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2189" w14:textId="77777777" w:rsidR="00C92966" w:rsidRPr="00C92966" w:rsidRDefault="00C92966" w:rsidP="00C92966">
      <w:pPr>
        <w:rPr>
          <w:b/>
          <w:bCs/>
        </w:rPr>
      </w:pPr>
      <w:r w:rsidRPr="00C92966">
        <w:rPr>
          <w:b/>
          <w:bCs/>
        </w:rPr>
        <w:t>Estructura del Diagrama BPMN (Pool y Carriles)</w:t>
      </w:r>
    </w:p>
    <w:p w14:paraId="753868F2" w14:textId="77777777" w:rsidR="00C92966" w:rsidRPr="00C92966" w:rsidRDefault="00C92966" w:rsidP="00C92966">
      <w:pPr>
        <w:numPr>
          <w:ilvl w:val="0"/>
          <w:numId w:val="1"/>
        </w:numPr>
      </w:pPr>
      <w:r w:rsidRPr="00C92966">
        <w:rPr>
          <w:b/>
          <w:bCs/>
        </w:rPr>
        <w:t>Pool Principal:</w:t>
      </w:r>
      <w:r w:rsidRPr="00C92966">
        <w:t xml:space="preserve"> Proceso de Desarrollo de Software (Chatbot Hipertensión).</w:t>
      </w:r>
    </w:p>
    <w:p w14:paraId="101F0693" w14:textId="77777777" w:rsidR="00C92966" w:rsidRPr="00C92966" w:rsidRDefault="00C92966" w:rsidP="00C92966">
      <w:pPr>
        <w:numPr>
          <w:ilvl w:val="0"/>
          <w:numId w:val="1"/>
        </w:numPr>
      </w:pPr>
      <w:r w:rsidRPr="00C92966">
        <w:rPr>
          <w:b/>
          <w:bCs/>
        </w:rPr>
        <w:t>Carril 1 (Rol):</w:t>
      </w:r>
      <w:r w:rsidRPr="00C92966">
        <w:t xml:space="preserve"> Desarrollador 1 (Edwin Ospina).</w:t>
      </w:r>
    </w:p>
    <w:p w14:paraId="114BF638" w14:textId="77777777" w:rsidR="00C92966" w:rsidRPr="00C92966" w:rsidRDefault="00C92966" w:rsidP="00C92966">
      <w:pPr>
        <w:numPr>
          <w:ilvl w:val="0"/>
          <w:numId w:val="1"/>
        </w:numPr>
      </w:pPr>
      <w:r w:rsidRPr="00C92966">
        <w:rPr>
          <w:b/>
          <w:bCs/>
        </w:rPr>
        <w:t>Carril 2 (Rol):</w:t>
      </w:r>
      <w:r w:rsidRPr="00C92966">
        <w:t xml:space="preserve"> Desarrollador 2 (Jhon Manrique).</w:t>
      </w:r>
    </w:p>
    <w:p w14:paraId="2A317A64" w14:textId="77777777" w:rsidR="00C92966" w:rsidRPr="00C92966" w:rsidRDefault="00C92966" w:rsidP="00C92966">
      <w:pPr>
        <w:numPr>
          <w:ilvl w:val="0"/>
          <w:numId w:val="1"/>
        </w:numPr>
      </w:pPr>
      <w:r w:rsidRPr="00C92966">
        <w:rPr>
          <w:b/>
          <w:bCs/>
        </w:rPr>
        <w:t>Carril 3 (Rol):</w:t>
      </w:r>
      <w:r w:rsidRPr="00C92966">
        <w:t xml:space="preserve"> IA (Asistente de Apoyo).</w:t>
      </w:r>
    </w:p>
    <w:p w14:paraId="3FB2B0BE" w14:textId="77777777" w:rsidR="00A61016" w:rsidRPr="00A61016" w:rsidRDefault="00A61016" w:rsidP="00A61016">
      <w:pPr>
        <w:rPr>
          <w:b/>
          <w:bCs/>
        </w:rPr>
      </w:pPr>
      <w:r w:rsidRPr="00A61016">
        <w:rPr>
          <w:b/>
          <w:bCs/>
        </w:rPr>
        <w:t>Flujo de Tareas por Fases en el Diagrama</w:t>
      </w:r>
    </w:p>
    <w:p w14:paraId="45334BDB" w14:textId="30759388" w:rsidR="00A61016" w:rsidRPr="00A61016" w:rsidRDefault="00A61016" w:rsidP="00A61016">
      <w:r w:rsidRPr="00A61016">
        <w:t xml:space="preserve">1. Fase de Planeación </w:t>
      </w:r>
      <w:r w:rsidR="00ED45CD">
        <w:t>y</w:t>
      </w:r>
      <w:r w:rsidRPr="00A61016">
        <w:t xml:space="preserve"> Análisis </w:t>
      </w:r>
    </w:p>
    <w:p w14:paraId="5BF1DA70" w14:textId="39FEF692" w:rsidR="00A61016" w:rsidRPr="00A61016" w:rsidRDefault="00A61016" w:rsidP="00A61016">
      <w:pPr>
        <w:numPr>
          <w:ilvl w:val="0"/>
          <w:numId w:val="2"/>
        </w:numPr>
      </w:pPr>
      <w:r w:rsidRPr="00A61016">
        <w:rPr>
          <w:b/>
          <w:bCs/>
        </w:rPr>
        <w:t>(Inicio) -&gt; Desarrollador 1:</w:t>
      </w:r>
      <w:r w:rsidRPr="00A61016">
        <w:t xml:space="preserve"> Lidera la planificación, comprende el problema y define actores (Paciente, Médico) y datos a </w:t>
      </w:r>
      <w:r w:rsidR="00E97886" w:rsidRPr="00A61016">
        <w:t>registrar.</w:t>
      </w:r>
    </w:p>
    <w:p w14:paraId="6855D845" w14:textId="77777777" w:rsidR="00A61016" w:rsidRPr="00A61016" w:rsidRDefault="00A61016" w:rsidP="00A61016">
      <w:pPr>
        <w:numPr>
          <w:ilvl w:val="0"/>
          <w:numId w:val="2"/>
        </w:numPr>
      </w:pPr>
      <w:r w:rsidRPr="00A61016">
        <w:rPr>
          <w:b/>
          <w:bCs/>
        </w:rPr>
        <w:t>Desarrollador 1 &amp; 2:</w:t>
      </w:r>
      <w:r w:rsidRPr="00A61016">
        <w:t xml:space="preserve"> Construyen la lista priorizada (Product Backlog) y configuran el tablero Kanban en </w:t>
      </w:r>
      <w:proofErr w:type="spellStart"/>
      <w:r w:rsidRPr="00A61016">
        <w:t>Notion</w:t>
      </w:r>
      <w:proofErr w:type="spellEnd"/>
      <w:r w:rsidRPr="00A61016">
        <w:t>.</w:t>
      </w:r>
    </w:p>
    <w:p w14:paraId="4056CA40" w14:textId="77777777" w:rsidR="00A61016" w:rsidRPr="00A61016" w:rsidRDefault="00A61016" w:rsidP="00A61016">
      <w:r w:rsidRPr="00A61016">
        <w:t xml:space="preserve">2. Fase de Diseño </w:t>
      </w:r>
    </w:p>
    <w:p w14:paraId="5C99C467" w14:textId="77777777" w:rsidR="00A61016" w:rsidRPr="00A61016" w:rsidRDefault="00A61016" w:rsidP="00A61016">
      <w:pPr>
        <w:numPr>
          <w:ilvl w:val="0"/>
          <w:numId w:val="3"/>
        </w:numPr>
      </w:pPr>
      <w:r w:rsidRPr="00A61016">
        <w:rPr>
          <w:b/>
          <w:bCs/>
        </w:rPr>
        <w:t>IA:</w:t>
      </w:r>
      <w:r w:rsidRPr="00A61016">
        <w:t xml:space="preserve"> Genera ideas de diseño y propone opciones de infraestructura.</w:t>
      </w:r>
    </w:p>
    <w:p w14:paraId="12108461" w14:textId="77777777" w:rsidR="00A61016" w:rsidRPr="00A61016" w:rsidRDefault="00A61016" w:rsidP="00A61016">
      <w:pPr>
        <w:numPr>
          <w:ilvl w:val="0"/>
          <w:numId w:val="3"/>
        </w:numPr>
      </w:pPr>
      <w:r w:rsidRPr="00A61016">
        <w:rPr>
          <w:b/>
          <w:bCs/>
        </w:rPr>
        <w:t>Desarrollador 2:</w:t>
      </w:r>
      <w:r w:rsidRPr="00A61016">
        <w:t xml:space="preserve"> Recibe las ideas de la IA y diseña la estructura de la base de datos (MySQL) y el flujo de </w:t>
      </w:r>
      <w:proofErr w:type="gramStart"/>
      <w:r w:rsidRPr="00A61016">
        <w:t>conversación .</w:t>
      </w:r>
      <w:proofErr w:type="gramEnd"/>
    </w:p>
    <w:p w14:paraId="1EB3325D" w14:textId="77777777" w:rsidR="00A61016" w:rsidRPr="00A61016" w:rsidRDefault="00A61016" w:rsidP="00A61016">
      <w:r w:rsidRPr="00A61016">
        <w:t xml:space="preserve">3. Fase de Codificación </w:t>
      </w:r>
    </w:p>
    <w:p w14:paraId="5B9FEB4E" w14:textId="77777777" w:rsidR="00A61016" w:rsidRPr="00A61016" w:rsidRDefault="00A61016" w:rsidP="00A61016">
      <w:pPr>
        <w:numPr>
          <w:ilvl w:val="0"/>
          <w:numId w:val="4"/>
        </w:numPr>
      </w:pPr>
      <w:r w:rsidRPr="00A61016">
        <w:rPr>
          <w:b/>
          <w:bCs/>
        </w:rPr>
        <w:t>Desarrollador 2:</w:t>
      </w:r>
      <w:r w:rsidRPr="00A61016">
        <w:t xml:space="preserve"> Implementa la conexión a la base de datos y los componentes principales del chatbot.</w:t>
      </w:r>
    </w:p>
    <w:p w14:paraId="21130127" w14:textId="77777777" w:rsidR="00A61016" w:rsidRPr="00A61016" w:rsidRDefault="00A61016" w:rsidP="00A61016">
      <w:pPr>
        <w:numPr>
          <w:ilvl w:val="0"/>
          <w:numId w:val="4"/>
        </w:numPr>
      </w:pPr>
      <w:r w:rsidRPr="00A61016">
        <w:rPr>
          <w:b/>
          <w:bCs/>
        </w:rPr>
        <w:t>Desarrollador 1:</w:t>
      </w:r>
      <w:r w:rsidRPr="00A61016">
        <w:t xml:space="preserve"> Apoya en la implementación de las funcionalidades del menú y registro.</w:t>
      </w:r>
    </w:p>
    <w:p w14:paraId="71200BA2" w14:textId="77777777" w:rsidR="00A61016" w:rsidRPr="00A61016" w:rsidRDefault="00A61016" w:rsidP="00A61016">
      <w:pPr>
        <w:numPr>
          <w:ilvl w:val="0"/>
          <w:numId w:val="4"/>
        </w:numPr>
      </w:pPr>
      <w:r w:rsidRPr="00A61016">
        <w:rPr>
          <w:b/>
          <w:bCs/>
        </w:rPr>
        <w:t>IA:</w:t>
      </w:r>
      <w:r w:rsidRPr="00A61016">
        <w:t xml:space="preserve"> Sugiere fragmentos de código repetitivo y explica errores de programación que surgen.</w:t>
      </w:r>
    </w:p>
    <w:p w14:paraId="756B3737" w14:textId="77777777" w:rsidR="00A61016" w:rsidRPr="00A61016" w:rsidRDefault="00A61016" w:rsidP="00A61016">
      <w:pPr>
        <w:numPr>
          <w:ilvl w:val="0"/>
          <w:numId w:val="4"/>
        </w:numPr>
      </w:pPr>
      <w:r w:rsidRPr="00A61016">
        <w:rPr>
          <w:b/>
          <w:bCs/>
        </w:rPr>
        <w:t>Compuerta de Validación:</w:t>
      </w:r>
      <w:r w:rsidRPr="00A61016">
        <w:t xml:space="preserve"> Los Desarrolladores 1 y 2 revisan y validan obligatoriamente el código sugerido por la IA.</w:t>
      </w:r>
    </w:p>
    <w:p w14:paraId="2D323271" w14:textId="77777777" w:rsidR="00A61016" w:rsidRPr="00A61016" w:rsidRDefault="00A61016" w:rsidP="00A61016">
      <w:r w:rsidRPr="00A61016">
        <w:t xml:space="preserve">4. Fase de Refactorización (Práctica Obligatoria) </w:t>
      </w:r>
    </w:p>
    <w:p w14:paraId="79C5DD75" w14:textId="77777777" w:rsidR="00A61016" w:rsidRPr="00A61016" w:rsidRDefault="00A61016" w:rsidP="00A61016">
      <w:pPr>
        <w:numPr>
          <w:ilvl w:val="0"/>
          <w:numId w:val="5"/>
        </w:numPr>
      </w:pPr>
      <w:r w:rsidRPr="00A61016">
        <w:rPr>
          <w:b/>
          <w:bCs/>
        </w:rPr>
        <w:t>Desarrolladores 1 &amp; 2:</w:t>
      </w:r>
      <w:r w:rsidRPr="00A61016">
        <w:t xml:space="preserve"> Mejoran la mantenibilidad del código. </w:t>
      </w:r>
      <w:r w:rsidRPr="00A61016">
        <w:rPr>
          <w:i/>
          <w:iCs/>
        </w:rPr>
        <w:t>Tarea específica:</w:t>
      </w:r>
      <w:r w:rsidRPr="00A61016">
        <w:t xml:space="preserve"> Modifican la función </w:t>
      </w:r>
      <w:proofErr w:type="spellStart"/>
      <w:r w:rsidRPr="00A61016">
        <w:t>consultar_</w:t>
      </w:r>
      <w:proofErr w:type="gramStart"/>
      <w:r w:rsidRPr="00A61016">
        <w:t>registros</w:t>
      </w:r>
      <w:proofErr w:type="spellEnd"/>
      <w:r w:rsidRPr="00A61016">
        <w:t>(</w:t>
      </w:r>
      <w:proofErr w:type="gramEnd"/>
      <w:r w:rsidRPr="00A61016">
        <w:t xml:space="preserve">) para que la consulta SQL extraiga e imprima el </w:t>
      </w:r>
      <w:proofErr w:type="spellStart"/>
      <w:r w:rsidRPr="00A61016">
        <w:t>id_registro</w:t>
      </w:r>
      <w:proofErr w:type="spellEnd"/>
      <w:r w:rsidRPr="00A61016">
        <w:t xml:space="preserve">, permitiendo al paciente ver el número antes de </w:t>
      </w:r>
      <w:proofErr w:type="gramStart"/>
      <w:r w:rsidRPr="00A61016">
        <w:t>eliminarlo .</w:t>
      </w:r>
      <w:proofErr w:type="gramEnd"/>
    </w:p>
    <w:p w14:paraId="0723B1CE" w14:textId="77777777" w:rsidR="00A61016" w:rsidRPr="00A61016" w:rsidRDefault="00A61016" w:rsidP="00A61016">
      <w:r w:rsidRPr="00A61016">
        <w:lastRenderedPageBreak/>
        <w:t xml:space="preserve">5. Fase de Pruebas </w:t>
      </w:r>
    </w:p>
    <w:p w14:paraId="7F68D2B8" w14:textId="77777777" w:rsidR="00A61016" w:rsidRPr="00A61016" w:rsidRDefault="00A61016" w:rsidP="00A61016">
      <w:pPr>
        <w:numPr>
          <w:ilvl w:val="0"/>
          <w:numId w:val="6"/>
        </w:numPr>
      </w:pPr>
      <w:r w:rsidRPr="00A61016">
        <w:rPr>
          <w:b/>
          <w:bCs/>
        </w:rPr>
        <w:t>Desarrollador 2:</w:t>
      </w:r>
      <w:r w:rsidRPr="00A61016">
        <w:t xml:space="preserve"> Lidera la ejecución de las pruebas unitarias e integrales (registro, consulta, eliminación y observaciones</w:t>
      </w:r>
      <w:proofErr w:type="gramStart"/>
      <w:r w:rsidRPr="00A61016">
        <w:t>) .</w:t>
      </w:r>
      <w:proofErr w:type="gramEnd"/>
    </w:p>
    <w:p w14:paraId="7368E775" w14:textId="77777777" w:rsidR="00A61016" w:rsidRPr="00A61016" w:rsidRDefault="00A61016" w:rsidP="00A61016">
      <w:pPr>
        <w:numPr>
          <w:ilvl w:val="0"/>
          <w:numId w:val="6"/>
        </w:numPr>
      </w:pPr>
      <w:r w:rsidRPr="00A61016">
        <w:rPr>
          <w:b/>
          <w:bCs/>
        </w:rPr>
        <w:t>IA:</w:t>
      </w:r>
      <w:r w:rsidRPr="00A61016">
        <w:t xml:space="preserve"> Apoya identificando errores residuales y proponiendo mejoras.</w:t>
      </w:r>
    </w:p>
    <w:p w14:paraId="1A847535" w14:textId="77777777" w:rsidR="00A61016" w:rsidRPr="00A61016" w:rsidRDefault="00A61016" w:rsidP="00A61016">
      <w:pPr>
        <w:numPr>
          <w:ilvl w:val="0"/>
          <w:numId w:val="6"/>
        </w:numPr>
      </w:pPr>
      <w:r w:rsidRPr="00A61016">
        <w:rPr>
          <w:b/>
          <w:bCs/>
        </w:rPr>
        <w:t>(Fin) -&gt; Desarrolladores 1 &amp; 2:</w:t>
      </w:r>
      <w:r w:rsidRPr="00A61016">
        <w:t xml:space="preserve"> Documentan los resultados correctos de las pruebas.</w:t>
      </w:r>
    </w:p>
    <w:p w14:paraId="0EF915FD" w14:textId="77777777" w:rsidR="00E5000D" w:rsidRPr="00E5000D" w:rsidRDefault="00E5000D" w:rsidP="00E5000D">
      <w:pPr>
        <w:pStyle w:val="Prrafodelista"/>
        <w:numPr>
          <w:ilvl w:val="0"/>
          <w:numId w:val="6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E5000D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Explicación del Proceso (Para adjuntar al entregable)</w:t>
      </w:r>
    </w:p>
    <w:p w14:paraId="04CD358D" w14:textId="77777777" w:rsidR="00E5000D" w:rsidRPr="00E5000D" w:rsidRDefault="00E5000D" w:rsidP="00E5000D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>Puedes copiar y pegar este texto directamente en tu documento para cumplir con la explicación solicitada:</w:t>
      </w:r>
    </w:p>
    <w:p w14:paraId="4F8C0A8D" w14:textId="77777777" w:rsidR="00E5000D" w:rsidRPr="00E5000D" w:rsidRDefault="00E5000D" w:rsidP="00E5000D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500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Descripción del Proceso Definido: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proceso de desarrollo se estructuró en cinco fases secuenciales (Planeación, Análisis, Diseño, Codificación y Pruebas), integrando un equipo de dos desarrolladores y una Inteligencia Artificial como asistente </w:t>
      </w:r>
      <w:proofErr w:type="gramStart"/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>técnico .</w:t>
      </w:r>
      <w:proofErr w:type="gramEnd"/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500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La participación de la IA fue estrictamente controlada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, utilizándose para la generación de ideas en el diseño, sugerencias de fragmentos de código y detección de errores, bajo la regla de que toda propuesta debía ser validada por los desarrolladores antes de su </w:t>
      </w:r>
      <w:proofErr w:type="gramStart"/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>integración .</w:t>
      </w:r>
      <w:proofErr w:type="gramEnd"/>
    </w:p>
    <w:p w14:paraId="4A7DB0F0" w14:textId="77777777" w:rsidR="00E5000D" w:rsidRPr="00E5000D" w:rsidRDefault="00E5000D" w:rsidP="00E5000D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500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Práctica Ágil Aplicada (Kanban):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Se implementó la metodología ágil </w:t>
      </w:r>
      <w:r w:rsidRPr="00E500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Kanban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mediante un tablero digital en </w:t>
      </w:r>
      <w:proofErr w:type="spellStart"/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>Notion</w:t>
      </w:r>
      <w:proofErr w:type="spellEnd"/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. Esta práctica consistió en dividir los requisitos del Product Backlog en tareas pequeñas y manejables, organizándolas en tres columnas de flujo continuo: </w:t>
      </w:r>
      <w:r w:rsidRPr="00E5000D">
        <w:rPr>
          <w:rFonts w:ascii="Arial" w:eastAsia="Times New Roman" w:hAnsi="Arial" w:cs="Arial"/>
          <w:i/>
          <w:iCs/>
          <w:kern w:val="0"/>
          <w:lang w:eastAsia="es-CO"/>
          <w14:ligatures w14:val="none"/>
        </w:rPr>
        <w:t>Pendiente, En desarrollo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</w:t>
      </w:r>
      <w:proofErr w:type="gramStart"/>
      <w:r w:rsidRPr="00E5000D">
        <w:rPr>
          <w:rFonts w:ascii="Arial" w:eastAsia="Times New Roman" w:hAnsi="Arial" w:cs="Arial"/>
          <w:i/>
          <w:iCs/>
          <w:kern w:val="0"/>
          <w:lang w:eastAsia="es-CO"/>
          <w14:ligatures w14:val="none"/>
        </w:rPr>
        <w:t>Finalizado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.</w:t>
      </w:r>
      <w:proofErr w:type="gramEnd"/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Esto garantizó una distribución equitativa de responsabilidades y un seguimiento visual en tiempo real del progreso del equipo.</w:t>
      </w:r>
    </w:p>
    <w:p w14:paraId="52F9B629" w14:textId="77777777" w:rsidR="00E5000D" w:rsidRPr="00E5000D" w:rsidRDefault="00E5000D" w:rsidP="00E5000D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500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Refactorización del Código: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Como práctica de calidad, se ejecutó una fase de refactorización enfocada en mejorar la usabilidad y legibilidad del sistema sin alterar su comportamiento base. Un ejemplo concreto de esta práctica fue la modificación de la función </w:t>
      </w:r>
      <w:proofErr w:type="spellStart"/>
      <w:r w:rsidRPr="00E5000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consultar_</w:t>
      </w:r>
      <w:proofErr w:type="gramStart"/>
      <w:r w:rsidRPr="00E5000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registros</w:t>
      </w:r>
      <w:proofErr w:type="spellEnd"/>
      <w:r w:rsidRPr="00E5000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E5000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; se reestructuró la consulta SQL para incluir el </w:t>
      </w:r>
      <w:proofErr w:type="spellStart"/>
      <w:r w:rsidRPr="00E5000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id_registro</w:t>
      </w:r>
      <w:proofErr w:type="spellEnd"/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(modificando el </w:t>
      </w:r>
      <w:r w:rsidRPr="00E5000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SELECT</w:t>
      </w:r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 xml:space="preserve">), permitiendo así que el paciente visualizara explícitamente el identificador necesario para ejecutar de forma segura la funcionalidad de eliminación de registros </w:t>
      </w:r>
      <w:proofErr w:type="gramStart"/>
      <w:r w:rsidRPr="00E5000D">
        <w:rPr>
          <w:rFonts w:ascii="Arial" w:eastAsia="Times New Roman" w:hAnsi="Arial" w:cs="Arial"/>
          <w:kern w:val="0"/>
          <w:lang w:eastAsia="es-CO"/>
          <w14:ligatures w14:val="none"/>
        </w:rPr>
        <w:t>incongruentes .</w:t>
      </w:r>
      <w:proofErr w:type="gramEnd"/>
    </w:p>
    <w:p w14:paraId="60D5D2C5" w14:textId="77777777" w:rsidR="003B4BD5" w:rsidRDefault="003B4BD5"/>
    <w:sectPr w:rsidR="003B4B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42619"/>
    <w:multiLevelType w:val="multilevel"/>
    <w:tmpl w:val="B39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A0DF1"/>
    <w:multiLevelType w:val="multilevel"/>
    <w:tmpl w:val="FE0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B7287"/>
    <w:multiLevelType w:val="multilevel"/>
    <w:tmpl w:val="EE8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14795"/>
    <w:multiLevelType w:val="multilevel"/>
    <w:tmpl w:val="B5A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4739D"/>
    <w:multiLevelType w:val="multilevel"/>
    <w:tmpl w:val="27C6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827FE"/>
    <w:multiLevelType w:val="multilevel"/>
    <w:tmpl w:val="051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831040">
    <w:abstractNumId w:val="5"/>
  </w:num>
  <w:num w:numId="2" w16cid:durableId="1057241136">
    <w:abstractNumId w:val="0"/>
  </w:num>
  <w:num w:numId="3" w16cid:durableId="1915965806">
    <w:abstractNumId w:val="3"/>
  </w:num>
  <w:num w:numId="4" w16cid:durableId="1835291942">
    <w:abstractNumId w:val="2"/>
  </w:num>
  <w:num w:numId="5" w16cid:durableId="1851018369">
    <w:abstractNumId w:val="4"/>
  </w:num>
  <w:num w:numId="6" w16cid:durableId="1934391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BE"/>
    <w:rsid w:val="000359BE"/>
    <w:rsid w:val="003B4BD5"/>
    <w:rsid w:val="007118B8"/>
    <w:rsid w:val="00A61016"/>
    <w:rsid w:val="00AF4E7F"/>
    <w:rsid w:val="00C92966"/>
    <w:rsid w:val="00E5000D"/>
    <w:rsid w:val="00E97886"/>
    <w:rsid w:val="00ED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6C758"/>
  <w15:chartTrackingRefBased/>
  <w15:docId w15:val="{A56BFB0E-A9EF-400E-89AD-B8B3E4A5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5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35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9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9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9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9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9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9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9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9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9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9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9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citation-159">
    <w:name w:val="citation-159"/>
    <w:basedOn w:val="Fuentedeprrafopredeter"/>
    <w:rsid w:val="00E5000D"/>
  </w:style>
  <w:style w:type="character" w:customStyle="1" w:styleId="citation-158">
    <w:name w:val="citation-158"/>
    <w:basedOn w:val="Fuentedeprrafopredeter"/>
    <w:rsid w:val="00E5000D"/>
  </w:style>
  <w:style w:type="character" w:customStyle="1" w:styleId="citation-157">
    <w:name w:val="citation-157"/>
    <w:basedOn w:val="Fuentedeprrafopredeter"/>
    <w:rsid w:val="00E5000D"/>
  </w:style>
  <w:style w:type="character" w:customStyle="1" w:styleId="citation-156">
    <w:name w:val="citation-156"/>
    <w:basedOn w:val="Fuentedeprrafopredeter"/>
    <w:rsid w:val="00E5000D"/>
  </w:style>
  <w:style w:type="character" w:customStyle="1" w:styleId="citation-155">
    <w:name w:val="citation-155"/>
    <w:basedOn w:val="Fuentedeprrafopredeter"/>
    <w:rsid w:val="00E5000D"/>
  </w:style>
  <w:style w:type="character" w:customStyle="1" w:styleId="citation-154">
    <w:name w:val="citation-154"/>
    <w:basedOn w:val="Fuentedeprrafopredeter"/>
    <w:rsid w:val="00E5000D"/>
  </w:style>
  <w:style w:type="character" w:customStyle="1" w:styleId="citation-153">
    <w:name w:val="citation-153"/>
    <w:basedOn w:val="Fuentedeprrafopredeter"/>
    <w:rsid w:val="00E50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</Pages>
  <Words>490</Words>
  <Characters>2981</Characters>
  <Application>Microsoft Office Word</Application>
  <DocSecurity>0</DocSecurity>
  <Lines>212</Lines>
  <Paragraphs>108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MANRIQUE</dc:creator>
  <cp:keywords/>
  <dc:description/>
  <cp:lastModifiedBy>JHON MANRIQUE</cp:lastModifiedBy>
  <cp:revision>6</cp:revision>
  <dcterms:created xsi:type="dcterms:W3CDTF">2026-03-18T17:34:00Z</dcterms:created>
  <dcterms:modified xsi:type="dcterms:W3CDTF">2026-03-19T02:50:00Z</dcterms:modified>
</cp:coreProperties>
</file>