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Harbor document intake uses the Cedar desk. Reference code D-42.</w:t>
      </w:r>
    </w:p>
  </w:body>
</w:document>
</file>