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36F0C" w14:textId="74A632BE" w:rsidR="00311AD1" w:rsidRDefault="0042742F">
      <w:pPr>
        <w:rPr>
          <w:lang w:val="es-MX"/>
        </w:rPr>
      </w:pPr>
      <w:r>
        <w:rPr>
          <w:lang w:val="es-MX"/>
        </w:rPr>
        <w:t xml:space="preserve">Comparación binaria de 2 números binarios utilizando diodo, multímetro, fuente de voltaje  y el </w:t>
      </w:r>
      <w:proofErr w:type="spellStart"/>
      <w:r>
        <w:rPr>
          <w:lang w:val="es-MX"/>
        </w:rPr>
        <w:t>protoboard</w:t>
      </w:r>
      <w:proofErr w:type="spellEnd"/>
      <w:r>
        <w:rPr>
          <w:lang w:val="es-MX"/>
        </w:rPr>
        <w:t>.</w:t>
      </w:r>
    </w:p>
    <w:p w14:paraId="1B067E5E" w14:textId="77777777" w:rsidR="0042742F" w:rsidRDefault="0042742F">
      <w:pPr>
        <w:rPr>
          <w:lang w:val="es-MX"/>
        </w:rPr>
      </w:pPr>
    </w:p>
    <w:p w14:paraId="756CC0EB" w14:textId="43D72EFE" w:rsidR="0042742F" w:rsidRDefault="0042742F">
      <w:pPr>
        <w:rPr>
          <w:lang w:val="es-MX"/>
        </w:rPr>
      </w:pPr>
      <w:r>
        <w:rPr>
          <w:noProof/>
          <w:lang w:val="es-MX"/>
        </w:rPr>
        <w:drawing>
          <wp:inline distT="0" distB="0" distL="0" distR="0" wp14:anchorId="3132A668" wp14:editId="42325546">
            <wp:extent cx="3961905" cy="3961905"/>
            <wp:effectExtent l="0" t="0" r="635" b="635"/>
            <wp:docPr id="17039211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921101" name="Imagen 170392110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1905" cy="39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36890" w14:textId="77777777" w:rsidR="0042742F" w:rsidRDefault="0042742F">
      <w:pPr>
        <w:rPr>
          <w:lang w:val="es-MX"/>
        </w:rPr>
      </w:pPr>
    </w:p>
    <w:p w14:paraId="0042CB86" w14:textId="77777777" w:rsidR="0042742F" w:rsidRDefault="0042742F">
      <w:pPr>
        <w:rPr>
          <w:lang w:val="es-MX"/>
        </w:rPr>
      </w:pPr>
    </w:p>
    <w:p w14:paraId="49E83EA4" w14:textId="77777777" w:rsidR="0042742F" w:rsidRPr="0042742F" w:rsidRDefault="0042742F">
      <w:pPr>
        <w:rPr>
          <w:lang w:val="es-MX"/>
        </w:rPr>
      </w:pPr>
    </w:p>
    <w:sectPr w:rsidR="0042742F" w:rsidRPr="0042742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42F"/>
    <w:rsid w:val="001A3D42"/>
    <w:rsid w:val="00311AD1"/>
    <w:rsid w:val="0042742F"/>
    <w:rsid w:val="00882439"/>
    <w:rsid w:val="00C61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BBC3C3"/>
  <w15:chartTrackingRefBased/>
  <w15:docId w15:val="{454776DD-EC7F-4043-8172-2C7FB2496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4274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274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274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274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274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274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274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274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274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2742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_tradnl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2742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_tradnl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2742F"/>
    <w:rPr>
      <w:rFonts w:eastAsiaTheme="majorEastAsia" w:cstheme="majorBidi"/>
      <w:color w:val="0F4761" w:themeColor="accent1" w:themeShade="BF"/>
      <w:sz w:val="28"/>
      <w:szCs w:val="28"/>
      <w:lang w:val="es-ES_tradnl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2742F"/>
    <w:rPr>
      <w:rFonts w:eastAsiaTheme="majorEastAsia" w:cstheme="majorBidi"/>
      <w:i/>
      <w:iCs/>
      <w:color w:val="0F4761" w:themeColor="accent1" w:themeShade="BF"/>
      <w:lang w:val="es-ES_tradnl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2742F"/>
    <w:rPr>
      <w:rFonts w:eastAsiaTheme="majorEastAsia" w:cstheme="majorBidi"/>
      <w:color w:val="0F4761" w:themeColor="accent1" w:themeShade="BF"/>
      <w:lang w:val="es-ES_tradnl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2742F"/>
    <w:rPr>
      <w:rFonts w:eastAsiaTheme="majorEastAsia" w:cstheme="majorBidi"/>
      <w:i/>
      <w:iCs/>
      <w:color w:val="595959" w:themeColor="text1" w:themeTint="A6"/>
      <w:lang w:val="es-ES_tradnl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2742F"/>
    <w:rPr>
      <w:rFonts w:eastAsiaTheme="majorEastAsia" w:cstheme="majorBidi"/>
      <w:color w:val="595959" w:themeColor="text1" w:themeTint="A6"/>
      <w:lang w:val="es-ES_tradn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2742F"/>
    <w:rPr>
      <w:rFonts w:eastAsiaTheme="majorEastAsia" w:cstheme="majorBidi"/>
      <w:i/>
      <w:iCs/>
      <w:color w:val="272727" w:themeColor="text1" w:themeTint="D8"/>
      <w:lang w:val="es-ES_tradnl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2742F"/>
    <w:rPr>
      <w:rFonts w:eastAsiaTheme="majorEastAsia" w:cstheme="majorBidi"/>
      <w:color w:val="272727" w:themeColor="text1" w:themeTint="D8"/>
      <w:lang w:val="es-ES_tradnl"/>
    </w:rPr>
  </w:style>
  <w:style w:type="paragraph" w:styleId="Ttulo">
    <w:name w:val="Title"/>
    <w:basedOn w:val="Normal"/>
    <w:next w:val="Normal"/>
    <w:link w:val="TtuloCar"/>
    <w:uiPriority w:val="10"/>
    <w:qFormat/>
    <w:rsid w:val="004274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2742F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/>
    </w:rPr>
  </w:style>
  <w:style w:type="paragraph" w:styleId="Subttulo">
    <w:name w:val="Subtitle"/>
    <w:basedOn w:val="Normal"/>
    <w:next w:val="Normal"/>
    <w:link w:val="SubttuloCar"/>
    <w:uiPriority w:val="11"/>
    <w:qFormat/>
    <w:rsid w:val="004274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2742F"/>
    <w:rPr>
      <w:rFonts w:eastAsiaTheme="majorEastAsia" w:cstheme="majorBidi"/>
      <w:color w:val="595959" w:themeColor="text1" w:themeTint="A6"/>
      <w:spacing w:val="15"/>
      <w:sz w:val="28"/>
      <w:szCs w:val="28"/>
      <w:lang w:val="es-ES_tradnl"/>
    </w:rPr>
  </w:style>
  <w:style w:type="paragraph" w:styleId="Cita">
    <w:name w:val="Quote"/>
    <w:basedOn w:val="Normal"/>
    <w:next w:val="Normal"/>
    <w:link w:val="CitaCar"/>
    <w:uiPriority w:val="29"/>
    <w:qFormat/>
    <w:rsid w:val="004274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2742F"/>
    <w:rPr>
      <w:i/>
      <w:iCs/>
      <w:color w:val="404040" w:themeColor="text1" w:themeTint="BF"/>
      <w:lang w:val="es-ES_tradnl"/>
    </w:rPr>
  </w:style>
  <w:style w:type="paragraph" w:styleId="Prrafodelista">
    <w:name w:val="List Paragraph"/>
    <w:basedOn w:val="Normal"/>
    <w:uiPriority w:val="34"/>
    <w:qFormat/>
    <w:rsid w:val="0042742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2742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274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2742F"/>
    <w:rPr>
      <w:i/>
      <w:iCs/>
      <w:color w:val="0F4761" w:themeColor="accent1" w:themeShade="BF"/>
      <w:lang w:val="es-ES_tradnl"/>
    </w:rPr>
  </w:style>
  <w:style w:type="character" w:styleId="Referenciaintensa">
    <w:name w:val="Intense Reference"/>
    <w:basedOn w:val="Fuentedeprrafopredeter"/>
    <w:uiPriority w:val="32"/>
    <w:qFormat/>
    <w:rsid w:val="004274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</Words>
  <Characters>97</Characters>
  <Application>Microsoft Office Word</Application>
  <DocSecurity>0</DocSecurity>
  <Lines>1</Lines>
  <Paragraphs>1</Paragraphs>
  <ScaleCrop>false</ScaleCrop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 Gesell Villanueva Portella</dc:creator>
  <cp:keywords/>
  <dc:description/>
  <cp:lastModifiedBy>Jhon Gesell Villanueva Portella</cp:lastModifiedBy>
  <cp:revision>1</cp:revision>
  <dcterms:created xsi:type="dcterms:W3CDTF">2026-10-06T22:47:00Z</dcterms:created>
  <dcterms:modified xsi:type="dcterms:W3CDTF">2026-10-06T22:48:00Z</dcterms:modified>
</cp:coreProperties>
</file>