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35CA9" w14:textId="0C96798B" w:rsidR="00175E54" w:rsidRDefault="00175E54">
      <w:pPr>
        <w:rPr>
          <w:lang w:val="es-MX"/>
        </w:rPr>
      </w:pPr>
      <w:r>
        <w:rPr>
          <w:lang w:val="es-MX"/>
        </w:rPr>
        <w:t>Sistemas digitales</w:t>
      </w:r>
    </w:p>
    <w:p w14:paraId="68CC84F1" w14:textId="0C95DA9A" w:rsidR="00175E54" w:rsidRDefault="00175E54">
      <w:pPr>
        <w:rPr>
          <w:lang w:val="es-MX"/>
        </w:rPr>
      </w:pPr>
      <w:r>
        <w:rPr>
          <w:lang w:val="es-MX"/>
        </w:rPr>
        <w:t>Decodificadores</w:t>
      </w:r>
    </w:p>
    <w:p w14:paraId="72D87807" w14:textId="74E28E42" w:rsidR="00175E54" w:rsidRDefault="00175E54">
      <w:pPr>
        <w:rPr>
          <w:lang w:val="es-MX"/>
        </w:rPr>
      </w:pPr>
      <w:r>
        <w:rPr>
          <w:lang w:val="es-MX"/>
        </w:rPr>
        <w:t>Circuito digital que realiza la conversión de números binarios en letras, números y símbolos.</w:t>
      </w:r>
    </w:p>
    <w:p w14:paraId="51E014DF" w14:textId="77777777" w:rsidR="00175E54" w:rsidRDefault="00175E54">
      <w:pPr>
        <w:rPr>
          <w:lang w:val="es-MX"/>
        </w:rPr>
      </w:pPr>
    </w:p>
    <w:p w14:paraId="7F8DE4EC" w14:textId="1E2A64CB" w:rsidR="00175E54" w:rsidRDefault="00630ECC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5B698EDE" wp14:editId="32A3AEEC">
            <wp:extent cx="3798570" cy="5097116"/>
            <wp:effectExtent l="0" t="0" r="0" b="8890"/>
            <wp:docPr id="733602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02332" name="Imagen 73360233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56" t="20629" b="22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159" cy="5097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2A99F1" w14:textId="77777777" w:rsidR="00175E54" w:rsidRDefault="00175E54">
      <w:pPr>
        <w:rPr>
          <w:lang w:val="es-MX"/>
        </w:rPr>
      </w:pPr>
    </w:p>
    <w:p w14:paraId="75BA5837" w14:textId="77777777" w:rsidR="00175E54" w:rsidRDefault="00175E54">
      <w:pPr>
        <w:rPr>
          <w:lang w:val="es-MX"/>
        </w:rPr>
      </w:pPr>
    </w:p>
    <w:p w14:paraId="41217373" w14:textId="77777777" w:rsidR="00175E54" w:rsidRDefault="00175E54">
      <w:pPr>
        <w:rPr>
          <w:lang w:val="es-MX"/>
        </w:rPr>
      </w:pPr>
    </w:p>
    <w:p w14:paraId="0B832BCB" w14:textId="77777777" w:rsidR="00175E54" w:rsidRPr="00175E54" w:rsidRDefault="00175E54">
      <w:pPr>
        <w:rPr>
          <w:lang w:val="es-MX"/>
        </w:rPr>
      </w:pPr>
    </w:p>
    <w:sectPr w:rsidR="00175E54" w:rsidRPr="00175E54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001AC" w14:textId="77777777" w:rsidR="005729E2" w:rsidRDefault="005729E2" w:rsidP="00175E54">
      <w:pPr>
        <w:spacing w:after="0" w:line="240" w:lineRule="auto"/>
      </w:pPr>
      <w:r>
        <w:separator/>
      </w:r>
    </w:p>
  </w:endnote>
  <w:endnote w:type="continuationSeparator" w:id="0">
    <w:p w14:paraId="0B2C0EF8" w14:textId="77777777" w:rsidR="005729E2" w:rsidRDefault="005729E2" w:rsidP="00175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2B440" w14:textId="77777777" w:rsidR="005729E2" w:rsidRDefault="005729E2" w:rsidP="00175E54">
      <w:pPr>
        <w:spacing w:after="0" w:line="240" w:lineRule="auto"/>
      </w:pPr>
      <w:r>
        <w:separator/>
      </w:r>
    </w:p>
  </w:footnote>
  <w:footnote w:type="continuationSeparator" w:id="0">
    <w:p w14:paraId="4708582F" w14:textId="77777777" w:rsidR="005729E2" w:rsidRDefault="005729E2" w:rsidP="00175E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A8CDB" w14:textId="712D5BAA" w:rsidR="00175E54" w:rsidRPr="00175E54" w:rsidRDefault="00175E54">
    <w:pPr>
      <w:pStyle w:val="Encabezado"/>
      <w:rPr>
        <w:lang w:val="es-MX"/>
      </w:rPr>
    </w:pPr>
    <w:r>
      <w:rPr>
        <w:lang w:val="es-MX"/>
      </w:rPr>
      <w:t>13 de octubre de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E54"/>
    <w:rsid w:val="00071C14"/>
    <w:rsid w:val="00175E54"/>
    <w:rsid w:val="00311AD1"/>
    <w:rsid w:val="005729E2"/>
    <w:rsid w:val="00630ECC"/>
    <w:rsid w:val="00882439"/>
    <w:rsid w:val="008F6D9A"/>
    <w:rsid w:val="00C61D8F"/>
    <w:rsid w:val="00DB1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D824F"/>
  <w15:chartTrackingRefBased/>
  <w15:docId w15:val="{69E956AE-ADC1-4FC3-91EB-9CA93D079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175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5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5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5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5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5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5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5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5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5E5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5E5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5E54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5E54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5E54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5E54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5E54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5E54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5E54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175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5E54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175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5E54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175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5E54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175E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5E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5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5E54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175E5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75E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5E54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175E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5E54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Gesell Villanueva Portella</dc:creator>
  <cp:keywords/>
  <dc:description/>
  <cp:lastModifiedBy>Jhon Gesell Villanueva Portella</cp:lastModifiedBy>
  <cp:revision>2</cp:revision>
  <dcterms:created xsi:type="dcterms:W3CDTF">2026-10-13T20:07:00Z</dcterms:created>
  <dcterms:modified xsi:type="dcterms:W3CDTF">2026-10-14T15:38:00Z</dcterms:modified>
</cp:coreProperties>
</file>