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C76" w:rsidRDefault="00267628">
      <w:pPr>
        <w:contextualSpacing w:val="0"/>
        <w:jc w:val="center"/>
      </w:pPr>
      <w:r>
        <w:rPr>
          <w:u w:val="single"/>
        </w:rPr>
        <w:t>Estruturas encadeadas</w:t>
      </w:r>
      <w:r>
        <w:t>:</w:t>
      </w:r>
    </w:p>
    <w:p w:rsidR="00E63C76" w:rsidRDefault="00E63C76">
      <w:pPr>
        <w:contextualSpacing w:val="0"/>
        <w:jc w:val="center"/>
      </w:pPr>
    </w:p>
    <w:p w:rsidR="00E63C76" w:rsidRDefault="00E63C76">
      <w:pPr>
        <w:contextualSpacing w:val="0"/>
        <w:jc w:val="center"/>
      </w:pPr>
    </w:p>
    <w:p w:rsidR="00E63C76" w:rsidRDefault="00267628">
      <w:pPr>
        <w:contextualSpacing w:val="0"/>
      </w:pPr>
      <w:r>
        <w:t>michelonjhoni@gmail.com</w:t>
      </w:r>
    </w:p>
    <w:p w:rsidR="00E63C76" w:rsidRDefault="00E63C76">
      <w:pPr>
        <w:contextualSpacing w:val="0"/>
      </w:pPr>
    </w:p>
    <w:p w:rsidR="00E63C76" w:rsidRDefault="00267628">
      <w:pPr>
        <w:contextualSpacing w:val="0"/>
        <w:jc w:val="both"/>
      </w:pPr>
      <w:r>
        <w:t>São estruturas de dados nas quais, cada uma das unidades básicas de armazenamento de informação, chamadas de ‘nós’ ou ‘nodos’, tem por atribuição armazenar também qual é a próxima unidade em algum critério de ordem.</w:t>
      </w:r>
    </w:p>
    <w:p w:rsidR="00E63C76" w:rsidRDefault="00E63C76">
      <w:pPr>
        <w:contextualSpacing w:val="0"/>
        <w:jc w:val="both"/>
      </w:pPr>
    </w:p>
    <w:p w:rsidR="00E63C76" w:rsidRDefault="00267628">
      <w:pPr>
        <w:contextualSpacing w:val="0"/>
      </w:pPr>
      <w:r>
        <w:rPr>
          <w:b/>
        </w:rPr>
        <w:t>Estrutura básica do nó:</w:t>
      </w:r>
      <w:r>
        <w:t xml:space="preserve"> cada nó é compo</w:t>
      </w:r>
      <w:r>
        <w:t>sto, pelo menos, de duas partes lógicas, sendo uma destinada à informações e a outra destinada a salvar o local da próxima informação (elo).</w:t>
      </w:r>
    </w:p>
    <w:p w:rsidR="00E63C76" w:rsidRDefault="00E63C76">
      <w:pPr>
        <w:contextualSpacing w:val="0"/>
      </w:pPr>
    </w:p>
    <w:tbl>
      <w:tblPr>
        <w:tblStyle w:val="a"/>
        <w:tblW w:w="107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10"/>
        <w:gridCol w:w="2460"/>
      </w:tblGrid>
      <w:tr w:rsidR="00E63C76">
        <w:trPr>
          <w:trHeight w:val="360"/>
        </w:trPr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C76" w:rsidRDefault="00267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informações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C76" w:rsidRDefault="00267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elo</w:t>
            </w:r>
          </w:p>
        </w:tc>
      </w:tr>
    </w:tbl>
    <w:p w:rsidR="00E63C76" w:rsidRDefault="00E63C76">
      <w:pPr>
        <w:contextualSpacing w:val="0"/>
      </w:pPr>
    </w:p>
    <w:p w:rsidR="00E63C76" w:rsidRDefault="00E63C76">
      <w:pPr>
        <w:contextualSpacing w:val="0"/>
        <w:rPr>
          <w:b/>
          <w:u w:val="single"/>
        </w:rPr>
      </w:pPr>
    </w:p>
    <w:p w:rsidR="00E63C76" w:rsidRDefault="00267628">
      <w:pPr>
        <w:contextualSpacing w:val="0"/>
        <w:rPr>
          <w:b/>
          <w:u w:val="single"/>
        </w:rPr>
      </w:pPr>
      <w:r>
        <w:rPr>
          <w:b/>
          <w:u w:val="single"/>
        </w:rPr>
        <w:t>Lista unicamente encadeadas (LUE)</w:t>
      </w:r>
    </w:p>
    <w:p w:rsidR="00E63C76" w:rsidRDefault="00E63C76">
      <w:pPr>
        <w:contextualSpacing w:val="0"/>
        <w:rPr>
          <w:b/>
          <w:u w:val="single"/>
        </w:rPr>
      </w:pPr>
    </w:p>
    <w:p w:rsidR="00E63C76" w:rsidRDefault="00267628">
      <w:pPr>
        <w:contextualSpacing w:val="0"/>
      </w:pPr>
      <w:r>
        <w:t>É a lista encadeada onde cada nó de informação indica o próximo nó no critério escolhido.</w:t>
      </w:r>
    </w:p>
    <w:p w:rsidR="00E63C76" w:rsidRDefault="00267628">
      <w:pPr>
        <w:contextualSpacing w:val="0"/>
      </w:pPr>
      <w:r>
        <w:t>Ex.:</w:t>
      </w:r>
    </w:p>
    <w:p w:rsidR="00E63C76" w:rsidRDefault="00E63C76">
      <w:pPr>
        <w:contextualSpacing w:val="0"/>
      </w:pPr>
    </w:p>
    <w:p w:rsidR="00E63C76" w:rsidRDefault="00267628">
      <w:pPr>
        <w:contextualSpacing w:val="0"/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3932133" cy="1254487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2133" cy="1254487"/>
                          <a:chOff x="1171575" y="1481675"/>
                          <a:chExt cx="4867275" cy="1542900"/>
                        </a:xfrm>
                      </wpg:grpSpPr>
                      <wps:wsp>
                        <wps:cNvPr id="2" name="Retângulo 2"/>
                        <wps:cNvSpPr/>
                        <wps:spPr>
                          <a:xfrm>
                            <a:off x="1171575" y="1481675"/>
                            <a:ext cx="676200" cy="36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63C76" w:rsidRDefault="00E63C7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" name="Caixa de Texto 3"/>
                        <wps:cNvSpPr txBox="1"/>
                        <wps:spPr>
                          <a:xfrm>
                            <a:off x="1333500" y="1481675"/>
                            <a:ext cx="3237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63C76" w:rsidRDefault="0026762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" name="Retângulo 4"/>
                        <wps:cNvSpPr/>
                        <wps:spPr>
                          <a:xfrm>
                            <a:off x="2390775" y="1481675"/>
                            <a:ext cx="676200" cy="36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63C76" w:rsidRDefault="00E63C7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" name="Caixa de Texto 5"/>
                        <wps:cNvSpPr txBox="1"/>
                        <wps:spPr>
                          <a:xfrm>
                            <a:off x="2552700" y="1481675"/>
                            <a:ext cx="3237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63C76" w:rsidRDefault="0026762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6" name="Retângulo 6"/>
                        <wps:cNvSpPr/>
                        <wps:spPr>
                          <a:xfrm>
                            <a:off x="3800550" y="1481675"/>
                            <a:ext cx="676200" cy="36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63C76" w:rsidRDefault="00E63C7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7" name="Caixa de Texto 7"/>
                        <wps:cNvSpPr txBox="1"/>
                        <wps:spPr>
                          <a:xfrm>
                            <a:off x="3962475" y="1481675"/>
                            <a:ext cx="3237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63C76" w:rsidRDefault="0026762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8" name="Retângulo 8"/>
                        <wps:cNvSpPr/>
                        <wps:spPr>
                          <a:xfrm>
                            <a:off x="5181675" y="1481675"/>
                            <a:ext cx="676200" cy="36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63C76" w:rsidRDefault="00E63C7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9" name="Caixa de Texto 9"/>
                        <wps:cNvSpPr txBox="1"/>
                        <wps:spPr>
                          <a:xfrm>
                            <a:off x="5343600" y="1481675"/>
                            <a:ext cx="3237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63C76" w:rsidRDefault="0026762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0" name="Retângulo 10"/>
                        <wps:cNvSpPr/>
                        <wps:spPr>
                          <a:xfrm>
                            <a:off x="1171575" y="2662775"/>
                            <a:ext cx="676200" cy="36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63C76" w:rsidRDefault="00E63C7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1" name="Retângulo 11"/>
                        <wps:cNvSpPr/>
                        <wps:spPr>
                          <a:xfrm>
                            <a:off x="5181675" y="2662775"/>
                            <a:ext cx="676200" cy="36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63C76" w:rsidRDefault="00E63C7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2" name="Conector de Seta Reta 12"/>
                        <wps:cNvCnPr/>
                        <wps:spPr>
                          <a:xfrm>
                            <a:off x="3066975" y="1662575"/>
                            <a:ext cx="733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" name="Conector de Seta Reta 13"/>
                        <wps:cNvCnPr/>
                        <wps:spPr>
                          <a:xfrm>
                            <a:off x="4476750" y="1662575"/>
                            <a:ext cx="705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" name="Conector de Seta Reta 14"/>
                        <wps:cNvCnPr/>
                        <wps:spPr>
                          <a:xfrm>
                            <a:off x="1847775" y="1662575"/>
                            <a:ext cx="543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Conector de Seta Reta 15"/>
                        <wps:cNvCnPr/>
                        <wps:spPr>
                          <a:xfrm rot="10800000">
                            <a:off x="1495350" y="1776875"/>
                            <a:ext cx="14400" cy="885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" name="Conector de Seta Reta 16"/>
                        <wps:cNvCnPr/>
                        <wps:spPr>
                          <a:xfrm rot="10800000">
                            <a:off x="5505375" y="1776875"/>
                            <a:ext cx="14400" cy="885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" name="Caixa de Texto 17"/>
                        <wps:cNvSpPr txBox="1"/>
                        <wps:spPr>
                          <a:xfrm>
                            <a:off x="1247775" y="2710400"/>
                            <a:ext cx="600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63C76" w:rsidRDefault="0026762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início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8" name="Caixa de Texto 18"/>
                        <wps:cNvSpPr txBox="1"/>
                        <wps:spPr>
                          <a:xfrm>
                            <a:off x="5238750" y="2662775"/>
                            <a:ext cx="8001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63C76" w:rsidRDefault="0026762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fim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Agrupar 1" o:spid="_x0000_s1026" style="width:309.6pt;height:98.8pt;mso-position-horizontal-relative:char;mso-position-vertical-relative:line" coordorigin="11715,14816" coordsize="48672,1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">
                <v:rect id="Retângulo 2" o:spid="_x0000_s1027" style="position:absolute;left:11715;top:14816;width:6762;height:3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E63C76" w:rsidRDefault="00E63C7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3" o:spid="_x0000_s1028" type="#_x0000_t202" style="position:absolute;left:13335;top:14816;width:323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fbhxgAAANoAAAAPAAAAZHJzL2Rvd25yZXYueG1sRI9BSwMx&#10;FITvgv8hPMGL2Gwr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1cH24cYAAADaAAAA&#10;DwAAAAAAAAAAAAAAAAAHAgAAZHJzL2Rvd25yZXYueG1sUEsFBgAAAAADAAMAtwAAAPoCAAAAAA==&#10;" filled="f" stroked="f">
                  <v:textbox inset="2.53958mm,2.53958mm,2.53958mm,2.53958mm">
                    <w:txbxContent>
                      <w:p w:rsidR="00E63C76" w:rsidRDefault="00267628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</w:t>
                        </w:r>
                      </w:p>
                    </w:txbxContent>
                  </v:textbox>
                </v:shape>
                <v:rect id="Retângulo 4" o:spid="_x0000_s1029" style="position:absolute;left:23907;top:14816;width:6762;height:3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E63C76" w:rsidRDefault="00E63C7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Caixa de Texto 5" o:spid="_x0000_s1030" type="#_x0000_t202" style="position:absolute;left:25527;top:14816;width:323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MsOxgAAANoAAAAPAAAAZHJzL2Rvd25yZXYueG1sRI9BSwMx&#10;FITvgv8hPMGL2GwLlr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NWTLDsYAAADaAAAA&#10;DwAAAAAAAAAAAAAAAAAHAgAAZHJzL2Rvd25yZXYueG1sUEsFBgAAAAADAAMAtwAAAPoCAAAAAA==&#10;" filled="f" stroked="f">
                  <v:textbox inset="2.53958mm,2.53958mm,2.53958mm,2.53958mm">
                    <w:txbxContent>
                      <w:p w:rsidR="00E63C76" w:rsidRDefault="00267628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  <v:rect id="Retângulo 6" o:spid="_x0000_s1031" style="position:absolute;left:38005;top:14816;width:6762;height:3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E63C76" w:rsidRDefault="00E63C7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Caixa de Texto 7" o:spid="_x0000_s1032" type="#_x0000_t202" style="position:absolute;left:39624;top:14816;width:323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" filled="f" stroked="f">
                  <v:textbox inset="2.53958mm,2.53958mm,2.53958mm,2.53958mm">
                    <w:txbxContent>
                      <w:p w:rsidR="00E63C76" w:rsidRDefault="00267628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</w:t>
                        </w:r>
                      </w:p>
                    </w:txbxContent>
                  </v:textbox>
                </v:shape>
                <v:rect id="Retângulo 8" o:spid="_x0000_s1033" style="position:absolute;left:51816;top:14816;width:6762;height:3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E63C76" w:rsidRDefault="00E63C7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Caixa de Texto 9" o:spid="_x0000_s1034" type="#_x0000_t202" style="position:absolute;left:53436;top:14816;width:323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<v:textbox inset="2.53958mm,2.53958mm,2.53958mm,2.53958mm">
                    <w:txbxContent>
                      <w:p w:rsidR="00E63C76" w:rsidRDefault="00267628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</w:t>
                        </w:r>
                      </w:p>
                    </w:txbxContent>
                  </v:textbox>
                </v:shape>
                <v:rect id="Retângulo 10" o:spid="_x0000_s1035" style="position:absolute;left:11715;top:26627;width:6762;height:3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E63C76" w:rsidRDefault="00E63C7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11" o:spid="_x0000_s1036" style="position:absolute;left:51816;top:26627;width:6762;height:3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E63C76" w:rsidRDefault="00E63C7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12" o:spid="_x0000_s1037" type="#_x0000_t32" style="position:absolute;left:30669;top:16625;width:73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">
                  <v:stroke endarrow="block"/>
                </v:shape>
                <v:shape id="Conector de Seta Reta 13" o:spid="_x0000_s1038" type="#_x0000_t32" style="position:absolute;left:44767;top:16625;width:7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3YOwgAAANsAAAAPAAAAZHJzL2Rvd25yZXYueG1sRE9Ni8Iw&#10;EL0L/ocwgjdNXUH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Av03YOwgAAANsAAAAPAAAA&#10;AAAAAAAAAAAAAAcCAABkcnMvZG93bnJldi54bWxQSwUGAAAAAAMAAwC3AAAA9gIAAAAA&#10;">
                  <v:stroke endarrow="block"/>
                </v:shape>
                <v:shape id="Conector de Seta Reta 14" o:spid="_x0000_s1039" type="#_x0000_t32" style="position:absolute;left:18477;top:16625;width:54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<v:stroke endarrow="block"/>
                </v:shape>
                <v:shape id="Conector de Seta Reta 15" o:spid="_x0000_s1040" type="#_x0000_t32" style="position:absolute;left:14953;top:17768;width:144;height:8859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">
                  <v:stroke endarrow="block"/>
                </v:shape>
                <v:shape id="Conector de Seta Reta 16" o:spid="_x0000_s1041" type="#_x0000_t32" style="position:absolute;left:55053;top:17768;width:144;height:8859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">
                  <v:stroke endarrow="block"/>
                </v:shape>
                <v:shape id="Caixa de Texto 17" o:spid="_x0000_s1042" type="#_x0000_t202" style="position:absolute;left:12477;top:27104;width:6000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:rsidR="00E63C76" w:rsidRDefault="00267628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início</w:t>
                        </w:r>
                      </w:p>
                    </w:txbxContent>
                  </v:textbox>
                </v:shape>
                <v:shape id="Caixa de Texto 18" o:spid="_x0000_s1043" type="#_x0000_t202" style="position:absolute;left:52387;top:26627;width:8001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<v:textbox inset="2.53958mm,2.53958mm,2.53958mm,2.53958mm">
                    <w:txbxContent>
                      <w:p w:rsidR="00E63C76" w:rsidRDefault="00267628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fim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63C76" w:rsidRDefault="00E63C76">
      <w:pPr>
        <w:contextualSpacing w:val="0"/>
        <w:jc w:val="center"/>
      </w:pPr>
    </w:p>
    <w:p w:rsidR="00E63C76" w:rsidRDefault="00E63C76">
      <w:pPr>
        <w:contextualSpacing w:val="0"/>
      </w:pPr>
    </w:p>
    <w:p w:rsidR="00E63C76" w:rsidRDefault="00267628">
      <w:pPr>
        <w:contextualSpacing w:val="0"/>
        <w:rPr>
          <w:b/>
        </w:rPr>
      </w:pPr>
      <w:r>
        <w:rPr>
          <w:b/>
        </w:rPr>
        <w:t>Exemplo de lista unicamente encadeada</w:t>
      </w:r>
    </w:p>
    <w:p w:rsidR="00E63C76" w:rsidRDefault="00E63C76">
      <w:pPr>
        <w:contextualSpacing w:val="0"/>
        <w:rPr>
          <w:b/>
        </w:rPr>
      </w:pPr>
    </w:p>
    <w:p w:rsidR="00E63C76" w:rsidRDefault="00267628">
      <w:pPr>
        <w:contextualSpacing w:val="0"/>
        <w:jc w:val="center"/>
        <w:rPr>
          <w:i/>
        </w:rPr>
      </w:pPr>
      <w:r>
        <w:rPr>
          <w:i/>
        </w:rPr>
        <w:t>Classe ‘Nó’</w:t>
      </w:r>
    </w:p>
    <w:p w:rsidR="00E63C76" w:rsidRDefault="00267628">
      <w:pPr>
        <w:contextualSpacing w:val="0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4381500" cy="1171575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3C76" w:rsidRDefault="00E63C76">
      <w:pPr>
        <w:contextualSpacing w:val="0"/>
        <w:jc w:val="center"/>
        <w:rPr>
          <w:b/>
        </w:rPr>
      </w:pPr>
    </w:p>
    <w:p w:rsidR="00E63C76" w:rsidRDefault="00E63C76">
      <w:pPr>
        <w:contextualSpacing w:val="0"/>
        <w:jc w:val="center"/>
        <w:rPr>
          <w:i/>
        </w:rPr>
      </w:pPr>
    </w:p>
    <w:p w:rsidR="00E63C76" w:rsidRDefault="00E63C76">
      <w:pPr>
        <w:contextualSpacing w:val="0"/>
        <w:jc w:val="center"/>
        <w:rPr>
          <w:i/>
        </w:rPr>
      </w:pPr>
    </w:p>
    <w:p w:rsidR="00E63C76" w:rsidRDefault="00E63C76">
      <w:pPr>
        <w:contextualSpacing w:val="0"/>
        <w:jc w:val="center"/>
        <w:rPr>
          <w:i/>
        </w:rPr>
      </w:pPr>
    </w:p>
    <w:p w:rsidR="00E63C76" w:rsidRDefault="00E63C76">
      <w:pPr>
        <w:contextualSpacing w:val="0"/>
        <w:jc w:val="center"/>
        <w:rPr>
          <w:i/>
        </w:rPr>
      </w:pPr>
    </w:p>
    <w:p w:rsidR="00E63C76" w:rsidRDefault="00E63C76">
      <w:pPr>
        <w:contextualSpacing w:val="0"/>
        <w:jc w:val="center"/>
        <w:rPr>
          <w:i/>
        </w:rPr>
      </w:pPr>
    </w:p>
    <w:p w:rsidR="00E63C76" w:rsidRDefault="00E63C76">
      <w:pPr>
        <w:contextualSpacing w:val="0"/>
        <w:jc w:val="center"/>
        <w:rPr>
          <w:i/>
        </w:rPr>
      </w:pPr>
    </w:p>
    <w:p w:rsidR="00E63C76" w:rsidRDefault="00E63C76">
      <w:pPr>
        <w:contextualSpacing w:val="0"/>
        <w:jc w:val="center"/>
        <w:rPr>
          <w:i/>
        </w:rPr>
      </w:pPr>
    </w:p>
    <w:p w:rsidR="00E63C76" w:rsidRDefault="00E63C76">
      <w:pPr>
        <w:contextualSpacing w:val="0"/>
        <w:jc w:val="center"/>
        <w:rPr>
          <w:i/>
        </w:rPr>
      </w:pPr>
    </w:p>
    <w:p w:rsidR="00E63C76" w:rsidRDefault="00E63C76">
      <w:pPr>
        <w:contextualSpacing w:val="0"/>
        <w:jc w:val="center"/>
        <w:rPr>
          <w:i/>
        </w:rPr>
      </w:pPr>
    </w:p>
    <w:p w:rsidR="00E63C76" w:rsidRDefault="00E63C76">
      <w:pPr>
        <w:contextualSpacing w:val="0"/>
        <w:jc w:val="center"/>
        <w:rPr>
          <w:i/>
        </w:rPr>
      </w:pPr>
    </w:p>
    <w:p w:rsidR="00E63C76" w:rsidRDefault="00E63C76">
      <w:pPr>
        <w:contextualSpacing w:val="0"/>
        <w:jc w:val="center"/>
        <w:rPr>
          <w:i/>
        </w:rPr>
      </w:pPr>
    </w:p>
    <w:p w:rsidR="00E63C76" w:rsidRDefault="00E63C76">
      <w:pPr>
        <w:contextualSpacing w:val="0"/>
        <w:jc w:val="center"/>
        <w:rPr>
          <w:i/>
        </w:rPr>
      </w:pPr>
    </w:p>
    <w:p w:rsidR="00E63C76" w:rsidRDefault="00E63C76">
      <w:pPr>
        <w:contextualSpacing w:val="0"/>
        <w:jc w:val="center"/>
        <w:rPr>
          <w:i/>
        </w:rPr>
      </w:pPr>
    </w:p>
    <w:p w:rsidR="00E63C76" w:rsidRDefault="00267628">
      <w:pPr>
        <w:contextualSpacing w:val="0"/>
        <w:jc w:val="center"/>
      </w:pPr>
      <w:r>
        <w:rPr>
          <w:i/>
        </w:rPr>
        <w:lastRenderedPageBreak/>
        <w:t>Main</w:t>
      </w:r>
    </w:p>
    <w:p w:rsidR="00E63C76" w:rsidRDefault="00267628">
      <w:pPr>
        <w:contextualSpacing w:val="0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810250" cy="5934075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93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3C76" w:rsidRDefault="00E63C76">
      <w:pPr>
        <w:contextualSpacing w:val="0"/>
        <w:jc w:val="center"/>
        <w:rPr>
          <w:b/>
        </w:rPr>
      </w:pPr>
    </w:p>
    <w:p w:rsidR="00E63C76" w:rsidRDefault="00E63C76">
      <w:pPr>
        <w:contextualSpacing w:val="0"/>
        <w:rPr>
          <w:b/>
        </w:rPr>
      </w:pPr>
    </w:p>
    <w:p w:rsidR="00E63C76" w:rsidRDefault="00E63C76">
      <w:pPr>
        <w:contextualSpacing w:val="0"/>
        <w:rPr>
          <w:b/>
          <w:u w:val="single"/>
        </w:rPr>
      </w:pPr>
    </w:p>
    <w:p w:rsidR="00E63C76" w:rsidRDefault="00E63C76">
      <w:pPr>
        <w:contextualSpacing w:val="0"/>
        <w:rPr>
          <w:b/>
          <w:u w:val="single"/>
        </w:rPr>
      </w:pPr>
    </w:p>
    <w:p w:rsidR="00E63C76" w:rsidRDefault="00E63C76">
      <w:pPr>
        <w:contextualSpacing w:val="0"/>
        <w:rPr>
          <w:b/>
          <w:u w:val="single"/>
        </w:rPr>
      </w:pPr>
    </w:p>
    <w:p w:rsidR="00E63C76" w:rsidRDefault="00E63C76">
      <w:pPr>
        <w:contextualSpacing w:val="0"/>
        <w:rPr>
          <w:b/>
          <w:u w:val="single"/>
        </w:rPr>
      </w:pPr>
    </w:p>
    <w:p w:rsidR="00E63C76" w:rsidRDefault="00E63C76">
      <w:pPr>
        <w:contextualSpacing w:val="0"/>
        <w:rPr>
          <w:b/>
          <w:u w:val="single"/>
        </w:rPr>
      </w:pPr>
    </w:p>
    <w:p w:rsidR="00E63C76" w:rsidRDefault="00E63C76">
      <w:pPr>
        <w:contextualSpacing w:val="0"/>
        <w:rPr>
          <w:b/>
          <w:u w:val="single"/>
        </w:rPr>
      </w:pPr>
    </w:p>
    <w:p w:rsidR="00E63C76" w:rsidRDefault="00E63C76">
      <w:pPr>
        <w:contextualSpacing w:val="0"/>
        <w:rPr>
          <w:b/>
          <w:u w:val="single"/>
        </w:rPr>
      </w:pPr>
    </w:p>
    <w:p w:rsidR="00E63C76" w:rsidRDefault="00E63C76">
      <w:pPr>
        <w:contextualSpacing w:val="0"/>
        <w:rPr>
          <w:b/>
          <w:u w:val="single"/>
        </w:rPr>
      </w:pPr>
    </w:p>
    <w:p w:rsidR="00E63C76" w:rsidRDefault="00E63C76">
      <w:pPr>
        <w:contextualSpacing w:val="0"/>
        <w:rPr>
          <w:b/>
          <w:u w:val="single"/>
        </w:rPr>
      </w:pPr>
    </w:p>
    <w:p w:rsidR="00E63C76" w:rsidRDefault="00E63C76">
      <w:pPr>
        <w:contextualSpacing w:val="0"/>
        <w:rPr>
          <w:b/>
          <w:u w:val="single"/>
        </w:rPr>
      </w:pPr>
    </w:p>
    <w:p w:rsidR="00E63C76" w:rsidRDefault="00E63C76">
      <w:pPr>
        <w:contextualSpacing w:val="0"/>
        <w:rPr>
          <w:b/>
          <w:u w:val="single"/>
        </w:rPr>
      </w:pPr>
    </w:p>
    <w:p w:rsidR="00E63C76" w:rsidRDefault="00E63C76">
      <w:pPr>
        <w:contextualSpacing w:val="0"/>
        <w:rPr>
          <w:b/>
          <w:u w:val="single"/>
        </w:rPr>
      </w:pPr>
    </w:p>
    <w:p w:rsidR="00E63C76" w:rsidRDefault="00E63C76">
      <w:pPr>
        <w:contextualSpacing w:val="0"/>
        <w:rPr>
          <w:b/>
          <w:u w:val="single"/>
        </w:rPr>
      </w:pPr>
    </w:p>
    <w:p w:rsidR="00E63C76" w:rsidRDefault="00E63C76">
      <w:pPr>
        <w:contextualSpacing w:val="0"/>
        <w:rPr>
          <w:b/>
          <w:u w:val="single"/>
        </w:rPr>
      </w:pPr>
    </w:p>
    <w:p w:rsidR="00E63C76" w:rsidRDefault="00E63C76">
      <w:pPr>
        <w:contextualSpacing w:val="0"/>
        <w:rPr>
          <w:b/>
          <w:u w:val="single"/>
        </w:rPr>
      </w:pPr>
    </w:p>
    <w:p w:rsidR="00E63C76" w:rsidRDefault="00E63C76">
      <w:pPr>
        <w:contextualSpacing w:val="0"/>
        <w:rPr>
          <w:b/>
          <w:u w:val="single"/>
        </w:rPr>
      </w:pPr>
    </w:p>
    <w:p w:rsidR="00E63C76" w:rsidRDefault="00267628">
      <w:pPr>
        <w:contextualSpacing w:val="0"/>
        <w:rPr>
          <w:b/>
        </w:rPr>
      </w:pPr>
      <w:r>
        <w:rPr>
          <w:b/>
          <w:u w:val="single"/>
        </w:rPr>
        <w:t>Algoritmos da LUE</w:t>
      </w:r>
    </w:p>
    <w:p w:rsidR="00E63C76" w:rsidRDefault="00E63C76">
      <w:pPr>
        <w:contextualSpacing w:val="0"/>
      </w:pPr>
    </w:p>
    <w:p w:rsidR="00E63C76" w:rsidRDefault="00267628">
      <w:pPr>
        <w:numPr>
          <w:ilvl w:val="0"/>
          <w:numId w:val="1"/>
        </w:numPr>
      </w:pPr>
      <w:r>
        <w:lastRenderedPageBreak/>
        <w:t xml:space="preserve">Inserção: </w:t>
      </w:r>
    </w:p>
    <w:p w:rsidR="00E63C76" w:rsidRDefault="00E63C76">
      <w:pPr>
        <w:contextualSpacing w:val="0"/>
      </w:pPr>
    </w:p>
    <w:p w:rsidR="00E63C76" w:rsidRDefault="00267628">
      <w:pPr>
        <w:contextualSpacing w:val="0"/>
      </w:pPr>
      <w:r>
        <w:rPr>
          <w:noProof/>
        </w:rPr>
        <w:drawing>
          <wp:inline distT="114300" distB="114300" distL="114300" distR="114300">
            <wp:extent cx="6842850" cy="6680200"/>
            <wp:effectExtent l="0" t="0" r="0" b="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2850" cy="668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3C76" w:rsidRDefault="00E63C76">
      <w:pPr>
        <w:contextualSpacing w:val="0"/>
      </w:pPr>
    </w:p>
    <w:p w:rsidR="00E63C76" w:rsidRDefault="00267628">
      <w:pPr>
        <w:contextualSpacing w:val="0"/>
      </w:pPr>
      <w:r>
        <w:t>Exercícios:</w:t>
      </w:r>
    </w:p>
    <w:p w:rsidR="00E63C76" w:rsidRDefault="00E63C76">
      <w:pPr>
        <w:contextualSpacing w:val="0"/>
      </w:pPr>
    </w:p>
    <w:p w:rsidR="00E63C76" w:rsidRDefault="00267628">
      <w:pPr>
        <w:contextualSpacing w:val="0"/>
      </w:pPr>
      <w:r>
        <w:t>Criar método para listar a ‘lista’;</w:t>
      </w:r>
    </w:p>
    <w:p w:rsidR="00E63C76" w:rsidRDefault="00267628">
      <w:pPr>
        <w:contextualSpacing w:val="0"/>
      </w:pPr>
      <w:r>
        <w:t>Criar método para verificar se valor digitado está na lista.</w:t>
      </w:r>
    </w:p>
    <w:p w:rsidR="00C60B82" w:rsidRDefault="00C60B82">
      <w:pPr>
        <w:contextualSpacing w:val="0"/>
      </w:pPr>
    </w:p>
    <w:p w:rsidR="00C60B82" w:rsidRDefault="006D19E3">
      <w:pPr>
        <w:contextualSpacing w:val="0"/>
        <w:rPr>
          <w:lang w:val="pt-BR"/>
        </w:rPr>
      </w:pPr>
      <w:r>
        <w:rPr>
          <w:lang w:val="pt-BR"/>
        </w:rPr>
        <w:t>Lista Duplamente Encadeada</w:t>
      </w:r>
    </w:p>
    <w:p w:rsidR="006D19E3" w:rsidRPr="006D19E3" w:rsidRDefault="006D19E3">
      <w:pPr>
        <w:contextualSpacing w:val="0"/>
        <w:rPr>
          <w:lang w:val="pt-BR"/>
        </w:rPr>
      </w:pPr>
      <w:r>
        <w:rPr>
          <w:lang w:val="pt-BR"/>
        </w:rPr>
        <w:t>É a lista encadeada onde cada nó de informação aponta para o próximo nó e para o nó anterior de acordo com o critério escolhido</w:t>
      </w:r>
      <w:bookmarkStart w:id="0" w:name="_GoBack"/>
      <w:bookmarkEnd w:id="0"/>
    </w:p>
    <w:sectPr w:rsidR="006D19E3" w:rsidRPr="006D19E3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B5AF7"/>
    <w:multiLevelType w:val="multilevel"/>
    <w:tmpl w:val="F64695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76"/>
    <w:rsid w:val="00267628"/>
    <w:rsid w:val="006D19E3"/>
    <w:rsid w:val="00C60B82"/>
    <w:rsid w:val="00E6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F333E"/>
  <w15:docId w15:val="{CB7E9490-CB91-4B76-9F6C-1C76BEC0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Jhoni</dc:creator>
  <cp:lastModifiedBy>Jhoni</cp:lastModifiedBy>
  <cp:revision>2</cp:revision>
  <dcterms:created xsi:type="dcterms:W3CDTF">2018-10-29T23:56:00Z</dcterms:created>
  <dcterms:modified xsi:type="dcterms:W3CDTF">2018-10-29T23:56:00Z</dcterms:modified>
</cp:coreProperties>
</file>