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97C3" w14:textId="54B8A188" w:rsidR="00643D3C" w:rsidRDefault="00D76601" w:rsidP="00D82431">
      <w:pPr>
        <w:pStyle w:val="NormalWeb"/>
        <w:spacing w:before="0" w:beforeAutospacing="0" w:after="0" w:afterAutospacing="0"/>
        <w:ind w:left="720"/>
        <w:jc w:val="center"/>
        <w:rPr>
          <w:rFonts w:eastAsia="Times New Roman"/>
        </w:rPr>
      </w:pPr>
      <w:sdt>
        <w:sdtPr>
          <w:rPr>
            <w:rFonts w:ascii="Verdana" w:hAnsi="Verdana" w:cs="Arial"/>
            <w:bCs/>
          </w:rPr>
          <w:alias w:val="División de la estrategia de aprendizaje"/>
          <w:tag w:val="División de la estrategia de aprendizaje"/>
          <w:id w:val="1419050745"/>
          <w:placeholder>
            <w:docPart w:val="FCA4D31DA2AC470180DCEF5D4958752E"/>
          </w:placeholder>
          <w:dropDownList>
            <w:listItem w:value="Elija un elemento."/>
            <w:listItem w:displayText="Paso" w:value="Paso"/>
            <w:listItem w:displayText="Etapa" w:value="Etapa"/>
            <w:listItem w:displayText="Fase" w:value="Fase"/>
            <w:listItem w:displayText="Reto" w:value="Reto"/>
            <w:listItem w:displayText="Momento" w:value="Momento"/>
            <w:listItem w:displayText="Escenario" w:value="Escenario"/>
            <w:listItem w:displayText="Taller" w:value="Taller"/>
            <w:listItem w:displayText="Tarea" w:value="Tarea"/>
            <w:listItem w:displayText="Caso" w:value="Caso"/>
            <w:listItem w:displayText="Dilema" w:value="Dilema"/>
          </w:dropDownList>
        </w:sdtPr>
        <w:sdtEndPr/>
        <w:sdtContent>
          <w:r w:rsidR="00D82431">
            <w:rPr>
              <w:rFonts w:ascii="Verdana" w:hAnsi="Verdana" w:cs="Arial"/>
              <w:bCs/>
            </w:rPr>
            <w:t>Etapa</w:t>
          </w:r>
        </w:sdtContent>
      </w:sdt>
      <w:r w:rsidR="00643D3C">
        <w:rPr>
          <w:rFonts w:ascii="Verdana" w:hAnsi="Verdana" w:cs="Arial"/>
          <w:bCs/>
        </w:rPr>
        <w:t xml:space="preserve">  </w:t>
      </w:r>
      <w:sdt>
        <w:sdtPr>
          <w:rPr>
            <w:rFonts w:ascii="Verdana" w:hAnsi="Verdana" w:cs="Arial"/>
            <w:bCs/>
          </w:rPr>
          <w:alias w:val="Cantidad de elementos de la estrategia"/>
          <w:tag w:val="Cantidad de elementos de la estrategia"/>
          <w:id w:val="-54865052"/>
          <w:placeholder>
            <w:docPart w:val="3E6439E86D6C4400937ECD827511DE8A"/>
          </w:placeholder>
          <w:dropDownList>
            <w:listItem w:value="Elija un elemento."/>
            <w:listItem w:displayText="2" w:value="2"/>
            <w:listItem w:displayText="3" w:value="3"/>
            <w:listItem w:displayText="4" w:value="4"/>
            <w:listItem w:displayText="1" w:value="1"/>
            <w:listItem w:displayText="5" w:value="5"/>
            <w:listItem w:displayText="6" w:value="6"/>
            <w:listItem w:displayText="7" w:value="7"/>
            <w:listItem w:displayText="8" w:value="8"/>
            <w:listItem w:displayText="9" w:value="9"/>
            <w:listItem w:displayText="10" w:value="10"/>
          </w:dropDownList>
        </w:sdtPr>
        <w:sdtEndPr/>
        <w:sdtContent>
          <w:r w:rsidR="00242B4A">
            <w:rPr>
              <w:rFonts w:ascii="Verdana" w:hAnsi="Verdana" w:cs="Arial"/>
              <w:bCs/>
            </w:rPr>
            <w:t>2</w:t>
          </w:r>
        </w:sdtContent>
      </w:sdt>
      <w:r w:rsidR="00643D3C">
        <w:rPr>
          <w:rFonts w:ascii="Verdana" w:hAnsi="Verdana" w:cs="Arial"/>
          <w:bCs/>
        </w:rPr>
        <w:t xml:space="preserve"> </w:t>
      </w:r>
      <w:r w:rsidR="00643D3C">
        <w:rPr>
          <w:rFonts w:ascii="Verdana" w:eastAsia="Times New Roman" w:hAnsi="Verdana"/>
          <w:color w:val="000000"/>
        </w:rPr>
        <w:t xml:space="preserve"> </w:t>
      </w:r>
      <w:r w:rsidR="00242B4A">
        <w:rPr>
          <w:rFonts w:ascii="Verdana" w:eastAsia="Times New Roman" w:hAnsi="Verdana"/>
          <w:color w:val="000000"/>
        </w:rPr>
        <w:t>Diseño de sistemas de aprendizaje automatico</w:t>
      </w:r>
      <w:r w:rsidR="00E27EDA">
        <w:rPr>
          <w:rFonts w:ascii="Verdana" w:eastAsia="Times New Roman" w:hAnsi="Verdana"/>
          <w:color w:val="000000"/>
        </w:rPr>
        <w:t xml:space="preserve"> </w:t>
      </w:r>
    </w:p>
    <w:p w14:paraId="00C3C18D" w14:textId="77777777" w:rsidR="00643D3C" w:rsidRDefault="00643D3C" w:rsidP="00643D3C">
      <w:pPr>
        <w:pStyle w:val="Prrafodelista"/>
        <w:rPr>
          <w:rFonts w:ascii="Verdana" w:eastAsia="Calibri" w:hAnsi="Verdana" w:cs="Arial"/>
          <w:bCs/>
          <w:sz w:val="24"/>
          <w:szCs w:val="24"/>
        </w:rPr>
      </w:pPr>
    </w:p>
    <w:p w14:paraId="70E4EA0E" w14:textId="77777777" w:rsidR="00643D3C" w:rsidRDefault="00643D3C" w:rsidP="00643D3C">
      <w:pPr>
        <w:rPr>
          <w:rFonts w:ascii="Verdana" w:hAnsi="Verdana" w:cs="Times New Roman"/>
          <w:bCs/>
          <w:color w:val="000000" w:themeColor="text1"/>
          <w:sz w:val="24"/>
          <w:szCs w:val="24"/>
        </w:rPr>
      </w:pPr>
    </w:p>
    <w:p w14:paraId="18F3FEE5" w14:textId="7B6808B8" w:rsidR="00643D3C" w:rsidRDefault="00643D3C" w:rsidP="00643D3C">
      <w:pPr>
        <w:jc w:val="center"/>
        <w:rPr>
          <w:rFonts w:ascii="Verdana" w:hAnsi="Verdana" w:cs="Times New Roman"/>
          <w:b/>
          <w:color w:val="000000" w:themeColor="text1"/>
          <w:sz w:val="24"/>
          <w:szCs w:val="24"/>
        </w:rPr>
      </w:pPr>
    </w:p>
    <w:p w14:paraId="6123701B" w14:textId="77777777" w:rsidR="00E27EDA" w:rsidRDefault="00E27EDA" w:rsidP="00643D3C">
      <w:pPr>
        <w:jc w:val="center"/>
        <w:rPr>
          <w:rFonts w:ascii="Verdana" w:hAnsi="Verdana" w:cs="Times New Roman"/>
          <w:b/>
          <w:color w:val="000000" w:themeColor="text1"/>
          <w:sz w:val="24"/>
          <w:szCs w:val="24"/>
        </w:rPr>
      </w:pPr>
    </w:p>
    <w:p w14:paraId="6386541B" w14:textId="77777777" w:rsidR="00643D3C" w:rsidRDefault="00643D3C" w:rsidP="00643D3C">
      <w:pPr>
        <w:jc w:val="center"/>
        <w:rPr>
          <w:rFonts w:ascii="Verdana" w:hAnsi="Verdana" w:cs="Times New Roman"/>
          <w:b/>
          <w:color w:val="000000" w:themeColor="text1"/>
          <w:sz w:val="24"/>
          <w:szCs w:val="24"/>
        </w:rPr>
      </w:pPr>
    </w:p>
    <w:p w14:paraId="33558380" w14:textId="18833DB4" w:rsidR="00643D3C" w:rsidRDefault="00643D3C" w:rsidP="00D82431">
      <w:pPr>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Nombre del estudiante</w:t>
      </w:r>
      <w:r w:rsidR="00A106FF">
        <w:rPr>
          <w:rFonts w:ascii="Verdana" w:hAnsi="Verdana" w:cs="Times New Roman"/>
          <w:bCs/>
          <w:color w:val="000000" w:themeColor="text1"/>
          <w:sz w:val="24"/>
          <w:szCs w:val="24"/>
        </w:rPr>
        <w:t>:</w:t>
      </w:r>
      <w:r w:rsidR="00A106FF">
        <w:rPr>
          <w:rFonts w:ascii="Verdana" w:hAnsi="Verdana" w:cs="Times New Roman"/>
          <w:bCs/>
          <w:color w:val="000000" w:themeColor="text1"/>
          <w:sz w:val="24"/>
          <w:szCs w:val="24"/>
        </w:rPr>
        <w:br/>
        <w:t>Jhon Edison Betancurt Lora</w:t>
      </w:r>
    </w:p>
    <w:p w14:paraId="3353D8F3" w14:textId="77777777" w:rsidR="00D82431" w:rsidRDefault="00D82431" w:rsidP="00643D3C">
      <w:pPr>
        <w:jc w:val="center"/>
        <w:rPr>
          <w:rFonts w:ascii="Verdana" w:hAnsi="Verdana" w:cs="Times New Roman"/>
          <w:bCs/>
          <w:color w:val="000000" w:themeColor="text1"/>
          <w:sz w:val="24"/>
          <w:szCs w:val="24"/>
        </w:rPr>
      </w:pPr>
    </w:p>
    <w:p w14:paraId="2336EC4B" w14:textId="77777777" w:rsidR="00D82431" w:rsidRDefault="00D82431" w:rsidP="00643D3C">
      <w:pPr>
        <w:jc w:val="center"/>
        <w:rPr>
          <w:rFonts w:ascii="Verdana" w:hAnsi="Verdana" w:cs="Times New Roman"/>
          <w:bCs/>
          <w:color w:val="000000" w:themeColor="text1"/>
          <w:sz w:val="24"/>
          <w:szCs w:val="24"/>
        </w:rPr>
      </w:pPr>
    </w:p>
    <w:p w14:paraId="12629D3F" w14:textId="77777777" w:rsidR="00D82431" w:rsidRDefault="00D82431" w:rsidP="00643D3C">
      <w:pPr>
        <w:jc w:val="center"/>
        <w:rPr>
          <w:rFonts w:ascii="Verdana" w:hAnsi="Verdana" w:cs="Times New Roman"/>
          <w:bCs/>
          <w:color w:val="000000" w:themeColor="text1"/>
          <w:sz w:val="24"/>
          <w:szCs w:val="24"/>
        </w:rPr>
      </w:pPr>
    </w:p>
    <w:p w14:paraId="0035AA31" w14:textId="5330CE2E" w:rsidR="00643D3C" w:rsidRDefault="00643D3C" w:rsidP="00643D3C">
      <w:pPr>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 xml:space="preserve">Grupo: </w:t>
      </w:r>
    </w:p>
    <w:p w14:paraId="5D98C77C" w14:textId="683A882B" w:rsidR="00D82431" w:rsidRDefault="00D82431" w:rsidP="00D82431">
      <w:pPr>
        <w:spacing w:after="0" w:line="240" w:lineRule="auto"/>
        <w:jc w:val="center"/>
        <w:rPr>
          <w:rFonts w:ascii="Verdana" w:eastAsia="Arial Unicode MS" w:hAnsi="Verdana" w:cs="Arial"/>
          <w:b/>
          <w:sz w:val="24"/>
          <w:szCs w:val="24"/>
        </w:rPr>
      </w:pPr>
      <w:r>
        <w:rPr>
          <w:rFonts w:ascii="Verdana" w:eastAsia="Arial Unicode MS" w:hAnsi="Verdana" w:cs="Arial"/>
          <w:b/>
          <w:sz w:val="24"/>
          <w:szCs w:val="24"/>
        </w:rPr>
        <w:t>Análisis de datos_</w:t>
      </w:r>
      <w:r w:rsidRPr="00FA13ED">
        <w:rPr>
          <w:rFonts w:ascii="Verdana" w:eastAsia="Arial Unicode MS" w:hAnsi="Verdana" w:cs="Arial"/>
          <w:b/>
          <w:sz w:val="24"/>
          <w:szCs w:val="24"/>
        </w:rPr>
        <w:t>202016908</w:t>
      </w:r>
      <w:r w:rsidR="00A106FF">
        <w:rPr>
          <w:rFonts w:ascii="Verdana" w:eastAsia="Arial Unicode MS" w:hAnsi="Verdana" w:cs="Arial"/>
          <w:b/>
          <w:sz w:val="24"/>
          <w:szCs w:val="24"/>
        </w:rPr>
        <w:t>A_1394</w:t>
      </w:r>
    </w:p>
    <w:p w14:paraId="09F0AB1C" w14:textId="77777777" w:rsidR="00643D3C" w:rsidRDefault="00643D3C" w:rsidP="00643D3C">
      <w:pPr>
        <w:jc w:val="center"/>
        <w:rPr>
          <w:rFonts w:ascii="Verdana" w:hAnsi="Verdana" w:cs="Times New Roman"/>
          <w:bCs/>
          <w:color w:val="000000" w:themeColor="text1"/>
          <w:sz w:val="24"/>
          <w:szCs w:val="24"/>
        </w:rPr>
      </w:pPr>
    </w:p>
    <w:p w14:paraId="70E0F429" w14:textId="77777777" w:rsidR="00643D3C" w:rsidRDefault="00643D3C" w:rsidP="00643D3C">
      <w:pPr>
        <w:jc w:val="center"/>
        <w:rPr>
          <w:rFonts w:ascii="Verdana" w:hAnsi="Verdana" w:cs="Times New Roman"/>
          <w:bCs/>
          <w:color w:val="000000" w:themeColor="text1"/>
          <w:sz w:val="24"/>
          <w:szCs w:val="24"/>
        </w:rPr>
      </w:pPr>
    </w:p>
    <w:p w14:paraId="0103C26F" w14:textId="77777777" w:rsidR="00643D3C" w:rsidRDefault="00643D3C" w:rsidP="00643D3C">
      <w:pPr>
        <w:jc w:val="center"/>
        <w:rPr>
          <w:rFonts w:ascii="Verdana" w:hAnsi="Verdana" w:cs="Times New Roman"/>
          <w:bCs/>
          <w:color w:val="000000" w:themeColor="text1"/>
          <w:sz w:val="24"/>
          <w:szCs w:val="24"/>
        </w:rPr>
      </w:pPr>
    </w:p>
    <w:p w14:paraId="0846C16B" w14:textId="2886D9E6" w:rsidR="00643D3C" w:rsidRDefault="00643D3C" w:rsidP="00643D3C">
      <w:pPr>
        <w:spacing w:after="0" w:line="276" w:lineRule="auto"/>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Tutor</w:t>
      </w:r>
    </w:p>
    <w:p w14:paraId="58622532" w14:textId="2DBDD141" w:rsidR="00A106FF" w:rsidRDefault="00A106FF" w:rsidP="00643D3C">
      <w:pPr>
        <w:spacing w:after="0" w:line="276" w:lineRule="auto"/>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Sandra Milena Patiño</w:t>
      </w:r>
    </w:p>
    <w:p w14:paraId="1D76D5FB" w14:textId="77777777" w:rsidR="00643D3C" w:rsidRDefault="00643D3C" w:rsidP="00643D3C">
      <w:pPr>
        <w:spacing w:line="276" w:lineRule="auto"/>
        <w:jc w:val="center"/>
        <w:rPr>
          <w:rFonts w:ascii="Verdana" w:hAnsi="Verdana" w:cs="Times New Roman"/>
          <w:bCs/>
          <w:color w:val="000000" w:themeColor="text1"/>
          <w:sz w:val="24"/>
          <w:szCs w:val="24"/>
        </w:rPr>
      </w:pPr>
    </w:p>
    <w:p w14:paraId="72FBAE52" w14:textId="77777777" w:rsidR="00643D3C" w:rsidRDefault="00643D3C" w:rsidP="00643D3C">
      <w:pPr>
        <w:spacing w:line="276" w:lineRule="auto"/>
        <w:jc w:val="center"/>
        <w:rPr>
          <w:rFonts w:ascii="Verdana" w:hAnsi="Verdana" w:cs="Times New Roman"/>
          <w:bCs/>
          <w:color w:val="000000" w:themeColor="text1"/>
          <w:sz w:val="24"/>
          <w:szCs w:val="24"/>
        </w:rPr>
      </w:pPr>
    </w:p>
    <w:p w14:paraId="3C5B87D2" w14:textId="77777777" w:rsidR="00643D3C" w:rsidRDefault="00643D3C" w:rsidP="00643D3C">
      <w:pPr>
        <w:spacing w:line="276" w:lineRule="auto"/>
        <w:jc w:val="center"/>
        <w:rPr>
          <w:rFonts w:ascii="Verdana" w:hAnsi="Verdana" w:cs="Times New Roman"/>
          <w:bCs/>
          <w:color w:val="000000" w:themeColor="text1"/>
          <w:sz w:val="24"/>
          <w:szCs w:val="24"/>
        </w:rPr>
      </w:pPr>
    </w:p>
    <w:p w14:paraId="1E766778" w14:textId="020DAB9B" w:rsidR="00643D3C" w:rsidRDefault="00643D3C" w:rsidP="00643D3C">
      <w:pPr>
        <w:spacing w:line="276" w:lineRule="auto"/>
        <w:jc w:val="center"/>
        <w:rPr>
          <w:rFonts w:ascii="Verdana" w:hAnsi="Verdana" w:cs="Times New Roman"/>
          <w:bCs/>
          <w:color w:val="000000" w:themeColor="text1"/>
          <w:sz w:val="24"/>
          <w:szCs w:val="24"/>
        </w:rPr>
      </w:pPr>
    </w:p>
    <w:p w14:paraId="617D1BC5" w14:textId="77777777" w:rsidR="00A106FF" w:rsidRDefault="00A106FF" w:rsidP="00643D3C">
      <w:pPr>
        <w:spacing w:line="276" w:lineRule="auto"/>
        <w:jc w:val="center"/>
        <w:rPr>
          <w:rFonts w:ascii="Verdana" w:hAnsi="Verdana" w:cs="Times New Roman"/>
          <w:bCs/>
          <w:color w:val="000000" w:themeColor="text1"/>
          <w:sz w:val="24"/>
          <w:szCs w:val="24"/>
        </w:rPr>
      </w:pPr>
    </w:p>
    <w:p w14:paraId="3F6C3AD0" w14:textId="77777777" w:rsidR="00643D3C" w:rsidRDefault="00643D3C" w:rsidP="00643D3C">
      <w:pPr>
        <w:spacing w:after="0" w:line="276" w:lineRule="auto"/>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Universidad Nacional Abierta y a Distancia-UNAD</w:t>
      </w:r>
    </w:p>
    <w:p w14:paraId="4FE0E713" w14:textId="77777777" w:rsidR="00A106FF" w:rsidRDefault="00A106FF" w:rsidP="00643D3C">
      <w:pPr>
        <w:spacing w:after="0" w:line="276" w:lineRule="auto"/>
        <w:jc w:val="center"/>
        <w:rPr>
          <w:rFonts w:ascii="Verdana" w:hAnsi="Verdana" w:cs="Times New Roman"/>
          <w:bCs/>
          <w:color w:val="000000" w:themeColor="text1"/>
          <w:sz w:val="24"/>
          <w:szCs w:val="24"/>
        </w:rPr>
      </w:pPr>
      <w:r w:rsidRPr="00A106FF">
        <w:rPr>
          <w:rFonts w:ascii="Verdana" w:hAnsi="Verdana" w:cs="Times New Roman"/>
          <w:bCs/>
          <w:color w:val="000000" w:themeColor="text1"/>
          <w:sz w:val="24"/>
          <w:szCs w:val="24"/>
        </w:rPr>
        <w:t>Escuelas de Ciencias Básicas Tecnologías e Ingeniería</w:t>
      </w:r>
    </w:p>
    <w:p w14:paraId="7C951139" w14:textId="164428E0" w:rsidR="00643D3C" w:rsidRDefault="00643D3C" w:rsidP="00643D3C">
      <w:pPr>
        <w:spacing w:after="0" w:line="276" w:lineRule="auto"/>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Pr</w:t>
      </w:r>
      <w:r w:rsidR="00A106FF">
        <w:rPr>
          <w:rFonts w:ascii="Verdana" w:hAnsi="Verdana" w:cs="Times New Roman"/>
          <w:bCs/>
          <w:color w:val="000000" w:themeColor="text1"/>
          <w:sz w:val="24"/>
          <w:szCs w:val="24"/>
        </w:rPr>
        <w:t>ograma de Ingeniería de sistemas</w:t>
      </w:r>
    </w:p>
    <w:p w14:paraId="77B4106E" w14:textId="6CBB360A" w:rsidR="009E44AB" w:rsidRPr="00425DFC" w:rsidRDefault="00A106FF" w:rsidP="00425DFC">
      <w:pPr>
        <w:spacing w:after="0" w:line="276" w:lineRule="auto"/>
        <w:jc w:val="center"/>
        <w:rPr>
          <w:rFonts w:ascii="Verdana" w:hAnsi="Verdana" w:cs="Times New Roman"/>
          <w:bCs/>
          <w:color w:val="000000" w:themeColor="text1"/>
          <w:sz w:val="24"/>
          <w:szCs w:val="24"/>
        </w:rPr>
      </w:pPr>
      <w:r>
        <w:rPr>
          <w:rFonts w:ascii="Verdana" w:hAnsi="Verdana" w:cs="Times New Roman"/>
          <w:bCs/>
          <w:color w:val="000000" w:themeColor="text1"/>
          <w:sz w:val="24"/>
          <w:szCs w:val="24"/>
        </w:rPr>
        <w:t>Quimbaya</w:t>
      </w:r>
      <w:r w:rsidR="00643D3C">
        <w:rPr>
          <w:rFonts w:ascii="Verdana" w:hAnsi="Verdana" w:cs="Times New Roman"/>
          <w:bCs/>
          <w:color w:val="000000" w:themeColor="text1"/>
          <w:sz w:val="24"/>
          <w:szCs w:val="24"/>
        </w:rPr>
        <w:t xml:space="preserve"> – </w:t>
      </w:r>
      <w:r w:rsidR="00242B4A">
        <w:rPr>
          <w:rFonts w:ascii="Verdana" w:hAnsi="Verdana" w:cs="Times New Roman"/>
          <w:bCs/>
          <w:color w:val="000000" w:themeColor="text1"/>
          <w:sz w:val="24"/>
          <w:szCs w:val="24"/>
        </w:rPr>
        <w:t>Septiembre</w:t>
      </w:r>
      <w:r>
        <w:rPr>
          <w:rFonts w:ascii="Verdana" w:hAnsi="Verdana" w:cs="Times New Roman"/>
          <w:bCs/>
          <w:color w:val="000000" w:themeColor="text1"/>
          <w:sz w:val="24"/>
          <w:szCs w:val="24"/>
        </w:rPr>
        <w:t xml:space="preserve"> del 202</w:t>
      </w:r>
      <w:r w:rsidR="00425DFC">
        <w:rPr>
          <w:rFonts w:ascii="Verdana" w:hAnsi="Verdana" w:cs="Times New Roman"/>
          <w:bCs/>
          <w:color w:val="000000" w:themeColor="text1"/>
          <w:sz w:val="24"/>
          <w:szCs w:val="24"/>
        </w:rPr>
        <w:t>3</w:t>
      </w:r>
    </w:p>
    <w:p w14:paraId="3BB89776" w14:textId="6514FE5D" w:rsidR="009950BB" w:rsidRDefault="009950BB" w:rsidP="009950BB">
      <w:pPr>
        <w:pStyle w:val="Default"/>
        <w:rPr>
          <w:rFonts w:ascii="Verdana" w:hAnsi="Verdana" w:cs="Calibri"/>
          <w:b/>
          <w:bCs/>
          <w:sz w:val="22"/>
          <w:szCs w:val="22"/>
        </w:rPr>
      </w:pPr>
    </w:p>
    <w:p w14:paraId="716F22CE" w14:textId="6C05F109" w:rsidR="00425DFC" w:rsidRDefault="00425DFC" w:rsidP="009950BB">
      <w:pPr>
        <w:pStyle w:val="Default"/>
        <w:rPr>
          <w:rFonts w:ascii="Verdana" w:hAnsi="Verdana" w:cs="Calibri"/>
          <w:b/>
          <w:bCs/>
          <w:sz w:val="22"/>
          <w:szCs w:val="22"/>
        </w:rPr>
      </w:pPr>
      <w:r>
        <w:rPr>
          <w:rFonts w:ascii="Verdana" w:hAnsi="Verdana" w:cs="Calibri"/>
          <w:b/>
          <w:bCs/>
          <w:sz w:val="22"/>
          <w:szCs w:val="22"/>
        </w:rPr>
        <w:lastRenderedPageBreak/>
        <w:t xml:space="preserve">Regresión </w:t>
      </w:r>
      <w:r w:rsidR="007C20D9">
        <w:rPr>
          <w:rFonts w:ascii="Verdana" w:hAnsi="Verdana" w:cs="Calibri"/>
          <w:b/>
          <w:bCs/>
          <w:sz w:val="22"/>
          <w:szCs w:val="22"/>
        </w:rPr>
        <w:t>logística</w:t>
      </w:r>
    </w:p>
    <w:p w14:paraId="5CF24FDB" w14:textId="56EE6A16" w:rsidR="00425DFC" w:rsidRDefault="00425DFC" w:rsidP="009950BB">
      <w:pPr>
        <w:pStyle w:val="Default"/>
        <w:rPr>
          <w:rFonts w:ascii="Verdana" w:hAnsi="Verdana" w:cs="Calibri"/>
          <w:b/>
          <w:bCs/>
          <w:sz w:val="22"/>
          <w:szCs w:val="22"/>
        </w:rPr>
      </w:pPr>
    </w:p>
    <w:p w14:paraId="1368AC8E" w14:textId="3EA73CA3" w:rsidR="00425DFC" w:rsidRDefault="007C20D9" w:rsidP="009950BB">
      <w:pPr>
        <w:pStyle w:val="Default"/>
        <w:rPr>
          <w:rFonts w:ascii="Verdana" w:hAnsi="Verdana" w:cs="Calibri"/>
          <w:b/>
          <w:bCs/>
          <w:sz w:val="22"/>
          <w:szCs w:val="22"/>
        </w:rPr>
      </w:pPr>
      <w:r>
        <w:rPr>
          <w:rFonts w:ascii="Verdana" w:hAnsi="Verdana" w:cs="Calibri"/>
          <w:b/>
          <w:bCs/>
          <w:sz w:val="22"/>
          <w:szCs w:val="22"/>
        </w:rPr>
        <w:t>Código</w:t>
      </w:r>
    </w:p>
    <w:p w14:paraId="3608A15F" w14:textId="0423965A" w:rsidR="00425DFC" w:rsidRDefault="00425DFC" w:rsidP="009950BB">
      <w:pPr>
        <w:pStyle w:val="Default"/>
        <w:rPr>
          <w:rFonts w:ascii="Verdana" w:hAnsi="Verdana" w:cs="Calibri"/>
          <w:b/>
          <w:bCs/>
          <w:sz w:val="22"/>
          <w:szCs w:val="22"/>
        </w:rPr>
      </w:pPr>
    </w:p>
    <w:p w14:paraId="5440FCF4"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import pandas as pd</w:t>
      </w:r>
    </w:p>
    <w:p w14:paraId="5C351127"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from sklearn.linear_model import LogisticRegression</w:t>
      </w:r>
    </w:p>
    <w:p w14:paraId="7ADFF050"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from sklearn.model_selection import train_test_split</w:t>
      </w:r>
    </w:p>
    <w:p w14:paraId="7C132385"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from sklearn.metrics import confusion_matrix, accuracy_score, recall_score, precision_score, f1_score</w:t>
      </w:r>
    </w:p>
    <w:p w14:paraId="15BE48E3" w14:textId="034B656E" w:rsidR="00425DFC"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from sklearn.preprocessing import StandardScaler</w:t>
      </w:r>
    </w:p>
    <w:p w14:paraId="7E7ECD54" w14:textId="6197FB57" w:rsidR="007C20D9" w:rsidRPr="007C20D9" w:rsidRDefault="007C20D9" w:rsidP="007C20D9">
      <w:pPr>
        <w:pStyle w:val="Default"/>
        <w:rPr>
          <w:rFonts w:ascii="Verdana" w:hAnsi="Verdana" w:cs="Calibri"/>
          <w:sz w:val="22"/>
          <w:szCs w:val="22"/>
          <w:lang w:val="en-US"/>
        </w:rPr>
      </w:pPr>
    </w:p>
    <w:p w14:paraId="1E9211B3" w14:textId="64BDB261" w:rsidR="007C20D9" w:rsidRDefault="007C20D9" w:rsidP="007C20D9">
      <w:pPr>
        <w:pStyle w:val="Default"/>
        <w:rPr>
          <w:rFonts w:ascii="Verdana" w:hAnsi="Verdana" w:cs="Calibri"/>
          <w:sz w:val="22"/>
          <w:szCs w:val="22"/>
          <w:lang w:val="en-US"/>
        </w:rPr>
      </w:pPr>
    </w:p>
    <w:p w14:paraId="5C710F79" w14:textId="622B3013" w:rsidR="007C20D9" w:rsidRDefault="007C20D9" w:rsidP="007C20D9">
      <w:pPr>
        <w:pStyle w:val="Default"/>
        <w:rPr>
          <w:rFonts w:ascii="Verdana" w:hAnsi="Verdana" w:cs="Calibri"/>
          <w:sz w:val="22"/>
          <w:szCs w:val="22"/>
        </w:rPr>
      </w:pPr>
      <w:r w:rsidRPr="007C20D9">
        <w:rPr>
          <w:rFonts w:ascii="Verdana" w:hAnsi="Verdana" w:cs="Calibri"/>
          <w:sz w:val="22"/>
          <w:szCs w:val="22"/>
        </w:rPr>
        <w:t>reg_logistica = pd.read_csv("framingham.csv")</w:t>
      </w:r>
      <w:r w:rsidRPr="007C20D9">
        <w:rPr>
          <w:rFonts w:ascii="Verdana" w:hAnsi="Verdana" w:cs="Calibri"/>
          <w:sz w:val="22"/>
          <w:szCs w:val="22"/>
        </w:rPr>
        <w:t xml:space="preserve">  // carga</w:t>
      </w:r>
      <w:r>
        <w:rPr>
          <w:rFonts w:ascii="Verdana" w:hAnsi="Verdana" w:cs="Calibri"/>
          <w:sz w:val="22"/>
          <w:szCs w:val="22"/>
        </w:rPr>
        <w:t xml:space="preserve"> el archivo</w:t>
      </w:r>
    </w:p>
    <w:p w14:paraId="77FFE102" w14:textId="6AA1D867" w:rsidR="007C20D9" w:rsidRDefault="007C20D9" w:rsidP="007C20D9">
      <w:pPr>
        <w:pStyle w:val="Default"/>
        <w:rPr>
          <w:rFonts w:ascii="Verdana" w:hAnsi="Verdana" w:cs="Calibri"/>
          <w:sz w:val="22"/>
          <w:szCs w:val="22"/>
        </w:rPr>
      </w:pPr>
      <w:r w:rsidRPr="007C20D9">
        <w:rPr>
          <w:rFonts w:ascii="Verdana" w:hAnsi="Verdana" w:cs="Calibri"/>
          <w:sz w:val="22"/>
          <w:szCs w:val="22"/>
        </w:rPr>
        <w:t>reg_logistica.dropna(inplace=True)</w:t>
      </w:r>
      <w:r w:rsidRPr="007C20D9">
        <w:rPr>
          <w:rFonts w:ascii="Verdana" w:hAnsi="Verdana" w:cs="Calibri"/>
          <w:sz w:val="22"/>
          <w:szCs w:val="22"/>
        </w:rPr>
        <w:t xml:space="preserve"> // elimina filas NaN</w:t>
      </w:r>
    </w:p>
    <w:p w14:paraId="5DF7E692" w14:textId="0A55523F" w:rsidR="007C20D9" w:rsidRDefault="007C20D9" w:rsidP="007C20D9">
      <w:pPr>
        <w:pStyle w:val="Default"/>
        <w:rPr>
          <w:rFonts w:ascii="Verdana" w:hAnsi="Verdana" w:cs="Calibri"/>
          <w:sz w:val="22"/>
          <w:szCs w:val="22"/>
        </w:rPr>
      </w:pPr>
    </w:p>
    <w:p w14:paraId="3B64C987" w14:textId="6CFBA22E" w:rsidR="007C20D9" w:rsidRPr="007C20D9" w:rsidRDefault="007C20D9" w:rsidP="007C20D9">
      <w:pPr>
        <w:pStyle w:val="Default"/>
        <w:rPr>
          <w:rFonts w:ascii="Verdana" w:hAnsi="Verdana" w:cs="Calibri"/>
          <w:sz w:val="22"/>
          <w:szCs w:val="22"/>
        </w:rPr>
      </w:pPr>
      <w:r w:rsidRPr="007C20D9">
        <w:rPr>
          <w:rFonts w:ascii="Verdana" w:hAnsi="Verdana" w:cs="Calibri"/>
          <w:sz w:val="22"/>
          <w:szCs w:val="22"/>
        </w:rPr>
        <w:t>bins = [-1, 0, 10, 20, 100]</w:t>
      </w:r>
      <w:r>
        <w:rPr>
          <w:rFonts w:ascii="Verdana" w:hAnsi="Verdana" w:cs="Calibri"/>
          <w:sz w:val="22"/>
          <w:szCs w:val="22"/>
        </w:rPr>
        <w:t xml:space="preserve"> // aquí defino los contenedores</w:t>
      </w:r>
    </w:p>
    <w:p w14:paraId="24940641" w14:textId="77777777" w:rsidR="007C20D9" w:rsidRPr="007C20D9" w:rsidRDefault="007C20D9" w:rsidP="007C20D9">
      <w:pPr>
        <w:pStyle w:val="Default"/>
        <w:rPr>
          <w:rFonts w:ascii="Verdana" w:hAnsi="Verdana" w:cs="Calibri"/>
          <w:sz w:val="22"/>
          <w:szCs w:val="22"/>
        </w:rPr>
      </w:pPr>
      <w:r w:rsidRPr="007C20D9">
        <w:rPr>
          <w:rFonts w:ascii="Verdana" w:hAnsi="Verdana" w:cs="Calibri"/>
          <w:sz w:val="22"/>
          <w:szCs w:val="22"/>
        </w:rPr>
        <w:t>labels = ["No fumador", "Fumador ligero", "Fumador moderado", "Fumador intenso"]</w:t>
      </w:r>
    </w:p>
    <w:p w14:paraId="06410140" w14:textId="42C659F7" w:rsid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reg_logistica['cigsPerDay'] = pd.cut(reg_logistica['cigsPerDay'], bins=bins, labels=labels)</w:t>
      </w:r>
    </w:p>
    <w:p w14:paraId="4E7637E4" w14:textId="284AF388" w:rsidR="007C20D9" w:rsidRDefault="007C20D9" w:rsidP="007C20D9">
      <w:pPr>
        <w:pStyle w:val="Default"/>
        <w:rPr>
          <w:rFonts w:ascii="Verdana" w:hAnsi="Verdana" w:cs="Calibri"/>
          <w:sz w:val="22"/>
          <w:szCs w:val="22"/>
          <w:lang w:val="en-US"/>
        </w:rPr>
      </w:pPr>
    </w:p>
    <w:p w14:paraId="1F0FE379"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 xml:space="preserve">X = reg_logistica.drop('cigsPerDay', axis=1)  </w:t>
      </w:r>
    </w:p>
    <w:p w14:paraId="5E6D69BE" w14:textId="0C89ABF6" w:rsid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y = reg_logistica['cigsPerDay']</w:t>
      </w:r>
    </w:p>
    <w:p w14:paraId="1896A98D" w14:textId="66F34E00" w:rsidR="007C20D9" w:rsidRDefault="007C20D9" w:rsidP="007C20D9">
      <w:pPr>
        <w:pStyle w:val="Default"/>
        <w:rPr>
          <w:rFonts w:ascii="Verdana" w:hAnsi="Verdana" w:cs="Calibri"/>
          <w:sz w:val="22"/>
          <w:szCs w:val="22"/>
          <w:lang w:val="en-US"/>
        </w:rPr>
      </w:pPr>
    </w:p>
    <w:p w14:paraId="1F0456A7" w14:textId="19D2A75E" w:rsid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X_train, X_test, y_train, y_test = train_test_split(X, y, test_size=0.2, random_state=42)</w:t>
      </w:r>
    </w:p>
    <w:p w14:paraId="416B8496" w14:textId="62692238" w:rsidR="007C20D9" w:rsidRDefault="007C20D9" w:rsidP="007C20D9">
      <w:pPr>
        <w:pStyle w:val="Default"/>
        <w:rPr>
          <w:rFonts w:ascii="Verdana" w:hAnsi="Verdana" w:cs="Calibri"/>
          <w:sz w:val="22"/>
          <w:szCs w:val="22"/>
          <w:lang w:val="en-US"/>
        </w:rPr>
      </w:pPr>
    </w:p>
    <w:p w14:paraId="76529F99" w14:textId="5AC1A7F1" w:rsidR="007C20D9" w:rsidRDefault="007C20D9" w:rsidP="007C20D9">
      <w:pPr>
        <w:pStyle w:val="Default"/>
        <w:rPr>
          <w:rFonts w:ascii="Verdana" w:hAnsi="Verdana" w:cs="Calibri"/>
          <w:sz w:val="22"/>
          <w:szCs w:val="22"/>
          <w:lang w:val="en-US"/>
        </w:rPr>
      </w:pPr>
    </w:p>
    <w:p w14:paraId="5254B007" w14:textId="17763A73" w:rsidR="007C20D9" w:rsidRPr="007C20D9" w:rsidRDefault="007C20D9" w:rsidP="007C20D9">
      <w:pPr>
        <w:pStyle w:val="Default"/>
        <w:rPr>
          <w:rFonts w:ascii="Verdana" w:hAnsi="Verdana" w:cs="Calibri"/>
          <w:sz w:val="22"/>
          <w:szCs w:val="22"/>
        </w:rPr>
      </w:pPr>
      <w:r w:rsidRPr="007C20D9">
        <w:rPr>
          <w:rFonts w:ascii="Verdana" w:hAnsi="Verdana" w:cs="Calibri"/>
          <w:sz w:val="22"/>
          <w:szCs w:val="22"/>
        </w:rPr>
        <w:t>//Para quitar el error d</w:t>
      </w:r>
      <w:r>
        <w:rPr>
          <w:rFonts w:ascii="Verdana" w:hAnsi="Verdana" w:cs="Calibri"/>
          <w:sz w:val="22"/>
          <w:szCs w:val="22"/>
        </w:rPr>
        <w:t>e poca iteraciones me recomendar</w:t>
      </w:r>
      <w:r w:rsidR="004F0CDA">
        <w:rPr>
          <w:rFonts w:ascii="Verdana" w:hAnsi="Verdana" w:cs="Calibri"/>
          <w:sz w:val="22"/>
          <w:szCs w:val="22"/>
        </w:rPr>
        <w:t>on</w:t>
      </w:r>
      <w:r>
        <w:rPr>
          <w:rFonts w:ascii="Verdana" w:hAnsi="Verdana" w:cs="Calibri"/>
          <w:sz w:val="22"/>
          <w:szCs w:val="22"/>
        </w:rPr>
        <w:t xml:space="preserve"> usar esta función </w:t>
      </w:r>
    </w:p>
    <w:p w14:paraId="2C9D8257"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scaler = StandardScaler()</w:t>
      </w:r>
    </w:p>
    <w:p w14:paraId="319E11E8" w14:textId="77777777" w:rsidR="007C20D9" w:rsidRP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X_train_scaled = scaler.fit_transform(X_train)</w:t>
      </w:r>
    </w:p>
    <w:p w14:paraId="6C435935" w14:textId="1821C401" w:rsidR="007C20D9" w:rsidRDefault="007C20D9" w:rsidP="007C20D9">
      <w:pPr>
        <w:pStyle w:val="Default"/>
        <w:rPr>
          <w:rFonts w:ascii="Verdana" w:hAnsi="Verdana" w:cs="Calibri"/>
          <w:sz w:val="22"/>
          <w:szCs w:val="22"/>
          <w:lang w:val="en-US"/>
        </w:rPr>
      </w:pPr>
      <w:r w:rsidRPr="007C20D9">
        <w:rPr>
          <w:rFonts w:ascii="Verdana" w:hAnsi="Verdana" w:cs="Calibri"/>
          <w:sz w:val="22"/>
          <w:szCs w:val="22"/>
          <w:lang w:val="en-US"/>
        </w:rPr>
        <w:t>X_test_scaled = scaler.transform(X_test)</w:t>
      </w:r>
    </w:p>
    <w:p w14:paraId="2CCE16FF" w14:textId="2DAD1DA7" w:rsidR="007C20D9" w:rsidRDefault="007C20D9" w:rsidP="007C20D9">
      <w:pPr>
        <w:pStyle w:val="Default"/>
        <w:rPr>
          <w:rFonts w:ascii="Verdana" w:hAnsi="Verdana" w:cs="Calibri"/>
          <w:sz w:val="22"/>
          <w:szCs w:val="22"/>
          <w:lang w:val="en-US"/>
        </w:rPr>
      </w:pPr>
    </w:p>
    <w:p w14:paraId="3E04E7B9" w14:textId="77777777" w:rsidR="004F0CDA" w:rsidRPr="004F0CDA" w:rsidRDefault="004F0CDA" w:rsidP="004F0CDA">
      <w:pPr>
        <w:pStyle w:val="Default"/>
        <w:rPr>
          <w:rFonts w:ascii="Verdana" w:hAnsi="Verdana" w:cs="Calibri"/>
          <w:sz w:val="22"/>
          <w:szCs w:val="22"/>
          <w:lang w:val="en-US"/>
        </w:rPr>
      </w:pPr>
      <w:r w:rsidRPr="004F0CDA">
        <w:rPr>
          <w:rFonts w:ascii="Verdana" w:hAnsi="Verdana" w:cs="Calibri"/>
          <w:sz w:val="22"/>
          <w:szCs w:val="22"/>
          <w:lang w:val="en-US"/>
        </w:rPr>
        <w:t>model = LogisticRegression(max_iter=1000)</w:t>
      </w:r>
    </w:p>
    <w:p w14:paraId="65575B45" w14:textId="26395899" w:rsidR="004F0CDA" w:rsidRDefault="004F0CDA" w:rsidP="004F0CDA">
      <w:pPr>
        <w:pStyle w:val="Default"/>
        <w:rPr>
          <w:rFonts w:ascii="Verdana" w:hAnsi="Verdana" w:cs="Calibri"/>
          <w:sz w:val="22"/>
          <w:szCs w:val="22"/>
          <w:lang w:val="en-US"/>
        </w:rPr>
      </w:pPr>
      <w:r w:rsidRPr="004F0CDA">
        <w:rPr>
          <w:rFonts w:ascii="Verdana" w:hAnsi="Verdana" w:cs="Calibri"/>
          <w:sz w:val="22"/>
          <w:szCs w:val="22"/>
          <w:lang w:val="en-US"/>
        </w:rPr>
        <w:t>model.fit(X_train_scaled, y_train)</w:t>
      </w:r>
    </w:p>
    <w:p w14:paraId="01089BAF" w14:textId="42494198" w:rsidR="004F0CDA" w:rsidRDefault="004F0CDA" w:rsidP="004F0CDA">
      <w:pPr>
        <w:pStyle w:val="Default"/>
        <w:rPr>
          <w:rFonts w:ascii="Verdana" w:hAnsi="Verdana" w:cs="Calibri"/>
          <w:sz w:val="22"/>
          <w:szCs w:val="22"/>
          <w:lang w:val="en-US"/>
        </w:rPr>
      </w:pPr>
    </w:p>
    <w:p w14:paraId="0F6646D4" w14:textId="07435F25" w:rsidR="004F0CDA" w:rsidRDefault="004F0CDA" w:rsidP="004F0CDA">
      <w:pPr>
        <w:pStyle w:val="Default"/>
        <w:rPr>
          <w:rFonts w:ascii="Verdana" w:hAnsi="Verdana" w:cs="Calibri"/>
          <w:sz w:val="22"/>
          <w:szCs w:val="22"/>
          <w:lang w:val="en-US"/>
        </w:rPr>
      </w:pPr>
      <w:r w:rsidRPr="004F0CDA">
        <w:rPr>
          <w:rFonts w:ascii="Verdana" w:hAnsi="Verdana" w:cs="Calibri"/>
          <w:sz w:val="22"/>
          <w:szCs w:val="22"/>
          <w:lang w:val="en-US"/>
        </w:rPr>
        <w:t>y_pred = model.predict(X_test_scaled)</w:t>
      </w:r>
    </w:p>
    <w:p w14:paraId="3EA5B867" w14:textId="76A01677" w:rsidR="004F0CDA" w:rsidRDefault="004F0CDA" w:rsidP="004F0CDA">
      <w:pPr>
        <w:pStyle w:val="Default"/>
        <w:rPr>
          <w:rFonts w:ascii="Verdana" w:hAnsi="Verdana" w:cs="Calibri"/>
          <w:sz w:val="22"/>
          <w:szCs w:val="22"/>
          <w:lang w:val="en-US"/>
        </w:rPr>
      </w:pPr>
    </w:p>
    <w:p w14:paraId="0B38DCFE" w14:textId="44BED397" w:rsidR="00425DFC" w:rsidRDefault="00425DFC" w:rsidP="00425DFC">
      <w:pPr>
        <w:pStyle w:val="Default"/>
        <w:rPr>
          <w:rFonts w:ascii="Verdana" w:hAnsi="Verdana" w:cs="Calibri"/>
          <w:b/>
          <w:bCs/>
          <w:sz w:val="22"/>
          <w:szCs w:val="22"/>
        </w:rPr>
      </w:pPr>
    </w:p>
    <w:p w14:paraId="67C81481" w14:textId="01C7921A" w:rsidR="004F0CDA" w:rsidRDefault="004F0CDA" w:rsidP="00425DFC">
      <w:pPr>
        <w:pStyle w:val="Default"/>
        <w:rPr>
          <w:rFonts w:ascii="Verdana" w:hAnsi="Verdana" w:cs="Calibri"/>
          <w:b/>
          <w:bCs/>
          <w:sz w:val="22"/>
          <w:szCs w:val="22"/>
        </w:rPr>
      </w:pPr>
    </w:p>
    <w:p w14:paraId="603C9EE0" w14:textId="10A7D065" w:rsidR="004F0CDA" w:rsidRDefault="004F0CDA" w:rsidP="00425DFC">
      <w:pPr>
        <w:pStyle w:val="Default"/>
        <w:rPr>
          <w:rFonts w:ascii="Verdana" w:hAnsi="Verdana" w:cs="Calibri"/>
          <w:b/>
          <w:bCs/>
          <w:sz w:val="22"/>
          <w:szCs w:val="22"/>
        </w:rPr>
      </w:pPr>
    </w:p>
    <w:p w14:paraId="10F27515" w14:textId="4082578F" w:rsidR="004F0CDA" w:rsidRDefault="004F0CDA" w:rsidP="00425DFC">
      <w:pPr>
        <w:pStyle w:val="Default"/>
        <w:rPr>
          <w:rFonts w:ascii="Verdana" w:hAnsi="Verdana" w:cs="Calibri"/>
          <w:b/>
          <w:bCs/>
          <w:sz w:val="22"/>
          <w:szCs w:val="22"/>
        </w:rPr>
      </w:pPr>
    </w:p>
    <w:p w14:paraId="6365D3E0" w14:textId="77777777" w:rsidR="004F0CDA" w:rsidRPr="007C20D9" w:rsidRDefault="004F0CDA" w:rsidP="00425DFC">
      <w:pPr>
        <w:pStyle w:val="Default"/>
        <w:rPr>
          <w:rFonts w:ascii="Verdana" w:hAnsi="Verdana" w:cs="Calibri"/>
          <w:b/>
          <w:bCs/>
          <w:sz w:val="22"/>
          <w:szCs w:val="22"/>
        </w:rPr>
      </w:pPr>
    </w:p>
    <w:p w14:paraId="767FE92F" w14:textId="24219887" w:rsidR="00425DFC" w:rsidRPr="007C20D9" w:rsidRDefault="00425DFC" w:rsidP="00425DFC">
      <w:pPr>
        <w:pStyle w:val="Default"/>
        <w:rPr>
          <w:rFonts w:ascii="Verdana" w:hAnsi="Verdana" w:cs="Calibri"/>
          <w:b/>
          <w:bCs/>
          <w:sz w:val="22"/>
          <w:szCs w:val="22"/>
        </w:rPr>
      </w:pPr>
    </w:p>
    <w:p w14:paraId="37E52E9D" w14:textId="62573057" w:rsidR="00425DFC" w:rsidRDefault="002057E8" w:rsidP="00425DFC">
      <w:pPr>
        <w:pStyle w:val="Default"/>
        <w:rPr>
          <w:rFonts w:ascii="Verdana" w:hAnsi="Verdana" w:cs="Calibri"/>
          <w:sz w:val="22"/>
          <w:szCs w:val="22"/>
        </w:rPr>
      </w:pPr>
      <w:r>
        <w:rPr>
          <w:rFonts w:ascii="Verdana" w:hAnsi="Verdana" w:cs="Calibri"/>
          <w:b/>
          <w:bCs/>
          <w:sz w:val="22"/>
          <w:szCs w:val="22"/>
        </w:rPr>
        <w:lastRenderedPageBreak/>
        <w:t>Análisis</w:t>
      </w:r>
    </w:p>
    <w:p w14:paraId="13E1900D" w14:textId="4F600782" w:rsidR="00425DFC" w:rsidRDefault="00425DFC" w:rsidP="00425DFC">
      <w:pPr>
        <w:pStyle w:val="Default"/>
        <w:rPr>
          <w:rFonts w:ascii="Verdana" w:hAnsi="Verdana" w:cs="Calibri"/>
          <w:sz w:val="22"/>
          <w:szCs w:val="22"/>
        </w:rPr>
      </w:pPr>
    </w:p>
    <w:p w14:paraId="22EE3777" w14:textId="77777777" w:rsidR="004F0CDA" w:rsidRDefault="004F0CDA" w:rsidP="00425DFC">
      <w:pPr>
        <w:pStyle w:val="Default"/>
        <w:rPr>
          <w:rFonts w:ascii="Verdana" w:hAnsi="Verdana" w:cs="Calibri"/>
          <w:sz w:val="22"/>
          <w:szCs w:val="22"/>
        </w:rPr>
      </w:pPr>
      <w:r>
        <w:rPr>
          <w:rFonts w:ascii="Verdana" w:hAnsi="Verdana" w:cs="Calibri"/>
          <w:sz w:val="22"/>
          <w:szCs w:val="22"/>
        </w:rPr>
        <w:t>Como es un metodo de clasificación se puede analizar con lo siguiente</w:t>
      </w:r>
    </w:p>
    <w:p w14:paraId="520DC8AF" w14:textId="77777777" w:rsidR="004F0CDA" w:rsidRDefault="004F0CDA" w:rsidP="00425DFC">
      <w:pPr>
        <w:pStyle w:val="Default"/>
        <w:rPr>
          <w:rFonts w:ascii="Verdana" w:hAnsi="Verdana" w:cs="Calibri"/>
          <w:sz w:val="22"/>
          <w:szCs w:val="22"/>
        </w:rPr>
      </w:pPr>
    </w:p>
    <w:p w14:paraId="679C8942" w14:textId="77777777" w:rsidR="004F0CDA" w:rsidRDefault="004F0CDA" w:rsidP="00425DFC">
      <w:pPr>
        <w:pStyle w:val="Default"/>
        <w:rPr>
          <w:rFonts w:ascii="Verdana" w:eastAsiaTheme="minorEastAsia" w:hAnsi="Verdana" w:cs="Calibri"/>
          <w:sz w:val="22"/>
          <w:szCs w:val="22"/>
        </w:rPr>
      </w:pPr>
      <w:r w:rsidRPr="004F0CDA">
        <w:rPr>
          <w:rFonts w:ascii="Verdana" w:eastAsiaTheme="minorEastAsia" w:hAnsi="Verdana" w:cs="Calibri"/>
          <w:sz w:val="22"/>
          <w:szCs w:val="22"/>
        </w:rPr>
        <w:drawing>
          <wp:inline distT="0" distB="0" distL="0" distR="0" wp14:anchorId="08010C9C" wp14:editId="2B4D795E">
            <wp:extent cx="3054507" cy="12954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4507" cy="1295467"/>
                    </a:xfrm>
                    <a:prstGeom prst="rect">
                      <a:avLst/>
                    </a:prstGeom>
                  </pic:spPr>
                </pic:pic>
              </a:graphicData>
            </a:graphic>
          </wp:inline>
        </w:drawing>
      </w:r>
    </w:p>
    <w:p w14:paraId="282C2A2E" w14:textId="77777777" w:rsidR="004F0CDA" w:rsidRDefault="004F0CDA" w:rsidP="00425DFC">
      <w:pPr>
        <w:pStyle w:val="Default"/>
        <w:rPr>
          <w:rFonts w:ascii="Verdana" w:eastAsiaTheme="minorEastAsia" w:hAnsi="Verdana" w:cs="Calibri"/>
          <w:sz w:val="22"/>
          <w:szCs w:val="22"/>
        </w:rPr>
      </w:pPr>
      <w:r>
        <w:rPr>
          <w:rFonts w:ascii="Verdana" w:eastAsiaTheme="minorEastAsia" w:hAnsi="Verdana" w:cs="Calibri"/>
          <w:sz w:val="22"/>
          <w:szCs w:val="22"/>
        </w:rPr>
        <w:t>Aquí se puede ver que que el modelo esta sesgado hacia la Fumador intenso, las otras clases el modelo no fue tan preciso porque por ejemplo en Fumador moderado se obtuvieron 124 verdaderos positivos pero hay 11 + 50 casos incorrectos.</w:t>
      </w:r>
    </w:p>
    <w:p w14:paraId="587C3210" w14:textId="77777777" w:rsidR="004F0CDA" w:rsidRDefault="004F0CDA" w:rsidP="00425DFC">
      <w:pPr>
        <w:pStyle w:val="Default"/>
        <w:rPr>
          <w:rFonts w:ascii="Verdana" w:eastAsiaTheme="minorEastAsia" w:hAnsi="Verdana" w:cs="Calibri"/>
          <w:sz w:val="22"/>
          <w:szCs w:val="22"/>
        </w:rPr>
      </w:pPr>
    </w:p>
    <w:p w14:paraId="242BCECB" w14:textId="77777777" w:rsidR="004F0CDA" w:rsidRDefault="004F0CDA" w:rsidP="00425DFC">
      <w:pPr>
        <w:pStyle w:val="Default"/>
        <w:rPr>
          <w:rFonts w:ascii="Verdana" w:eastAsiaTheme="minorEastAsia" w:hAnsi="Verdana" w:cs="Calibri"/>
          <w:sz w:val="22"/>
          <w:szCs w:val="22"/>
        </w:rPr>
      </w:pPr>
      <w:r w:rsidRPr="004F0CDA">
        <w:rPr>
          <w:rFonts w:ascii="Verdana" w:eastAsiaTheme="minorEastAsia" w:hAnsi="Verdana" w:cs="Calibri"/>
          <w:sz w:val="22"/>
          <w:szCs w:val="22"/>
        </w:rPr>
        <w:drawing>
          <wp:inline distT="0" distB="0" distL="0" distR="0" wp14:anchorId="4A81486E" wp14:editId="5CC46E10">
            <wp:extent cx="3600635" cy="58423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635" cy="584230"/>
                    </a:xfrm>
                    <a:prstGeom prst="rect">
                      <a:avLst/>
                    </a:prstGeom>
                  </pic:spPr>
                </pic:pic>
              </a:graphicData>
            </a:graphic>
          </wp:inline>
        </w:drawing>
      </w:r>
    </w:p>
    <w:p w14:paraId="6BB36909" w14:textId="77777777" w:rsidR="004F0CDA" w:rsidRDefault="004F0CDA" w:rsidP="00425DFC">
      <w:pPr>
        <w:pStyle w:val="Default"/>
        <w:rPr>
          <w:rFonts w:ascii="Verdana" w:eastAsiaTheme="minorEastAsia" w:hAnsi="Verdana" w:cs="Calibri"/>
          <w:sz w:val="22"/>
          <w:szCs w:val="22"/>
        </w:rPr>
      </w:pPr>
      <w:r>
        <w:rPr>
          <w:rFonts w:ascii="Verdana" w:eastAsiaTheme="minorEastAsia" w:hAnsi="Verdana" w:cs="Calibri"/>
          <w:sz w:val="22"/>
          <w:szCs w:val="22"/>
        </w:rPr>
        <w:t>La precisión alcanzo un 74% aproximadamente lo que indica que el modelo no es perfecto pero pues funciona</w:t>
      </w:r>
    </w:p>
    <w:p w14:paraId="6853034A" w14:textId="77777777" w:rsidR="004F0CDA" w:rsidRDefault="004F0CDA" w:rsidP="00425DFC">
      <w:pPr>
        <w:pStyle w:val="Default"/>
        <w:rPr>
          <w:rFonts w:ascii="Verdana" w:eastAsiaTheme="minorEastAsia" w:hAnsi="Verdana" w:cs="Calibri"/>
          <w:sz w:val="22"/>
          <w:szCs w:val="22"/>
        </w:rPr>
      </w:pPr>
    </w:p>
    <w:p w14:paraId="28808A07" w14:textId="77777777" w:rsidR="004F0CDA" w:rsidRDefault="004F0CDA" w:rsidP="00425DFC">
      <w:pPr>
        <w:pStyle w:val="Default"/>
        <w:rPr>
          <w:rFonts w:ascii="Verdana" w:eastAsiaTheme="minorEastAsia" w:hAnsi="Verdana" w:cs="Calibri"/>
          <w:sz w:val="22"/>
          <w:szCs w:val="22"/>
        </w:rPr>
      </w:pPr>
      <w:r w:rsidRPr="004F0CDA">
        <w:rPr>
          <w:rFonts w:ascii="Verdana" w:eastAsiaTheme="minorEastAsia" w:hAnsi="Verdana" w:cs="Calibri"/>
          <w:sz w:val="22"/>
          <w:szCs w:val="22"/>
        </w:rPr>
        <w:drawing>
          <wp:inline distT="0" distB="0" distL="0" distR="0" wp14:anchorId="00CA0373" wp14:editId="60F30102">
            <wp:extent cx="4394426" cy="622332"/>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426" cy="622332"/>
                    </a:xfrm>
                    <a:prstGeom prst="rect">
                      <a:avLst/>
                    </a:prstGeom>
                  </pic:spPr>
                </pic:pic>
              </a:graphicData>
            </a:graphic>
          </wp:inline>
        </w:drawing>
      </w:r>
    </w:p>
    <w:p w14:paraId="32D3D7A2" w14:textId="77777777" w:rsidR="009613AD" w:rsidRDefault="004F0CDA" w:rsidP="00425DFC">
      <w:pPr>
        <w:pStyle w:val="Default"/>
        <w:rPr>
          <w:rFonts w:ascii="Verdana" w:eastAsiaTheme="minorEastAsia" w:hAnsi="Verdana" w:cs="Calibri"/>
          <w:sz w:val="22"/>
          <w:szCs w:val="22"/>
        </w:rPr>
      </w:pPr>
      <w:r>
        <w:rPr>
          <w:rFonts w:ascii="Verdana" w:eastAsiaTheme="minorEastAsia" w:hAnsi="Verdana" w:cs="Calibri"/>
          <w:sz w:val="22"/>
          <w:szCs w:val="22"/>
        </w:rPr>
        <w:t>Se puede ver que en el recall para cada clase que se definio varia demasiado, el Fumador intenso si tiene exactamente un 1 pero las demás clases tienen valores muy bajos como por ejemplo la clase No fumadores, esto diría que tendría problemas en detectar esta clase.</w:t>
      </w:r>
    </w:p>
    <w:p w14:paraId="2E1FED41" w14:textId="77777777" w:rsidR="009613AD" w:rsidRDefault="009613AD" w:rsidP="00425DFC">
      <w:pPr>
        <w:pStyle w:val="Default"/>
        <w:rPr>
          <w:rFonts w:ascii="Verdana" w:eastAsiaTheme="minorEastAsia" w:hAnsi="Verdana" w:cs="Calibri"/>
          <w:sz w:val="22"/>
          <w:szCs w:val="22"/>
        </w:rPr>
      </w:pPr>
    </w:p>
    <w:p w14:paraId="521EFF5F" w14:textId="77777777" w:rsidR="009613AD" w:rsidRDefault="009613AD" w:rsidP="00425DFC">
      <w:pPr>
        <w:pStyle w:val="Default"/>
        <w:rPr>
          <w:rFonts w:ascii="Verdana" w:eastAsiaTheme="minorEastAsia" w:hAnsi="Verdana" w:cs="Calibri"/>
          <w:sz w:val="22"/>
          <w:szCs w:val="22"/>
        </w:rPr>
      </w:pPr>
      <w:r w:rsidRPr="009613AD">
        <w:rPr>
          <w:rFonts w:ascii="Verdana" w:eastAsiaTheme="minorEastAsia" w:hAnsi="Verdana" w:cs="Calibri"/>
          <w:sz w:val="22"/>
          <w:szCs w:val="22"/>
        </w:rPr>
        <w:drawing>
          <wp:inline distT="0" distB="0" distL="0" distR="0" wp14:anchorId="2F0E2FD2" wp14:editId="4E4D5864">
            <wp:extent cx="4280120" cy="641383"/>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0120" cy="641383"/>
                    </a:xfrm>
                    <a:prstGeom prst="rect">
                      <a:avLst/>
                    </a:prstGeom>
                  </pic:spPr>
                </pic:pic>
              </a:graphicData>
            </a:graphic>
          </wp:inline>
        </w:drawing>
      </w:r>
    </w:p>
    <w:p w14:paraId="1DDFB453" w14:textId="73306661" w:rsidR="00971BD0" w:rsidRPr="00425DFC" w:rsidRDefault="009613AD" w:rsidP="00425DFC">
      <w:pPr>
        <w:pStyle w:val="Default"/>
        <w:rPr>
          <w:rFonts w:ascii="Verdana" w:hAnsi="Verdana" w:cs="Calibri"/>
          <w:sz w:val="22"/>
          <w:szCs w:val="22"/>
        </w:rPr>
      </w:pPr>
      <w:r>
        <w:rPr>
          <w:rFonts w:ascii="Verdana" w:eastAsiaTheme="minorEastAsia" w:hAnsi="Verdana" w:cs="Calibri"/>
          <w:sz w:val="22"/>
          <w:szCs w:val="22"/>
        </w:rPr>
        <w:t>Esta precisión es igual al recall y tiene el mismo comportamiento, ya que esta varia mucho entre ellos</w:t>
      </w:r>
      <w:r w:rsidR="004C0708">
        <w:rPr>
          <w:rFonts w:ascii="Verdana" w:eastAsiaTheme="minorEastAsia" w:hAnsi="Verdana" w:cs="Calibri"/>
          <w:sz w:val="22"/>
          <w:szCs w:val="22"/>
        </w:rPr>
        <w:t>.</w:t>
      </w:r>
      <w:r w:rsidR="00971BD0">
        <w:rPr>
          <w:rFonts w:ascii="Verdana" w:eastAsiaTheme="minorEastAsia" w:hAnsi="Verdana" w:cs="Calibri"/>
          <w:sz w:val="22"/>
          <w:szCs w:val="22"/>
        </w:rPr>
        <w:t xml:space="preserve"> </w:t>
      </w:r>
    </w:p>
    <w:sectPr w:rsidR="00971BD0" w:rsidRPr="00425DFC" w:rsidSect="00982C87">
      <w:headerReference w:type="even" r:id="rId12"/>
      <w:headerReference w:type="default" r:id="rId13"/>
      <w:footerReference w:type="even" r:id="rId14"/>
      <w:footerReference w:type="default" r:id="rId15"/>
      <w:headerReference w:type="first" r:id="rId16"/>
      <w:footerReference w:type="first" r:id="rId17"/>
      <w:pgSz w:w="12240" w:h="15840"/>
      <w:pgMar w:top="2552"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B8741" w14:textId="77777777" w:rsidR="00D76601" w:rsidRDefault="00D76601" w:rsidP="00CC436B">
      <w:pPr>
        <w:spacing w:after="0" w:line="240" w:lineRule="auto"/>
      </w:pPr>
      <w:r>
        <w:separator/>
      </w:r>
    </w:p>
  </w:endnote>
  <w:endnote w:type="continuationSeparator" w:id="0">
    <w:p w14:paraId="4384F902" w14:textId="77777777" w:rsidR="00D76601" w:rsidRDefault="00D76601"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F9938" w14:textId="77777777" w:rsidR="007D249E" w:rsidRDefault="007D24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0055700"/>
      <w:docPartObj>
        <w:docPartGallery w:val="Page Numbers (Bottom of Page)"/>
        <w:docPartUnique/>
      </w:docPartObj>
    </w:sdtPr>
    <w:sdtEndPr/>
    <w:sdtContent>
      <w:p w14:paraId="310C4FFE" w14:textId="6960B276" w:rsidR="007D249E" w:rsidRDefault="004F22AB">
        <w:pPr>
          <w:pStyle w:val="Piedepgina"/>
          <w:jc w:val="right"/>
        </w:pPr>
        <w:r>
          <w:rPr>
            <w:noProof/>
          </w:rPr>
          <w:drawing>
            <wp:anchor distT="0" distB="0" distL="114300" distR="114300" simplePos="0" relativeHeight="251665408" behindDoc="1" locked="0" layoutInCell="1" allowOverlap="1" wp14:anchorId="3DAB59BF" wp14:editId="211ADC2A">
              <wp:simplePos x="0" y="0"/>
              <wp:positionH relativeFrom="page">
                <wp:posOffset>8467</wp:posOffset>
              </wp:positionH>
              <wp:positionV relativeFrom="paragraph">
                <wp:posOffset>-80857</wp:posOffset>
              </wp:positionV>
              <wp:extent cx="7743190" cy="854061"/>
              <wp:effectExtent l="0" t="0" r="0" b="0"/>
              <wp:wrapNone/>
              <wp:docPr id="11" name="Imagen 11" descr="Imagen que contiene cuchillo, sie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de-pagina-ecbti.png"/>
                      <pic:cNvPicPr/>
                    </pic:nvPicPr>
                    <pic:blipFill>
                      <a:blip r:embed="rId1">
                        <a:extLst>
                          <a:ext uri="{28A0092B-C50C-407E-A947-70E740481C1C}">
                            <a14:useLocalDpi xmlns:a14="http://schemas.microsoft.com/office/drawing/2010/main" val="0"/>
                          </a:ext>
                        </a:extLst>
                      </a:blip>
                      <a:stretch>
                        <a:fillRect/>
                      </a:stretch>
                    </pic:blipFill>
                    <pic:spPr>
                      <a:xfrm>
                        <a:off x="0" y="0"/>
                        <a:ext cx="7831333" cy="863783"/>
                      </a:xfrm>
                      <a:prstGeom prst="rect">
                        <a:avLst/>
                      </a:prstGeom>
                    </pic:spPr>
                  </pic:pic>
                </a:graphicData>
              </a:graphic>
              <wp14:sizeRelH relativeFrom="page">
                <wp14:pctWidth>0</wp14:pctWidth>
              </wp14:sizeRelH>
              <wp14:sizeRelV relativeFrom="page">
                <wp14:pctHeight>0</wp14:pctHeight>
              </wp14:sizeRelV>
            </wp:anchor>
          </w:drawing>
        </w:r>
        <w:r w:rsidR="007D249E">
          <w:fldChar w:fldCharType="begin"/>
        </w:r>
        <w:r w:rsidR="007D249E">
          <w:instrText>PAGE   \* MERGEFORMAT</w:instrText>
        </w:r>
        <w:r w:rsidR="007D249E">
          <w:fldChar w:fldCharType="separate"/>
        </w:r>
        <w:r w:rsidR="007D249E">
          <w:rPr>
            <w:lang w:val="es-ES"/>
          </w:rPr>
          <w:t>2</w:t>
        </w:r>
        <w:r w:rsidR="007D249E">
          <w:fldChar w:fldCharType="end"/>
        </w:r>
      </w:p>
    </w:sdtContent>
  </w:sdt>
  <w:p w14:paraId="53EF5B49" w14:textId="6C8BC671" w:rsidR="007D249E" w:rsidRDefault="007D249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DB4FB" w14:textId="77777777" w:rsidR="007D249E" w:rsidRDefault="007D2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E2F21" w14:textId="77777777" w:rsidR="00D76601" w:rsidRDefault="00D76601" w:rsidP="00CC436B">
      <w:pPr>
        <w:spacing w:after="0" w:line="240" w:lineRule="auto"/>
      </w:pPr>
      <w:r>
        <w:separator/>
      </w:r>
    </w:p>
  </w:footnote>
  <w:footnote w:type="continuationSeparator" w:id="0">
    <w:p w14:paraId="06DBDA2D" w14:textId="77777777" w:rsidR="00D76601" w:rsidRDefault="00D76601"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74173" w14:textId="77777777" w:rsidR="007D249E" w:rsidRDefault="007D24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7E4B" w14:textId="764EE0BA" w:rsidR="007D249E" w:rsidRDefault="004F22AB">
    <w:pPr>
      <w:pStyle w:val="Encabezado"/>
    </w:pPr>
    <w:r>
      <w:rPr>
        <w:noProof/>
      </w:rPr>
      <w:drawing>
        <wp:anchor distT="0" distB="0" distL="114300" distR="114300" simplePos="0" relativeHeight="251663360" behindDoc="1" locked="0" layoutInCell="1" allowOverlap="1" wp14:anchorId="4B1047F0" wp14:editId="1AEFD1F5">
          <wp:simplePos x="0" y="0"/>
          <wp:positionH relativeFrom="page">
            <wp:posOffset>8467</wp:posOffset>
          </wp:positionH>
          <wp:positionV relativeFrom="paragraph">
            <wp:posOffset>-450215</wp:posOffset>
          </wp:positionV>
          <wp:extent cx="7743190" cy="1447800"/>
          <wp:effectExtent l="0" t="0" r="3810" b="0"/>
          <wp:wrapNone/>
          <wp:docPr id="9" name="Imagen 9" descr="Imagen que contiene mobiliari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bezado-ecbti.png"/>
                  <pic:cNvPicPr/>
                </pic:nvPicPr>
                <pic:blipFill>
                  <a:blip r:embed="rId1">
                    <a:extLst>
                      <a:ext uri="{28A0092B-C50C-407E-A947-70E740481C1C}">
                        <a14:useLocalDpi xmlns:a14="http://schemas.microsoft.com/office/drawing/2010/main" val="0"/>
                      </a:ext>
                    </a:extLst>
                  </a:blip>
                  <a:stretch>
                    <a:fillRect/>
                  </a:stretch>
                </pic:blipFill>
                <pic:spPr>
                  <a:xfrm>
                    <a:off x="0" y="0"/>
                    <a:ext cx="7752812" cy="1449599"/>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42FE2" w14:textId="77777777" w:rsidR="007D249E" w:rsidRDefault="007D24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902657"/>
    <w:multiLevelType w:val="hybridMultilevel"/>
    <w:tmpl w:val="20C200E8"/>
    <w:lvl w:ilvl="0" w:tplc="AD36A500">
      <w:numFmt w:val="bullet"/>
      <w:lvlText w:val="•"/>
      <w:lvlJc w:val="left"/>
      <w:pPr>
        <w:ind w:left="1080" w:hanging="360"/>
      </w:pPr>
      <w:rPr>
        <w:rFonts w:ascii="Verdana" w:eastAsiaTheme="minorHAnsi" w:hAnsi="Verdana"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89A3A19"/>
    <w:multiLevelType w:val="hybridMultilevel"/>
    <w:tmpl w:val="472E12E6"/>
    <w:lvl w:ilvl="0" w:tplc="FCB0AC36">
      <w:numFmt w:val="bullet"/>
      <w:lvlText w:val="-"/>
      <w:lvlJc w:val="left"/>
      <w:pPr>
        <w:ind w:left="720" w:hanging="360"/>
      </w:pPr>
      <w:rPr>
        <w:rFonts w:ascii="Verdana" w:eastAsiaTheme="minorHAnsi" w:hAnsi="Verdan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D10E32"/>
    <w:multiLevelType w:val="multilevel"/>
    <w:tmpl w:val="A85E8998"/>
    <w:lvl w:ilvl="0">
      <w:start w:val="1"/>
      <w:numFmt w:val="decimal"/>
      <w:lvlText w:val="%1."/>
      <w:lvlJc w:val="left"/>
      <w:pPr>
        <w:tabs>
          <w:tab w:val="num" w:pos="3110"/>
        </w:tabs>
        <w:ind w:left="3110" w:hanging="360"/>
      </w:pPr>
    </w:lvl>
    <w:lvl w:ilvl="1" w:tentative="1">
      <w:start w:val="1"/>
      <w:numFmt w:val="decimal"/>
      <w:lvlText w:val="%2."/>
      <w:lvlJc w:val="left"/>
      <w:pPr>
        <w:tabs>
          <w:tab w:val="num" w:pos="3830"/>
        </w:tabs>
        <w:ind w:left="3830" w:hanging="360"/>
      </w:pPr>
    </w:lvl>
    <w:lvl w:ilvl="2" w:tentative="1">
      <w:start w:val="1"/>
      <w:numFmt w:val="decimal"/>
      <w:lvlText w:val="%3."/>
      <w:lvlJc w:val="left"/>
      <w:pPr>
        <w:tabs>
          <w:tab w:val="num" w:pos="4550"/>
        </w:tabs>
        <w:ind w:left="4550" w:hanging="360"/>
      </w:pPr>
    </w:lvl>
    <w:lvl w:ilvl="3" w:tentative="1">
      <w:start w:val="1"/>
      <w:numFmt w:val="decimal"/>
      <w:lvlText w:val="%4."/>
      <w:lvlJc w:val="left"/>
      <w:pPr>
        <w:tabs>
          <w:tab w:val="num" w:pos="5270"/>
        </w:tabs>
        <w:ind w:left="5270" w:hanging="360"/>
      </w:pPr>
    </w:lvl>
    <w:lvl w:ilvl="4" w:tentative="1">
      <w:start w:val="1"/>
      <w:numFmt w:val="decimal"/>
      <w:lvlText w:val="%5."/>
      <w:lvlJc w:val="left"/>
      <w:pPr>
        <w:tabs>
          <w:tab w:val="num" w:pos="5990"/>
        </w:tabs>
        <w:ind w:left="5990" w:hanging="360"/>
      </w:pPr>
    </w:lvl>
    <w:lvl w:ilvl="5" w:tentative="1">
      <w:start w:val="1"/>
      <w:numFmt w:val="decimal"/>
      <w:lvlText w:val="%6."/>
      <w:lvlJc w:val="left"/>
      <w:pPr>
        <w:tabs>
          <w:tab w:val="num" w:pos="6710"/>
        </w:tabs>
        <w:ind w:left="6710" w:hanging="360"/>
      </w:pPr>
    </w:lvl>
    <w:lvl w:ilvl="6" w:tentative="1">
      <w:start w:val="1"/>
      <w:numFmt w:val="decimal"/>
      <w:lvlText w:val="%7."/>
      <w:lvlJc w:val="left"/>
      <w:pPr>
        <w:tabs>
          <w:tab w:val="num" w:pos="7430"/>
        </w:tabs>
        <w:ind w:left="7430" w:hanging="360"/>
      </w:pPr>
    </w:lvl>
    <w:lvl w:ilvl="7" w:tentative="1">
      <w:start w:val="1"/>
      <w:numFmt w:val="decimal"/>
      <w:lvlText w:val="%8."/>
      <w:lvlJc w:val="left"/>
      <w:pPr>
        <w:tabs>
          <w:tab w:val="num" w:pos="8150"/>
        </w:tabs>
        <w:ind w:left="8150" w:hanging="360"/>
      </w:pPr>
    </w:lvl>
    <w:lvl w:ilvl="8" w:tentative="1">
      <w:start w:val="1"/>
      <w:numFmt w:val="decimal"/>
      <w:lvlText w:val="%9."/>
      <w:lvlJc w:val="left"/>
      <w:pPr>
        <w:tabs>
          <w:tab w:val="num" w:pos="8870"/>
        </w:tabs>
        <w:ind w:left="8870" w:hanging="360"/>
      </w:pPr>
    </w:lvl>
  </w:abstractNum>
  <w:abstractNum w:abstractNumId="4"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145166"/>
    <w:multiLevelType w:val="hybridMultilevel"/>
    <w:tmpl w:val="FDDCAE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231263"/>
    <w:multiLevelType w:val="hybridMultilevel"/>
    <w:tmpl w:val="52C25E22"/>
    <w:lvl w:ilvl="0" w:tplc="95BA81F6">
      <w:numFmt w:val="bullet"/>
      <w:lvlText w:val="-"/>
      <w:lvlJc w:val="left"/>
      <w:pPr>
        <w:ind w:left="720" w:hanging="360"/>
      </w:pPr>
      <w:rPr>
        <w:rFonts w:ascii="Verdana" w:eastAsiaTheme="minorHAnsi" w:hAnsi="Verdan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7147D0"/>
    <w:multiLevelType w:val="hybridMultilevel"/>
    <w:tmpl w:val="23364A5C"/>
    <w:lvl w:ilvl="0" w:tplc="AD36A500">
      <w:numFmt w:val="bullet"/>
      <w:lvlText w:val="•"/>
      <w:lvlJc w:val="left"/>
      <w:pPr>
        <w:ind w:left="720" w:hanging="360"/>
      </w:pPr>
      <w:rPr>
        <w:rFonts w:ascii="Verdana" w:eastAsiaTheme="minorHAnsi" w:hAnsi="Verdana" w:cs="Arial" w:hint="default"/>
        <w:color w:val="000000"/>
      </w:rPr>
    </w:lvl>
    <w:lvl w:ilvl="1" w:tplc="AD36A500">
      <w:numFmt w:val="bullet"/>
      <w:lvlText w:val="•"/>
      <w:lvlJc w:val="left"/>
      <w:pPr>
        <w:ind w:left="1440" w:hanging="360"/>
      </w:pPr>
      <w:rPr>
        <w:rFonts w:ascii="Verdana" w:eastAsiaTheme="minorHAnsi" w:hAnsi="Verdana"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4B72AA"/>
    <w:multiLevelType w:val="hybridMultilevel"/>
    <w:tmpl w:val="54C69918"/>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3E74877"/>
    <w:multiLevelType w:val="hybridMultilevel"/>
    <w:tmpl w:val="5CA81FB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0D5DF2"/>
    <w:multiLevelType w:val="hybridMultilevel"/>
    <w:tmpl w:val="9CB2C6B4"/>
    <w:lvl w:ilvl="0" w:tplc="AD36A500">
      <w:numFmt w:val="bullet"/>
      <w:lvlText w:val="•"/>
      <w:lvlJc w:val="left"/>
      <w:pPr>
        <w:ind w:left="720" w:hanging="360"/>
      </w:pPr>
      <w:rPr>
        <w:rFonts w:ascii="Verdana" w:eastAsiaTheme="minorHAns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726F82"/>
    <w:multiLevelType w:val="hybridMultilevel"/>
    <w:tmpl w:val="7E8642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B7D0169"/>
    <w:multiLevelType w:val="hybridMultilevel"/>
    <w:tmpl w:val="41E09C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AC14066"/>
    <w:multiLevelType w:val="hybridMultilevel"/>
    <w:tmpl w:val="AEA684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EC071AD"/>
    <w:multiLevelType w:val="hybridMultilevel"/>
    <w:tmpl w:val="99B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4"/>
  </w:num>
  <w:num w:numId="4">
    <w:abstractNumId w:val="13"/>
  </w:num>
  <w:num w:numId="5">
    <w:abstractNumId w:val="5"/>
  </w:num>
  <w:num w:numId="6">
    <w:abstractNumId w:val="9"/>
  </w:num>
  <w:num w:numId="7">
    <w:abstractNumId w:val="8"/>
  </w:num>
  <w:num w:numId="8">
    <w:abstractNumId w:val="3"/>
  </w:num>
  <w:num w:numId="9">
    <w:abstractNumId w:val="12"/>
  </w:num>
  <w:num w:numId="10">
    <w:abstractNumId w:val="16"/>
  </w:num>
  <w:num w:numId="11">
    <w:abstractNumId w:val="17"/>
  </w:num>
  <w:num w:numId="12">
    <w:abstractNumId w:val="11"/>
  </w:num>
  <w:num w:numId="13">
    <w:abstractNumId w:val="1"/>
  </w:num>
  <w:num w:numId="14">
    <w:abstractNumId w:val="10"/>
  </w:num>
  <w:num w:numId="15">
    <w:abstractNumId w:val="6"/>
  </w:num>
  <w:num w:numId="16">
    <w:abstractNumId w:val="15"/>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259B1"/>
    <w:rsid w:val="00033945"/>
    <w:rsid w:val="0005532D"/>
    <w:rsid w:val="000626A2"/>
    <w:rsid w:val="00067AFB"/>
    <w:rsid w:val="0007388F"/>
    <w:rsid w:val="000828AD"/>
    <w:rsid w:val="000A3885"/>
    <w:rsid w:val="000D3068"/>
    <w:rsid w:val="000F072B"/>
    <w:rsid w:val="000F105E"/>
    <w:rsid w:val="000F2DA8"/>
    <w:rsid w:val="0011152E"/>
    <w:rsid w:val="00116BFC"/>
    <w:rsid w:val="00117F9F"/>
    <w:rsid w:val="00123EF1"/>
    <w:rsid w:val="00131812"/>
    <w:rsid w:val="00132A69"/>
    <w:rsid w:val="00154AAA"/>
    <w:rsid w:val="00164073"/>
    <w:rsid w:val="00167FC2"/>
    <w:rsid w:val="001736FC"/>
    <w:rsid w:val="0017469A"/>
    <w:rsid w:val="00182B20"/>
    <w:rsid w:val="0018454C"/>
    <w:rsid w:val="00187511"/>
    <w:rsid w:val="001A108F"/>
    <w:rsid w:val="001C24A0"/>
    <w:rsid w:val="001C41BB"/>
    <w:rsid w:val="001D14E4"/>
    <w:rsid w:val="001D232D"/>
    <w:rsid w:val="001E4941"/>
    <w:rsid w:val="001E5050"/>
    <w:rsid w:val="001E5846"/>
    <w:rsid w:val="001E7901"/>
    <w:rsid w:val="001F33FB"/>
    <w:rsid w:val="001F5473"/>
    <w:rsid w:val="00204AE9"/>
    <w:rsid w:val="002057E8"/>
    <w:rsid w:val="00212888"/>
    <w:rsid w:val="00224EAE"/>
    <w:rsid w:val="00231D40"/>
    <w:rsid w:val="002413B5"/>
    <w:rsid w:val="00242767"/>
    <w:rsid w:val="00242B4A"/>
    <w:rsid w:val="002546F2"/>
    <w:rsid w:val="00256349"/>
    <w:rsid w:val="0025764A"/>
    <w:rsid w:val="00261A7F"/>
    <w:rsid w:val="00262587"/>
    <w:rsid w:val="00262FC6"/>
    <w:rsid w:val="0026404C"/>
    <w:rsid w:val="00273996"/>
    <w:rsid w:val="00275BCD"/>
    <w:rsid w:val="00282733"/>
    <w:rsid w:val="00287AB6"/>
    <w:rsid w:val="00291DDB"/>
    <w:rsid w:val="002A6FD2"/>
    <w:rsid w:val="002C26E0"/>
    <w:rsid w:val="002D7A2E"/>
    <w:rsid w:val="002E1727"/>
    <w:rsid w:val="002F0B88"/>
    <w:rsid w:val="002F4364"/>
    <w:rsid w:val="0031523F"/>
    <w:rsid w:val="00316ED3"/>
    <w:rsid w:val="00317163"/>
    <w:rsid w:val="00323EDF"/>
    <w:rsid w:val="003240F7"/>
    <w:rsid w:val="003246B2"/>
    <w:rsid w:val="00337E8E"/>
    <w:rsid w:val="0034164B"/>
    <w:rsid w:val="0035644F"/>
    <w:rsid w:val="003603CF"/>
    <w:rsid w:val="00376D5C"/>
    <w:rsid w:val="0038352E"/>
    <w:rsid w:val="00390E99"/>
    <w:rsid w:val="003A5E03"/>
    <w:rsid w:val="003B04F9"/>
    <w:rsid w:val="003C2B7F"/>
    <w:rsid w:val="003C40D2"/>
    <w:rsid w:val="003C4303"/>
    <w:rsid w:val="003D00D3"/>
    <w:rsid w:val="003D4BED"/>
    <w:rsid w:val="003D5249"/>
    <w:rsid w:val="003D71FE"/>
    <w:rsid w:val="003E56F0"/>
    <w:rsid w:val="003F0C70"/>
    <w:rsid w:val="00404255"/>
    <w:rsid w:val="00425DFC"/>
    <w:rsid w:val="00432040"/>
    <w:rsid w:val="0043461E"/>
    <w:rsid w:val="00436F23"/>
    <w:rsid w:val="00441DB1"/>
    <w:rsid w:val="004462CE"/>
    <w:rsid w:val="004515EE"/>
    <w:rsid w:val="00457939"/>
    <w:rsid w:val="004767EE"/>
    <w:rsid w:val="004832EA"/>
    <w:rsid w:val="00483BBB"/>
    <w:rsid w:val="0048486D"/>
    <w:rsid w:val="0049275D"/>
    <w:rsid w:val="004A05A2"/>
    <w:rsid w:val="004A5A86"/>
    <w:rsid w:val="004B72FE"/>
    <w:rsid w:val="004C0708"/>
    <w:rsid w:val="004D2469"/>
    <w:rsid w:val="004D49C3"/>
    <w:rsid w:val="004F0CDA"/>
    <w:rsid w:val="004F1040"/>
    <w:rsid w:val="004F22AB"/>
    <w:rsid w:val="004F6F20"/>
    <w:rsid w:val="00502161"/>
    <w:rsid w:val="005325CD"/>
    <w:rsid w:val="005446F8"/>
    <w:rsid w:val="00546C6E"/>
    <w:rsid w:val="005564AF"/>
    <w:rsid w:val="00577B5E"/>
    <w:rsid w:val="005B3101"/>
    <w:rsid w:val="005B3653"/>
    <w:rsid w:val="005B574C"/>
    <w:rsid w:val="005C2A63"/>
    <w:rsid w:val="005C48A4"/>
    <w:rsid w:val="005C6450"/>
    <w:rsid w:val="005D0899"/>
    <w:rsid w:val="005D0F42"/>
    <w:rsid w:val="005D4172"/>
    <w:rsid w:val="005D432B"/>
    <w:rsid w:val="005D7DAD"/>
    <w:rsid w:val="005F3E80"/>
    <w:rsid w:val="005F4704"/>
    <w:rsid w:val="00601713"/>
    <w:rsid w:val="0060306B"/>
    <w:rsid w:val="006126FD"/>
    <w:rsid w:val="0061540F"/>
    <w:rsid w:val="006171DF"/>
    <w:rsid w:val="00627B29"/>
    <w:rsid w:val="00643D3C"/>
    <w:rsid w:val="00674D8F"/>
    <w:rsid w:val="0068146D"/>
    <w:rsid w:val="006833AE"/>
    <w:rsid w:val="00686C08"/>
    <w:rsid w:val="00690449"/>
    <w:rsid w:val="006923C4"/>
    <w:rsid w:val="006B0FD9"/>
    <w:rsid w:val="006C46A5"/>
    <w:rsid w:val="006C658E"/>
    <w:rsid w:val="006F0246"/>
    <w:rsid w:val="006F2A1F"/>
    <w:rsid w:val="006F2F2A"/>
    <w:rsid w:val="006F7ED3"/>
    <w:rsid w:val="00714FBE"/>
    <w:rsid w:val="00725E73"/>
    <w:rsid w:val="00730499"/>
    <w:rsid w:val="00732CEB"/>
    <w:rsid w:val="00740612"/>
    <w:rsid w:val="007440FC"/>
    <w:rsid w:val="00746C3F"/>
    <w:rsid w:val="00747319"/>
    <w:rsid w:val="007476F1"/>
    <w:rsid w:val="007568C6"/>
    <w:rsid w:val="00771D19"/>
    <w:rsid w:val="00774E45"/>
    <w:rsid w:val="00791F55"/>
    <w:rsid w:val="00791F57"/>
    <w:rsid w:val="007B1F7C"/>
    <w:rsid w:val="007C20D9"/>
    <w:rsid w:val="007C5F5F"/>
    <w:rsid w:val="007D199D"/>
    <w:rsid w:val="007D249E"/>
    <w:rsid w:val="007D5FC4"/>
    <w:rsid w:val="007E0B4C"/>
    <w:rsid w:val="007F05C9"/>
    <w:rsid w:val="007F35E9"/>
    <w:rsid w:val="008104B8"/>
    <w:rsid w:val="008219B3"/>
    <w:rsid w:val="00821BC5"/>
    <w:rsid w:val="0082265B"/>
    <w:rsid w:val="00822DC1"/>
    <w:rsid w:val="008268AD"/>
    <w:rsid w:val="00835F5E"/>
    <w:rsid w:val="008454BF"/>
    <w:rsid w:val="00850452"/>
    <w:rsid w:val="00855C9F"/>
    <w:rsid w:val="008569CF"/>
    <w:rsid w:val="008633AF"/>
    <w:rsid w:val="008664A9"/>
    <w:rsid w:val="008665BA"/>
    <w:rsid w:val="00875B2D"/>
    <w:rsid w:val="00880320"/>
    <w:rsid w:val="008A13AB"/>
    <w:rsid w:val="008A5386"/>
    <w:rsid w:val="008A5756"/>
    <w:rsid w:val="008B5717"/>
    <w:rsid w:val="008C4AA1"/>
    <w:rsid w:val="008E0B3C"/>
    <w:rsid w:val="008E5EA6"/>
    <w:rsid w:val="008F41F9"/>
    <w:rsid w:val="00914C03"/>
    <w:rsid w:val="00915314"/>
    <w:rsid w:val="00920471"/>
    <w:rsid w:val="00924D6D"/>
    <w:rsid w:val="00933582"/>
    <w:rsid w:val="00934A49"/>
    <w:rsid w:val="00937D1A"/>
    <w:rsid w:val="009455D5"/>
    <w:rsid w:val="00946BE8"/>
    <w:rsid w:val="00955415"/>
    <w:rsid w:val="009575F0"/>
    <w:rsid w:val="009577EA"/>
    <w:rsid w:val="009613AD"/>
    <w:rsid w:val="009710E5"/>
    <w:rsid w:val="00971BD0"/>
    <w:rsid w:val="0098169A"/>
    <w:rsid w:val="00982C87"/>
    <w:rsid w:val="00984BF8"/>
    <w:rsid w:val="009950BB"/>
    <w:rsid w:val="009A01D8"/>
    <w:rsid w:val="009C1784"/>
    <w:rsid w:val="009E24AA"/>
    <w:rsid w:val="009E44AB"/>
    <w:rsid w:val="00A06630"/>
    <w:rsid w:val="00A106FF"/>
    <w:rsid w:val="00A24979"/>
    <w:rsid w:val="00A328EE"/>
    <w:rsid w:val="00A36016"/>
    <w:rsid w:val="00A552D8"/>
    <w:rsid w:val="00A6048A"/>
    <w:rsid w:val="00A818CE"/>
    <w:rsid w:val="00A82BE4"/>
    <w:rsid w:val="00A877BF"/>
    <w:rsid w:val="00AA178E"/>
    <w:rsid w:val="00AA2EB2"/>
    <w:rsid w:val="00AA3BBC"/>
    <w:rsid w:val="00AC366E"/>
    <w:rsid w:val="00AC5D91"/>
    <w:rsid w:val="00AD453F"/>
    <w:rsid w:val="00AD71BF"/>
    <w:rsid w:val="00AE31AF"/>
    <w:rsid w:val="00AE73E1"/>
    <w:rsid w:val="00AF1CC2"/>
    <w:rsid w:val="00B065C9"/>
    <w:rsid w:val="00B1118E"/>
    <w:rsid w:val="00B14F87"/>
    <w:rsid w:val="00B16EB9"/>
    <w:rsid w:val="00B25A85"/>
    <w:rsid w:val="00B320A8"/>
    <w:rsid w:val="00B35F8D"/>
    <w:rsid w:val="00B41703"/>
    <w:rsid w:val="00B90A13"/>
    <w:rsid w:val="00BC0724"/>
    <w:rsid w:val="00BD2159"/>
    <w:rsid w:val="00BD48BC"/>
    <w:rsid w:val="00BF402F"/>
    <w:rsid w:val="00C05199"/>
    <w:rsid w:val="00C07FA4"/>
    <w:rsid w:val="00C142BD"/>
    <w:rsid w:val="00C211B6"/>
    <w:rsid w:val="00C2569A"/>
    <w:rsid w:val="00C32156"/>
    <w:rsid w:val="00C3269D"/>
    <w:rsid w:val="00C34A04"/>
    <w:rsid w:val="00C355D5"/>
    <w:rsid w:val="00C457D5"/>
    <w:rsid w:val="00C51F85"/>
    <w:rsid w:val="00C663BA"/>
    <w:rsid w:val="00C72181"/>
    <w:rsid w:val="00C73D80"/>
    <w:rsid w:val="00C76901"/>
    <w:rsid w:val="00C83ED3"/>
    <w:rsid w:val="00CA355A"/>
    <w:rsid w:val="00CC436B"/>
    <w:rsid w:val="00CC50CB"/>
    <w:rsid w:val="00CD032A"/>
    <w:rsid w:val="00CE7BFC"/>
    <w:rsid w:val="00CF0ABC"/>
    <w:rsid w:val="00D22567"/>
    <w:rsid w:val="00D34025"/>
    <w:rsid w:val="00D56865"/>
    <w:rsid w:val="00D76601"/>
    <w:rsid w:val="00D76D18"/>
    <w:rsid w:val="00D82431"/>
    <w:rsid w:val="00D84C79"/>
    <w:rsid w:val="00D961D9"/>
    <w:rsid w:val="00DA3905"/>
    <w:rsid w:val="00DB6B9D"/>
    <w:rsid w:val="00DC4EB6"/>
    <w:rsid w:val="00DE0062"/>
    <w:rsid w:val="00DE4A56"/>
    <w:rsid w:val="00E11386"/>
    <w:rsid w:val="00E13CE9"/>
    <w:rsid w:val="00E27EDA"/>
    <w:rsid w:val="00E3373A"/>
    <w:rsid w:val="00E50F08"/>
    <w:rsid w:val="00E51CA9"/>
    <w:rsid w:val="00E57ED1"/>
    <w:rsid w:val="00E64309"/>
    <w:rsid w:val="00E70636"/>
    <w:rsid w:val="00E7212A"/>
    <w:rsid w:val="00E75F4E"/>
    <w:rsid w:val="00E80DEC"/>
    <w:rsid w:val="00E909B4"/>
    <w:rsid w:val="00EA2070"/>
    <w:rsid w:val="00EC3423"/>
    <w:rsid w:val="00ED4431"/>
    <w:rsid w:val="00ED58B5"/>
    <w:rsid w:val="00EF59AA"/>
    <w:rsid w:val="00F10B0C"/>
    <w:rsid w:val="00F20749"/>
    <w:rsid w:val="00F22F2F"/>
    <w:rsid w:val="00F26370"/>
    <w:rsid w:val="00F47832"/>
    <w:rsid w:val="00F757CA"/>
    <w:rsid w:val="00F91B46"/>
    <w:rsid w:val="00F92C88"/>
    <w:rsid w:val="00FA4134"/>
    <w:rsid w:val="00FC011C"/>
    <w:rsid w:val="00FC1264"/>
    <w:rsid w:val="00FD2F9B"/>
    <w:rsid w:val="00FE1E07"/>
    <w:rsid w:val="00FF6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character" w:styleId="Hipervnculo">
    <w:name w:val="Hyperlink"/>
    <w:basedOn w:val="Fuentedeprrafopredeter"/>
    <w:uiPriority w:val="99"/>
    <w:unhideWhenUsed/>
    <w:rsid w:val="00FF612A"/>
    <w:rPr>
      <w:color w:val="0563C1" w:themeColor="hyperlink"/>
      <w:u w:val="single"/>
    </w:rPr>
  </w:style>
  <w:style w:type="character" w:styleId="Mencinsinresolver">
    <w:name w:val="Unresolved Mention"/>
    <w:basedOn w:val="Fuentedeprrafopredeter"/>
    <w:uiPriority w:val="99"/>
    <w:semiHidden/>
    <w:unhideWhenUsed/>
    <w:rsid w:val="00FF612A"/>
    <w:rPr>
      <w:color w:val="605E5C"/>
      <w:shd w:val="clear" w:color="auto" w:fill="E1DFDD"/>
    </w:rPr>
  </w:style>
  <w:style w:type="paragraph" w:styleId="HTMLconformatoprevio">
    <w:name w:val="HTML Preformatted"/>
    <w:basedOn w:val="Normal"/>
    <w:link w:val="HTMLconformatoprevioCar"/>
    <w:uiPriority w:val="99"/>
    <w:unhideWhenUsed/>
    <w:rsid w:val="004F6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6F20"/>
    <w:rPr>
      <w:rFonts w:ascii="Courier New" w:eastAsia="Times New Roman" w:hAnsi="Courier New" w:cs="Courier New"/>
      <w:sz w:val="20"/>
      <w:szCs w:val="20"/>
      <w:lang w:eastAsia="es-CO"/>
    </w:rPr>
  </w:style>
  <w:style w:type="character" w:customStyle="1" w:styleId="y2iqfc">
    <w:name w:val="y2iqfc"/>
    <w:basedOn w:val="Fuentedeprrafopredeter"/>
    <w:rsid w:val="004F6F20"/>
  </w:style>
  <w:style w:type="paragraph" w:styleId="NormalWeb">
    <w:name w:val="Normal (Web)"/>
    <w:basedOn w:val="Normal"/>
    <w:uiPriority w:val="99"/>
    <w:semiHidden/>
    <w:unhideWhenUsed/>
    <w:rsid w:val="00275BC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690449"/>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2546F2"/>
    <w:rPr>
      <w:sz w:val="16"/>
      <w:szCs w:val="16"/>
    </w:rPr>
  </w:style>
  <w:style w:type="paragraph" w:styleId="Textocomentario">
    <w:name w:val="annotation text"/>
    <w:basedOn w:val="Normal"/>
    <w:link w:val="TextocomentarioCar"/>
    <w:uiPriority w:val="99"/>
    <w:semiHidden/>
    <w:unhideWhenUsed/>
    <w:rsid w:val="002546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46F2"/>
    <w:rPr>
      <w:sz w:val="20"/>
      <w:szCs w:val="20"/>
    </w:rPr>
  </w:style>
  <w:style w:type="paragraph" w:styleId="Asuntodelcomentario">
    <w:name w:val="annotation subject"/>
    <w:basedOn w:val="Textocomentario"/>
    <w:next w:val="Textocomentario"/>
    <w:link w:val="AsuntodelcomentarioCar"/>
    <w:uiPriority w:val="99"/>
    <w:semiHidden/>
    <w:unhideWhenUsed/>
    <w:rsid w:val="002546F2"/>
    <w:rPr>
      <w:b/>
      <w:bCs/>
    </w:rPr>
  </w:style>
  <w:style w:type="character" w:customStyle="1" w:styleId="AsuntodelcomentarioCar">
    <w:name w:val="Asunto del comentario Car"/>
    <w:basedOn w:val="TextocomentarioCar"/>
    <w:link w:val="Asuntodelcomentario"/>
    <w:uiPriority w:val="99"/>
    <w:semiHidden/>
    <w:rsid w:val="002546F2"/>
    <w:rPr>
      <w:b/>
      <w:bCs/>
      <w:sz w:val="20"/>
      <w:szCs w:val="20"/>
    </w:rPr>
  </w:style>
  <w:style w:type="character" w:customStyle="1" w:styleId="mord">
    <w:name w:val="mord"/>
    <w:basedOn w:val="Fuentedeprrafopredeter"/>
    <w:rsid w:val="00971BD0"/>
  </w:style>
  <w:style w:type="character" w:customStyle="1" w:styleId="vlist-s">
    <w:name w:val="vlist-s"/>
    <w:basedOn w:val="Fuentedeprrafopredeter"/>
    <w:rsid w:val="00971BD0"/>
  </w:style>
  <w:style w:type="character" w:customStyle="1" w:styleId="mrel">
    <w:name w:val="mrel"/>
    <w:basedOn w:val="Fuentedeprrafopredeter"/>
    <w:rsid w:val="00971BD0"/>
  </w:style>
  <w:style w:type="character" w:customStyle="1" w:styleId="mbin">
    <w:name w:val="mbin"/>
    <w:basedOn w:val="Fuentedeprrafopredeter"/>
    <w:rsid w:val="00971BD0"/>
  </w:style>
  <w:style w:type="character" w:customStyle="1" w:styleId="mopen">
    <w:name w:val="mopen"/>
    <w:basedOn w:val="Fuentedeprrafopredeter"/>
    <w:rsid w:val="00971BD0"/>
  </w:style>
  <w:style w:type="character" w:customStyle="1" w:styleId="mclose">
    <w:name w:val="mclose"/>
    <w:basedOn w:val="Fuentedeprrafopredeter"/>
    <w:rsid w:val="00971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8303">
      <w:bodyDiv w:val="1"/>
      <w:marLeft w:val="0"/>
      <w:marRight w:val="0"/>
      <w:marTop w:val="0"/>
      <w:marBottom w:val="0"/>
      <w:divBdr>
        <w:top w:val="none" w:sz="0" w:space="0" w:color="auto"/>
        <w:left w:val="none" w:sz="0" w:space="0" w:color="auto"/>
        <w:bottom w:val="none" w:sz="0" w:space="0" w:color="auto"/>
        <w:right w:val="none" w:sz="0" w:space="0" w:color="auto"/>
      </w:divBdr>
    </w:div>
    <w:div w:id="164174736">
      <w:bodyDiv w:val="1"/>
      <w:marLeft w:val="0"/>
      <w:marRight w:val="0"/>
      <w:marTop w:val="0"/>
      <w:marBottom w:val="0"/>
      <w:divBdr>
        <w:top w:val="none" w:sz="0" w:space="0" w:color="auto"/>
        <w:left w:val="none" w:sz="0" w:space="0" w:color="auto"/>
        <w:bottom w:val="none" w:sz="0" w:space="0" w:color="auto"/>
        <w:right w:val="none" w:sz="0" w:space="0" w:color="auto"/>
      </w:divBdr>
    </w:div>
    <w:div w:id="254560908">
      <w:bodyDiv w:val="1"/>
      <w:marLeft w:val="0"/>
      <w:marRight w:val="0"/>
      <w:marTop w:val="0"/>
      <w:marBottom w:val="0"/>
      <w:divBdr>
        <w:top w:val="none" w:sz="0" w:space="0" w:color="auto"/>
        <w:left w:val="none" w:sz="0" w:space="0" w:color="auto"/>
        <w:bottom w:val="none" w:sz="0" w:space="0" w:color="auto"/>
        <w:right w:val="none" w:sz="0" w:space="0" w:color="auto"/>
      </w:divBdr>
    </w:div>
    <w:div w:id="257374394">
      <w:bodyDiv w:val="1"/>
      <w:marLeft w:val="0"/>
      <w:marRight w:val="0"/>
      <w:marTop w:val="0"/>
      <w:marBottom w:val="0"/>
      <w:divBdr>
        <w:top w:val="none" w:sz="0" w:space="0" w:color="auto"/>
        <w:left w:val="none" w:sz="0" w:space="0" w:color="auto"/>
        <w:bottom w:val="none" w:sz="0" w:space="0" w:color="auto"/>
        <w:right w:val="none" w:sz="0" w:space="0" w:color="auto"/>
      </w:divBdr>
    </w:div>
    <w:div w:id="349572361">
      <w:bodyDiv w:val="1"/>
      <w:marLeft w:val="0"/>
      <w:marRight w:val="0"/>
      <w:marTop w:val="0"/>
      <w:marBottom w:val="0"/>
      <w:divBdr>
        <w:top w:val="none" w:sz="0" w:space="0" w:color="auto"/>
        <w:left w:val="none" w:sz="0" w:space="0" w:color="auto"/>
        <w:bottom w:val="none" w:sz="0" w:space="0" w:color="auto"/>
        <w:right w:val="none" w:sz="0" w:space="0" w:color="auto"/>
      </w:divBdr>
    </w:div>
    <w:div w:id="357045245">
      <w:bodyDiv w:val="1"/>
      <w:marLeft w:val="0"/>
      <w:marRight w:val="0"/>
      <w:marTop w:val="0"/>
      <w:marBottom w:val="0"/>
      <w:divBdr>
        <w:top w:val="none" w:sz="0" w:space="0" w:color="auto"/>
        <w:left w:val="none" w:sz="0" w:space="0" w:color="auto"/>
        <w:bottom w:val="none" w:sz="0" w:space="0" w:color="auto"/>
        <w:right w:val="none" w:sz="0" w:space="0" w:color="auto"/>
      </w:divBdr>
    </w:div>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496269302">
      <w:bodyDiv w:val="1"/>
      <w:marLeft w:val="0"/>
      <w:marRight w:val="0"/>
      <w:marTop w:val="0"/>
      <w:marBottom w:val="0"/>
      <w:divBdr>
        <w:top w:val="none" w:sz="0" w:space="0" w:color="auto"/>
        <w:left w:val="none" w:sz="0" w:space="0" w:color="auto"/>
        <w:bottom w:val="none" w:sz="0" w:space="0" w:color="auto"/>
        <w:right w:val="none" w:sz="0" w:space="0" w:color="auto"/>
      </w:divBdr>
      <w:divsChild>
        <w:div w:id="738409605">
          <w:marLeft w:val="0"/>
          <w:marRight w:val="0"/>
          <w:marTop w:val="0"/>
          <w:marBottom w:val="0"/>
          <w:divBdr>
            <w:top w:val="none" w:sz="0" w:space="0" w:color="auto"/>
            <w:left w:val="none" w:sz="0" w:space="0" w:color="auto"/>
            <w:bottom w:val="none" w:sz="0" w:space="0" w:color="auto"/>
            <w:right w:val="none" w:sz="0" w:space="0" w:color="auto"/>
          </w:divBdr>
          <w:divsChild>
            <w:div w:id="1769352086">
              <w:marLeft w:val="0"/>
              <w:marRight w:val="0"/>
              <w:marTop w:val="0"/>
              <w:marBottom w:val="0"/>
              <w:divBdr>
                <w:top w:val="none" w:sz="0" w:space="0" w:color="auto"/>
                <w:left w:val="none" w:sz="0" w:space="0" w:color="auto"/>
                <w:bottom w:val="none" w:sz="0" w:space="0" w:color="auto"/>
                <w:right w:val="none" w:sz="0" w:space="0" w:color="auto"/>
              </w:divBdr>
              <w:divsChild>
                <w:div w:id="1254314239">
                  <w:marLeft w:val="0"/>
                  <w:marRight w:val="0"/>
                  <w:marTop w:val="0"/>
                  <w:marBottom w:val="0"/>
                  <w:divBdr>
                    <w:top w:val="none" w:sz="0" w:space="0" w:color="auto"/>
                    <w:left w:val="none" w:sz="0" w:space="0" w:color="auto"/>
                    <w:bottom w:val="none" w:sz="0" w:space="0" w:color="auto"/>
                    <w:right w:val="none" w:sz="0" w:space="0" w:color="auto"/>
                  </w:divBdr>
                  <w:divsChild>
                    <w:div w:id="483854348">
                      <w:marLeft w:val="0"/>
                      <w:marRight w:val="0"/>
                      <w:marTop w:val="0"/>
                      <w:marBottom w:val="0"/>
                      <w:divBdr>
                        <w:top w:val="none" w:sz="0" w:space="0" w:color="auto"/>
                        <w:left w:val="none" w:sz="0" w:space="0" w:color="auto"/>
                        <w:bottom w:val="none" w:sz="0" w:space="0" w:color="auto"/>
                        <w:right w:val="none" w:sz="0" w:space="0" w:color="auto"/>
                      </w:divBdr>
                      <w:divsChild>
                        <w:div w:id="302857528">
                          <w:marLeft w:val="0"/>
                          <w:marRight w:val="0"/>
                          <w:marTop w:val="0"/>
                          <w:marBottom w:val="0"/>
                          <w:divBdr>
                            <w:top w:val="none" w:sz="0" w:space="0" w:color="auto"/>
                            <w:left w:val="none" w:sz="0" w:space="0" w:color="auto"/>
                            <w:bottom w:val="none" w:sz="0" w:space="0" w:color="auto"/>
                            <w:right w:val="none" w:sz="0" w:space="0" w:color="auto"/>
                          </w:divBdr>
                        </w:div>
                        <w:div w:id="827358721">
                          <w:marLeft w:val="0"/>
                          <w:marRight w:val="0"/>
                          <w:marTop w:val="0"/>
                          <w:marBottom w:val="0"/>
                          <w:divBdr>
                            <w:top w:val="none" w:sz="0" w:space="0" w:color="auto"/>
                            <w:left w:val="none" w:sz="0" w:space="0" w:color="auto"/>
                            <w:bottom w:val="none" w:sz="0" w:space="0" w:color="auto"/>
                            <w:right w:val="none" w:sz="0" w:space="0" w:color="auto"/>
                          </w:divBdr>
                          <w:divsChild>
                            <w:div w:id="2016957327">
                              <w:marLeft w:val="0"/>
                              <w:marRight w:val="0"/>
                              <w:marTop w:val="0"/>
                              <w:marBottom w:val="0"/>
                              <w:divBdr>
                                <w:top w:val="none" w:sz="0" w:space="0" w:color="auto"/>
                                <w:left w:val="none" w:sz="0" w:space="0" w:color="auto"/>
                                <w:bottom w:val="none" w:sz="0" w:space="0" w:color="auto"/>
                                <w:right w:val="none" w:sz="0" w:space="0" w:color="auto"/>
                              </w:divBdr>
                              <w:divsChild>
                                <w:div w:id="385032047">
                                  <w:marLeft w:val="0"/>
                                  <w:marRight w:val="0"/>
                                  <w:marTop w:val="0"/>
                                  <w:marBottom w:val="0"/>
                                  <w:divBdr>
                                    <w:top w:val="none" w:sz="0" w:space="0" w:color="auto"/>
                                    <w:left w:val="none" w:sz="0" w:space="0" w:color="auto"/>
                                    <w:bottom w:val="none" w:sz="0" w:space="0" w:color="auto"/>
                                    <w:right w:val="none" w:sz="0" w:space="0" w:color="auto"/>
                                  </w:divBdr>
                                  <w:divsChild>
                                    <w:div w:id="1127892657">
                                      <w:marLeft w:val="0"/>
                                      <w:marRight w:val="0"/>
                                      <w:marTop w:val="0"/>
                                      <w:marBottom w:val="0"/>
                                      <w:divBdr>
                                        <w:top w:val="none" w:sz="0" w:space="0" w:color="auto"/>
                                        <w:left w:val="none" w:sz="0" w:space="0" w:color="auto"/>
                                        <w:bottom w:val="none" w:sz="0" w:space="0" w:color="auto"/>
                                        <w:right w:val="none" w:sz="0" w:space="0" w:color="auto"/>
                                      </w:divBdr>
                                      <w:divsChild>
                                        <w:div w:id="704914616">
                                          <w:marLeft w:val="0"/>
                                          <w:marRight w:val="0"/>
                                          <w:marTop w:val="0"/>
                                          <w:marBottom w:val="0"/>
                                          <w:divBdr>
                                            <w:top w:val="none" w:sz="0" w:space="0" w:color="auto"/>
                                            <w:left w:val="none" w:sz="0" w:space="0" w:color="auto"/>
                                            <w:bottom w:val="none" w:sz="0" w:space="0" w:color="auto"/>
                                            <w:right w:val="none" w:sz="0" w:space="0" w:color="auto"/>
                                          </w:divBdr>
                                          <w:divsChild>
                                            <w:div w:id="701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033814">
          <w:marLeft w:val="0"/>
          <w:marRight w:val="0"/>
          <w:marTop w:val="0"/>
          <w:marBottom w:val="0"/>
          <w:divBdr>
            <w:top w:val="none" w:sz="0" w:space="0" w:color="auto"/>
            <w:left w:val="none" w:sz="0" w:space="0" w:color="auto"/>
            <w:bottom w:val="none" w:sz="0" w:space="0" w:color="auto"/>
            <w:right w:val="none" w:sz="0" w:space="0" w:color="auto"/>
          </w:divBdr>
        </w:div>
      </w:divsChild>
    </w:div>
    <w:div w:id="543249885">
      <w:bodyDiv w:val="1"/>
      <w:marLeft w:val="0"/>
      <w:marRight w:val="0"/>
      <w:marTop w:val="0"/>
      <w:marBottom w:val="0"/>
      <w:divBdr>
        <w:top w:val="none" w:sz="0" w:space="0" w:color="auto"/>
        <w:left w:val="none" w:sz="0" w:space="0" w:color="auto"/>
        <w:bottom w:val="none" w:sz="0" w:space="0" w:color="auto"/>
        <w:right w:val="none" w:sz="0" w:space="0" w:color="auto"/>
      </w:divBdr>
    </w:div>
    <w:div w:id="791635583">
      <w:bodyDiv w:val="1"/>
      <w:marLeft w:val="0"/>
      <w:marRight w:val="0"/>
      <w:marTop w:val="0"/>
      <w:marBottom w:val="0"/>
      <w:divBdr>
        <w:top w:val="none" w:sz="0" w:space="0" w:color="auto"/>
        <w:left w:val="none" w:sz="0" w:space="0" w:color="auto"/>
        <w:bottom w:val="none" w:sz="0" w:space="0" w:color="auto"/>
        <w:right w:val="none" w:sz="0" w:space="0" w:color="auto"/>
      </w:divBdr>
    </w:div>
    <w:div w:id="997729793">
      <w:bodyDiv w:val="1"/>
      <w:marLeft w:val="0"/>
      <w:marRight w:val="0"/>
      <w:marTop w:val="0"/>
      <w:marBottom w:val="0"/>
      <w:divBdr>
        <w:top w:val="none" w:sz="0" w:space="0" w:color="auto"/>
        <w:left w:val="none" w:sz="0" w:space="0" w:color="auto"/>
        <w:bottom w:val="none" w:sz="0" w:space="0" w:color="auto"/>
        <w:right w:val="none" w:sz="0" w:space="0" w:color="auto"/>
      </w:divBdr>
    </w:div>
    <w:div w:id="1277254915">
      <w:bodyDiv w:val="1"/>
      <w:marLeft w:val="0"/>
      <w:marRight w:val="0"/>
      <w:marTop w:val="0"/>
      <w:marBottom w:val="0"/>
      <w:divBdr>
        <w:top w:val="none" w:sz="0" w:space="0" w:color="auto"/>
        <w:left w:val="none" w:sz="0" w:space="0" w:color="auto"/>
        <w:bottom w:val="none" w:sz="0" w:space="0" w:color="auto"/>
        <w:right w:val="none" w:sz="0" w:space="0" w:color="auto"/>
      </w:divBdr>
    </w:div>
    <w:div w:id="1364403708">
      <w:bodyDiv w:val="1"/>
      <w:marLeft w:val="0"/>
      <w:marRight w:val="0"/>
      <w:marTop w:val="0"/>
      <w:marBottom w:val="0"/>
      <w:divBdr>
        <w:top w:val="none" w:sz="0" w:space="0" w:color="auto"/>
        <w:left w:val="none" w:sz="0" w:space="0" w:color="auto"/>
        <w:bottom w:val="none" w:sz="0" w:space="0" w:color="auto"/>
        <w:right w:val="none" w:sz="0" w:space="0" w:color="auto"/>
      </w:divBdr>
    </w:div>
    <w:div w:id="1388532366">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 w:id="1582332978">
      <w:bodyDiv w:val="1"/>
      <w:marLeft w:val="0"/>
      <w:marRight w:val="0"/>
      <w:marTop w:val="0"/>
      <w:marBottom w:val="0"/>
      <w:divBdr>
        <w:top w:val="none" w:sz="0" w:space="0" w:color="auto"/>
        <w:left w:val="none" w:sz="0" w:space="0" w:color="auto"/>
        <w:bottom w:val="none" w:sz="0" w:space="0" w:color="auto"/>
        <w:right w:val="none" w:sz="0" w:space="0" w:color="auto"/>
      </w:divBdr>
    </w:div>
    <w:div w:id="1596092138">
      <w:bodyDiv w:val="1"/>
      <w:marLeft w:val="0"/>
      <w:marRight w:val="0"/>
      <w:marTop w:val="0"/>
      <w:marBottom w:val="0"/>
      <w:divBdr>
        <w:top w:val="none" w:sz="0" w:space="0" w:color="auto"/>
        <w:left w:val="none" w:sz="0" w:space="0" w:color="auto"/>
        <w:bottom w:val="none" w:sz="0" w:space="0" w:color="auto"/>
        <w:right w:val="none" w:sz="0" w:space="0" w:color="auto"/>
      </w:divBdr>
    </w:div>
    <w:div w:id="1602953950">
      <w:bodyDiv w:val="1"/>
      <w:marLeft w:val="0"/>
      <w:marRight w:val="0"/>
      <w:marTop w:val="0"/>
      <w:marBottom w:val="0"/>
      <w:divBdr>
        <w:top w:val="none" w:sz="0" w:space="0" w:color="auto"/>
        <w:left w:val="none" w:sz="0" w:space="0" w:color="auto"/>
        <w:bottom w:val="none" w:sz="0" w:space="0" w:color="auto"/>
        <w:right w:val="none" w:sz="0" w:space="0" w:color="auto"/>
      </w:divBdr>
    </w:div>
    <w:div w:id="1642232093">
      <w:bodyDiv w:val="1"/>
      <w:marLeft w:val="0"/>
      <w:marRight w:val="0"/>
      <w:marTop w:val="0"/>
      <w:marBottom w:val="0"/>
      <w:divBdr>
        <w:top w:val="none" w:sz="0" w:space="0" w:color="auto"/>
        <w:left w:val="none" w:sz="0" w:space="0" w:color="auto"/>
        <w:bottom w:val="none" w:sz="0" w:space="0" w:color="auto"/>
        <w:right w:val="none" w:sz="0" w:space="0" w:color="auto"/>
      </w:divBdr>
    </w:div>
    <w:div w:id="1875773636">
      <w:bodyDiv w:val="1"/>
      <w:marLeft w:val="0"/>
      <w:marRight w:val="0"/>
      <w:marTop w:val="0"/>
      <w:marBottom w:val="0"/>
      <w:divBdr>
        <w:top w:val="none" w:sz="0" w:space="0" w:color="auto"/>
        <w:left w:val="none" w:sz="0" w:space="0" w:color="auto"/>
        <w:bottom w:val="none" w:sz="0" w:space="0" w:color="auto"/>
        <w:right w:val="none" w:sz="0" w:space="0" w:color="auto"/>
      </w:divBdr>
    </w:div>
    <w:div w:id="1895433148">
      <w:bodyDiv w:val="1"/>
      <w:marLeft w:val="0"/>
      <w:marRight w:val="0"/>
      <w:marTop w:val="0"/>
      <w:marBottom w:val="0"/>
      <w:divBdr>
        <w:top w:val="none" w:sz="0" w:space="0" w:color="auto"/>
        <w:left w:val="none" w:sz="0" w:space="0" w:color="auto"/>
        <w:bottom w:val="none" w:sz="0" w:space="0" w:color="auto"/>
        <w:right w:val="none" w:sz="0" w:space="0" w:color="auto"/>
      </w:divBdr>
    </w:div>
    <w:div w:id="2070571957">
      <w:bodyDiv w:val="1"/>
      <w:marLeft w:val="0"/>
      <w:marRight w:val="0"/>
      <w:marTop w:val="0"/>
      <w:marBottom w:val="0"/>
      <w:divBdr>
        <w:top w:val="none" w:sz="0" w:space="0" w:color="auto"/>
        <w:left w:val="none" w:sz="0" w:space="0" w:color="auto"/>
        <w:bottom w:val="none" w:sz="0" w:space="0" w:color="auto"/>
        <w:right w:val="none" w:sz="0" w:space="0" w:color="auto"/>
      </w:divBdr>
    </w:div>
    <w:div w:id="21322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A4D31DA2AC470180DCEF5D4958752E"/>
        <w:category>
          <w:name w:val="General"/>
          <w:gallery w:val="placeholder"/>
        </w:category>
        <w:types>
          <w:type w:val="bbPlcHdr"/>
        </w:types>
        <w:behaviors>
          <w:behavior w:val="content"/>
        </w:behaviors>
        <w:guid w:val="{305B65F2-8014-4181-BCA3-4888F9591036}"/>
      </w:docPartPr>
      <w:docPartBody>
        <w:p w:rsidR="009650DF" w:rsidRDefault="00E05318" w:rsidP="00E05318">
          <w:pPr>
            <w:pStyle w:val="FCA4D31DA2AC470180DCEF5D4958752E"/>
          </w:pPr>
          <w:r>
            <w:rPr>
              <w:rStyle w:val="Textodelmarcadordeposicin"/>
            </w:rPr>
            <w:t>Elija un elemento.</w:t>
          </w:r>
        </w:p>
      </w:docPartBody>
    </w:docPart>
    <w:docPart>
      <w:docPartPr>
        <w:name w:val="3E6439E86D6C4400937ECD827511DE8A"/>
        <w:category>
          <w:name w:val="General"/>
          <w:gallery w:val="placeholder"/>
        </w:category>
        <w:types>
          <w:type w:val="bbPlcHdr"/>
        </w:types>
        <w:behaviors>
          <w:behavior w:val="content"/>
        </w:behaviors>
        <w:guid w:val="{68B30FA3-F092-4A10-9334-EDE4F70D9440}"/>
      </w:docPartPr>
      <w:docPartBody>
        <w:p w:rsidR="009650DF" w:rsidRDefault="00E05318" w:rsidP="00E05318">
          <w:pPr>
            <w:pStyle w:val="3E6439E86D6C4400937ECD827511DE8A"/>
          </w:pPr>
          <w:r>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925"/>
    <w:rsid w:val="00082EE7"/>
    <w:rsid w:val="0009229F"/>
    <w:rsid w:val="000A5332"/>
    <w:rsid w:val="000B7BAA"/>
    <w:rsid w:val="000E354B"/>
    <w:rsid w:val="000E47E7"/>
    <w:rsid w:val="001751D9"/>
    <w:rsid w:val="00224E33"/>
    <w:rsid w:val="00225A44"/>
    <w:rsid w:val="003252D6"/>
    <w:rsid w:val="00342DC0"/>
    <w:rsid w:val="00366E2F"/>
    <w:rsid w:val="003777C9"/>
    <w:rsid w:val="003B43C6"/>
    <w:rsid w:val="003E0E03"/>
    <w:rsid w:val="003E1E3B"/>
    <w:rsid w:val="003F6D8B"/>
    <w:rsid w:val="00455A1B"/>
    <w:rsid w:val="004624F1"/>
    <w:rsid w:val="00463E96"/>
    <w:rsid w:val="00466BA1"/>
    <w:rsid w:val="004C020D"/>
    <w:rsid w:val="004C0E65"/>
    <w:rsid w:val="004D0F56"/>
    <w:rsid w:val="004F36EF"/>
    <w:rsid w:val="00505805"/>
    <w:rsid w:val="00506763"/>
    <w:rsid w:val="00551F32"/>
    <w:rsid w:val="00597C7F"/>
    <w:rsid w:val="00600FCE"/>
    <w:rsid w:val="006C4AFF"/>
    <w:rsid w:val="0071047E"/>
    <w:rsid w:val="00793C15"/>
    <w:rsid w:val="00811B8F"/>
    <w:rsid w:val="00894ECD"/>
    <w:rsid w:val="008C38E2"/>
    <w:rsid w:val="008E4A48"/>
    <w:rsid w:val="009650DF"/>
    <w:rsid w:val="00970B8B"/>
    <w:rsid w:val="00997699"/>
    <w:rsid w:val="009B4867"/>
    <w:rsid w:val="00A15EE3"/>
    <w:rsid w:val="00A63925"/>
    <w:rsid w:val="00A70F3C"/>
    <w:rsid w:val="00A8192F"/>
    <w:rsid w:val="00A83CFC"/>
    <w:rsid w:val="00A91777"/>
    <w:rsid w:val="00AF0233"/>
    <w:rsid w:val="00AF1793"/>
    <w:rsid w:val="00B36350"/>
    <w:rsid w:val="00B46D7D"/>
    <w:rsid w:val="00B74435"/>
    <w:rsid w:val="00B9116D"/>
    <w:rsid w:val="00BB5B69"/>
    <w:rsid w:val="00C163BC"/>
    <w:rsid w:val="00CB616E"/>
    <w:rsid w:val="00CF777B"/>
    <w:rsid w:val="00D00EF4"/>
    <w:rsid w:val="00D011EA"/>
    <w:rsid w:val="00D7531A"/>
    <w:rsid w:val="00D76010"/>
    <w:rsid w:val="00DD2A40"/>
    <w:rsid w:val="00DD3AAB"/>
    <w:rsid w:val="00E05318"/>
    <w:rsid w:val="00EA0933"/>
    <w:rsid w:val="00EE4B00"/>
    <w:rsid w:val="00F420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A0933"/>
    <w:rPr>
      <w:color w:val="808080"/>
    </w:rPr>
  </w:style>
  <w:style w:type="paragraph" w:customStyle="1" w:styleId="FCA4D31DA2AC470180DCEF5D4958752E">
    <w:name w:val="FCA4D31DA2AC470180DCEF5D4958752E"/>
    <w:rsid w:val="00E05318"/>
    <w:rPr>
      <w:lang w:val="es-ES" w:eastAsia="es-ES"/>
    </w:rPr>
  </w:style>
  <w:style w:type="paragraph" w:customStyle="1" w:styleId="3E6439E86D6C4400937ECD827511DE8A">
    <w:name w:val="3E6439E86D6C4400937ECD827511DE8A"/>
    <w:rsid w:val="00E05318"/>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A24B-929D-4B49-A3EC-32A9418C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Jhon Edison Betancurt</cp:lastModifiedBy>
  <cp:revision>13</cp:revision>
  <cp:lastPrinted>2019-10-17T14:52:00Z</cp:lastPrinted>
  <dcterms:created xsi:type="dcterms:W3CDTF">2022-07-23T23:13:00Z</dcterms:created>
  <dcterms:modified xsi:type="dcterms:W3CDTF">2023-09-07T22:07:00Z</dcterms:modified>
  <cp:contentStatus/>
</cp:coreProperties>
</file>