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783487497"/>
        <w:docPartObj>
          <w:docPartGallery w:val="Cover Pages"/>
          <w:docPartUnique/>
        </w:docPartObj>
      </w:sdtPr>
      <w:sdtEndPr/>
      <w:sdtContent>
        <w:p w:rsidR="00C923AF" w:rsidRDefault="00C923AF">
          <w:r>
            <w:rPr>
              <w:noProof/>
              <w:lang w:eastAsia="es-CO"/>
            </w:rPr>
            <mc:AlternateContent>
              <mc:Choice Requires="wps">
                <w:drawing>
                  <wp:anchor distT="0" distB="0" distL="114300" distR="114300" simplePos="0" relativeHeight="251659264" behindDoc="0" locked="0" layoutInCell="1" allowOverlap="1" wp14:anchorId="2445FF2C">
                    <wp:simplePos x="0" y="0"/>
                    <mc:AlternateContent>
                      <mc:Choice Requires="wp14">
                        <wp:positionH relativeFrom="page">
                          <wp14:pctPosHOffset>2000</wp14:pctPosHOffset>
                        </wp:positionH>
                      </mc:Choice>
                      <mc:Fallback>
                        <wp:positionH relativeFrom="page">
                          <wp:posOffset>154940</wp:posOffset>
                        </wp:positionH>
                      </mc:Fallback>
                    </mc:AlternateContent>
                    <mc:AlternateContent>
                      <mc:Choice Requires="wp14">
                        <wp:positionV relativeFrom="page">
                          <wp14:pctPosVOffset>2000</wp14:pctPosVOffset>
                        </wp:positionV>
                      </mc:Choice>
                      <mc:Fallback>
                        <wp:positionV relativeFrom="page">
                          <wp:posOffset>200660</wp:posOffset>
                        </wp:positionV>
                      </mc:Fallback>
                    </mc:AlternateContent>
                    <wp:extent cx="5363210" cy="9653270"/>
                    <wp:effectExtent l="0" t="0" r="8890" b="2540"/>
                    <wp:wrapNone/>
                    <wp:docPr id="471" name="Rectángulo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accent1"/>
                            </a:solidFill>
                            <a:ln>
                              <a:noFill/>
                            </a:ln>
                          </wps:spPr>
                          <wps:txbx>
                            <w:txbxContent>
                              <w:sdt>
                                <w:sdtPr>
                                  <w:rPr>
                                    <w:caps/>
                                    <w:color w:val="FFFFFF" w:themeColor="background1"/>
                                    <w:sz w:val="40"/>
                                    <w:szCs w:val="40"/>
                                  </w:rPr>
                                  <w:alias w:val="Título"/>
                                  <w:id w:val="-1275550102"/>
                                  <w:dataBinding w:prefixMappings="xmlns:ns0='http://schemas.openxmlformats.org/package/2006/metadata/core-properties' xmlns:ns1='http://purl.org/dc/elements/1.1/'" w:xpath="/ns0:coreProperties[1]/ns1:title[1]" w:storeItemID="{6C3C8BC8-F283-45AE-878A-BAB7291924A1}"/>
                                  <w:text/>
                                </w:sdtPr>
                                <w:sdtEndPr/>
                                <w:sdtContent>
                                  <w:p w:rsidR="00C923AF" w:rsidRDefault="00BC4E6B">
                                    <w:pPr>
                                      <w:pStyle w:val="Ttulo"/>
                                      <w:jc w:val="right"/>
                                      <w:rPr>
                                        <w:caps/>
                                        <w:color w:val="FFFFFF" w:themeColor="background1"/>
                                        <w:sz w:val="80"/>
                                        <w:szCs w:val="80"/>
                                      </w:rPr>
                                    </w:pPr>
                                    <w:r w:rsidRPr="00BC4E6B">
                                      <w:rPr>
                                        <w:caps/>
                                        <w:color w:val="FFFFFF" w:themeColor="background1"/>
                                        <w:sz w:val="40"/>
                                        <w:szCs w:val="40"/>
                                      </w:rPr>
                                      <w:t>Propuesta Para la implementación de un paquete de software para la administración de la Gestión Documental</w:t>
                                    </w:r>
                                  </w:p>
                                </w:sdtContent>
                              </w:sdt>
                              <w:p w:rsidR="00C923AF" w:rsidRDefault="00C923AF">
                                <w:pPr>
                                  <w:spacing w:before="240"/>
                                  <w:ind w:left="720"/>
                                  <w:jc w:val="right"/>
                                  <w:rPr>
                                    <w:color w:val="FFFFFF" w:themeColor="background1"/>
                                  </w:rPr>
                                </w:pPr>
                              </w:p>
                              <w:sdt>
                                <w:sdtPr>
                                  <w:rPr>
                                    <w:color w:val="FFFFFF" w:themeColor="background1"/>
                                    <w:sz w:val="21"/>
                                    <w:szCs w:val="21"/>
                                  </w:rPr>
                                  <w:alias w:val="Descripción breve"/>
                                  <w:id w:val="-1812170092"/>
                                  <w:dataBinding w:prefixMappings="xmlns:ns0='http://schemas.microsoft.com/office/2006/coverPageProps'" w:xpath="/ns0:CoverPageProperties[1]/ns0:Abstract[1]" w:storeItemID="{55AF091B-3C7A-41E3-B477-F2FDAA23CFDA}"/>
                                  <w:text/>
                                </w:sdtPr>
                                <w:sdtEndPr/>
                                <w:sdtContent>
                                  <w:p w:rsidR="00C923AF" w:rsidRDefault="00BC4E6B">
                                    <w:pPr>
                                      <w:spacing w:before="240"/>
                                      <w:ind w:left="1008"/>
                                      <w:jc w:val="right"/>
                                      <w:rPr>
                                        <w:color w:val="FFFFFF" w:themeColor="background1"/>
                                      </w:rPr>
                                    </w:pPr>
                                    <w:r w:rsidRPr="00BC4E6B">
                                      <w:rPr>
                                        <w:color w:val="FFFFFF" w:themeColor="background1"/>
                                        <w:sz w:val="21"/>
                                        <w:szCs w:val="21"/>
                                      </w:rPr>
                                      <w:t>Sistema integrado para el apoyo del proceso de Gestión Documental.</w:t>
                                    </w:r>
                                  </w:p>
                                </w:sdtContent>
                              </w:sdt>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2445FF2C" id="Rectángulo 16" o:spid="_x0000_s1026" style="position:absolute;margin-left:0;margin-top:0;width:422.3pt;height:760.1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" fillcolor="#5b9bd5 [3204]" stroked="f">
                    <v:textbox inset="21.6pt,1in,21.6pt">
                      <w:txbxContent>
                        <w:sdt>
                          <w:sdtPr>
                            <w:rPr>
                              <w:caps/>
                              <w:color w:val="FFFFFF" w:themeColor="background1"/>
                              <w:sz w:val="40"/>
                              <w:szCs w:val="40"/>
                            </w:rPr>
                            <w:alias w:val="Título"/>
                            <w:id w:val="-1275550102"/>
                            <w:dataBinding w:prefixMappings="xmlns:ns0='http://schemas.openxmlformats.org/package/2006/metadata/core-properties' xmlns:ns1='http://purl.org/dc/elements/1.1/'" w:xpath="/ns0:coreProperties[1]/ns1:title[1]" w:storeItemID="{6C3C8BC8-F283-45AE-878A-BAB7291924A1}"/>
                            <w:text/>
                          </w:sdtPr>
                          <w:sdtContent>
                            <w:p w14:paraId="20AEECD2" w14:textId="781B647F" w:rsidR="00C923AF" w:rsidRDefault="00BC4E6B">
                              <w:pPr>
                                <w:pStyle w:val="Ttulo"/>
                                <w:jc w:val="right"/>
                                <w:rPr>
                                  <w:caps/>
                                  <w:color w:val="FFFFFF" w:themeColor="background1"/>
                                  <w:sz w:val="80"/>
                                  <w:szCs w:val="80"/>
                                </w:rPr>
                              </w:pPr>
                              <w:r w:rsidRPr="00BC4E6B">
                                <w:rPr>
                                  <w:caps/>
                                  <w:color w:val="FFFFFF" w:themeColor="background1"/>
                                  <w:sz w:val="40"/>
                                  <w:szCs w:val="40"/>
                                </w:rPr>
                                <w:t>Propuesta Para la implementación de un paquete de software para la administración de la Gestión Documental</w:t>
                              </w:r>
                            </w:p>
                          </w:sdtContent>
                        </w:sdt>
                        <w:p w14:paraId="71BFEBBC" w14:textId="77777777" w:rsidR="00C923AF" w:rsidRDefault="00C923AF">
                          <w:pPr>
                            <w:spacing w:before="240"/>
                            <w:ind w:left="720"/>
                            <w:jc w:val="right"/>
                            <w:rPr>
                              <w:color w:val="FFFFFF" w:themeColor="background1"/>
                            </w:rPr>
                          </w:pPr>
                        </w:p>
                        <w:sdt>
                          <w:sdtPr>
                            <w:rPr>
                              <w:color w:val="FFFFFF" w:themeColor="background1"/>
                              <w:sz w:val="21"/>
                              <w:szCs w:val="21"/>
                            </w:rPr>
                            <w:alias w:val="Descripción breve"/>
                            <w:id w:val="-1812170092"/>
                            <w:dataBinding w:prefixMappings="xmlns:ns0='http://schemas.microsoft.com/office/2006/coverPageProps'" w:xpath="/ns0:CoverPageProperties[1]/ns0:Abstract[1]" w:storeItemID="{55AF091B-3C7A-41E3-B477-F2FDAA23CFDA}"/>
                            <w:text/>
                          </w:sdtPr>
                          <w:sdtContent>
                            <w:p w14:paraId="6AC37505" w14:textId="4104BA30" w:rsidR="00C923AF" w:rsidRDefault="00BC4E6B">
                              <w:pPr>
                                <w:spacing w:before="240"/>
                                <w:ind w:left="1008"/>
                                <w:jc w:val="right"/>
                                <w:rPr>
                                  <w:color w:val="FFFFFF" w:themeColor="background1"/>
                                </w:rPr>
                              </w:pPr>
                              <w:r w:rsidRPr="00BC4E6B">
                                <w:rPr>
                                  <w:color w:val="FFFFFF" w:themeColor="background1"/>
                                  <w:sz w:val="21"/>
                                  <w:szCs w:val="21"/>
                                </w:rPr>
                                <w:t>Sistema integrado para el apoyo del proceso de Gestión Documental.</w:t>
                              </w:r>
                            </w:p>
                          </w:sdtContent>
                        </w:sdt>
                      </w:txbxContent>
                    </v:textbox>
                    <w10:wrap anchorx="page" anchory="page"/>
                  </v:rect>
                </w:pict>
              </mc:Fallback>
            </mc:AlternateContent>
          </w:r>
          <w:r>
            <w:rPr>
              <w:noProof/>
              <w:lang w:eastAsia="es-CO"/>
            </w:rPr>
            <mc:AlternateContent>
              <mc:Choice Requires="wps">
                <w:drawing>
                  <wp:anchor distT="0" distB="0" distL="114300" distR="114300" simplePos="0" relativeHeight="251660288" behindDoc="0" locked="0" layoutInCell="1" allowOverlap="1" wp14:anchorId="2C5AFB80">
                    <wp:simplePos x="0" y="0"/>
                    <mc:AlternateContent>
                      <mc:Choice Requires="wp14">
                        <wp:positionH relativeFrom="page">
                          <wp14:pctPosHOffset>73000</wp14:pctPosHOffset>
                        </wp:positionH>
                      </mc:Choice>
                      <mc:Fallback>
                        <wp:positionH relativeFrom="page">
                          <wp:posOffset>5673725</wp:posOffset>
                        </wp:positionH>
                      </mc:Fallback>
                    </mc:AlternateContent>
                    <wp:positionV relativeFrom="page">
                      <wp:align>center</wp:align>
                    </wp:positionV>
                    <wp:extent cx="1880870" cy="9655810"/>
                    <wp:effectExtent l="0" t="0" r="5080" b="2540"/>
                    <wp:wrapNone/>
                    <wp:docPr id="472" name="Rectángulo 4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cstheme="minorBidi"/>
                                    <w:color w:val="FFFFFF" w:themeColor="background1"/>
                                  </w:rPr>
                                  <w:alias w:val="Subtítulo"/>
                                  <w:id w:val="-505288762"/>
                                  <w:dataBinding w:prefixMappings="xmlns:ns0='http://schemas.openxmlformats.org/package/2006/metadata/core-properties' xmlns:ns1='http://purl.org/dc/elements/1.1/'" w:xpath="/ns0:coreProperties[1]/ns1:subject[1]" w:storeItemID="{6C3C8BC8-F283-45AE-878A-BAB7291924A1}"/>
                                  <w:text/>
                                </w:sdtPr>
                                <w:sdtEndPr/>
                                <w:sdtContent>
                                  <w:p w:rsidR="00C923AF" w:rsidRDefault="00BC4E6B">
                                    <w:pPr>
                                      <w:pStyle w:val="Subttulo"/>
                                      <w:rPr>
                                        <w:rFonts w:cstheme="minorBidi"/>
                                        <w:color w:val="FFFFFF" w:themeColor="background1"/>
                                      </w:rPr>
                                    </w:pPr>
                                    <w:r w:rsidRPr="00BC4E6B">
                                      <w:rPr>
                                        <w:rFonts w:cstheme="minorBidi"/>
                                        <w:color w:val="FFFFFF" w:themeColor="background1"/>
                                      </w:rPr>
                                      <w:t>SGD ...::: Iwana :::...</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2C5AFB80" id="Rectángulo 472" o:spid="_x0000_s1027" style="position:absolute;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" fillcolor="#44546a [3215]" stroked="f" strokeweight="1pt">
                    <v:textbox inset="14.4pt,,14.4pt">
                      <w:txbxContent>
                        <w:sdt>
                          <w:sdtPr>
                            <w:rPr>
                              <w:rFonts w:cstheme="minorBidi"/>
                              <w:color w:val="FFFFFF" w:themeColor="background1"/>
                            </w:rPr>
                            <w:alias w:val="Subtítulo"/>
                            <w:id w:val="-505288762"/>
                            <w:dataBinding w:prefixMappings="xmlns:ns0='http://schemas.openxmlformats.org/package/2006/metadata/core-properties' xmlns:ns1='http://purl.org/dc/elements/1.1/'" w:xpath="/ns0:coreProperties[1]/ns1:subject[1]" w:storeItemID="{6C3C8BC8-F283-45AE-878A-BAB7291924A1}"/>
                            <w:text/>
                          </w:sdtPr>
                          <w:sdtContent>
                            <w:p w14:paraId="61595D0B" w14:textId="45641B58" w:rsidR="00C923AF" w:rsidRDefault="00BC4E6B">
                              <w:pPr>
                                <w:pStyle w:val="Subttulo"/>
                                <w:rPr>
                                  <w:rFonts w:cstheme="minorBidi"/>
                                  <w:color w:val="FFFFFF" w:themeColor="background1"/>
                                </w:rPr>
                              </w:pPr>
                              <w:r w:rsidRPr="00BC4E6B">
                                <w:rPr>
                                  <w:rFonts w:cstheme="minorBidi"/>
                                  <w:color w:val="FFFFFF" w:themeColor="background1"/>
                                </w:rPr>
                                <w:t xml:space="preserve">SGD </w:t>
                              </w:r>
                              <w:proofErr w:type="gramStart"/>
                              <w:r w:rsidRPr="00BC4E6B">
                                <w:rPr>
                                  <w:rFonts w:cstheme="minorBidi"/>
                                  <w:color w:val="FFFFFF" w:themeColor="background1"/>
                                </w:rPr>
                                <w:t>...:::</w:t>
                              </w:r>
                              <w:proofErr w:type="gramEnd"/>
                              <w:r w:rsidRPr="00BC4E6B">
                                <w:rPr>
                                  <w:rFonts w:cstheme="minorBidi"/>
                                  <w:color w:val="FFFFFF" w:themeColor="background1"/>
                                </w:rPr>
                                <w:t xml:space="preserve"> Iwana :::...</w:t>
                              </w:r>
                            </w:p>
                          </w:sdtContent>
                        </w:sdt>
                      </w:txbxContent>
                    </v:textbox>
                    <w10:wrap anchorx="page" anchory="page"/>
                  </v:rect>
                </w:pict>
              </mc:Fallback>
            </mc:AlternateContent>
          </w:r>
        </w:p>
        <w:p w:rsidR="00C923AF" w:rsidRDefault="00C923AF"/>
        <w:p w:rsidR="00C923AF" w:rsidRDefault="00C923AF">
          <w:r>
            <w:br w:type="page"/>
          </w:r>
        </w:p>
      </w:sdtContent>
    </w:sdt>
    <w:p w:rsidR="00C923AF" w:rsidRDefault="000D1C51" w:rsidP="00C923AF">
      <w:pPr>
        <w:spacing w:after="0"/>
      </w:pPr>
      <w:bookmarkStart w:id="0" w:name="_GoBack"/>
      <w:r>
        <w:lastRenderedPageBreak/>
        <w:t>Espinal 11</w:t>
      </w:r>
      <w:r w:rsidR="00C923AF">
        <w:t xml:space="preserve"> de </w:t>
      </w:r>
      <w:r>
        <w:t xml:space="preserve">abril </w:t>
      </w:r>
      <w:r w:rsidR="00C923AF">
        <w:t>de 202</w:t>
      </w:r>
      <w:r w:rsidR="00A64368">
        <w:t>4</w:t>
      </w:r>
    </w:p>
    <w:p w:rsidR="00C923AF" w:rsidRDefault="00C923AF" w:rsidP="00C923AF">
      <w:pPr>
        <w:spacing w:after="0"/>
      </w:pPr>
    </w:p>
    <w:p w:rsidR="00C923AF" w:rsidRDefault="00C923AF" w:rsidP="00C923AF">
      <w:pPr>
        <w:spacing w:after="0"/>
      </w:pPr>
    </w:p>
    <w:p w:rsidR="00C923AF" w:rsidRDefault="00C923AF" w:rsidP="00C923AF">
      <w:pPr>
        <w:spacing w:after="0"/>
      </w:pPr>
    </w:p>
    <w:p w:rsidR="00C923AF" w:rsidRDefault="00C923AF" w:rsidP="00C923AF">
      <w:pPr>
        <w:spacing w:after="0"/>
      </w:pPr>
      <w:r>
        <w:t>Señor</w:t>
      </w:r>
      <w:r w:rsidR="000D1C51">
        <w:t>a:</w:t>
      </w:r>
    </w:p>
    <w:p w:rsidR="00C923AF" w:rsidRDefault="000D1C51" w:rsidP="00C923AF">
      <w:pPr>
        <w:spacing w:after="0"/>
        <w:rPr>
          <w:b/>
        </w:rPr>
      </w:pPr>
      <w:r>
        <w:rPr>
          <w:b/>
        </w:rPr>
        <w:t>CARMEN PATRICIA HENAO MAX.</w:t>
      </w:r>
    </w:p>
    <w:p w:rsidR="000D1C51" w:rsidRPr="00C923AF" w:rsidRDefault="000D1C51" w:rsidP="00C923AF">
      <w:pPr>
        <w:spacing w:after="0"/>
        <w:rPr>
          <w:b/>
        </w:rPr>
      </w:pPr>
      <w:r>
        <w:rPr>
          <w:b/>
        </w:rPr>
        <w:t xml:space="preserve">GERENTE HOSPITAL </w:t>
      </w:r>
      <w:r w:rsidRPr="000D1C51">
        <w:rPr>
          <w:b/>
        </w:rPr>
        <w:t>SAN JUAN DE DIOS DE HONDA E.S.E</w:t>
      </w:r>
    </w:p>
    <w:p w:rsidR="00C923AF" w:rsidRDefault="00C923AF" w:rsidP="00C923AF">
      <w:pPr>
        <w:spacing w:after="0"/>
      </w:pPr>
      <w:r>
        <w:t>La ciudad.</w:t>
      </w:r>
    </w:p>
    <w:p w:rsidR="00C923AF" w:rsidRDefault="00C923AF" w:rsidP="00C923AF">
      <w:pPr>
        <w:spacing w:after="0"/>
      </w:pPr>
    </w:p>
    <w:p w:rsidR="00C923AF" w:rsidRDefault="00C923AF" w:rsidP="00C923AF">
      <w:pPr>
        <w:spacing w:after="0"/>
      </w:pPr>
    </w:p>
    <w:p w:rsidR="00C923AF" w:rsidRDefault="00C923AF" w:rsidP="00C923AF">
      <w:pPr>
        <w:spacing w:after="0"/>
      </w:pPr>
    </w:p>
    <w:p w:rsidR="00C923AF" w:rsidRDefault="00C923AF" w:rsidP="00C923AF">
      <w:pPr>
        <w:spacing w:after="0"/>
      </w:pPr>
    </w:p>
    <w:p w:rsidR="00C923AF" w:rsidRDefault="00C923AF" w:rsidP="00C923AF">
      <w:pPr>
        <w:spacing w:after="0"/>
      </w:pPr>
      <w:r>
        <w:t>Cordial saludo.</w:t>
      </w:r>
    </w:p>
    <w:p w:rsidR="00C923AF" w:rsidRDefault="00C923AF" w:rsidP="00C923AF">
      <w:pPr>
        <w:spacing w:after="0"/>
      </w:pPr>
    </w:p>
    <w:p w:rsidR="00C923AF" w:rsidRDefault="00C923AF" w:rsidP="00C923AF">
      <w:pPr>
        <w:spacing w:after="0"/>
      </w:pPr>
    </w:p>
    <w:p w:rsidR="00C923AF" w:rsidRDefault="00C923AF" w:rsidP="00C923AF">
      <w:pPr>
        <w:spacing w:after="0"/>
      </w:pPr>
      <w:r>
        <w:t xml:space="preserve">Por medio de la presente y viendo las necesidades de su institución en cuanto a un software que soporte el proceso de gestión documental, nos complacería poner a su disposición nuestra mejor propuesta técnico económica para la adquisición de </w:t>
      </w:r>
      <w:proofErr w:type="spellStart"/>
      <w:r>
        <w:t>Iwana</w:t>
      </w:r>
      <w:proofErr w:type="spellEnd"/>
      <w:r>
        <w:t>.</w:t>
      </w:r>
    </w:p>
    <w:p w:rsidR="00C923AF" w:rsidRDefault="00C923AF" w:rsidP="00C923AF">
      <w:pPr>
        <w:spacing w:after="0"/>
      </w:pPr>
    </w:p>
    <w:p w:rsidR="00C923AF" w:rsidRDefault="00C923AF" w:rsidP="00C923AF">
      <w:pPr>
        <w:spacing w:after="0"/>
      </w:pPr>
    </w:p>
    <w:p w:rsidR="00C923AF" w:rsidRDefault="00C923AF" w:rsidP="00C923AF">
      <w:pPr>
        <w:spacing w:after="0"/>
      </w:pPr>
    </w:p>
    <w:p w:rsidR="00C923AF" w:rsidRDefault="00C923AF" w:rsidP="00C923AF">
      <w:pPr>
        <w:spacing w:after="0"/>
      </w:pPr>
    </w:p>
    <w:p w:rsidR="00C923AF" w:rsidRDefault="00C923AF" w:rsidP="00C923AF">
      <w:pPr>
        <w:spacing w:after="0"/>
      </w:pPr>
      <w:r>
        <w:t>Gracias por la atención prestada y en espera de una pronta respuesta positiva.</w:t>
      </w:r>
    </w:p>
    <w:p w:rsidR="00C923AF" w:rsidRDefault="00C923AF" w:rsidP="00C923AF">
      <w:pPr>
        <w:spacing w:after="0"/>
      </w:pPr>
    </w:p>
    <w:p w:rsidR="00C923AF" w:rsidRDefault="00A64368" w:rsidP="00C923AF">
      <w:pPr>
        <w:spacing w:after="0"/>
      </w:pPr>
      <w:r>
        <w:rPr>
          <w:noProof/>
          <w:lang w:eastAsia="es-CO"/>
        </w:rPr>
        <w:drawing>
          <wp:anchor distT="0" distB="0" distL="114300" distR="114300" simplePos="0" relativeHeight="251662336" behindDoc="0" locked="0" layoutInCell="1" allowOverlap="1" wp14:anchorId="396F2009" wp14:editId="32F4B1C1">
            <wp:simplePos x="0" y="0"/>
            <wp:positionH relativeFrom="margin">
              <wp:align>left</wp:align>
            </wp:positionH>
            <wp:positionV relativeFrom="paragraph">
              <wp:posOffset>144780</wp:posOffset>
            </wp:positionV>
            <wp:extent cx="1733550" cy="889000"/>
            <wp:effectExtent l="0" t="0" r="0" b="6350"/>
            <wp:wrapNone/>
            <wp:docPr id="1431540033" name="Imagen 14315400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1733550" cy="889000"/>
                    </a:xfrm>
                    <a:prstGeom prst="rect">
                      <a:avLst/>
                    </a:prstGeom>
                    <a:noFill/>
                    <a:ln>
                      <a:noFill/>
                    </a:ln>
                  </pic:spPr>
                </pic:pic>
              </a:graphicData>
            </a:graphic>
            <wp14:sizeRelH relativeFrom="page">
              <wp14:pctWidth>0</wp14:pctWidth>
            </wp14:sizeRelH>
            <wp14:sizeRelV relativeFrom="page">
              <wp14:pctHeight>0</wp14:pctHeight>
            </wp14:sizeRelV>
          </wp:anchor>
        </w:drawing>
      </w:r>
      <w:r w:rsidR="00C923AF">
        <w:t>Cordialmente,</w:t>
      </w:r>
    </w:p>
    <w:p w:rsidR="00C923AF" w:rsidRDefault="00C923AF" w:rsidP="00C923AF">
      <w:pPr>
        <w:spacing w:after="0"/>
      </w:pPr>
    </w:p>
    <w:p w:rsidR="00C923AF" w:rsidRDefault="00C923AF" w:rsidP="00C923AF">
      <w:pPr>
        <w:spacing w:after="0"/>
      </w:pPr>
    </w:p>
    <w:p w:rsidR="00C923AF" w:rsidRDefault="00C923AF" w:rsidP="00C923AF">
      <w:pPr>
        <w:spacing w:after="0"/>
      </w:pPr>
    </w:p>
    <w:p w:rsidR="00C923AF" w:rsidRDefault="00C923AF" w:rsidP="00C923AF">
      <w:pPr>
        <w:spacing w:after="0"/>
      </w:pPr>
    </w:p>
    <w:p w:rsidR="00C923AF" w:rsidRPr="00C923AF" w:rsidRDefault="00C923AF" w:rsidP="00C923AF">
      <w:pPr>
        <w:spacing w:after="0"/>
        <w:rPr>
          <w:b/>
        </w:rPr>
      </w:pPr>
      <w:r w:rsidRPr="00C923AF">
        <w:rPr>
          <w:b/>
        </w:rPr>
        <w:t>JHON JAVER LOZANO ARCE</w:t>
      </w:r>
    </w:p>
    <w:p w:rsidR="00C923AF" w:rsidRDefault="00C923AF" w:rsidP="00C923AF">
      <w:pPr>
        <w:spacing w:after="0"/>
      </w:pPr>
      <w:proofErr w:type="spellStart"/>
      <w:r>
        <w:t>Nit</w:t>
      </w:r>
      <w:proofErr w:type="spellEnd"/>
      <w:r>
        <w:t>. 97’612.752-1</w:t>
      </w:r>
    </w:p>
    <w:p w:rsidR="00C32F05" w:rsidRDefault="00C923AF" w:rsidP="00C923AF">
      <w:pPr>
        <w:spacing w:after="0"/>
      </w:pPr>
      <w:proofErr w:type="spellStart"/>
      <w:r>
        <w:t>Cc.</w:t>
      </w:r>
      <w:proofErr w:type="spellEnd"/>
      <w:r>
        <w:t xml:space="preserve"> 97612752 de San José Del Guaviare.</w:t>
      </w:r>
    </w:p>
    <w:bookmarkEnd w:id="0"/>
    <w:p w:rsidR="00C923AF" w:rsidRDefault="00C923AF" w:rsidP="00C923AF">
      <w:pPr>
        <w:spacing w:after="0"/>
      </w:pPr>
    </w:p>
    <w:p w:rsidR="00C923AF" w:rsidRDefault="00C923AF" w:rsidP="00C923AF">
      <w:pPr>
        <w:spacing w:after="0"/>
      </w:pPr>
    </w:p>
    <w:p w:rsidR="00C923AF" w:rsidRDefault="00C923AF" w:rsidP="00C923AF">
      <w:pPr>
        <w:spacing w:after="0"/>
      </w:pPr>
    </w:p>
    <w:p w:rsidR="00912B77" w:rsidRDefault="00912B77" w:rsidP="00C923AF">
      <w:pPr>
        <w:spacing w:after="0"/>
      </w:pPr>
    </w:p>
    <w:p w:rsidR="00912B77" w:rsidRDefault="00912B77" w:rsidP="00C923AF">
      <w:pPr>
        <w:spacing w:after="0"/>
      </w:pPr>
    </w:p>
    <w:p w:rsidR="00C923AF" w:rsidRDefault="00C923AF" w:rsidP="00C923AF">
      <w:pPr>
        <w:spacing w:after="0"/>
      </w:pPr>
    </w:p>
    <w:p w:rsidR="00C923AF" w:rsidRDefault="00C923AF" w:rsidP="00C923AF">
      <w:pPr>
        <w:spacing w:after="0"/>
      </w:pPr>
    </w:p>
    <w:p w:rsidR="00C923AF" w:rsidRDefault="00C923AF" w:rsidP="00C923AF">
      <w:pPr>
        <w:spacing w:after="0"/>
      </w:pPr>
    </w:p>
    <w:sdt>
      <w:sdtPr>
        <w:rPr>
          <w:rFonts w:asciiTheme="minorHAnsi" w:eastAsiaTheme="minorHAnsi" w:hAnsiTheme="minorHAnsi" w:cstheme="minorBidi"/>
          <w:color w:val="auto"/>
          <w:sz w:val="22"/>
          <w:szCs w:val="22"/>
          <w:lang w:val="es-ES" w:eastAsia="en-US"/>
        </w:rPr>
        <w:id w:val="-1980145516"/>
        <w:docPartObj>
          <w:docPartGallery w:val="Table of Contents"/>
          <w:docPartUnique/>
        </w:docPartObj>
      </w:sdtPr>
      <w:sdtEndPr>
        <w:rPr>
          <w:b/>
          <w:bCs/>
        </w:rPr>
      </w:sdtEndPr>
      <w:sdtContent>
        <w:p w:rsidR="00912B77" w:rsidRDefault="00912B77">
          <w:pPr>
            <w:pStyle w:val="TtuloTDC"/>
          </w:pPr>
          <w:r>
            <w:rPr>
              <w:lang w:val="es-ES"/>
            </w:rPr>
            <w:t>Contenido</w:t>
          </w:r>
        </w:p>
        <w:p w:rsidR="00D10E00" w:rsidRDefault="00912B77">
          <w:pPr>
            <w:pStyle w:val="TDC1"/>
            <w:tabs>
              <w:tab w:val="left" w:pos="440"/>
              <w:tab w:val="right" w:leader="dot" w:pos="8828"/>
            </w:tabs>
            <w:rPr>
              <w:rFonts w:eastAsiaTheme="minorEastAsia"/>
              <w:noProof/>
              <w:lang w:eastAsia="es-CO"/>
            </w:rPr>
          </w:pPr>
          <w:r>
            <w:fldChar w:fldCharType="begin"/>
          </w:r>
          <w:r>
            <w:instrText xml:space="preserve"> TOC \o "1-3" \h \z \u </w:instrText>
          </w:r>
          <w:r>
            <w:fldChar w:fldCharType="separate"/>
          </w:r>
          <w:hyperlink w:anchor="_Toc154649300" w:history="1">
            <w:r w:rsidR="00D10E00" w:rsidRPr="00996BB7">
              <w:rPr>
                <w:rStyle w:val="Hipervnculo"/>
                <w:noProof/>
              </w:rPr>
              <w:t>1.</w:t>
            </w:r>
            <w:r w:rsidR="00D10E00">
              <w:rPr>
                <w:rFonts w:eastAsiaTheme="minorEastAsia"/>
                <w:noProof/>
                <w:lang w:eastAsia="es-CO"/>
              </w:rPr>
              <w:tab/>
            </w:r>
            <w:r w:rsidR="00D10E00" w:rsidRPr="00996BB7">
              <w:rPr>
                <w:rStyle w:val="Hipervnculo"/>
                <w:noProof/>
              </w:rPr>
              <w:t>JUSTIFICACIÓN</w:t>
            </w:r>
            <w:r w:rsidR="00D10E00">
              <w:rPr>
                <w:noProof/>
                <w:webHidden/>
              </w:rPr>
              <w:tab/>
            </w:r>
            <w:r w:rsidR="00D10E00">
              <w:rPr>
                <w:noProof/>
                <w:webHidden/>
              </w:rPr>
              <w:fldChar w:fldCharType="begin"/>
            </w:r>
            <w:r w:rsidR="00D10E00">
              <w:rPr>
                <w:noProof/>
                <w:webHidden/>
              </w:rPr>
              <w:instrText xml:space="preserve"> PAGEREF _Toc154649300 \h </w:instrText>
            </w:r>
            <w:r w:rsidR="00D10E00">
              <w:rPr>
                <w:noProof/>
                <w:webHidden/>
              </w:rPr>
            </w:r>
            <w:r w:rsidR="00D10E00">
              <w:rPr>
                <w:noProof/>
                <w:webHidden/>
              </w:rPr>
              <w:fldChar w:fldCharType="separate"/>
            </w:r>
            <w:r w:rsidR="005B7CB8">
              <w:rPr>
                <w:noProof/>
                <w:webHidden/>
              </w:rPr>
              <w:t>3</w:t>
            </w:r>
            <w:r w:rsidR="00D10E00">
              <w:rPr>
                <w:noProof/>
                <w:webHidden/>
              </w:rPr>
              <w:fldChar w:fldCharType="end"/>
            </w:r>
          </w:hyperlink>
        </w:p>
        <w:p w:rsidR="00D10E00" w:rsidRDefault="00B8333B">
          <w:pPr>
            <w:pStyle w:val="TDC1"/>
            <w:tabs>
              <w:tab w:val="left" w:pos="440"/>
              <w:tab w:val="right" w:leader="dot" w:pos="8828"/>
            </w:tabs>
            <w:rPr>
              <w:rFonts w:eastAsiaTheme="minorEastAsia"/>
              <w:noProof/>
              <w:lang w:eastAsia="es-CO"/>
            </w:rPr>
          </w:pPr>
          <w:hyperlink w:anchor="_Toc154649301" w:history="1">
            <w:r w:rsidR="00D10E00" w:rsidRPr="00996BB7">
              <w:rPr>
                <w:rStyle w:val="Hipervnculo"/>
                <w:noProof/>
              </w:rPr>
              <w:t>2.</w:t>
            </w:r>
            <w:r w:rsidR="00D10E00">
              <w:rPr>
                <w:rFonts w:eastAsiaTheme="minorEastAsia"/>
                <w:noProof/>
                <w:lang w:eastAsia="es-CO"/>
              </w:rPr>
              <w:tab/>
            </w:r>
            <w:r w:rsidR="00D10E00" w:rsidRPr="00996BB7">
              <w:rPr>
                <w:rStyle w:val="Hipervnculo"/>
                <w:noProof/>
              </w:rPr>
              <w:t>REQUERIMIENTOS</w:t>
            </w:r>
            <w:r w:rsidR="00D10E00">
              <w:rPr>
                <w:noProof/>
                <w:webHidden/>
              </w:rPr>
              <w:tab/>
            </w:r>
            <w:r w:rsidR="00D10E00">
              <w:rPr>
                <w:noProof/>
                <w:webHidden/>
              </w:rPr>
              <w:fldChar w:fldCharType="begin"/>
            </w:r>
            <w:r w:rsidR="00D10E00">
              <w:rPr>
                <w:noProof/>
                <w:webHidden/>
              </w:rPr>
              <w:instrText xml:space="preserve"> PAGEREF _Toc154649301 \h </w:instrText>
            </w:r>
            <w:r w:rsidR="00D10E00">
              <w:rPr>
                <w:noProof/>
                <w:webHidden/>
              </w:rPr>
            </w:r>
            <w:r w:rsidR="00D10E00">
              <w:rPr>
                <w:noProof/>
                <w:webHidden/>
              </w:rPr>
              <w:fldChar w:fldCharType="separate"/>
            </w:r>
            <w:r w:rsidR="005B7CB8">
              <w:rPr>
                <w:noProof/>
                <w:webHidden/>
              </w:rPr>
              <w:t>3</w:t>
            </w:r>
            <w:r w:rsidR="00D10E00">
              <w:rPr>
                <w:noProof/>
                <w:webHidden/>
              </w:rPr>
              <w:fldChar w:fldCharType="end"/>
            </w:r>
          </w:hyperlink>
        </w:p>
        <w:p w:rsidR="00D10E00" w:rsidRDefault="00B8333B">
          <w:pPr>
            <w:pStyle w:val="TDC1"/>
            <w:tabs>
              <w:tab w:val="left" w:pos="440"/>
              <w:tab w:val="right" w:leader="dot" w:pos="8828"/>
            </w:tabs>
            <w:rPr>
              <w:rFonts w:eastAsiaTheme="minorEastAsia"/>
              <w:noProof/>
              <w:lang w:eastAsia="es-CO"/>
            </w:rPr>
          </w:pPr>
          <w:hyperlink w:anchor="_Toc154649302" w:history="1">
            <w:r w:rsidR="00D10E00" w:rsidRPr="00996BB7">
              <w:rPr>
                <w:rStyle w:val="Hipervnculo"/>
                <w:noProof/>
              </w:rPr>
              <w:t>3.</w:t>
            </w:r>
            <w:r w:rsidR="00D10E00">
              <w:rPr>
                <w:rFonts w:eastAsiaTheme="minorEastAsia"/>
                <w:noProof/>
                <w:lang w:eastAsia="es-CO"/>
              </w:rPr>
              <w:tab/>
            </w:r>
            <w:r w:rsidR="00D10E00" w:rsidRPr="00996BB7">
              <w:rPr>
                <w:rStyle w:val="Hipervnculo"/>
                <w:noProof/>
              </w:rPr>
              <w:t>TIEMPO DE EJECUCIÓN.</w:t>
            </w:r>
            <w:r w:rsidR="00D10E00">
              <w:rPr>
                <w:noProof/>
                <w:webHidden/>
              </w:rPr>
              <w:tab/>
            </w:r>
            <w:r w:rsidR="00D10E00">
              <w:rPr>
                <w:noProof/>
                <w:webHidden/>
              </w:rPr>
              <w:fldChar w:fldCharType="begin"/>
            </w:r>
            <w:r w:rsidR="00D10E00">
              <w:rPr>
                <w:noProof/>
                <w:webHidden/>
              </w:rPr>
              <w:instrText xml:space="preserve"> PAGEREF _Toc154649302 \h </w:instrText>
            </w:r>
            <w:r w:rsidR="00D10E00">
              <w:rPr>
                <w:noProof/>
                <w:webHidden/>
              </w:rPr>
            </w:r>
            <w:r w:rsidR="00D10E00">
              <w:rPr>
                <w:noProof/>
                <w:webHidden/>
              </w:rPr>
              <w:fldChar w:fldCharType="separate"/>
            </w:r>
            <w:r w:rsidR="005B7CB8">
              <w:rPr>
                <w:noProof/>
                <w:webHidden/>
              </w:rPr>
              <w:t>3</w:t>
            </w:r>
            <w:r w:rsidR="00D10E00">
              <w:rPr>
                <w:noProof/>
                <w:webHidden/>
              </w:rPr>
              <w:fldChar w:fldCharType="end"/>
            </w:r>
          </w:hyperlink>
        </w:p>
        <w:p w:rsidR="00D10E00" w:rsidRDefault="00B8333B">
          <w:pPr>
            <w:pStyle w:val="TDC1"/>
            <w:tabs>
              <w:tab w:val="left" w:pos="440"/>
              <w:tab w:val="right" w:leader="dot" w:pos="8828"/>
            </w:tabs>
            <w:rPr>
              <w:rFonts w:eastAsiaTheme="minorEastAsia"/>
              <w:noProof/>
              <w:lang w:eastAsia="es-CO"/>
            </w:rPr>
          </w:pPr>
          <w:hyperlink w:anchor="_Toc154649303" w:history="1">
            <w:r w:rsidR="00D10E00" w:rsidRPr="00996BB7">
              <w:rPr>
                <w:rStyle w:val="Hipervnculo"/>
                <w:noProof/>
              </w:rPr>
              <w:t>4.</w:t>
            </w:r>
            <w:r w:rsidR="00D10E00">
              <w:rPr>
                <w:rFonts w:eastAsiaTheme="minorEastAsia"/>
                <w:noProof/>
                <w:lang w:eastAsia="es-CO"/>
              </w:rPr>
              <w:tab/>
            </w:r>
            <w:r w:rsidR="00D10E00" w:rsidRPr="00996BB7">
              <w:rPr>
                <w:rStyle w:val="Hipervnculo"/>
                <w:noProof/>
              </w:rPr>
              <w:t>PROPUESTA TÉCNICA.</w:t>
            </w:r>
            <w:r w:rsidR="00D10E00">
              <w:rPr>
                <w:noProof/>
                <w:webHidden/>
              </w:rPr>
              <w:tab/>
            </w:r>
            <w:r w:rsidR="00D10E00">
              <w:rPr>
                <w:noProof/>
                <w:webHidden/>
              </w:rPr>
              <w:fldChar w:fldCharType="begin"/>
            </w:r>
            <w:r w:rsidR="00D10E00">
              <w:rPr>
                <w:noProof/>
                <w:webHidden/>
              </w:rPr>
              <w:instrText xml:space="preserve"> PAGEREF _Toc154649303 \h </w:instrText>
            </w:r>
            <w:r w:rsidR="00D10E00">
              <w:rPr>
                <w:noProof/>
                <w:webHidden/>
              </w:rPr>
            </w:r>
            <w:r w:rsidR="00D10E00">
              <w:rPr>
                <w:noProof/>
                <w:webHidden/>
              </w:rPr>
              <w:fldChar w:fldCharType="separate"/>
            </w:r>
            <w:r w:rsidR="005B7CB8">
              <w:rPr>
                <w:noProof/>
                <w:webHidden/>
              </w:rPr>
              <w:t>4</w:t>
            </w:r>
            <w:r w:rsidR="00D10E00">
              <w:rPr>
                <w:noProof/>
                <w:webHidden/>
              </w:rPr>
              <w:fldChar w:fldCharType="end"/>
            </w:r>
          </w:hyperlink>
        </w:p>
        <w:p w:rsidR="00D10E00" w:rsidRDefault="00B8333B">
          <w:pPr>
            <w:pStyle w:val="TDC2"/>
            <w:tabs>
              <w:tab w:val="left" w:pos="880"/>
              <w:tab w:val="right" w:leader="dot" w:pos="8828"/>
            </w:tabs>
            <w:rPr>
              <w:rFonts w:eastAsiaTheme="minorEastAsia"/>
              <w:noProof/>
              <w:lang w:eastAsia="es-CO"/>
            </w:rPr>
          </w:pPr>
          <w:hyperlink w:anchor="_Toc154649304" w:history="1">
            <w:r w:rsidR="00D10E00" w:rsidRPr="00996BB7">
              <w:rPr>
                <w:rStyle w:val="Hipervnculo"/>
                <w:noProof/>
              </w:rPr>
              <w:t>4.1.</w:t>
            </w:r>
            <w:r w:rsidR="00D10E00">
              <w:rPr>
                <w:rFonts w:eastAsiaTheme="minorEastAsia"/>
                <w:noProof/>
                <w:lang w:eastAsia="es-CO"/>
              </w:rPr>
              <w:tab/>
            </w:r>
            <w:r w:rsidR="00D10E00" w:rsidRPr="00996BB7">
              <w:rPr>
                <w:rStyle w:val="Hipervnculo"/>
                <w:noProof/>
              </w:rPr>
              <w:t>VENTAJAS DE UN SOFTWARE WEB.</w:t>
            </w:r>
            <w:r w:rsidR="00D10E00">
              <w:rPr>
                <w:noProof/>
                <w:webHidden/>
              </w:rPr>
              <w:tab/>
            </w:r>
            <w:r w:rsidR="00D10E00">
              <w:rPr>
                <w:noProof/>
                <w:webHidden/>
              </w:rPr>
              <w:fldChar w:fldCharType="begin"/>
            </w:r>
            <w:r w:rsidR="00D10E00">
              <w:rPr>
                <w:noProof/>
                <w:webHidden/>
              </w:rPr>
              <w:instrText xml:space="preserve"> PAGEREF _Toc154649304 \h </w:instrText>
            </w:r>
            <w:r w:rsidR="00D10E00">
              <w:rPr>
                <w:noProof/>
                <w:webHidden/>
              </w:rPr>
            </w:r>
            <w:r w:rsidR="00D10E00">
              <w:rPr>
                <w:noProof/>
                <w:webHidden/>
              </w:rPr>
              <w:fldChar w:fldCharType="separate"/>
            </w:r>
            <w:r w:rsidR="005B7CB8">
              <w:rPr>
                <w:noProof/>
                <w:webHidden/>
              </w:rPr>
              <w:t>4</w:t>
            </w:r>
            <w:r w:rsidR="00D10E00">
              <w:rPr>
                <w:noProof/>
                <w:webHidden/>
              </w:rPr>
              <w:fldChar w:fldCharType="end"/>
            </w:r>
          </w:hyperlink>
        </w:p>
        <w:p w:rsidR="00D10E00" w:rsidRDefault="00B8333B">
          <w:pPr>
            <w:pStyle w:val="TDC2"/>
            <w:tabs>
              <w:tab w:val="left" w:pos="880"/>
              <w:tab w:val="right" w:leader="dot" w:pos="8828"/>
            </w:tabs>
            <w:rPr>
              <w:rFonts w:eastAsiaTheme="minorEastAsia"/>
              <w:noProof/>
              <w:lang w:eastAsia="es-CO"/>
            </w:rPr>
          </w:pPr>
          <w:hyperlink w:anchor="_Toc154649305" w:history="1">
            <w:r w:rsidR="00D10E00" w:rsidRPr="00996BB7">
              <w:rPr>
                <w:rStyle w:val="Hipervnculo"/>
                <w:noProof/>
              </w:rPr>
              <w:t>4.2.</w:t>
            </w:r>
            <w:r w:rsidR="00D10E00">
              <w:rPr>
                <w:rFonts w:eastAsiaTheme="minorEastAsia"/>
                <w:noProof/>
                <w:lang w:eastAsia="es-CO"/>
              </w:rPr>
              <w:tab/>
            </w:r>
            <w:r w:rsidR="00D10E00" w:rsidRPr="00996BB7">
              <w:rPr>
                <w:rStyle w:val="Hipervnculo"/>
                <w:noProof/>
              </w:rPr>
              <w:t>MOTOR DE BASE DE DATOS.</w:t>
            </w:r>
            <w:r w:rsidR="00D10E00">
              <w:rPr>
                <w:noProof/>
                <w:webHidden/>
              </w:rPr>
              <w:tab/>
            </w:r>
            <w:r w:rsidR="00D10E00">
              <w:rPr>
                <w:noProof/>
                <w:webHidden/>
              </w:rPr>
              <w:fldChar w:fldCharType="begin"/>
            </w:r>
            <w:r w:rsidR="00D10E00">
              <w:rPr>
                <w:noProof/>
                <w:webHidden/>
              </w:rPr>
              <w:instrText xml:space="preserve"> PAGEREF _Toc154649305 \h </w:instrText>
            </w:r>
            <w:r w:rsidR="00D10E00">
              <w:rPr>
                <w:noProof/>
                <w:webHidden/>
              </w:rPr>
            </w:r>
            <w:r w:rsidR="00D10E00">
              <w:rPr>
                <w:noProof/>
                <w:webHidden/>
              </w:rPr>
              <w:fldChar w:fldCharType="separate"/>
            </w:r>
            <w:r w:rsidR="005B7CB8">
              <w:rPr>
                <w:noProof/>
                <w:webHidden/>
              </w:rPr>
              <w:t>4</w:t>
            </w:r>
            <w:r w:rsidR="00D10E00">
              <w:rPr>
                <w:noProof/>
                <w:webHidden/>
              </w:rPr>
              <w:fldChar w:fldCharType="end"/>
            </w:r>
          </w:hyperlink>
        </w:p>
        <w:p w:rsidR="00D10E00" w:rsidRDefault="00B8333B">
          <w:pPr>
            <w:pStyle w:val="TDC1"/>
            <w:tabs>
              <w:tab w:val="left" w:pos="440"/>
              <w:tab w:val="right" w:leader="dot" w:pos="8828"/>
            </w:tabs>
            <w:rPr>
              <w:rFonts w:eastAsiaTheme="minorEastAsia"/>
              <w:noProof/>
              <w:lang w:eastAsia="es-CO"/>
            </w:rPr>
          </w:pPr>
          <w:hyperlink w:anchor="_Toc154649306" w:history="1">
            <w:r w:rsidR="00D10E00" w:rsidRPr="00996BB7">
              <w:rPr>
                <w:rStyle w:val="Hipervnculo"/>
                <w:noProof/>
              </w:rPr>
              <w:t>5.</w:t>
            </w:r>
            <w:r w:rsidR="00D10E00">
              <w:rPr>
                <w:rFonts w:eastAsiaTheme="minorEastAsia"/>
                <w:noProof/>
                <w:lang w:eastAsia="es-CO"/>
              </w:rPr>
              <w:tab/>
            </w:r>
            <w:r w:rsidR="00D10E00" w:rsidRPr="00996BB7">
              <w:rPr>
                <w:rStyle w:val="Hipervnculo"/>
                <w:noProof/>
              </w:rPr>
              <w:t>SOFTWARE PROPUESTO.</w:t>
            </w:r>
            <w:r w:rsidR="00D10E00">
              <w:rPr>
                <w:noProof/>
                <w:webHidden/>
              </w:rPr>
              <w:tab/>
            </w:r>
            <w:r w:rsidR="00D10E00">
              <w:rPr>
                <w:noProof/>
                <w:webHidden/>
              </w:rPr>
              <w:fldChar w:fldCharType="begin"/>
            </w:r>
            <w:r w:rsidR="00D10E00">
              <w:rPr>
                <w:noProof/>
                <w:webHidden/>
              </w:rPr>
              <w:instrText xml:space="preserve"> PAGEREF _Toc154649306 \h </w:instrText>
            </w:r>
            <w:r w:rsidR="00D10E00">
              <w:rPr>
                <w:noProof/>
                <w:webHidden/>
              </w:rPr>
            </w:r>
            <w:r w:rsidR="00D10E00">
              <w:rPr>
                <w:noProof/>
                <w:webHidden/>
              </w:rPr>
              <w:fldChar w:fldCharType="separate"/>
            </w:r>
            <w:r w:rsidR="005B7CB8">
              <w:rPr>
                <w:noProof/>
                <w:webHidden/>
              </w:rPr>
              <w:t>5</w:t>
            </w:r>
            <w:r w:rsidR="00D10E00">
              <w:rPr>
                <w:noProof/>
                <w:webHidden/>
              </w:rPr>
              <w:fldChar w:fldCharType="end"/>
            </w:r>
          </w:hyperlink>
        </w:p>
        <w:p w:rsidR="00D10E00" w:rsidRDefault="00B8333B">
          <w:pPr>
            <w:pStyle w:val="TDC2"/>
            <w:tabs>
              <w:tab w:val="right" w:leader="dot" w:pos="8828"/>
            </w:tabs>
            <w:rPr>
              <w:rFonts w:eastAsiaTheme="minorEastAsia"/>
              <w:noProof/>
              <w:lang w:eastAsia="es-CO"/>
            </w:rPr>
          </w:pPr>
          <w:hyperlink w:anchor="_Toc154649307" w:history="1">
            <w:r w:rsidR="00D10E00" w:rsidRPr="00996BB7">
              <w:rPr>
                <w:rStyle w:val="Hipervnculo"/>
                <w:noProof/>
              </w:rPr>
              <w:t>Seguridad</w:t>
            </w:r>
            <w:r w:rsidR="00D10E00">
              <w:rPr>
                <w:noProof/>
                <w:webHidden/>
              </w:rPr>
              <w:tab/>
            </w:r>
            <w:r w:rsidR="00D10E00">
              <w:rPr>
                <w:noProof/>
                <w:webHidden/>
              </w:rPr>
              <w:fldChar w:fldCharType="begin"/>
            </w:r>
            <w:r w:rsidR="00D10E00">
              <w:rPr>
                <w:noProof/>
                <w:webHidden/>
              </w:rPr>
              <w:instrText xml:space="preserve"> PAGEREF _Toc154649307 \h </w:instrText>
            </w:r>
            <w:r w:rsidR="00D10E00">
              <w:rPr>
                <w:noProof/>
                <w:webHidden/>
              </w:rPr>
            </w:r>
            <w:r w:rsidR="00D10E00">
              <w:rPr>
                <w:noProof/>
                <w:webHidden/>
              </w:rPr>
              <w:fldChar w:fldCharType="separate"/>
            </w:r>
            <w:r w:rsidR="005B7CB8">
              <w:rPr>
                <w:noProof/>
                <w:webHidden/>
              </w:rPr>
              <w:t>5</w:t>
            </w:r>
            <w:r w:rsidR="00D10E00">
              <w:rPr>
                <w:noProof/>
                <w:webHidden/>
              </w:rPr>
              <w:fldChar w:fldCharType="end"/>
            </w:r>
          </w:hyperlink>
        </w:p>
        <w:p w:rsidR="00D10E00" w:rsidRDefault="00B8333B">
          <w:pPr>
            <w:pStyle w:val="TDC2"/>
            <w:tabs>
              <w:tab w:val="right" w:leader="dot" w:pos="8828"/>
            </w:tabs>
            <w:rPr>
              <w:rFonts w:eastAsiaTheme="minorEastAsia"/>
              <w:noProof/>
              <w:lang w:eastAsia="es-CO"/>
            </w:rPr>
          </w:pPr>
          <w:hyperlink w:anchor="_Toc154649308" w:history="1">
            <w:r w:rsidR="00D10E00" w:rsidRPr="00996BB7">
              <w:rPr>
                <w:rStyle w:val="Hipervnculo"/>
                <w:noProof/>
              </w:rPr>
              <w:t>Administración</w:t>
            </w:r>
            <w:r w:rsidR="00D10E00">
              <w:rPr>
                <w:noProof/>
                <w:webHidden/>
              </w:rPr>
              <w:tab/>
            </w:r>
            <w:r w:rsidR="00D10E00">
              <w:rPr>
                <w:noProof/>
                <w:webHidden/>
              </w:rPr>
              <w:fldChar w:fldCharType="begin"/>
            </w:r>
            <w:r w:rsidR="00D10E00">
              <w:rPr>
                <w:noProof/>
                <w:webHidden/>
              </w:rPr>
              <w:instrText xml:space="preserve"> PAGEREF _Toc154649308 \h </w:instrText>
            </w:r>
            <w:r w:rsidR="00D10E00">
              <w:rPr>
                <w:noProof/>
                <w:webHidden/>
              </w:rPr>
            </w:r>
            <w:r w:rsidR="00D10E00">
              <w:rPr>
                <w:noProof/>
                <w:webHidden/>
              </w:rPr>
              <w:fldChar w:fldCharType="separate"/>
            </w:r>
            <w:r w:rsidR="005B7CB8">
              <w:rPr>
                <w:noProof/>
                <w:webHidden/>
              </w:rPr>
              <w:t>5</w:t>
            </w:r>
            <w:r w:rsidR="00D10E00">
              <w:rPr>
                <w:noProof/>
                <w:webHidden/>
              </w:rPr>
              <w:fldChar w:fldCharType="end"/>
            </w:r>
          </w:hyperlink>
        </w:p>
        <w:p w:rsidR="00D10E00" w:rsidRDefault="00B8333B">
          <w:pPr>
            <w:pStyle w:val="TDC2"/>
            <w:tabs>
              <w:tab w:val="right" w:leader="dot" w:pos="8828"/>
            </w:tabs>
            <w:rPr>
              <w:rFonts w:eastAsiaTheme="minorEastAsia"/>
              <w:noProof/>
              <w:lang w:eastAsia="es-CO"/>
            </w:rPr>
          </w:pPr>
          <w:hyperlink w:anchor="_Toc154649309" w:history="1">
            <w:r w:rsidR="00D10E00" w:rsidRPr="00996BB7">
              <w:rPr>
                <w:rStyle w:val="Hipervnculo"/>
                <w:noProof/>
              </w:rPr>
              <w:t>Bandeja De Correo</w:t>
            </w:r>
            <w:r w:rsidR="00D10E00">
              <w:rPr>
                <w:noProof/>
                <w:webHidden/>
              </w:rPr>
              <w:tab/>
            </w:r>
            <w:r w:rsidR="00D10E00">
              <w:rPr>
                <w:noProof/>
                <w:webHidden/>
              </w:rPr>
              <w:fldChar w:fldCharType="begin"/>
            </w:r>
            <w:r w:rsidR="00D10E00">
              <w:rPr>
                <w:noProof/>
                <w:webHidden/>
              </w:rPr>
              <w:instrText xml:space="preserve"> PAGEREF _Toc154649309 \h </w:instrText>
            </w:r>
            <w:r w:rsidR="00D10E00">
              <w:rPr>
                <w:noProof/>
                <w:webHidden/>
              </w:rPr>
            </w:r>
            <w:r w:rsidR="00D10E00">
              <w:rPr>
                <w:noProof/>
                <w:webHidden/>
              </w:rPr>
              <w:fldChar w:fldCharType="separate"/>
            </w:r>
            <w:r w:rsidR="005B7CB8">
              <w:rPr>
                <w:noProof/>
                <w:webHidden/>
              </w:rPr>
              <w:t>5</w:t>
            </w:r>
            <w:r w:rsidR="00D10E00">
              <w:rPr>
                <w:noProof/>
                <w:webHidden/>
              </w:rPr>
              <w:fldChar w:fldCharType="end"/>
            </w:r>
          </w:hyperlink>
        </w:p>
        <w:p w:rsidR="00D10E00" w:rsidRDefault="00B8333B">
          <w:pPr>
            <w:pStyle w:val="TDC2"/>
            <w:tabs>
              <w:tab w:val="right" w:leader="dot" w:pos="8828"/>
            </w:tabs>
            <w:rPr>
              <w:rFonts w:eastAsiaTheme="minorEastAsia"/>
              <w:noProof/>
              <w:lang w:eastAsia="es-CO"/>
            </w:rPr>
          </w:pPr>
          <w:hyperlink w:anchor="_Toc154649310" w:history="1">
            <w:r w:rsidR="00D10E00" w:rsidRPr="00996BB7">
              <w:rPr>
                <w:rStyle w:val="Hipervnculo"/>
                <w:noProof/>
              </w:rPr>
              <w:t>Radicación de correspondencia recibida</w:t>
            </w:r>
            <w:r w:rsidR="00D10E00">
              <w:rPr>
                <w:noProof/>
                <w:webHidden/>
              </w:rPr>
              <w:tab/>
            </w:r>
            <w:r w:rsidR="00D10E00">
              <w:rPr>
                <w:noProof/>
                <w:webHidden/>
              </w:rPr>
              <w:fldChar w:fldCharType="begin"/>
            </w:r>
            <w:r w:rsidR="00D10E00">
              <w:rPr>
                <w:noProof/>
                <w:webHidden/>
              </w:rPr>
              <w:instrText xml:space="preserve"> PAGEREF _Toc154649310 \h </w:instrText>
            </w:r>
            <w:r w:rsidR="00D10E00">
              <w:rPr>
                <w:noProof/>
                <w:webHidden/>
              </w:rPr>
            </w:r>
            <w:r w:rsidR="00D10E00">
              <w:rPr>
                <w:noProof/>
                <w:webHidden/>
              </w:rPr>
              <w:fldChar w:fldCharType="separate"/>
            </w:r>
            <w:r w:rsidR="005B7CB8">
              <w:rPr>
                <w:noProof/>
                <w:webHidden/>
              </w:rPr>
              <w:t>6</w:t>
            </w:r>
            <w:r w:rsidR="00D10E00">
              <w:rPr>
                <w:noProof/>
                <w:webHidden/>
              </w:rPr>
              <w:fldChar w:fldCharType="end"/>
            </w:r>
          </w:hyperlink>
        </w:p>
        <w:p w:rsidR="00D10E00" w:rsidRDefault="00B8333B">
          <w:pPr>
            <w:pStyle w:val="TDC2"/>
            <w:tabs>
              <w:tab w:val="right" w:leader="dot" w:pos="8828"/>
            </w:tabs>
            <w:rPr>
              <w:rFonts w:eastAsiaTheme="minorEastAsia"/>
              <w:noProof/>
              <w:lang w:eastAsia="es-CO"/>
            </w:rPr>
          </w:pPr>
          <w:hyperlink w:anchor="_Toc154649311" w:history="1">
            <w:r w:rsidR="00D10E00" w:rsidRPr="00996BB7">
              <w:rPr>
                <w:rStyle w:val="Hipervnculo"/>
                <w:noProof/>
              </w:rPr>
              <w:t>Radicación de correspondencia enviada</w:t>
            </w:r>
            <w:r w:rsidR="00D10E00">
              <w:rPr>
                <w:noProof/>
                <w:webHidden/>
              </w:rPr>
              <w:tab/>
            </w:r>
            <w:r w:rsidR="00D10E00">
              <w:rPr>
                <w:noProof/>
                <w:webHidden/>
              </w:rPr>
              <w:fldChar w:fldCharType="begin"/>
            </w:r>
            <w:r w:rsidR="00D10E00">
              <w:rPr>
                <w:noProof/>
                <w:webHidden/>
              </w:rPr>
              <w:instrText xml:space="preserve"> PAGEREF _Toc154649311 \h </w:instrText>
            </w:r>
            <w:r w:rsidR="00D10E00">
              <w:rPr>
                <w:noProof/>
                <w:webHidden/>
              </w:rPr>
            </w:r>
            <w:r w:rsidR="00D10E00">
              <w:rPr>
                <w:noProof/>
                <w:webHidden/>
              </w:rPr>
              <w:fldChar w:fldCharType="separate"/>
            </w:r>
            <w:r w:rsidR="005B7CB8">
              <w:rPr>
                <w:noProof/>
                <w:webHidden/>
              </w:rPr>
              <w:t>6</w:t>
            </w:r>
            <w:r w:rsidR="00D10E00">
              <w:rPr>
                <w:noProof/>
                <w:webHidden/>
              </w:rPr>
              <w:fldChar w:fldCharType="end"/>
            </w:r>
          </w:hyperlink>
        </w:p>
        <w:p w:rsidR="00D10E00" w:rsidRDefault="00B8333B">
          <w:pPr>
            <w:pStyle w:val="TDC2"/>
            <w:tabs>
              <w:tab w:val="right" w:leader="dot" w:pos="8828"/>
            </w:tabs>
            <w:rPr>
              <w:rFonts w:eastAsiaTheme="minorEastAsia"/>
              <w:noProof/>
              <w:lang w:eastAsia="es-CO"/>
            </w:rPr>
          </w:pPr>
          <w:hyperlink w:anchor="_Toc154649312" w:history="1">
            <w:r w:rsidR="00D10E00" w:rsidRPr="00996BB7">
              <w:rPr>
                <w:rStyle w:val="Hipervnculo"/>
                <w:noProof/>
              </w:rPr>
              <w:t>Radicación de correspondencia interna</w:t>
            </w:r>
            <w:r w:rsidR="00D10E00">
              <w:rPr>
                <w:noProof/>
                <w:webHidden/>
              </w:rPr>
              <w:tab/>
            </w:r>
            <w:r w:rsidR="00D10E00">
              <w:rPr>
                <w:noProof/>
                <w:webHidden/>
              </w:rPr>
              <w:fldChar w:fldCharType="begin"/>
            </w:r>
            <w:r w:rsidR="00D10E00">
              <w:rPr>
                <w:noProof/>
                <w:webHidden/>
              </w:rPr>
              <w:instrText xml:space="preserve"> PAGEREF _Toc154649312 \h </w:instrText>
            </w:r>
            <w:r w:rsidR="00D10E00">
              <w:rPr>
                <w:noProof/>
                <w:webHidden/>
              </w:rPr>
            </w:r>
            <w:r w:rsidR="00D10E00">
              <w:rPr>
                <w:noProof/>
                <w:webHidden/>
              </w:rPr>
              <w:fldChar w:fldCharType="separate"/>
            </w:r>
            <w:r w:rsidR="005B7CB8">
              <w:rPr>
                <w:noProof/>
                <w:webHidden/>
              </w:rPr>
              <w:t>6</w:t>
            </w:r>
            <w:r w:rsidR="00D10E00">
              <w:rPr>
                <w:noProof/>
                <w:webHidden/>
              </w:rPr>
              <w:fldChar w:fldCharType="end"/>
            </w:r>
          </w:hyperlink>
        </w:p>
        <w:p w:rsidR="00D10E00" w:rsidRDefault="00B8333B">
          <w:pPr>
            <w:pStyle w:val="TDC2"/>
            <w:tabs>
              <w:tab w:val="right" w:leader="dot" w:pos="8828"/>
            </w:tabs>
            <w:rPr>
              <w:rFonts w:eastAsiaTheme="minorEastAsia"/>
              <w:noProof/>
              <w:lang w:eastAsia="es-CO"/>
            </w:rPr>
          </w:pPr>
          <w:hyperlink w:anchor="_Toc154649313" w:history="1">
            <w:r w:rsidR="00D10E00" w:rsidRPr="00996BB7">
              <w:rPr>
                <w:rStyle w:val="Hipervnculo"/>
                <w:noProof/>
              </w:rPr>
              <w:t>Módulo de digitalización o expedientes</w:t>
            </w:r>
            <w:r w:rsidR="00D10E00">
              <w:rPr>
                <w:noProof/>
                <w:webHidden/>
              </w:rPr>
              <w:tab/>
            </w:r>
            <w:r w:rsidR="00D10E00">
              <w:rPr>
                <w:noProof/>
                <w:webHidden/>
              </w:rPr>
              <w:fldChar w:fldCharType="begin"/>
            </w:r>
            <w:r w:rsidR="00D10E00">
              <w:rPr>
                <w:noProof/>
                <w:webHidden/>
              </w:rPr>
              <w:instrText xml:space="preserve"> PAGEREF _Toc154649313 \h </w:instrText>
            </w:r>
            <w:r w:rsidR="00D10E00">
              <w:rPr>
                <w:noProof/>
                <w:webHidden/>
              </w:rPr>
            </w:r>
            <w:r w:rsidR="00D10E00">
              <w:rPr>
                <w:noProof/>
                <w:webHidden/>
              </w:rPr>
              <w:fldChar w:fldCharType="separate"/>
            </w:r>
            <w:r w:rsidR="005B7CB8">
              <w:rPr>
                <w:noProof/>
                <w:webHidden/>
              </w:rPr>
              <w:t>6</w:t>
            </w:r>
            <w:r w:rsidR="00D10E00">
              <w:rPr>
                <w:noProof/>
                <w:webHidden/>
              </w:rPr>
              <w:fldChar w:fldCharType="end"/>
            </w:r>
          </w:hyperlink>
        </w:p>
        <w:p w:rsidR="00D10E00" w:rsidRDefault="00B8333B">
          <w:pPr>
            <w:pStyle w:val="TDC2"/>
            <w:tabs>
              <w:tab w:val="right" w:leader="dot" w:pos="8828"/>
            </w:tabs>
            <w:rPr>
              <w:rFonts w:eastAsiaTheme="minorEastAsia"/>
              <w:noProof/>
              <w:lang w:eastAsia="es-CO"/>
            </w:rPr>
          </w:pPr>
          <w:hyperlink w:anchor="_Toc154649314" w:history="1">
            <w:r w:rsidR="00D10E00" w:rsidRPr="00996BB7">
              <w:rPr>
                <w:rStyle w:val="Hipervnculo"/>
                <w:noProof/>
              </w:rPr>
              <w:t>Estadísticas y Reportes</w:t>
            </w:r>
            <w:r w:rsidR="00D10E00">
              <w:rPr>
                <w:noProof/>
                <w:webHidden/>
              </w:rPr>
              <w:tab/>
            </w:r>
            <w:r w:rsidR="00D10E00">
              <w:rPr>
                <w:noProof/>
                <w:webHidden/>
              </w:rPr>
              <w:fldChar w:fldCharType="begin"/>
            </w:r>
            <w:r w:rsidR="00D10E00">
              <w:rPr>
                <w:noProof/>
                <w:webHidden/>
              </w:rPr>
              <w:instrText xml:space="preserve"> PAGEREF _Toc154649314 \h </w:instrText>
            </w:r>
            <w:r w:rsidR="00D10E00">
              <w:rPr>
                <w:noProof/>
                <w:webHidden/>
              </w:rPr>
            </w:r>
            <w:r w:rsidR="00D10E00">
              <w:rPr>
                <w:noProof/>
                <w:webHidden/>
              </w:rPr>
              <w:fldChar w:fldCharType="separate"/>
            </w:r>
            <w:r w:rsidR="005B7CB8">
              <w:rPr>
                <w:noProof/>
                <w:webHidden/>
              </w:rPr>
              <w:t>6</w:t>
            </w:r>
            <w:r w:rsidR="00D10E00">
              <w:rPr>
                <w:noProof/>
                <w:webHidden/>
              </w:rPr>
              <w:fldChar w:fldCharType="end"/>
            </w:r>
          </w:hyperlink>
        </w:p>
        <w:p w:rsidR="00D10E00" w:rsidRDefault="00B8333B">
          <w:pPr>
            <w:pStyle w:val="TDC2"/>
            <w:tabs>
              <w:tab w:val="right" w:leader="dot" w:pos="8828"/>
            </w:tabs>
            <w:rPr>
              <w:rFonts w:eastAsiaTheme="minorEastAsia"/>
              <w:noProof/>
              <w:lang w:eastAsia="es-CO"/>
            </w:rPr>
          </w:pPr>
          <w:hyperlink w:anchor="_Toc154649315" w:history="1">
            <w:r w:rsidR="00D10E00" w:rsidRPr="00996BB7">
              <w:rPr>
                <w:rStyle w:val="Hipervnculo"/>
                <w:noProof/>
              </w:rPr>
              <w:t>Tablas de Retención Documental</w:t>
            </w:r>
            <w:r w:rsidR="00D10E00">
              <w:rPr>
                <w:noProof/>
                <w:webHidden/>
              </w:rPr>
              <w:tab/>
            </w:r>
            <w:r w:rsidR="00D10E00">
              <w:rPr>
                <w:noProof/>
                <w:webHidden/>
              </w:rPr>
              <w:fldChar w:fldCharType="begin"/>
            </w:r>
            <w:r w:rsidR="00D10E00">
              <w:rPr>
                <w:noProof/>
                <w:webHidden/>
              </w:rPr>
              <w:instrText xml:space="preserve"> PAGEREF _Toc154649315 \h </w:instrText>
            </w:r>
            <w:r w:rsidR="00D10E00">
              <w:rPr>
                <w:noProof/>
                <w:webHidden/>
              </w:rPr>
            </w:r>
            <w:r w:rsidR="00D10E00">
              <w:rPr>
                <w:noProof/>
                <w:webHidden/>
              </w:rPr>
              <w:fldChar w:fldCharType="separate"/>
            </w:r>
            <w:r w:rsidR="005B7CB8">
              <w:rPr>
                <w:noProof/>
                <w:webHidden/>
              </w:rPr>
              <w:t>6</w:t>
            </w:r>
            <w:r w:rsidR="00D10E00">
              <w:rPr>
                <w:noProof/>
                <w:webHidden/>
              </w:rPr>
              <w:fldChar w:fldCharType="end"/>
            </w:r>
          </w:hyperlink>
        </w:p>
        <w:p w:rsidR="00D10E00" w:rsidRDefault="00B8333B">
          <w:pPr>
            <w:pStyle w:val="TDC2"/>
            <w:tabs>
              <w:tab w:val="right" w:leader="dot" w:pos="8828"/>
            </w:tabs>
            <w:rPr>
              <w:rFonts w:eastAsiaTheme="minorEastAsia"/>
              <w:noProof/>
              <w:lang w:eastAsia="es-CO"/>
            </w:rPr>
          </w:pPr>
          <w:hyperlink w:anchor="_Toc154649316" w:history="1">
            <w:r w:rsidR="00D10E00" w:rsidRPr="00996BB7">
              <w:rPr>
                <w:rStyle w:val="Hipervnculo"/>
                <w:noProof/>
              </w:rPr>
              <w:t>Seguimiento y contestación de documentos</w:t>
            </w:r>
            <w:r w:rsidR="00D10E00">
              <w:rPr>
                <w:noProof/>
                <w:webHidden/>
              </w:rPr>
              <w:tab/>
            </w:r>
            <w:r w:rsidR="00D10E00">
              <w:rPr>
                <w:noProof/>
                <w:webHidden/>
              </w:rPr>
              <w:fldChar w:fldCharType="begin"/>
            </w:r>
            <w:r w:rsidR="00D10E00">
              <w:rPr>
                <w:noProof/>
                <w:webHidden/>
              </w:rPr>
              <w:instrText xml:space="preserve"> PAGEREF _Toc154649316 \h </w:instrText>
            </w:r>
            <w:r w:rsidR="00D10E00">
              <w:rPr>
                <w:noProof/>
                <w:webHidden/>
              </w:rPr>
            </w:r>
            <w:r w:rsidR="00D10E00">
              <w:rPr>
                <w:noProof/>
                <w:webHidden/>
              </w:rPr>
              <w:fldChar w:fldCharType="separate"/>
            </w:r>
            <w:r w:rsidR="005B7CB8">
              <w:rPr>
                <w:noProof/>
                <w:webHidden/>
              </w:rPr>
              <w:t>7</w:t>
            </w:r>
            <w:r w:rsidR="00D10E00">
              <w:rPr>
                <w:noProof/>
                <w:webHidden/>
              </w:rPr>
              <w:fldChar w:fldCharType="end"/>
            </w:r>
          </w:hyperlink>
        </w:p>
        <w:p w:rsidR="00D10E00" w:rsidRDefault="00B8333B">
          <w:pPr>
            <w:pStyle w:val="TDC2"/>
            <w:tabs>
              <w:tab w:val="right" w:leader="dot" w:pos="8828"/>
            </w:tabs>
            <w:rPr>
              <w:rFonts w:eastAsiaTheme="minorEastAsia"/>
              <w:noProof/>
              <w:lang w:eastAsia="es-CO"/>
            </w:rPr>
          </w:pPr>
          <w:hyperlink w:anchor="_Toc154649317" w:history="1">
            <w:r w:rsidR="00D10E00" w:rsidRPr="00996BB7">
              <w:rPr>
                <w:rStyle w:val="Hipervnculo"/>
                <w:noProof/>
              </w:rPr>
              <w:t>QPRSF On Line</w:t>
            </w:r>
            <w:r w:rsidR="00D10E00">
              <w:rPr>
                <w:noProof/>
                <w:webHidden/>
              </w:rPr>
              <w:tab/>
            </w:r>
            <w:r w:rsidR="00D10E00">
              <w:rPr>
                <w:noProof/>
                <w:webHidden/>
              </w:rPr>
              <w:fldChar w:fldCharType="begin"/>
            </w:r>
            <w:r w:rsidR="00D10E00">
              <w:rPr>
                <w:noProof/>
                <w:webHidden/>
              </w:rPr>
              <w:instrText xml:space="preserve"> PAGEREF _Toc154649317 \h </w:instrText>
            </w:r>
            <w:r w:rsidR="00D10E00">
              <w:rPr>
                <w:noProof/>
                <w:webHidden/>
              </w:rPr>
            </w:r>
            <w:r w:rsidR="00D10E00">
              <w:rPr>
                <w:noProof/>
                <w:webHidden/>
              </w:rPr>
              <w:fldChar w:fldCharType="separate"/>
            </w:r>
            <w:r w:rsidR="005B7CB8">
              <w:rPr>
                <w:noProof/>
                <w:webHidden/>
              </w:rPr>
              <w:t>7</w:t>
            </w:r>
            <w:r w:rsidR="00D10E00">
              <w:rPr>
                <w:noProof/>
                <w:webHidden/>
              </w:rPr>
              <w:fldChar w:fldCharType="end"/>
            </w:r>
          </w:hyperlink>
        </w:p>
        <w:p w:rsidR="00D10E00" w:rsidRDefault="00B8333B">
          <w:pPr>
            <w:pStyle w:val="TDC1"/>
            <w:tabs>
              <w:tab w:val="right" w:leader="dot" w:pos="8828"/>
            </w:tabs>
            <w:rPr>
              <w:rFonts w:eastAsiaTheme="minorEastAsia"/>
              <w:noProof/>
              <w:lang w:eastAsia="es-CO"/>
            </w:rPr>
          </w:pPr>
          <w:hyperlink w:anchor="_Toc154649318" w:history="1">
            <w:r w:rsidR="00D10E00" w:rsidRPr="00996BB7">
              <w:rPr>
                <w:rStyle w:val="Hipervnculo"/>
                <w:noProof/>
              </w:rPr>
              <w:t>5. PROPUESTA ECONÓMICA.</w:t>
            </w:r>
            <w:r w:rsidR="00D10E00">
              <w:rPr>
                <w:noProof/>
                <w:webHidden/>
              </w:rPr>
              <w:tab/>
            </w:r>
            <w:r w:rsidR="00D10E00">
              <w:rPr>
                <w:noProof/>
                <w:webHidden/>
              </w:rPr>
              <w:fldChar w:fldCharType="begin"/>
            </w:r>
            <w:r w:rsidR="00D10E00">
              <w:rPr>
                <w:noProof/>
                <w:webHidden/>
              </w:rPr>
              <w:instrText xml:space="preserve"> PAGEREF _Toc154649318 \h </w:instrText>
            </w:r>
            <w:r w:rsidR="00D10E00">
              <w:rPr>
                <w:noProof/>
                <w:webHidden/>
              </w:rPr>
            </w:r>
            <w:r w:rsidR="00D10E00">
              <w:rPr>
                <w:noProof/>
                <w:webHidden/>
              </w:rPr>
              <w:fldChar w:fldCharType="separate"/>
            </w:r>
            <w:r w:rsidR="005B7CB8">
              <w:rPr>
                <w:noProof/>
                <w:webHidden/>
              </w:rPr>
              <w:t>7</w:t>
            </w:r>
            <w:r w:rsidR="00D10E00">
              <w:rPr>
                <w:noProof/>
                <w:webHidden/>
              </w:rPr>
              <w:fldChar w:fldCharType="end"/>
            </w:r>
          </w:hyperlink>
        </w:p>
        <w:p w:rsidR="00D10E00" w:rsidRDefault="00B8333B">
          <w:pPr>
            <w:pStyle w:val="TDC2"/>
            <w:tabs>
              <w:tab w:val="left" w:pos="880"/>
              <w:tab w:val="right" w:leader="dot" w:pos="8828"/>
            </w:tabs>
            <w:rPr>
              <w:rFonts w:eastAsiaTheme="minorEastAsia"/>
              <w:noProof/>
              <w:lang w:eastAsia="es-CO"/>
            </w:rPr>
          </w:pPr>
          <w:hyperlink w:anchor="_Toc154649319" w:history="1">
            <w:r w:rsidR="00D10E00" w:rsidRPr="00996BB7">
              <w:rPr>
                <w:rStyle w:val="Hipervnculo"/>
                <w:noProof/>
              </w:rPr>
              <w:t>5.1.</w:t>
            </w:r>
            <w:r w:rsidR="00D10E00">
              <w:rPr>
                <w:rFonts w:eastAsiaTheme="minorEastAsia"/>
                <w:noProof/>
                <w:lang w:eastAsia="es-CO"/>
              </w:rPr>
              <w:tab/>
            </w:r>
            <w:r w:rsidR="00D10E00" w:rsidRPr="00996BB7">
              <w:rPr>
                <w:rStyle w:val="Hipervnculo"/>
                <w:noProof/>
              </w:rPr>
              <w:t>VALOR SOFTWARE IWANA.</w:t>
            </w:r>
            <w:r w:rsidR="00D10E00">
              <w:rPr>
                <w:noProof/>
                <w:webHidden/>
              </w:rPr>
              <w:tab/>
            </w:r>
            <w:r w:rsidR="00D10E00">
              <w:rPr>
                <w:noProof/>
                <w:webHidden/>
              </w:rPr>
              <w:fldChar w:fldCharType="begin"/>
            </w:r>
            <w:r w:rsidR="00D10E00">
              <w:rPr>
                <w:noProof/>
                <w:webHidden/>
              </w:rPr>
              <w:instrText xml:space="preserve"> PAGEREF _Toc154649319 \h </w:instrText>
            </w:r>
            <w:r w:rsidR="00D10E00">
              <w:rPr>
                <w:noProof/>
                <w:webHidden/>
              </w:rPr>
            </w:r>
            <w:r w:rsidR="00D10E00">
              <w:rPr>
                <w:noProof/>
                <w:webHidden/>
              </w:rPr>
              <w:fldChar w:fldCharType="separate"/>
            </w:r>
            <w:r w:rsidR="005B7CB8">
              <w:rPr>
                <w:noProof/>
                <w:webHidden/>
              </w:rPr>
              <w:t>7</w:t>
            </w:r>
            <w:r w:rsidR="00D10E00">
              <w:rPr>
                <w:noProof/>
                <w:webHidden/>
              </w:rPr>
              <w:fldChar w:fldCharType="end"/>
            </w:r>
          </w:hyperlink>
        </w:p>
        <w:p w:rsidR="00D10E00" w:rsidRDefault="00B8333B">
          <w:pPr>
            <w:pStyle w:val="TDC2"/>
            <w:tabs>
              <w:tab w:val="left" w:pos="880"/>
              <w:tab w:val="right" w:leader="dot" w:pos="8828"/>
            </w:tabs>
            <w:rPr>
              <w:rFonts w:eastAsiaTheme="minorEastAsia"/>
              <w:noProof/>
              <w:lang w:eastAsia="es-CO"/>
            </w:rPr>
          </w:pPr>
          <w:hyperlink w:anchor="_Toc154649320" w:history="1">
            <w:r w:rsidR="00D10E00" w:rsidRPr="00996BB7">
              <w:rPr>
                <w:rStyle w:val="Hipervnculo"/>
                <w:noProof/>
              </w:rPr>
              <w:t>5.2.</w:t>
            </w:r>
            <w:r w:rsidR="00D10E00">
              <w:rPr>
                <w:rFonts w:eastAsiaTheme="minorEastAsia"/>
                <w:noProof/>
                <w:lang w:eastAsia="es-CO"/>
              </w:rPr>
              <w:tab/>
            </w:r>
            <w:r w:rsidR="00D10E00" w:rsidRPr="00996BB7">
              <w:rPr>
                <w:rStyle w:val="Hipervnculo"/>
                <w:noProof/>
              </w:rPr>
              <w:t>VALOR SOPORTE Y MANTENIMIENDO.</w:t>
            </w:r>
            <w:r w:rsidR="00D10E00">
              <w:rPr>
                <w:noProof/>
                <w:webHidden/>
              </w:rPr>
              <w:tab/>
            </w:r>
            <w:r w:rsidR="00D10E00">
              <w:rPr>
                <w:noProof/>
                <w:webHidden/>
              </w:rPr>
              <w:fldChar w:fldCharType="begin"/>
            </w:r>
            <w:r w:rsidR="00D10E00">
              <w:rPr>
                <w:noProof/>
                <w:webHidden/>
              </w:rPr>
              <w:instrText xml:space="preserve"> PAGEREF _Toc154649320 \h </w:instrText>
            </w:r>
            <w:r w:rsidR="00D10E00">
              <w:rPr>
                <w:noProof/>
                <w:webHidden/>
              </w:rPr>
            </w:r>
            <w:r w:rsidR="00D10E00">
              <w:rPr>
                <w:noProof/>
                <w:webHidden/>
              </w:rPr>
              <w:fldChar w:fldCharType="separate"/>
            </w:r>
            <w:r w:rsidR="005B7CB8">
              <w:rPr>
                <w:noProof/>
                <w:webHidden/>
              </w:rPr>
              <w:t>7</w:t>
            </w:r>
            <w:r w:rsidR="00D10E00">
              <w:rPr>
                <w:noProof/>
                <w:webHidden/>
              </w:rPr>
              <w:fldChar w:fldCharType="end"/>
            </w:r>
          </w:hyperlink>
        </w:p>
        <w:p w:rsidR="00D10E00" w:rsidRDefault="00B8333B">
          <w:pPr>
            <w:pStyle w:val="TDC3"/>
            <w:tabs>
              <w:tab w:val="left" w:pos="1100"/>
              <w:tab w:val="right" w:leader="dot" w:pos="8828"/>
            </w:tabs>
            <w:rPr>
              <w:noProof/>
            </w:rPr>
          </w:pPr>
          <w:hyperlink w:anchor="_Toc154649321" w:history="1">
            <w:r w:rsidR="00D10E00" w:rsidRPr="00996BB7">
              <w:rPr>
                <w:rStyle w:val="Hipervnculo"/>
                <w:noProof/>
              </w:rPr>
              <w:t>5.3.</w:t>
            </w:r>
            <w:r w:rsidR="00D10E00">
              <w:rPr>
                <w:noProof/>
              </w:rPr>
              <w:tab/>
            </w:r>
            <w:r w:rsidR="00D10E00" w:rsidRPr="00996BB7">
              <w:rPr>
                <w:rStyle w:val="Hipervnculo"/>
                <w:noProof/>
              </w:rPr>
              <w:t>GARANTÍAS</w:t>
            </w:r>
            <w:r w:rsidR="00D10E00">
              <w:rPr>
                <w:noProof/>
                <w:webHidden/>
              </w:rPr>
              <w:tab/>
            </w:r>
            <w:r w:rsidR="00D10E00">
              <w:rPr>
                <w:noProof/>
                <w:webHidden/>
              </w:rPr>
              <w:fldChar w:fldCharType="begin"/>
            </w:r>
            <w:r w:rsidR="00D10E00">
              <w:rPr>
                <w:noProof/>
                <w:webHidden/>
              </w:rPr>
              <w:instrText xml:space="preserve"> PAGEREF _Toc154649321 \h </w:instrText>
            </w:r>
            <w:r w:rsidR="00D10E00">
              <w:rPr>
                <w:noProof/>
                <w:webHidden/>
              </w:rPr>
            </w:r>
            <w:r w:rsidR="00D10E00">
              <w:rPr>
                <w:noProof/>
                <w:webHidden/>
              </w:rPr>
              <w:fldChar w:fldCharType="separate"/>
            </w:r>
            <w:r w:rsidR="005B7CB8">
              <w:rPr>
                <w:noProof/>
                <w:webHidden/>
              </w:rPr>
              <w:t>7</w:t>
            </w:r>
            <w:r w:rsidR="00D10E00">
              <w:rPr>
                <w:noProof/>
                <w:webHidden/>
              </w:rPr>
              <w:fldChar w:fldCharType="end"/>
            </w:r>
          </w:hyperlink>
        </w:p>
        <w:p w:rsidR="00D10E00" w:rsidRDefault="00B8333B">
          <w:pPr>
            <w:pStyle w:val="TDC1"/>
            <w:tabs>
              <w:tab w:val="right" w:leader="dot" w:pos="8828"/>
            </w:tabs>
            <w:rPr>
              <w:rFonts w:eastAsiaTheme="minorEastAsia"/>
              <w:noProof/>
              <w:lang w:eastAsia="es-CO"/>
            </w:rPr>
          </w:pPr>
          <w:hyperlink w:anchor="_Toc154649322" w:history="1">
            <w:r w:rsidR="00D10E00" w:rsidRPr="00996BB7">
              <w:rPr>
                <w:rStyle w:val="Hipervnculo"/>
                <w:noProof/>
              </w:rPr>
              <w:t>6. CONDICIONES DE CONTRATACIÓN.</w:t>
            </w:r>
            <w:r w:rsidR="00D10E00">
              <w:rPr>
                <w:noProof/>
                <w:webHidden/>
              </w:rPr>
              <w:tab/>
            </w:r>
            <w:r w:rsidR="00D10E00">
              <w:rPr>
                <w:noProof/>
                <w:webHidden/>
              </w:rPr>
              <w:fldChar w:fldCharType="begin"/>
            </w:r>
            <w:r w:rsidR="00D10E00">
              <w:rPr>
                <w:noProof/>
                <w:webHidden/>
              </w:rPr>
              <w:instrText xml:space="preserve"> PAGEREF _Toc154649322 \h </w:instrText>
            </w:r>
            <w:r w:rsidR="00D10E00">
              <w:rPr>
                <w:noProof/>
                <w:webHidden/>
              </w:rPr>
            </w:r>
            <w:r w:rsidR="00D10E00">
              <w:rPr>
                <w:noProof/>
                <w:webHidden/>
              </w:rPr>
              <w:fldChar w:fldCharType="separate"/>
            </w:r>
            <w:r w:rsidR="005B7CB8">
              <w:rPr>
                <w:noProof/>
                <w:webHidden/>
              </w:rPr>
              <w:t>8</w:t>
            </w:r>
            <w:r w:rsidR="00D10E00">
              <w:rPr>
                <w:noProof/>
                <w:webHidden/>
              </w:rPr>
              <w:fldChar w:fldCharType="end"/>
            </w:r>
          </w:hyperlink>
        </w:p>
        <w:p w:rsidR="00D10E00" w:rsidRDefault="00B8333B">
          <w:pPr>
            <w:pStyle w:val="TDC2"/>
            <w:tabs>
              <w:tab w:val="left" w:pos="880"/>
              <w:tab w:val="right" w:leader="dot" w:pos="8828"/>
            </w:tabs>
            <w:rPr>
              <w:rFonts w:eastAsiaTheme="minorEastAsia"/>
              <w:noProof/>
              <w:lang w:eastAsia="es-CO"/>
            </w:rPr>
          </w:pPr>
          <w:hyperlink w:anchor="_Toc154649323" w:history="1">
            <w:r w:rsidR="00D10E00" w:rsidRPr="00996BB7">
              <w:rPr>
                <w:rStyle w:val="Hipervnculo"/>
                <w:noProof/>
              </w:rPr>
              <w:t>6.1.</w:t>
            </w:r>
            <w:r w:rsidR="00D10E00">
              <w:rPr>
                <w:rFonts w:eastAsiaTheme="minorEastAsia"/>
                <w:noProof/>
                <w:lang w:eastAsia="es-CO"/>
              </w:rPr>
              <w:tab/>
            </w:r>
            <w:r w:rsidR="00D10E00" w:rsidRPr="00996BB7">
              <w:rPr>
                <w:rStyle w:val="Hipervnculo"/>
                <w:noProof/>
              </w:rPr>
              <w:t>REQUERIMIENTOS PARA LA INSTALACIÓN DEL SOFTWARE.</w:t>
            </w:r>
            <w:r w:rsidR="00D10E00">
              <w:rPr>
                <w:noProof/>
                <w:webHidden/>
              </w:rPr>
              <w:tab/>
            </w:r>
            <w:r w:rsidR="00D10E00">
              <w:rPr>
                <w:noProof/>
                <w:webHidden/>
              </w:rPr>
              <w:fldChar w:fldCharType="begin"/>
            </w:r>
            <w:r w:rsidR="00D10E00">
              <w:rPr>
                <w:noProof/>
                <w:webHidden/>
              </w:rPr>
              <w:instrText xml:space="preserve"> PAGEREF _Toc154649323 \h </w:instrText>
            </w:r>
            <w:r w:rsidR="00D10E00">
              <w:rPr>
                <w:noProof/>
                <w:webHidden/>
              </w:rPr>
            </w:r>
            <w:r w:rsidR="00D10E00">
              <w:rPr>
                <w:noProof/>
                <w:webHidden/>
              </w:rPr>
              <w:fldChar w:fldCharType="separate"/>
            </w:r>
            <w:r w:rsidR="005B7CB8">
              <w:rPr>
                <w:noProof/>
                <w:webHidden/>
              </w:rPr>
              <w:t>8</w:t>
            </w:r>
            <w:r w:rsidR="00D10E00">
              <w:rPr>
                <w:noProof/>
                <w:webHidden/>
              </w:rPr>
              <w:fldChar w:fldCharType="end"/>
            </w:r>
          </w:hyperlink>
        </w:p>
        <w:p w:rsidR="00D10E00" w:rsidRDefault="00B8333B">
          <w:pPr>
            <w:pStyle w:val="TDC2"/>
            <w:tabs>
              <w:tab w:val="left" w:pos="880"/>
              <w:tab w:val="right" w:leader="dot" w:pos="8828"/>
            </w:tabs>
            <w:rPr>
              <w:rFonts w:eastAsiaTheme="minorEastAsia"/>
              <w:noProof/>
              <w:lang w:eastAsia="es-CO"/>
            </w:rPr>
          </w:pPr>
          <w:hyperlink w:anchor="_Toc154649324" w:history="1">
            <w:r w:rsidR="00D10E00" w:rsidRPr="00996BB7">
              <w:rPr>
                <w:rStyle w:val="Hipervnculo"/>
                <w:noProof/>
              </w:rPr>
              <w:t>6.2.</w:t>
            </w:r>
            <w:r w:rsidR="00D10E00">
              <w:rPr>
                <w:rFonts w:eastAsiaTheme="minorEastAsia"/>
                <w:noProof/>
                <w:lang w:eastAsia="es-CO"/>
              </w:rPr>
              <w:tab/>
            </w:r>
            <w:r w:rsidR="00D10E00" w:rsidRPr="00996BB7">
              <w:rPr>
                <w:rStyle w:val="Hipervnculo"/>
                <w:noProof/>
              </w:rPr>
              <w:t>CONDICIONES DE ENTREGA.</w:t>
            </w:r>
            <w:r w:rsidR="00D10E00">
              <w:rPr>
                <w:noProof/>
                <w:webHidden/>
              </w:rPr>
              <w:tab/>
            </w:r>
            <w:r w:rsidR="00D10E00">
              <w:rPr>
                <w:noProof/>
                <w:webHidden/>
              </w:rPr>
              <w:fldChar w:fldCharType="begin"/>
            </w:r>
            <w:r w:rsidR="00D10E00">
              <w:rPr>
                <w:noProof/>
                <w:webHidden/>
              </w:rPr>
              <w:instrText xml:space="preserve"> PAGEREF _Toc154649324 \h </w:instrText>
            </w:r>
            <w:r w:rsidR="00D10E00">
              <w:rPr>
                <w:noProof/>
                <w:webHidden/>
              </w:rPr>
            </w:r>
            <w:r w:rsidR="00D10E00">
              <w:rPr>
                <w:noProof/>
                <w:webHidden/>
              </w:rPr>
              <w:fldChar w:fldCharType="separate"/>
            </w:r>
            <w:r w:rsidR="005B7CB8">
              <w:rPr>
                <w:noProof/>
                <w:webHidden/>
              </w:rPr>
              <w:t>9</w:t>
            </w:r>
            <w:r w:rsidR="00D10E00">
              <w:rPr>
                <w:noProof/>
                <w:webHidden/>
              </w:rPr>
              <w:fldChar w:fldCharType="end"/>
            </w:r>
          </w:hyperlink>
        </w:p>
        <w:p w:rsidR="00912B77" w:rsidRDefault="00912B77">
          <w:r>
            <w:rPr>
              <w:b/>
              <w:bCs/>
              <w:lang w:val="es-ES"/>
            </w:rPr>
            <w:fldChar w:fldCharType="end"/>
          </w:r>
        </w:p>
      </w:sdtContent>
    </w:sdt>
    <w:p w:rsidR="00C923AF" w:rsidRDefault="00C923AF" w:rsidP="00C923AF">
      <w:pPr>
        <w:spacing w:after="0"/>
      </w:pPr>
    </w:p>
    <w:p w:rsidR="00C923AF" w:rsidRDefault="00C923AF" w:rsidP="00C923AF">
      <w:pPr>
        <w:spacing w:after="0"/>
      </w:pPr>
    </w:p>
    <w:p w:rsidR="00C923AF" w:rsidRDefault="00C923AF" w:rsidP="00C923AF">
      <w:pPr>
        <w:spacing w:after="0"/>
      </w:pPr>
    </w:p>
    <w:p w:rsidR="00C923AF" w:rsidRDefault="00C923AF" w:rsidP="00C923AF">
      <w:pPr>
        <w:spacing w:after="0"/>
      </w:pPr>
    </w:p>
    <w:p w:rsidR="00C923AF" w:rsidRDefault="00C923AF" w:rsidP="00C923AF">
      <w:pPr>
        <w:spacing w:after="0"/>
      </w:pPr>
    </w:p>
    <w:p w:rsidR="00C923AF" w:rsidRDefault="00C923AF" w:rsidP="00C923AF">
      <w:pPr>
        <w:pStyle w:val="Ttulo1"/>
        <w:numPr>
          <w:ilvl w:val="0"/>
          <w:numId w:val="2"/>
        </w:numPr>
      </w:pPr>
      <w:bookmarkStart w:id="1" w:name="_Toc154649300"/>
      <w:r>
        <w:lastRenderedPageBreak/>
        <w:t>JUSTIFICACIÓN</w:t>
      </w:r>
      <w:bookmarkEnd w:id="1"/>
    </w:p>
    <w:p w:rsidR="00C923AF" w:rsidRDefault="00C923AF" w:rsidP="00C923AF">
      <w:pPr>
        <w:spacing w:after="0"/>
      </w:pPr>
    </w:p>
    <w:p w:rsidR="00C923AF" w:rsidRDefault="00C923AF" w:rsidP="00C923AF">
      <w:pPr>
        <w:spacing w:after="0"/>
      </w:pPr>
      <w:r>
        <w:t>Los archivos son importantes para la Administración y la Cultura, porque los documentos que los conforman son imprescindibles para la toma de decisiones basadas en antecedentes. Pasada su vigencia, estos documentos son potencialmente parte del patrimonio cultural y de la identidad nacional.</w:t>
      </w:r>
    </w:p>
    <w:p w:rsidR="00C923AF" w:rsidRDefault="00C923AF" w:rsidP="00C923AF">
      <w:pPr>
        <w:spacing w:after="0"/>
      </w:pPr>
    </w:p>
    <w:p w:rsidR="00C923AF" w:rsidRDefault="00C923AF" w:rsidP="00C923AF">
      <w:pPr>
        <w:spacing w:after="0"/>
      </w:pPr>
      <w:r>
        <w:t>Los documentos institucionalizan las decisiones administrativas y los archivos constituyen una herramienta indispensable para la gestión administrativa, económica, política y cultural del Estado; son testimonio de los hechos y de las obras; documentan las personas, los derechos y las instituciones. Como centros de información institucional contribuyen a la eficacia, eficiencia y secuencia de las entidades y agencias del Estado en el servicio al ciudadano.</w:t>
      </w:r>
    </w:p>
    <w:p w:rsidR="00C923AF" w:rsidRDefault="00C923AF" w:rsidP="00C923AF">
      <w:pPr>
        <w:spacing w:after="0"/>
      </w:pPr>
    </w:p>
    <w:p w:rsidR="00C923AF" w:rsidRDefault="00C923AF" w:rsidP="00C923AF">
      <w:pPr>
        <w:spacing w:after="0"/>
      </w:pPr>
      <w:r>
        <w:t>Su adecuada organización (recolección, selección, clasificación, ordenación) nos facilita la ubicación inmediata de la información requerida por usuarios internos y externos de la institución. Un archivo técnicamente ordenado nos ofrece ventajas tales como: Agilizar procesos, minimizar costos, mejorar el ambiente laboral, mejor manejo del espacio.</w:t>
      </w:r>
    </w:p>
    <w:p w:rsidR="00C923AF" w:rsidRDefault="00C923AF" w:rsidP="00C923AF">
      <w:pPr>
        <w:spacing w:after="0"/>
      </w:pPr>
    </w:p>
    <w:p w:rsidR="00C923AF" w:rsidRDefault="00C923AF" w:rsidP="00C923AF">
      <w:pPr>
        <w:spacing w:after="0"/>
      </w:pPr>
    </w:p>
    <w:p w:rsidR="00C923AF" w:rsidRDefault="00C923AF" w:rsidP="00C923AF">
      <w:pPr>
        <w:pStyle w:val="Ttulo1"/>
        <w:numPr>
          <w:ilvl w:val="0"/>
          <w:numId w:val="2"/>
        </w:numPr>
      </w:pPr>
      <w:bookmarkStart w:id="2" w:name="_Toc154649301"/>
      <w:r>
        <w:t>REQUERIMIENTOS</w:t>
      </w:r>
      <w:bookmarkEnd w:id="2"/>
    </w:p>
    <w:p w:rsidR="00C923AF" w:rsidRDefault="00C923AF" w:rsidP="00C923AF">
      <w:pPr>
        <w:spacing w:after="0"/>
      </w:pPr>
    </w:p>
    <w:p w:rsidR="00C923AF" w:rsidRDefault="00C923AF" w:rsidP="00C923AF">
      <w:pPr>
        <w:pStyle w:val="Prrafodelista"/>
        <w:numPr>
          <w:ilvl w:val="0"/>
          <w:numId w:val="1"/>
        </w:numPr>
        <w:spacing w:after="0"/>
      </w:pPr>
      <w:r>
        <w:t>La institución deberá disponer del área u oficina para el funcionamiento de la ventanilla única dotada de equipos solicitados</w:t>
      </w:r>
    </w:p>
    <w:p w:rsidR="00C923AF" w:rsidRDefault="00C923AF" w:rsidP="00C923AF">
      <w:pPr>
        <w:pStyle w:val="Prrafodelista"/>
        <w:numPr>
          <w:ilvl w:val="0"/>
          <w:numId w:val="1"/>
        </w:numPr>
        <w:spacing w:after="0"/>
      </w:pPr>
      <w:r>
        <w:t>Designar dos (2) funcionarios para la administración del proceso.</w:t>
      </w:r>
    </w:p>
    <w:p w:rsidR="00C923AF" w:rsidRDefault="00C923AF" w:rsidP="00C923AF">
      <w:pPr>
        <w:pStyle w:val="Prrafodelista"/>
        <w:numPr>
          <w:ilvl w:val="0"/>
          <w:numId w:val="1"/>
        </w:numPr>
        <w:spacing w:after="0"/>
      </w:pPr>
      <w:r>
        <w:t xml:space="preserve">Suministrar la información y documentación relacionada para la ejecución del objeto contractual. </w:t>
      </w:r>
    </w:p>
    <w:p w:rsidR="00C923AF" w:rsidRDefault="00C923AF" w:rsidP="00C923AF">
      <w:pPr>
        <w:pStyle w:val="Prrafodelista"/>
        <w:numPr>
          <w:ilvl w:val="0"/>
          <w:numId w:val="1"/>
        </w:numPr>
        <w:spacing w:after="0"/>
      </w:pPr>
      <w:r>
        <w:t xml:space="preserve">El contratante deberá aportar el servidor en la cual se alojará la aplicación. </w:t>
      </w:r>
    </w:p>
    <w:p w:rsidR="00C923AF" w:rsidRDefault="00C923AF" w:rsidP="00C923AF">
      <w:pPr>
        <w:pStyle w:val="Prrafodelista"/>
        <w:numPr>
          <w:ilvl w:val="0"/>
          <w:numId w:val="1"/>
        </w:numPr>
        <w:spacing w:after="0"/>
      </w:pPr>
      <w:r>
        <w:t>El contratante deberá suministrar las estaciones de trabajo compuestas por un escáner, un pc y una impresora térmica si así se considera necesario.</w:t>
      </w:r>
    </w:p>
    <w:p w:rsidR="00C923AF" w:rsidRDefault="00C923AF" w:rsidP="00C923AF">
      <w:pPr>
        <w:spacing w:after="0"/>
      </w:pPr>
    </w:p>
    <w:p w:rsidR="00C923AF" w:rsidRDefault="00C923AF" w:rsidP="00C923AF">
      <w:pPr>
        <w:pStyle w:val="Ttulo1"/>
        <w:numPr>
          <w:ilvl w:val="0"/>
          <w:numId w:val="2"/>
        </w:numPr>
      </w:pPr>
      <w:bookmarkStart w:id="3" w:name="_Toc154649302"/>
      <w:r>
        <w:t>TIEMPO DE EJECUCIÓN.</w:t>
      </w:r>
      <w:bookmarkEnd w:id="3"/>
    </w:p>
    <w:p w:rsidR="00C923AF" w:rsidRDefault="00C923AF" w:rsidP="00C923AF">
      <w:pPr>
        <w:spacing w:after="0"/>
      </w:pPr>
    </w:p>
    <w:p w:rsidR="00C923AF" w:rsidRDefault="00C923AF" w:rsidP="00C923AF">
      <w:pPr>
        <w:spacing w:after="0"/>
      </w:pPr>
      <w:r>
        <w:t>El tiempo requerido para la ejecución es de 3 meses contados a partir de la firma del acta de iniciación, en este tiempo se ejecutarán las siguientes tareas.</w:t>
      </w:r>
    </w:p>
    <w:p w:rsidR="00C923AF" w:rsidRDefault="00C923AF" w:rsidP="00C923AF">
      <w:pPr>
        <w:spacing w:after="0"/>
      </w:pPr>
    </w:p>
    <w:tbl>
      <w:tblPr>
        <w:tblStyle w:val="Tabladecuadrcula1clara-nfasis1"/>
        <w:tblW w:w="8900" w:type="dxa"/>
        <w:tblLayout w:type="fixed"/>
        <w:tblLook w:val="0000" w:firstRow="0" w:lastRow="0" w:firstColumn="0" w:lastColumn="0" w:noHBand="0" w:noVBand="0"/>
      </w:tblPr>
      <w:tblGrid>
        <w:gridCol w:w="6900"/>
        <w:gridCol w:w="2000"/>
      </w:tblGrid>
      <w:tr w:rsidR="00C923AF" w:rsidTr="00D8721A">
        <w:trPr>
          <w:trHeight w:val="276"/>
        </w:trPr>
        <w:tc>
          <w:tcPr>
            <w:tcW w:w="6900" w:type="dxa"/>
          </w:tcPr>
          <w:p w:rsidR="00C923AF" w:rsidRDefault="00C923AF" w:rsidP="00B6589D">
            <w:pPr>
              <w:spacing w:line="0" w:lineRule="atLeast"/>
              <w:ind w:left="3140"/>
              <w:rPr>
                <w:b/>
                <w:color w:val="365F91"/>
              </w:rPr>
            </w:pPr>
            <w:r>
              <w:rPr>
                <w:b/>
                <w:color w:val="365F91"/>
              </w:rPr>
              <w:t>TAREA</w:t>
            </w:r>
          </w:p>
        </w:tc>
        <w:tc>
          <w:tcPr>
            <w:tcW w:w="2000" w:type="dxa"/>
          </w:tcPr>
          <w:p w:rsidR="00C923AF" w:rsidRDefault="00C923AF" w:rsidP="00B6589D">
            <w:pPr>
              <w:spacing w:line="0" w:lineRule="atLeast"/>
              <w:ind w:left="640"/>
              <w:rPr>
                <w:b/>
                <w:color w:val="365F91"/>
              </w:rPr>
            </w:pPr>
            <w:r>
              <w:rPr>
                <w:b/>
                <w:color w:val="365F91"/>
              </w:rPr>
              <w:t>TIEMPO</w:t>
            </w:r>
          </w:p>
        </w:tc>
      </w:tr>
      <w:tr w:rsidR="00C923AF" w:rsidTr="00D8721A">
        <w:trPr>
          <w:trHeight w:val="269"/>
        </w:trPr>
        <w:tc>
          <w:tcPr>
            <w:tcW w:w="6900" w:type="dxa"/>
          </w:tcPr>
          <w:p w:rsidR="00C923AF" w:rsidRDefault="00C923AF" w:rsidP="00B6589D">
            <w:pPr>
              <w:spacing w:line="260" w:lineRule="exact"/>
              <w:ind w:left="100"/>
              <w:rPr>
                <w:b/>
                <w:color w:val="365F91"/>
              </w:rPr>
            </w:pPr>
            <w:r>
              <w:rPr>
                <w:b/>
                <w:color w:val="365F91"/>
              </w:rPr>
              <w:t>Instalación, configuración y parametrización inicial</w:t>
            </w:r>
          </w:p>
        </w:tc>
        <w:tc>
          <w:tcPr>
            <w:tcW w:w="2000" w:type="dxa"/>
          </w:tcPr>
          <w:p w:rsidR="00C923AF" w:rsidRDefault="00C923AF" w:rsidP="00B6589D">
            <w:pPr>
              <w:spacing w:line="260" w:lineRule="exact"/>
              <w:ind w:left="120"/>
              <w:rPr>
                <w:color w:val="365F91"/>
              </w:rPr>
            </w:pPr>
            <w:r>
              <w:rPr>
                <w:color w:val="365F91"/>
              </w:rPr>
              <w:t>1 Semanas</w:t>
            </w:r>
          </w:p>
        </w:tc>
      </w:tr>
      <w:tr w:rsidR="00C923AF" w:rsidTr="00D8721A">
        <w:trPr>
          <w:trHeight w:val="265"/>
        </w:trPr>
        <w:tc>
          <w:tcPr>
            <w:tcW w:w="6900" w:type="dxa"/>
          </w:tcPr>
          <w:p w:rsidR="00C923AF" w:rsidRDefault="00C923AF" w:rsidP="00B6589D">
            <w:pPr>
              <w:spacing w:line="260" w:lineRule="exact"/>
              <w:ind w:left="100"/>
              <w:rPr>
                <w:b/>
                <w:color w:val="365F91"/>
              </w:rPr>
            </w:pPr>
            <w:r>
              <w:rPr>
                <w:b/>
                <w:color w:val="365F91"/>
              </w:rPr>
              <w:t>Puesta en marcha y adecuaciones necesarias</w:t>
            </w:r>
          </w:p>
        </w:tc>
        <w:tc>
          <w:tcPr>
            <w:tcW w:w="2000" w:type="dxa"/>
          </w:tcPr>
          <w:p w:rsidR="00C923AF" w:rsidRDefault="00C923AF" w:rsidP="00B6589D">
            <w:pPr>
              <w:spacing w:line="260" w:lineRule="exact"/>
              <w:ind w:left="120"/>
              <w:rPr>
                <w:color w:val="365F91"/>
              </w:rPr>
            </w:pPr>
            <w:r>
              <w:rPr>
                <w:color w:val="365F91"/>
              </w:rPr>
              <w:t>6 Semanas</w:t>
            </w:r>
          </w:p>
        </w:tc>
      </w:tr>
      <w:tr w:rsidR="00C923AF" w:rsidTr="00D8721A">
        <w:trPr>
          <w:trHeight w:val="273"/>
        </w:trPr>
        <w:tc>
          <w:tcPr>
            <w:tcW w:w="6900" w:type="dxa"/>
          </w:tcPr>
          <w:p w:rsidR="00C923AF" w:rsidRDefault="00C923AF" w:rsidP="00B6589D">
            <w:pPr>
              <w:spacing w:line="265" w:lineRule="exact"/>
              <w:ind w:left="100"/>
              <w:rPr>
                <w:b/>
                <w:color w:val="365F91"/>
              </w:rPr>
            </w:pPr>
            <w:r>
              <w:rPr>
                <w:b/>
                <w:color w:val="365F91"/>
              </w:rPr>
              <w:t>Inducción a usuario administrador</w:t>
            </w:r>
          </w:p>
        </w:tc>
        <w:tc>
          <w:tcPr>
            <w:tcW w:w="2000" w:type="dxa"/>
          </w:tcPr>
          <w:p w:rsidR="00C923AF" w:rsidRDefault="00C923AF" w:rsidP="00B6589D">
            <w:pPr>
              <w:spacing w:line="265" w:lineRule="exact"/>
              <w:ind w:left="120"/>
              <w:rPr>
                <w:color w:val="365F91"/>
              </w:rPr>
            </w:pPr>
            <w:r>
              <w:rPr>
                <w:color w:val="365F91"/>
              </w:rPr>
              <w:t>3 Días</w:t>
            </w:r>
          </w:p>
        </w:tc>
      </w:tr>
      <w:tr w:rsidR="00C923AF" w:rsidTr="00D8721A">
        <w:trPr>
          <w:trHeight w:val="264"/>
        </w:trPr>
        <w:tc>
          <w:tcPr>
            <w:tcW w:w="6900" w:type="dxa"/>
          </w:tcPr>
          <w:p w:rsidR="00C923AF" w:rsidRDefault="00C923AF" w:rsidP="00B6589D">
            <w:pPr>
              <w:spacing w:line="261" w:lineRule="exact"/>
              <w:ind w:left="100"/>
              <w:rPr>
                <w:b/>
                <w:color w:val="365F91"/>
              </w:rPr>
            </w:pPr>
            <w:r>
              <w:rPr>
                <w:b/>
                <w:color w:val="365F91"/>
              </w:rPr>
              <w:lastRenderedPageBreak/>
              <w:t>Inducción por dependencias, Máximo 3 dependencias</w:t>
            </w:r>
          </w:p>
        </w:tc>
        <w:tc>
          <w:tcPr>
            <w:tcW w:w="2000" w:type="dxa"/>
          </w:tcPr>
          <w:p w:rsidR="00C923AF" w:rsidRDefault="00C923AF" w:rsidP="00B6589D">
            <w:pPr>
              <w:spacing w:line="261" w:lineRule="exact"/>
              <w:ind w:left="120"/>
              <w:rPr>
                <w:color w:val="365F91"/>
              </w:rPr>
            </w:pPr>
            <w:r>
              <w:rPr>
                <w:color w:val="365F91"/>
              </w:rPr>
              <w:t>4</w:t>
            </w:r>
          </w:p>
        </w:tc>
      </w:tr>
      <w:tr w:rsidR="00C923AF" w:rsidTr="00D8721A">
        <w:trPr>
          <w:trHeight w:val="273"/>
        </w:trPr>
        <w:tc>
          <w:tcPr>
            <w:tcW w:w="6900" w:type="dxa"/>
          </w:tcPr>
          <w:p w:rsidR="00C923AF" w:rsidRDefault="00C923AF" w:rsidP="00B6589D">
            <w:pPr>
              <w:spacing w:line="263" w:lineRule="exact"/>
              <w:ind w:left="100"/>
              <w:rPr>
                <w:b/>
                <w:color w:val="365F91"/>
              </w:rPr>
            </w:pPr>
            <w:r>
              <w:rPr>
                <w:b/>
                <w:color w:val="365F91"/>
              </w:rPr>
              <w:t>Acompañamiento</w:t>
            </w:r>
          </w:p>
        </w:tc>
        <w:tc>
          <w:tcPr>
            <w:tcW w:w="2000" w:type="dxa"/>
          </w:tcPr>
          <w:p w:rsidR="00C923AF" w:rsidRDefault="00C923AF" w:rsidP="00B6589D">
            <w:pPr>
              <w:spacing w:line="263" w:lineRule="exact"/>
              <w:ind w:left="120"/>
              <w:rPr>
                <w:color w:val="365F91"/>
              </w:rPr>
            </w:pPr>
            <w:r>
              <w:rPr>
                <w:color w:val="365F91"/>
              </w:rPr>
              <w:t>1 Semanas</w:t>
            </w:r>
          </w:p>
        </w:tc>
      </w:tr>
    </w:tbl>
    <w:p w:rsidR="00C923AF" w:rsidRDefault="00C923AF" w:rsidP="00C923AF">
      <w:pPr>
        <w:spacing w:after="0"/>
      </w:pPr>
    </w:p>
    <w:p w:rsidR="00D413D1" w:rsidRDefault="00D413D1" w:rsidP="00D413D1">
      <w:pPr>
        <w:pStyle w:val="Ttulo1"/>
        <w:numPr>
          <w:ilvl w:val="0"/>
          <w:numId w:val="2"/>
        </w:numPr>
      </w:pPr>
      <w:bookmarkStart w:id="4" w:name="_Toc154649303"/>
      <w:r>
        <w:t>PROPUESTA TÉCNICA.</w:t>
      </w:r>
      <w:bookmarkEnd w:id="4"/>
    </w:p>
    <w:p w:rsidR="00D413D1" w:rsidRDefault="00D413D1" w:rsidP="00D413D1">
      <w:pPr>
        <w:spacing w:after="0"/>
      </w:pPr>
    </w:p>
    <w:p w:rsidR="00D413D1" w:rsidRDefault="00D413D1" w:rsidP="00D413D1">
      <w:pPr>
        <w:spacing w:after="0"/>
      </w:pPr>
      <w:r>
        <w:t>La tecnología de interfaces de usuarios a implementar estará sujeta al ambiente web. Ya que esta la vanguardia de la tecnología en cuanto a desarrollo de Software multiplataforma.</w:t>
      </w:r>
    </w:p>
    <w:p w:rsidR="00D413D1" w:rsidRDefault="00D413D1" w:rsidP="00D413D1">
      <w:pPr>
        <w:spacing w:after="0"/>
      </w:pPr>
    </w:p>
    <w:p w:rsidR="00D413D1" w:rsidRDefault="00D413D1" w:rsidP="00D413D1">
      <w:pPr>
        <w:pStyle w:val="Ttulo2"/>
        <w:numPr>
          <w:ilvl w:val="1"/>
          <w:numId w:val="2"/>
        </w:numPr>
      </w:pPr>
      <w:bookmarkStart w:id="5" w:name="_Toc154649304"/>
      <w:r>
        <w:t>VENTAJAS DE UN SOFTWARE WEB.</w:t>
      </w:r>
      <w:bookmarkEnd w:id="5"/>
    </w:p>
    <w:p w:rsidR="00D413D1" w:rsidRDefault="00D413D1" w:rsidP="00D413D1">
      <w:pPr>
        <w:spacing w:after="0"/>
      </w:pPr>
    </w:p>
    <w:p w:rsidR="00D413D1" w:rsidRDefault="00D413D1" w:rsidP="00D413D1">
      <w:pPr>
        <w:spacing w:after="0"/>
      </w:pPr>
      <w:r>
        <w:t>Las aplicaciones web tienen varias ventajas sobre los programas de software descargables tradicionales. Estas son las principales:</w:t>
      </w:r>
    </w:p>
    <w:p w:rsidR="00D413D1" w:rsidRDefault="00D413D1" w:rsidP="00D413D1">
      <w:pPr>
        <w:spacing w:after="0"/>
      </w:pPr>
    </w:p>
    <w:p w:rsidR="00D413D1" w:rsidRDefault="00D413D1" w:rsidP="00D413D1">
      <w:pPr>
        <w:pStyle w:val="Prrafodelista"/>
        <w:numPr>
          <w:ilvl w:val="0"/>
          <w:numId w:val="3"/>
        </w:numPr>
        <w:spacing w:after="0"/>
      </w:pPr>
      <w:r>
        <w:t>Compatibilidad multiplataforma: Las aplicaciones web tienen un camino mucho más sencillo para la compatibilidad multiplataforma que las aplicaciones de software descargables. Varias tecnologías incluyendo Java, Flash, ASP y Ajax permiten un desarrollo efectivo de programas soportando todos los sistemas operativos principales.</w:t>
      </w:r>
    </w:p>
    <w:p w:rsidR="00D413D1" w:rsidRDefault="00D413D1" w:rsidP="00D413D1">
      <w:pPr>
        <w:spacing w:after="0"/>
      </w:pPr>
    </w:p>
    <w:p w:rsidR="00D413D1" w:rsidRDefault="00D413D1" w:rsidP="00D413D1">
      <w:pPr>
        <w:pStyle w:val="Prrafodelista"/>
        <w:numPr>
          <w:ilvl w:val="0"/>
          <w:numId w:val="3"/>
        </w:numPr>
        <w:spacing w:after="0"/>
      </w:pPr>
      <w:r>
        <w:t>Actualización: Las aplicaciones basadas en web están siempre actualizadas con el último lanzamiento sin requerir que el usuario tome acciones pro-activas, y sin necesitar llamar la atención del usuario o interferir con sus hábitos de trabajo con la esperanza de que va a iniciar nuevas descargas y procedimientos de instalación (algunas veces imposible cuando usted está trabajando dentro de grandes organizaciones).</w:t>
      </w:r>
    </w:p>
    <w:p w:rsidR="00D413D1" w:rsidRDefault="00D413D1" w:rsidP="00D413D1">
      <w:pPr>
        <w:spacing w:after="0"/>
      </w:pPr>
    </w:p>
    <w:p w:rsidR="00D413D1" w:rsidRDefault="00D413D1" w:rsidP="00D413D1">
      <w:pPr>
        <w:pStyle w:val="Prrafodelista"/>
        <w:numPr>
          <w:ilvl w:val="0"/>
          <w:numId w:val="3"/>
        </w:numPr>
        <w:spacing w:after="0"/>
      </w:pPr>
      <w:r>
        <w:t>Inmediatez de acceso: Las aplicaciones basadas en web no necesitan ser descargadas, instaladas y configuradas. Usted accede a su cuenta online y están listas para trabajar sin importar cuál es su configuración o su hardware.</w:t>
      </w:r>
    </w:p>
    <w:p w:rsidR="00D413D1" w:rsidRDefault="00D413D1" w:rsidP="00D413D1">
      <w:pPr>
        <w:spacing w:after="0"/>
      </w:pPr>
    </w:p>
    <w:p w:rsidR="00D413D1" w:rsidRDefault="00D413D1" w:rsidP="00D413D1">
      <w:pPr>
        <w:pStyle w:val="Ttulo2"/>
      </w:pPr>
      <w:bookmarkStart w:id="6" w:name="_Toc154649305"/>
      <w:r>
        <w:t>4.2.</w:t>
      </w:r>
      <w:r>
        <w:tab/>
        <w:t>MOTOR DE BASE DE DATOS.</w:t>
      </w:r>
      <w:bookmarkEnd w:id="6"/>
    </w:p>
    <w:p w:rsidR="00D413D1" w:rsidRDefault="00D413D1" w:rsidP="00D413D1">
      <w:pPr>
        <w:spacing w:after="0"/>
      </w:pPr>
    </w:p>
    <w:p w:rsidR="00D413D1" w:rsidRDefault="00D413D1" w:rsidP="00D413D1">
      <w:pPr>
        <w:spacing w:after="0"/>
      </w:pPr>
      <w:r>
        <w:t>MySQL es una base de datos muy popular entre los desarrolladores web. Su velocidad y pequeño tamaño la hacen ideal para un sitio web, si a esto se sumamos el hecho de que es de código abierto, es decir gratis, ya nos queda muy clara su popularidad.</w:t>
      </w:r>
    </w:p>
    <w:p w:rsidR="00D413D1" w:rsidRDefault="00D413D1" w:rsidP="00D413D1">
      <w:pPr>
        <w:spacing w:after="0"/>
      </w:pPr>
    </w:p>
    <w:p w:rsidR="00D413D1" w:rsidRDefault="00D413D1" w:rsidP="00D413D1">
      <w:pPr>
        <w:spacing w:after="0"/>
      </w:pPr>
      <w:r>
        <w:t>A continuación, detallaremos algunas de sus grandes ventajas:</w:t>
      </w:r>
    </w:p>
    <w:p w:rsidR="00D413D1" w:rsidRDefault="00D413D1" w:rsidP="00D413D1">
      <w:pPr>
        <w:spacing w:after="0"/>
      </w:pPr>
    </w:p>
    <w:p w:rsidR="00D413D1" w:rsidRDefault="00D413D1" w:rsidP="00D413D1">
      <w:pPr>
        <w:pStyle w:val="Prrafodelista"/>
        <w:numPr>
          <w:ilvl w:val="0"/>
          <w:numId w:val="4"/>
        </w:numPr>
        <w:spacing w:after="0"/>
      </w:pPr>
      <w:r>
        <w:t>Es rápida. La cualidad más destacada por quienes desarrollan MySQL es su velocidad y así cómo el software fue diseñado desde un principio, pensando principalmente en la rapidez.</w:t>
      </w:r>
    </w:p>
    <w:p w:rsidR="00D413D1" w:rsidRDefault="00D413D1" w:rsidP="00D413D1">
      <w:pPr>
        <w:spacing w:after="0"/>
      </w:pPr>
    </w:p>
    <w:p w:rsidR="00D413D1" w:rsidRDefault="00D413D1" w:rsidP="00D413D1">
      <w:pPr>
        <w:pStyle w:val="Prrafodelista"/>
        <w:numPr>
          <w:ilvl w:val="0"/>
          <w:numId w:val="4"/>
        </w:numPr>
        <w:spacing w:after="0"/>
      </w:pPr>
      <w:r>
        <w:lastRenderedPageBreak/>
        <w:t>No es caro. MySQL es gratis bajo la licencia GPL de código abierto, y el costo por licencia comercial es muy razonable.</w:t>
      </w:r>
    </w:p>
    <w:p w:rsidR="00D413D1" w:rsidRDefault="00D413D1" w:rsidP="00D413D1">
      <w:pPr>
        <w:spacing w:after="0"/>
      </w:pPr>
    </w:p>
    <w:p w:rsidR="00D413D1" w:rsidRDefault="00D413D1" w:rsidP="00D413D1">
      <w:pPr>
        <w:pStyle w:val="Prrafodelista"/>
        <w:numPr>
          <w:ilvl w:val="0"/>
          <w:numId w:val="4"/>
        </w:numPr>
        <w:spacing w:after="0"/>
      </w:pPr>
      <w:r>
        <w:t>Fácil de usar. Puedes construir e interactuar con una base de datos MySQL, siguiendo simples reglas en el lenguaje SQL que es el lenguaje estándar para la comunicación con los sistemas de gestión de bases de datos (RDBMS).</w:t>
      </w:r>
    </w:p>
    <w:p w:rsidR="00D413D1" w:rsidRDefault="00D413D1" w:rsidP="00D413D1">
      <w:pPr>
        <w:spacing w:after="0"/>
      </w:pPr>
    </w:p>
    <w:p w:rsidR="00D413D1" w:rsidRDefault="00D413D1" w:rsidP="00912B77">
      <w:pPr>
        <w:pStyle w:val="Prrafodelista"/>
        <w:numPr>
          <w:ilvl w:val="0"/>
          <w:numId w:val="4"/>
        </w:numPr>
        <w:spacing w:after="0"/>
      </w:pPr>
      <w:r>
        <w:t xml:space="preserve">Se puede ejecutar en muchos sistemas. MySQL corre en muchos sistemas operativos, Windows, Linux, Mac OS, la mayoría de las variedades de Unix (incluyendo Solaris y AIX), FreeBSD, OS / 2, </w:t>
      </w:r>
      <w:proofErr w:type="spellStart"/>
      <w:r>
        <w:t>Irix</w:t>
      </w:r>
      <w:proofErr w:type="spellEnd"/>
      <w:r>
        <w:t>, y otros.</w:t>
      </w:r>
    </w:p>
    <w:p w:rsidR="00D413D1" w:rsidRDefault="00D413D1" w:rsidP="00D413D1">
      <w:pPr>
        <w:spacing w:after="0"/>
      </w:pPr>
    </w:p>
    <w:p w:rsidR="00D413D1" w:rsidRDefault="00D413D1" w:rsidP="00912B77">
      <w:pPr>
        <w:pStyle w:val="Prrafodelista"/>
        <w:numPr>
          <w:ilvl w:val="0"/>
          <w:numId w:val="4"/>
        </w:numPr>
        <w:spacing w:after="0"/>
      </w:pPr>
      <w:r>
        <w:t xml:space="preserve">Está disponible en casi todos los proveedores de </w:t>
      </w:r>
      <w:proofErr w:type="spellStart"/>
      <w:r>
        <w:t>hsoting</w:t>
      </w:r>
      <w:proofErr w:type="spellEnd"/>
      <w:r>
        <w:t>. Si vas a alojar tu sitio web en una compañía de web hosting, de seguro tendrás disponible MySQL sin costo adicional.</w:t>
      </w:r>
    </w:p>
    <w:p w:rsidR="00D413D1" w:rsidRDefault="00D413D1" w:rsidP="00D413D1">
      <w:pPr>
        <w:spacing w:after="0"/>
      </w:pPr>
    </w:p>
    <w:p w:rsidR="00D413D1" w:rsidRDefault="00D413D1" w:rsidP="00912B77">
      <w:pPr>
        <w:pStyle w:val="Prrafodelista"/>
        <w:numPr>
          <w:ilvl w:val="0"/>
          <w:numId w:val="4"/>
        </w:numPr>
        <w:spacing w:after="0"/>
      </w:pPr>
      <w:r>
        <w:t>Tiene soporte técnico ampliamente disponible. Su gran base de usuarios ofrece soporte gratuito a través de listas de correo. Los desarrolladores de MySQL también participan en estas listas de correo electrónico.</w:t>
      </w:r>
    </w:p>
    <w:p w:rsidR="00D413D1" w:rsidRDefault="00D413D1" w:rsidP="00D413D1">
      <w:pPr>
        <w:spacing w:after="0"/>
      </w:pPr>
    </w:p>
    <w:p w:rsidR="00D413D1" w:rsidRDefault="00D413D1" w:rsidP="00912B77">
      <w:pPr>
        <w:pStyle w:val="Prrafodelista"/>
        <w:numPr>
          <w:ilvl w:val="0"/>
          <w:numId w:val="4"/>
        </w:numPr>
        <w:spacing w:after="0"/>
      </w:pPr>
      <w:r>
        <w:t>Es seguro. El sistema flexible de autorización de MySQL, permite a algunos o todos los privilegios de base de datos (como el privilegio de crear o eliminar una base de datos) a usuarios específicos o grupos de ellos. Las contraseñas están cifradas.</w:t>
      </w:r>
    </w:p>
    <w:p w:rsidR="00D413D1" w:rsidRDefault="00D413D1" w:rsidP="00D413D1">
      <w:pPr>
        <w:spacing w:after="0"/>
      </w:pPr>
    </w:p>
    <w:p w:rsidR="00D413D1" w:rsidRDefault="00D413D1" w:rsidP="00912B77">
      <w:pPr>
        <w:pStyle w:val="Prrafodelista"/>
        <w:numPr>
          <w:ilvl w:val="0"/>
          <w:numId w:val="4"/>
        </w:numPr>
        <w:spacing w:after="0"/>
      </w:pPr>
      <w:r>
        <w:t>Soporta bases de datos de gran tamaño. MySQL maneja bases de datos de hasta 50 millones de filas o más. El límite de tamaño de archivo predeterminado para una tabla es de 4 GB, pero este se puede incrementar (si el sistema operativo puede manejarlo) a un teórico límite de 8 millones de terabytes (TB).</w:t>
      </w:r>
    </w:p>
    <w:p w:rsidR="00912B77" w:rsidRDefault="00912B77" w:rsidP="00912B77">
      <w:pPr>
        <w:pStyle w:val="Prrafodelista"/>
      </w:pPr>
    </w:p>
    <w:p w:rsidR="00912B77" w:rsidRDefault="00912B77" w:rsidP="00912B77">
      <w:pPr>
        <w:pStyle w:val="Ttulo1"/>
        <w:numPr>
          <w:ilvl w:val="0"/>
          <w:numId w:val="2"/>
        </w:numPr>
      </w:pPr>
      <w:bookmarkStart w:id="7" w:name="_Toc154649306"/>
      <w:r>
        <w:t>SOFTWARE PROPUESTO.</w:t>
      </w:r>
      <w:bookmarkEnd w:id="7"/>
    </w:p>
    <w:p w:rsidR="00912B77" w:rsidRDefault="00912B77" w:rsidP="00912B77">
      <w:pPr>
        <w:spacing w:after="0"/>
      </w:pPr>
    </w:p>
    <w:p w:rsidR="00912B77" w:rsidRDefault="00912B77" w:rsidP="00912B77">
      <w:pPr>
        <w:spacing w:after="0"/>
      </w:pPr>
      <w:bookmarkStart w:id="8" w:name="_Toc154649307"/>
      <w:r w:rsidRPr="00912B77">
        <w:rPr>
          <w:rStyle w:val="Ttulo2Car"/>
        </w:rPr>
        <w:t>Seguridad</w:t>
      </w:r>
      <w:bookmarkEnd w:id="8"/>
      <w:r w:rsidRPr="00912B77">
        <w:t>:</w:t>
      </w:r>
      <w:r>
        <w:t xml:space="preserve"> Administra los usuarios, perfiles y niveles de acceso al sistema, registrando las acciones realizada por cada usuario.</w:t>
      </w:r>
    </w:p>
    <w:p w:rsidR="00912B77" w:rsidRDefault="00912B77" w:rsidP="00912B77">
      <w:pPr>
        <w:spacing w:after="0"/>
      </w:pPr>
    </w:p>
    <w:p w:rsidR="00912B77" w:rsidRDefault="00912B77" w:rsidP="00912B77">
      <w:pPr>
        <w:spacing w:after="0"/>
      </w:pPr>
      <w:bookmarkStart w:id="9" w:name="_Toc154649308"/>
      <w:r w:rsidRPr="00912B77">
        <w:rPr>
          <w:rStyle w:val="Ttulo2Car"/>
        </w:rPr>
        <w:t>Administración</w:t>
      </w:r>
      <w:bookmarkEnd w:id="9"/>
      <w:r>
        <w:t>: Administra la información básica de su entidad como empleados, remitentes, hojas de vida.</w:t>
      </w:r>
    </w:p>
    <w:p w:rsidR="00912B77" w:rsidRDefault="00912B77" w:rsidP="00912B77">
      <w:pPr>
        <w:spacing w:after="0"/>
      </w:pPr>
    </w:p>
    <w:p w:rsidR="00912B77" w:rsidRDefault="00912B77" w:rsidP="00912B77">
      <w:pPr>
        <w:spacing w:after="0"/>
      </w:pPr>
      <w:bookmarkStart w:id="10" w:name="_Toc154649309"/>
      <w:r w:rsidRPr="00912B77">
        <w:rPr>
          <w:rStyle w:val="Ttulo2Car"/>
        </w:rPr>
        <w:t>Bandeja De Correo</w:t>
      </w:r>
      <w:bookmarkEnd w:id="10"/>
      <w:r>
        <w:t>: le permite al usuario la creación de los diferentes tipos de documentos establecidos en las tablas de retención documental de su entidad.</w:t>
      </w:r>
    </w:p>
    <w:p w:rsidR="00912B77" w:rsidRDefault="00912B77" w:rsidP="00912B77">
      <w:pPr>
        <w:spacing w:after="0"/>
      </w:pPr>
    </w:p>
    <w:p w:rsidR="00912B77" w:rsidRDefault="00912B77" w:rsidP="00912B77">
      <w:pPr>
        <w:spacing w:after="0"/>
      </w:pPr>
      <w:r>
        <w:t xml:space="preserve">Permite a los usuarios en control y tratamiento de los documentos de los cuales es proporcionando las opciones de re enviar, responder, archivar o adjuntar a un expediente </w:t>
      </w:r>
      <w:r>
        <w:lastRenderedPageBreak/>
        <w:t>determinado. Permite la creación y radicación de cartas, memorandos, circulare predefinidas y la creación de otros tipos de radicados adjuntando archivos o plantillas de documentos en formatos (</w:t>
      </w:r>
      <w:proofErr w:type="spellStart"/>
      <w:r>
        <w:t>Doc</w:t>
      </w:r>
      <w:proofErr w:type="spellEnd"/>
      <w:r>
        <w:t xml:space="preserve">, </w:t>
      </w:r>
      <w:proofErr w:type="spellStart"/>
      <w:r>
        <w:t>Xls</w:t>
      </w:r>
      <w:proofErr w:type="spellEnd"/>
      <w:r>
        <w:t>) con los cuales ya cuenta su entidad. Permite él envió de documentos tanto de destino interno con externo.</w:t>
      </w:r>
    </w:p>
    <w:p w:rsidR="00912B77" w:rsidRDefault="00912B77" w:rsidP="00912B77">
      <w:pPr>
        <w:spacing w:after="0"/>
      </w:pPr>
    </w:p>
    <w:p w:rsidR="00912B77" w:rsidRDefault="00912B77" w:rsidP="00912B77">
      <w:pPr>
        <w:spacing w:after="0"/>
      </w:pPr>
      <w:bookmarkStart w:id="11" w:name="_Toc154649310"/>
      <w:r w:rsidRPr="00912B77">
        <w:rPr>
          <w:rStyle w:val="Ttulo2Car"/>
        </w:rPr>
        <w:t>Radicación de correspondencia recibida</w:t>
      </w:r>
      <w:bookmarkEnd w:id="11"/>
      <w:r>
        <w:t>: Por medio de este módulo, se reciben todos los documentos de la entidad, estos son procesados y enviados a su destino inicial (jefatura de cada dependencia). En este proceso se digita la información básica del documento, al cual se le asignará un archivo digital (imagen escaneada).</w:t>
      </w:r>
    </w:p>
    <w:p w:rsidR="00912B77" w:rsidRDefault="00912B77" w:rsidP="00912B77">
      <w:pPr>
        <w:spacing w:after="0"/>
      </w:pPr>
    </w:p>
    <w:p w:rsidR="00912B77" w:rsidRDefault="00912B77" w:rsidP="00912B77">
      <w:pPr>
        <w:spacing w:after="0"/>
      </w:pPr>
      <w:bookmarkStart w:id="12" w:name="_Toc154649311"/>
      <w:r w:rsidRPr="00912B77">
        <w:rPr>
          <w:rStyle w:val="Ttulo2Car"/>
        </w:rPr>
        <w:t>Radicación de correspondencia enviada</w:t>
      </w:r>
      <w:bookmarkEnd w:id="12"/>
      <w:r>
        <w:t xml:space="preserve">: La radicación de </w:t>
      </w:r>
      <w:r w:rsidR="00521913">
        <w:t>las comunicaciones enviadas,</w:t>
      </w:r>
      <w:r>
        <w:t xml:space="preserve"> es un módulo que puede ser utilizado para </w:t>
      </w:r>
      <w:r w:rsidR="00521913">
        <w:t xml:space="preserve">dar respuesta a los documentos de las comunicaciones recibidas </w:t>
      </w:r>
      <w:r>
        <w:t xml:space="preserve">o para generar una comunicación nueva. Estos documentos </w:t>
      </w:r>
      <w:r w:rsidR="00521913">
        <w:t>de las comunicaciones enviadas</w:t>
      </w:r>
      <w:r>
        <w:t xml:space="preserve"> pueden ser notificaciones, pliegos de cargos, y otros producidos por la entidad.</w:t>
      </w:r>
    </w:p>
    <w:p w:rsidR="00912B77" w:rsidRDefault="00912B77" w:rsidP="00912B77">
      <w:pPr>
        <w:spacing w:after="0"/>
      </w:pPr>
    </w:p>
    <w:p w:rsidR="00912B77" w:rsidRDefault="00912B77" w:rsidP="00912B77">
      <w:pPr>
        <w:spacing w:after="0"/>
      </w:pPr>
      <w:r>
        <w:t>Otra funcionalidad de este módulo es la de generación de documentos o plantillas asociados a una comunicación enviada, utilizando las plantillas de comunicaciones oficiales</w:t>
      </w:r>
      <w:r w:rsidR="00521913">
        <w:t xml:space="preserve"> establecida por la entidad</w:t>
      </w:r>
      <w:r w:rsidR="00C61879">
        <w:t xml:space="preserve"> para generar el </w:t>
      </w:r>
      <w:r>
        <w:t>respectivos radicados desde cualquier dependencia y haciendo uso de la radicación unificada de la entidad.</w:t>
      </w:r>
    </w:p>
    <w:p w:rsidR="00912B77" w:rsidRDefault="00912B77" w:rsidP="00912B77">
      <w:pPr>
        <w:spacing w:after="0"/>
      </w:pPr>
    </w:p>
    <w:p w:rsidR="00912B77" w:rsidRDefault="00912B77" w:rsidP="00912B77">
      <w:pPr>
        <w:spacing w:after="0"/>
      </w:pPr>
      <w:r>
        <w:t>Adicional a la radicación de las comunicaciones enviadas, el sistema puede ser parametrizado para realizar cualquier tipo de radicación que permita identificar un grupo general de documentos como los memorandos, resoluciones, circulares, etc., los cuales deban ser numerados para el respectivo control en la entidad.</w:t>
      </w:r>
    </w:p>
    <w:p w:rsidR="00912B77" w:rsidRDefault="00912B77" w:rsidP="00912B77">
      <w:pPr>
        <w:spacing w:after="0"/>
      </w:pPr>
    </w:p>
    <w:p w:rsidR="00521913" w:rsidRDefault="00521913" w:rsidP="00912B77">
      <w:pPr>
        <w:spacing w:after="0"/>
      </w:pPr>
      <w:bookmarkStart w:id="13" w:name="_Toc154649312"/>
      <w:r w:rsidRPr="00DA3536">
        <w:rPr>
          <w:rStyle w:val="Ttulo2Car"/>
        </w:rPr>
        <w:t>Radicación de correspondencia interna</w:t>
      </w:r>
      <w:bookmarkEnd w:id="13"/>
      <w:r>
        <w:t xml:space="preserve">: </w:t>
      </w:r>
      <w:r w:rsidR="00DA3536">
        <w:t xml:space="preserve">la </w:t>
      </w:r>
      <w:r w:rsidR="00152EAD">
        <w:t>radicación de las comunicaciones internas es tan fácil de utilizar que los funcionarios lo harían de manera intuitiva permitiendo adjuntar documento y estableciendo fechas límites para el diligenciamiento del trámite.</w:t>
      </w:r>
    </w:p>
    <w:p w:rsidR="00521913" w:rsidRDefault="00521913" w:rsidP="00912B77">
      <w:pPr>
        <w:spacing w:after="0"/>
      </w:pPr>
    </w:p>
    <w:p w:rsidR="00912B77" w:rsidRDefault="00912B77" w:rsidP="00912B77">
      <w:pPr>
        <w:spacing w:after="0"/>
      </w:pPr>
      <w:bookmarkStart w:id="14" w:name="_Toc154649313"/>
      <w:r w:rsidRPr="00521913">
        <w:rPr>
          <w:rStyle w:val="Ttulo2Car"/>
        </w:rPr>
        <w:t>Módulo de digitalización</w:t>
      </w:r>
      <w:r w:rsidR="00521913" w:rsidRPr="00521913">
        <w:rPr>
          <w:rStyle w:val="Ttulo2Car"/>
        </w:rPr>
        <w:t xml:space="preserve"> o expedientes</w:t>
      </w:r>
      <w:bookmarkEnd w:id="14"/>
      <w:r>
        <w:t>: Es una aplicación cliente servidor que digitaliza los documentos recibidos y los asocia al registro creado desde el módulo de radicación de entrada.</w:t>
      </w:r>
    </w:p>
    <w:p w:rsidR="00912B77" w:rsidRDefault="00912B77" w:rsidP="00912B77">
      <w:pPr>
        <w:spacing w:after="0"/>
      </w:pPr>
    </w:p>
    <w:p w:rsidR="00912B77" w:rsidRDefault="00912B77" w:rsidP="00912B77">
      <w:pPr>
        <w:spacing w:after="0"/>
      </w:pPr>
      <w:bookmarkStart w:id="15" w:name="_Toc154649314"/>
      <w:r w:rsidRPr="00521913">
        <w:rPr>
          <w:rStyle w:val="Ttulo2Car"/>
        </w:rPr>
        <w:t>Estadísticas y Reportes</w:t>
      </w:r>
      <w:bookmarkEnd w:id="15"/>
      <w:r>
        <w:t>: Se pueden obtener reportes para establecer el nivel de rendimiento en los diferentes procesos como Número de documentos radicados, digitalizados, trámite en dependencia, radicados actuales sin tramitar, etc. los cuales permiten detectar posibles retrasos durante su trámite y así establecer unos niveles de control y posibles contingencias de ser necesario.</w:t>
      </w:r>
    </w:p>
    <w:p w:rsidR="00912B77" w:rsidRDefault="00912B77" w:rsidP="00912B77">
      <w:pPr>
        <w:spacing w:after="0"/>
      </w:pPr>
    </w:p>
    <w:p w:rsidR="00912B77" w:rsidRDefault="00912B77" w:rsidP="00912B77">
      <w:pPr>
        <w:spacing w:after="0"/>
      </w:pPr>
      <w:bookmarkStart w:id="16" w:name="_Toc154649315"/>
      <w:r w:rsidRPr="00521913">
        <w:rPr>
          <w:rStyle w:val="Ttulo2Car"/>
        </w:rPr>
        <w:t>Tablas de Retención Documental</w:t>
      </w:r>
      <w:bookmarkEnd w:id="16"/>
      <w:r>
        <w:t xml:space="preserve">: Esta herramienta permite realizar el cargue, ajuste y administración de las Tablas de Retención Documental, previamente aprobadas por el AGN para </w:t>
      </w:r>
      <w:r>
        <w:lastRenderedPageBreak/>
        <w:t>cada Entidad, realizando una aplicación dinámica con el administrador y los usuarios del sistema, con enfoque de procesos.</w:t>
      </w:r>
    </w:p>
    <w:p w:rsidR="00912B77" w:rsidRDefault="00912B77" w:rsidP="00912B77">
      <w:pPr>
        <w:spacing w:after="0"/>
      </w:pPr>
    </w:p>
    <w:p w:rsidR="00912B77" w:rsidRDefault="00912B77" w:rsidP="00912B77">
      <w:pPr>
        <w:spacing w:after="0"/>
      </w:pPr>
      <w:bookmarkStart w:id="17" w:name="_Toc154649316"/>
      <w:r w:rsidRPr="00521913">
        <w:rPr>
          <w:rStyle w:val="Ttulo2Car"/>
        </w:rPr>
        <w:t>Seguimiento y contestación de documentos</w:t>
      </w:r>
      <w:bookmarkEnd w:id="17"/>
      <w:r>
        <w:t>: Esta herramienta le proporciona al usuario la facilidad de realizar contestaciones a documentos recibidos</w:t>
      </w:r>
      <w:r w:rsidR="00152EAD">
        <w:t>.</w:t>
      </w:r>
    </w:p>
    <w:p w:rsidR="00152EAD" w:rsidRDefault="00152EAD" w:rsidP="00912B77">
      <w:pPr>
        <w:spacing w:after="0"/>
      </w:pPr>
    </w:p>
    <w:p w:rsidR="00152EAD" w:rsidRDefault="00152EAD" w:rsidP="00912B77">
      <w:pPr>
        <w:spacing w:after="0"/>
      </w:pPr>
      <w:bookmarkStart w:id="18" w:name="_Toc154649317"/>
      <w:r w:rsidRPr="00152EAD">
        <w:rPr>
          <w:rStyle w:val="Ttulo2Car"/>
        </w:rPr>
        <w:t xml:space="preserve">QPRSF </w:t>
      </w:r>
      <w:proofErr w:type="spellStart"/>
      <w:r w:rsidRPr="00152EAD">
        <w:rPr>
          <w:rStyle w:val="Ttulo2Car"/>
        </w:rPr>
        <w:t>On</w:t>
      </w:r>
      <w:proofErr w:type="spellEnd"/>
      <w:r w:rsidRPr="00152EAD">
        <w:rPr>
          <w:rStyle w:val="Ttulo2Car"/>
        </w:rPr>
        <w:t xml:space="preserve"> Line</w:t>
      </w:r>
      <w:bookmarkEnd w:id="18"/>
      <w:r>
        <w:t xml:space="preserve">: Con el módulo PQRSF en líneas, la entidad podrá controlar, tramitar y gestionar todas las solicitudes que hagan los usuarios, </w:t>
      </w:r>
      <w:r w:rsidR="00600F1C">
        <w:t>permitiendo un medio de comunicación 7X24 y de fácil acceso para los usuarios.</w:t>
      </w:r>
    </w:p>
    <w:p w:rsidR="00600F1C" w:rsidRDefault="00600F1C" w:rsidP="00912B77">
      <w:pPr>
        <w:spacing w:after="0"/>
      </w:pPr>
    </w:p>
    <w:p w:rsidR="00600F1C" w:rsidRDefault="00600F1C" w:rsidP="00600F1C">
      <w:pPr>
        <w:pStyle w:val="Ttulo1"/>
      </w:pPr>
      <w:bookmarkStart w:id="19" w:name="_Toc154649318"/>
      <w:r>
        <w:t>5. PROPUESTA ECONÓMICA.</w:t>
      </w:r>
      <w:bookmarkEnd w:id="19"/>
    </w:p>
    <w:p w:rsidR="00600F1C" w:rsidRDefault="00600F1C" w:rsidP="00600F1C">
      <w:pPr>
        <w:spacing w:after="0"/>
      </w:pPr>
    </w:p>
    <w:p w:rsidR="00600F1C" w:rsidRDefault="00600F1C" w:rsidP="00600F1C">
      <w:pPr>
        <w:spacing w:after="0"/>
      </w:pPr>
      <w:r>
        <w:t xml:space="preserve">Teniendo en cuenta la complejidad del software web y abarcando los requerimientos para en cual requiere el entorno de trabajo, nos complace presentar nuestra mejor propuesta económica que estamos seguros que </w:t>
      </w:r>
      <w:proofErr w:type="spellStart"/>
      <w:r>
        <w:t>satisfaceran</w:t>
      </w:r>
      <w:proofErr w:type="spellEnd"/>
      <w:r>
        <w:t xml:space="preserve"> las necesidades presentadas por su entidad.</w:t>
      </w:r>
    </w:p>
    <w:p w:rsidR="00600F1C" w:rsidRDefault="00600F1C" w:rsidP="00600F1C">
      <w:pPr>
        <w:spacing w:after="0"/>
      </w:pPr>
    </w:p>
    <w:p w:rsidR="00600F1C" w:rsidRDefault="00600F1C" w:rsidP="00600F1C">
      <w:pPr>
        <w:pStyle w:val="Ttulo2"/>
      </w:pPr>
      <w:bookmarkStart w:id="20" w:name="_Toc154649319"/>
      <w:r>
        <w:t>5.1.</w:t>
      </w:r>
      <w:r>
        <w:tab/>
        <w:t>VALOR SOFTWARE IWANA.</w:t>
      </w:r>
      <w:bookmarkEnd w:id="20"/>
      <w:r>
        <w:tab/>
      </w:r>
      <w:r>
        <w:tab/>
      </w:r>
      <w:r>
        <w:tab/>
      </w:r>
    </w:p>
    <w:p w:rsidR="00912B77" w:rsidRDefault="00912B77" w:rsidP="00912B77">
      <w:pPr>
        <w:spacing w:after="0"/>
      </w:pPr>
    </w:p>
    <w:tbl>
      <w:tblPr>
        <w:tblStyle w:val="Tabladecuadrcula1clara-nfasis1"/>
        <w:tblW w:w="0" w:type="auto"/>
        <w:tblLook w:val="04A0" w:firstRow="1" w:lastRow="0" w:firstColumn="1" w:lastColumn="0" w:noHBand="0" w:noVBand="1"/>
      </w:tblPr>
      <w:tblGrid>
        <w:gridCol w:w="6799"/>
        <w:gridCol w:w="2029"/>
      </w:tblGrid>
      <w:tr w:rsidR="00600F1C" w:rsidTr="00D872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99" w:type="dxa"/>
          </w:tcPr>
          <w:p w:rsidR="00600F1C" w:rsidRPr="00D8721A" w:rsidRDefault="00D8721A" w:rsidP="00D8721A">
            <w:pPr>
              <w:jc w:val="center"/>
              <w:rPr>
                <w:b w:val="0"/>
              </w:rPr>
            </w:pPr>
            <w:r w:rsidRPr="00D8721A">
              <w:rPr>
                <w:b w:val="0"/>
              </w:rPr>
              <w:t>Detalle</w:t>
            </w:r>
          </w:p>
        </w:tc>
        <w:tc>
          <w:tcPr>
            <w:tcW w:w="2029" w:type="dxa"/>
          </w:tcPr>
          <w:p w:rsidR="00600F1C" w:rsidRPr="00D8721A" w:rsidRDefault="00D8721A" w:rsidP="00D8721A">
            <w:pPr>
              <w:jc w:val="center"/>
              <w:cnfStyle w:val="100000000000" w:firstRow="1" w:lastRow="0" w:firstColumn="0" w:lastColumn="0" w:oddVBand="0" w:evenVBand="0" w:oddHBand="0" w:evenHBand="0" w:firstRowFirstColumn="0" w:firstRowLastColumn="0" w:lastRowFirstColumn="0" w:lastRowLastColumn="0"/>
              <w:rPr>
                <w:b w:val="0"/>
              </w:rPr>
            </w:pPr>
            <w:r w:rsidRPr="00D8721A">
              <w:rPr>
                <w:b w:val="0"/>
              </w:rPr>
              <w:t>Val. Tot.</w:t>
            </w:r>
          </w:p>
        </w:tc>
      </w:tr>
      <w:tr w:rsidR="00600F1C" w:rsidTr="00D8721A">
        <w:tc>
          <w:tcPr>
            <w:cnfStyle w:val="001000000000" w:firstRow="0" w:lastRow="0" w:firstColumn="1" w:lastColumn="0" w:oddVBand="0" w:evenVBand="0" w:oddHBand="0" w:evenHBand="0" w:firstRowFirstColumn="0" w:firstRowLastColumn="0" w:lastRowFirstColumn="0" w:lastRowLastColumn="0"/>
            <w:tcW w:w="6799" w:type="dxa"/>
          </w:tcPr>
          <w:p w:rsidR="00600F1C" w:rsidRDefault="00600F1C" w:rsidP="00600F1C">
            <w:r>
              <w:t xml:space="preserve">Paquete de software web </w:t>
            </w:r>
            <w:proofErr w:type="spellStart"/>
            <w:r>
              <w:t>Iwana</w:t>
            </w:r>
            <w:proofErr w:type="spellEnd"/>
            <w:r>
              <w:t>, para la administración de información</w:t>
            </w:r>
          </w:p>
          <w:p w:rsidR="00600F1C" w:rsidRDefault="00600F1C" w:rsidP="00600F1C">
            <w:r>
              <w:t>del proceso Gestión Documental (Licencia de Uso y modificaciones de</w:t>
            </w:r>
          </w:p>
          <w:p w:rsidR="00600F1C" w:rsidRDefault="00600F1C" w:rsidP="00600F1C">
            <w:r>
              <w:t>forma directa).</w:t>
            </w:r>
            <w:r>
              <w:tab/>
            </w:r>
            <w:r>
              <w:tab/>
            </w:r>
          </w:p>
        </w:tc>
        <w:tc>
          <w:tcPr>
            <w:tcW w:w="2029" w:type="dxa"/>
          </w:tcPr>
          <w:p w:rsidR="00600F1C" w:rsidRDefault="00D8721A" w:rsidP="00685D88">
            <w:pPr>
              <w:jc w:val="right"/>
              <w:cnfStyle w:val="000000000000" w:firstRow="0" w:lastRow="0" w:firstColumn="0" w:lastColumn="0" w:oddVBand="0" w:evenVBand="0" w:oddHBand="0" w:evenHBand="0" w:firstRowFirstColumn="0" w:firstRowLastColumn="0" w:lastRowFirstColumn="0" w:lastRowLastColumn="0"/>
            </w:pPr>
            <w:r w:rsidRPr="00D8721A">
              <w:t>$ 8</w:t>
            </w:r>
            <w:r w:rsidR="00685D88">
              <w:t>0</w:t>
            </w:r>
            <w:r w:rsidRPr="00D8721A">
              <w:t>’000.000</w:t>
            </w:r>
          </w:p>
        </w:tc>
      </w:tr>
    </w:tbl>
    <w:p w:rsidR="00600F1C" w:rsidRDefault="00600F1C" w:rsidP="00912B77">
      <w:pPr>
        <w:spacing w:after="0"/>
      </w:pPr>
    </w:p>
    <w:p w:rsidR="00D8721A" w:rsidRDefault="00D8721A" w:rsidP="00D8721A">
      <w:pPr>
        <w:pStyle w:val="Ttulo2"/>
      </w:pPr>
      <w:bookmarkStart w:id="21" w:name="_Toc154649320"/>
      <w:r w:rsidRPr="00D8721A">
        <w:t>5.2.</w:t>
      </w:r>
      <w:r w:rsidRPr="00D8721A">
        <w:tab/>
        <w:t>VALOR SOPORTE Y MANTENIMIENDO.</w:t>
      </w:r>
      <w:bookmarkEnd w:id="21"/>
    </w:p>
    <w:p w:rsidR="00D10E00" w:rsidRDefault="00D10E00" w:rsidP="00D10E00">
      <w:r>
        <w:tab/>
      </w:r>
    </w:p>
    <w:tbl>
      <w:tblPr>
        <w:tblStyle w:val="Tabladecuadrcula1clara-nfasis1"/>
        <w:tblW w:w="0" w:type="auto"/>
        <w:tblLook w:val="04A0" w:firstRow="1" w:lastRow="0" w:firstColumn="1" w:lastColumn="0" w:noHBand="0" w:noVBand="1"/>
      </w:tblPr>
      <w:tblGrid>
        <w:gridCol w:w="3763"/>
        <w:gridCol w:w="1657"/>
        <w:gridCol w:w="2207"/>
      </w:tblGrid>
      <w:tr w:rsidR="00D10E00" w:rsidRPr="00D10E00" w:rsidTr="00D10E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63" w:type="dxa"/>
          </w:tcPr>
          <w:p w:rsidR="00D10E00" w:rsidRPr="00D10E00" w:rsidRDefault="00D10E00" w:rsidP="00D10E00">
            <w:pPr>
              <w:jc w:val="center"/>
            </w:pPr>
            <w:r w:rsidRPr="00D10E00">
              <w:t>SOPORTE POR NÚMERO DE USUARIOS</w:t>
            </w:r>
          </w:p>
        </w:tc>
        <w:tc>
          <w:tcPr>
            <w:tcW w:w="1657" w:type="dxa"/>
          </w:tcPr>
          <w:p w:rsidR="00D10E00" w:rsidRPr="00D10E00" w:rsidRDefault="00D10E00" w:rsidP="00D10E00">
            <w:pPr>
              <w:jc w:val="center"/>
              <w:cnfStyle w:val="100000000000" w:firstRow="1" w:lastRow="0" w:firstColumn="0" w:lastColumn="0" w:oddVBand="0" w:evenVBand="0" w:oddHBand="0" w:evenHBand="0" w:firstRowFirstColumn="0" w:firstRowLastColumn="0" w:lastRowFirstColumn="0" w:lastRowLastColumn="0"/>
            </w:pPr>
            <w:r w:rsidRPr="00D10E00">
              <w:t>MES</w:t>
            </w:r>
          </w:p>
        </w:tc>
        <w:tc>
          <w:tcPr>
            <w:tcW w:w="2207" w:type="dxa"/>
          </w:tcPr>
          <w:p w:rsidR="00D10E00" w:rsidRPr="00D10E00" w:rsidRDefault="00D10E00" w:rsidP="00D10E00">
            <w:pPr>
              <w:jc w:val="center"/>
              <w:cnfStyle w:val="100000000000" w:firstRow="1" w:lastRow="0" w:firstColumn="0" w:lastColumn="0" w:oddVBand="0" w:evenVBand="0" w:oddHBand="0" w:evenHBand="0" w:firstRowFirstColumn="0" w:firstRowLastColumn="0" w:lastRowFirstColumn="0" w:lastRowLastColumn="0"/>
            </w:pPr>
            <w:r w:rsidRPr="00D10E00">
              <w:t>AÑO</w:t>
            </w:r>
          </w:p>
        </w:tc>
      </w:tr>
      <w:tr w:rsidR="00D10E00" w:rsidRPr="00D10E00" w:rsidTr="00D10E00">
        <w:tc>
          <w:tcPr>
            <w:cnfStyle w:val="001000000000" w:firstRow="0" w:lastRow="0" w:firstColumn="1" w:lastColumn="0" w:oddVBand="0" w:evenVBand="0" w:oddHBand="0" w:evenHBand="0" w:firstRowFirstColumn="0" w:firstRowLastColumn="0" w:lastRowFirstColumn="0" w:lastRowLastColumn="0"/>
            <w:tcW w:w="3763" w:type="dxa"/>
          </w:tcPr>
          <w:p w:rsidR="00D10E00" w:rsidRPr="00D10E00" w:rsidRDefault="00D10E00" w:rsidP="00A9397F">
            <w:r w:rsidRPr="00D10E00">
              <w:t>De 1 a 5 Usuarios</w:t>
            </w:r>
          </w:p>
        </w:tc>
        <w:tc>
          <w:tcPr>
            <w:tcW w:w="1657" w:type="dxa"/>
          </w:tcPr>
          <w:p w:rsidR="00D10E00" w:rsidRPr="00D10E00" w:rsidRDefault="00D10E00" w:rsidP="00A9397F">
            <w:pPr>
              <w:cnfStyle w:val="000000000000" w:firstRow="0" w:lastRow="0" w:firstColumn="0" w:lastColumn="0" w:oddVBand="0" w:evenVBand="0" w:oddHBand="0" w:evenHBand="0" w:firstRowFirstColumn="0" w:firstRowLastColumn="0" w:lastRowFirstColumn="0" w:lastRowLastColumn="0"/>
            </w:pPr>
            <w:r w:rsidRPr="00D10E00">
              <w:t>$ 400.000,00</w:t>
            </w:r>
          </w:p>
        </w:tc>
        <w:tc>
          <w:tcPr>
            <w:tcW w:w="2207" w:type="dxa"/>
          </w:tcPr>
          <w:p w:rsidR="00D10E00" w:rsidRPr="00D10E00" w:rsidRDefault="00D10E00" w:rsidP="00A9397F">
            <w:pPr>
              <w:cnfStyle w:val="000000000000" w:firstRow="0" w:lastRow="0" w:firstColumn="0" w:lastColumn="0" w:oddVBand="0" w:evenVBand="0" w:oddHBand="0" w:evenHBand="0" w:firstRowFirstColumn="0" w:firstRowLastColumn="0" w:lastRowFirstColumn="0" w:lastRowLastColumn="0"/>
            </w:pPr>
            <w:r w:rsidRPr="00D10E00">
              <w:t>$ 4.800.000,00</w:t>
            </w:r>
          </w:p>
        </w:tc>
      </w:tr>
      <w:tr w:rsidR="00D10E00" w:rsidRPr="00D10E00" w:rsidTr="00D10E00">
        <w:tc>
          <w:tcPr>
            <w:cnfStyle w:val="001000000000" w:firstRow="0" w:lastRow="0" w:firstColumn="1" w:lastColumn="0" w:oddVBand="0" w:evenVBand="0" w:oddHBand="0" w:evenHBand="0" w:firstRowFirstColumn="0" w:firstRowLastColumn="0" w:lastRowFirstColumn="0" w:lastRowLastColumn="0"/>
            <w:tcW w:w="3763" w:type="dxa"/>
          </w:tcPr>
          <w:p w:rsidR="00D10E00" w:rsidRPr="00D10E00" w:rsidRDefault="00D10E00" w:rsidP="00A9397F">
            <w:r w:rsidRPr="00D10E00">
              <w:t>De 6 a 10 Usuarios</w:t>
            </w:r>
          </w:p>
        </w:tc>
        <w:tc>
          <w:tcPr>
            <w:tcW w:w="1657" w:type="dxa"/>
          </w:tcPr>
          <w:p w:rsidR="00D10E00" w:rsidRPr="00D10E00" w:rsidRDefault="00D10E00" w:rsidP="00A9397F">
            <w:pPr>
              <w:cnfStyle w:val="000000000000" w:firstRow="0" w:lastRow="0" w:firstColumn="0" w:lastColumn="0" w:oddVBand="0" w:evenVBand="0" w:oddHBand="0" w:evenHBand="0" w:firstRowFirstColumn="0" w:firstRowLastColumn="0" w:lastRowFirstColumn="0" w:lastRowLastColumn="0"/>
            </w:pPr>
            <w:r w:rsidRPr="00D10E00">
              <w:t>$ 600.000,00</w:t>
            </w:r>
          </w:p>
        </w:tc>
        <w:tc>
          <w:tcPr>
            <w:tcW w:w="2207" w:type="dxa"/>
          </w:tcPr>
          <w:p w:rsidR="00D10E00" w:rsidRPr="00D10E00" w:rsidRDefault="00D10E00" w:rsidP="00A9397F">
            <w:pPr>
              <w:cnfStyle w:val="000000000000" w:firstRow="0" w:lastRow="0" w:firstColumn="0" w:lastColumn="0" w:oddVBand="0" w:evenVBand="0" w:oddHBand="0" w:evenHBand="0" w:firstRowFirstColumn="0" w:firstRowLastColumn="0" w:lastRowFirstColumn="0" w:lastRowLastColumn="0"/>
            </w:pPr>
            <w:r w:rsidRPr="00D10E00">
              <w:t>$ 7.200.000,00</w:t>
            </w:r>
          </w:p>
        </w:tc>
      </w:tr>
      <w:tr w:rsidR="00D10E00" w:rsidRPr="00D10E00" w:rsidTr="00D10E00">
        <w:tc>
          <w:tcPr>
            <w:cnfStyle w:val="001000000000" w:firstRow="0" w:lastRow="0" w:firstColumn="1" w:lastColumn="0" w:oddVBand="0" w:evenVBand="0" w:oddHBand="0" w:evenHBand="0" w:firstRowFirstColumn="0" w:firstRowLastColumn="0" w:lastRowFirstColumn="0" w:lastRowLastColumn="0"/>
            <w:tcW w:w="3763" w:type="dxa"/>
          </w:tcPr>
          <w:p w:rsidR="00D10E00" w:rsidRPr="00D10E00" w:rsidRDefault="00D10E00" w:rsidP="00A9397F">
            <w:r w:rsidRPr="00D10E00">
              <w:t>De 11 a 15 Usuarios</w:t>
            </w:r>
          </w:p>
        </w:tc>
        <w:tc>
          <w:tcPr>
            <w:tcW w:w="1657" w:type="dxa"/>
          </w:tcPr>
          <w:p w:rsidR="00D10E00" w:rsidRPr="00D10E00" w:rsidRDefault="00D10E00" w:rsidP="00A9397F">
            <w:pPr>
              <w:cnfStyle w:val="000000000000" w:firstRow="0" w:lastRow="0" w:firstColumn="0" w:lastColumn="0" w:oddVBand="0" w:evenVBand="0" w:oddHBand="0" w:evenHBand="0" w:firstRowFirstColumn="0" w:firstRowLastColumn="0" w:lastRowFirstColumn="0" w:lastRowLastColumn="0"/>
            </w:pPr>
            <w:r w:rsidRPr="00D10E00">
              <w:t>$ 800.000,00</w:t>
            </w:r>
          </w:p>
        </w:tc>
        <w:tc>
          <w:tcPr>
            <w:tcW w:w="2207" w:type="dxa"/>
          </w:tcPr>
          <w:p w:rsidR="00D10E00" w:rsidRPr="00D10E00" w:rsidRDefault="00D10E00" w:rsidP="00A9397F">
            <w:pPr>
              <w:cnfStyle w:val="000000000000" w:firstRow="0" w:lastRow="0" w:firstColumn="0" w:lastColumn="0" w:oddVBand="0" w:evenVBand="0" w:oddHBand="0" w:evenHBand="0" w:firstRowFirstColumn="0" w:firstRowLastColumn="0" w:lastRowFirstColumn="0" w:lastRowLastColumn="0"/>
            </w:pPr>
            <w:r w:rsidRPr="00D10E00">
              <w:t>$ 9.600.000,00</w:t>
            </w:r>
          </w:p>
        </w:tc>
      </w:tr>
      <w:tr w:rsidR="00D10E00" w:rsidRPr="00D10E00" w:rsidTr="00D10E00">
        <w:tc>
          <w:tcPr>
            <w:cnfStyle w:val="001000000000" w:firstRow="0" w:lastRow="0" w:firstColumn="1" w:lastColumn="0" w:oddVBand="0" w:evenVBand="0" w:oddHBand="0" w:evenHBand="0" w:firstRowFirstColumn="0" w:firstRowLastColumn="0" w:lastRowFirstColumn="0" w:lastRowLastColumn="0"/>
            <w:tcW w:w="3763" w:type="dxa"/>
          </w:tcPr>
          <w:p w:rsidR="00D10E00" w:rsidRPr="00D10E00" w:rsidRDefault="00D10E00" w:rsidP="00A9397F">
            <w:r w:rsidRPr="00D10E00">
              <w:t>De 16 a 30 Usuarios</w:t>
            </w:r>
          </w:p>
        </w:tc>
        <w:tc>
          <w:tcPr>
            <w:tcW w:w="1657" w:type="dxa"/>
          </w:tcPr>
          <w:p w:rsidR="00D10E00" w:rsidRPr="00D10E00" w:rsidRDefault="00D10E00" w:rsidP="00A9397F">
            <w:pPr>
              <w:cnfStyle w:val="000000000000" w:firstRow="0" w:lastRow="0" w:firstColumn="0" w:lastColumn="0" w:oddVBand="0" w:evenVBand="0" w:oddHBand="0" w:evenHBand="0" w:firstRowFirstColumn="0" w:firstRowLastColumn="0" w:lastRowFirstColumn="0" w:lastRowLastColumn="0"/>
            </w:pPr>
            <w:r w:rsidRPr="00D10E00">
              <w:t>$ 1.000.000,00</w:t>
            </w:r>
          </w:p>
        </w:tc>
        <w:tc>
          <w:tcPr>
            <w:tcW w:w="2207" w:type="dxa"/>
          </w:tcPr>
          <w:p w:rsidR="00D10E00" w:rsidRPr="00D10E00" w:rsidRDefault="00D10E00" w:rsidP="00A9397F">
            <w:pPr>
              <w:cnfStyle w:val="000000000000" w:firstRow="0" w:lastRow="0" w:firstColumn="0" w:lastColumn="0" w:oddVBand="0" w:evenVBand="0" w:oddHBand="0" w:evenHBand="0" w:firstRowFirstColumn="0" w:firstRowLastColumn="0" w:lastRowFirstColumn="0" w:lastRowLastColumn="0"/>
            </w:pPr>
            <w:r w:rsidRPr="00D10E00">
              <w:t>$ 12.000.000,00</w:t>
            </w:r>
          </w:p>
        </w:tc>
      </w:tr>
      <w:tr w:rsidR="00D10E00" w:rsidRPr="00D10E00" w:rsidTr="00D10E00">
        <w:tc>
          <w:tcPr>
            <w:cnfStyle w:val="001000000000" w:firstRow="0" w:lastRow="0" w:firstColumn="1" w:lastColumn="0" w:oddVBand="0" w:evenVBand="0" w:oddHBand="0" w:evenHBand="0" w:firstRowFirstColumn="0" w:firstRowLastColumn="0" w:lastRowFirstColumn="0" w:lastRowLastColumn="0"/>
            <w:tcW w:w="3763" w:type="dxa"/>
          </w:tcPr>
          <w:p w:rsidR="00D10E00" w:rsidRPr="00D10E00" w:rsidRDefault="00D10E00" w:rsidP="00A9397F">
            <w:r w:rsidRPr="00D10E00">
              <w:t>De 30 a 50 Usuarios</w:t>
            </w:r>
          </w:p>
        </w:tc>
        <w:tc>
          <w:tcPr>
            <w:tcW w:w="1657" w:type="dxa"/>
          </w:tcPr>
          <w:p w:rsidR="00D10E00" w:rsidRPr="00D10E00" w:rsidRDefault="00D10E00" w:rsidP="00A9397F">
            <w:pPr>
              <w:cnfStyle w:val="000000000000" w:firstRow="0" w:lastRow="0" w:firstColumn="0" w:lastColumn="0" w:oddVBand="0" w:evenVBand="0" w:oddHBand="0" w:evenHBand="0" w:firstRowFirstColumn="0" w:firstRowLastColumn="0" w:lastRowFirstColumn="0" w:lastRowLastColumn="0"/>
            </w:pPr>
            <w:r w:rsidRPr="00D10E00">
              <w:t>$ 1.200.000,00</w:t>
            </w:r>
          </w:p>
        </w:tc>
        <w:tc>
          <w:tcPr>
            <w:tcW w:w="2207" w:type="dxa"/>
          </w:tcPr>
          <w:p w:rsidR="00D10E00" w:rsidRPr="00D10E00" w:rsidRDefault="00D10E00" w:rsidP="00A9397F">
            <w:pPr>
              <w:cnfStyle w:val="000000000000" w:firstRow="0" w:lastRow="0" w:firstColumn="0" w:lastColumn="0" w:oddVBand="0" w:evenVBand="0" w:oddHBand="0" w:evenHBand="0" w:firstRowFirstColumn="0" w:firstRowLastColumn="0" w:lastRowFirstColumn="0" w:lastRowLastColumn="0"/>
            </w:pPr>
            <w:r w:rsidRPr="00D10E00">
              <w:t>$ 14.400.000,00</w:t>
            </w:r>
          </w:p>
        </w:tc>
      </w:tr>
      <w:tr w:rsidR="00D10E00" w:rsidRPr="00D8721A" w:rsidTr="00D10E00">
        <w:tc>
          <w:tcPr>
            <w:cnfStyle w:val="001000000000" w:firstRow="0" w:lastRow="0" w:firstColumn="1" w:lastColumn="0" w:oddVBand="0" w:evenVBand="0" w:oddHBand="0" w:evenHBand="0" w:firstRowFirstColumn="0" w:firstRowLastColumn="0" w:lastRowFirstColumn="0" w:lastRowLastColumn="0"/>
            <w:tcW w:w="3763" w:type="dxa"/>
          </w:tcPr>
          <w:p w:rsidR="00D10E00" w:rsidRPr="00D10E00" w:rsidRDefault="00D10E00" w:rsidP="00A9397F">
            <w:r w:rsidRPr="00D10E00">
              <w:t>De 50 a 100 Usuarios</w:t>
            </w:r>
          </w:p>
        </w:tc>
        <w:tc>
          <w:tcPr>
            <w:tcW w:w="1657" w:type="dxa"/>
          </w:tcPr>
          <w:p w:rsidR="00D10E00" w:rsidRPr="00D10E00" w:rsidRDefault="00D10E00" w:rsidP="00A9397F">
            <w:pPr>
              <w:cnfStyle w:val="000000000000" w:firstRow="0" w:lastRow="0" w:firstColumn="0" w:lastColumn="0" w:oddVBand="0" w:evenVBand="0" w:oddHBand="0" w:evenHBand="0" w:firstRowFirstColumn="0" w:firstRowLastColumn="0" w:lastRowFirstColumn="0" w:lastRowLastColumn="0"/>
            </w:pPr>
            <w:r w:rsidRPr="00D10E00">
              <w:t>$ 1.500.000,00</w:t>
            </w:r>
          </w:p>
        </w:tc>
        <w:tc>
          <w:tcPr>
            <w:tcW w:w="2207" w:type="dxa"/>
          </w:tcPr>
          <w:p w:rsidR="00D10E00" w:rsidRPr="00D8721A" w:rsidRDefault="00D10E00" w:rsidP="00A9397F">
            <w:pPr>
              <w:cnfStyle w:val="000000000000" w:firstRow="0" w:lastRow="0" w:firstColumn="0" w:lastColumn="0" w:oddVBand="0" w:evenVBand="0" w:oddHBand="0" w:evenHBand="0" w:firstRowFirstColumn="0" w:firstRowLastColumn="0" w:lastRowFirstColumn="0" w:lastRowLastColumn="0"/>
            </w:pPr>
            <w:r w:rsidRPr="00D10E00">
              <w:t>$ 18.000.000,00</w:t>
            </w:r>
          </w:p>
        </w:tc>
      </w:tr>
    </w:tbl>
    <w:p w:rsidR="00D10E00" w:rsidRDefault="00D10E00" w:rsidP="00D10E00">
      <w:pPr>
        <w:spacing w:after="0"/>
      </w:pPr>
    </w:p>
    <w:p w:rsidR="00D10E00" w:rsidRDefault="00D10E00" w:rsidP="00D10E00">
      <w:pPr>
        <w:pStyle w:val="Ttulo3"/>
      </w:pPr>
      <w:bookmarkStart w:id="22" w:name="_Toc154649321"/>
      <w:r>
        <w:t>5.3.</w:t>
      </w:r>
      <w:r>
        <w:tab/>
        <w:t>GARANTÍAS</w:t>
      </w:r>
      <w:bookmarkEnd w:id="22"/>
      <w:r>
        <w:tab/>
      </w:r>
      <w:r>
        <w:tab/>
      </w:r>
      <w:r>
        <w:tab/>
      </w:r>
      <w:r>
        <w:tab/>
      </w:r>
    </w:p>
    <w:p w:rsidR="00D10E00" w:rsidRDefault="00D10E00" w:rsidP="00D10E00">
      <w:pPr>
        <w:spacing w:after="0"/>
      </w:pPr>
    </w:p>
    <w:p w:rsidR="00D10E00" w:rsidRDefault="00D10E00" w:rsidP="00D10E00">
      <w:pPr>
        <w:spacing w:after="0"/>
      </w:pPr>
      <w:r>
        <w:t>La garantía del software de gestión documental es de 1 año a partir de la entrega a satisfacción, no comprende actualización de alguna índole.</w:t>
      </w:r>
    </w:p>
    <w:p w:rsidR="00D10E00" w:rsidRDefault="00D10E00" w:rsidP="00D10E00">
      <w:pPr>
        <w:spacing w:after="0"/>
      </w:pPr>
    </w:p>
    <w:p w:rsidR="00D10E00" w:rsidRDefault="00D10E00" w:rsidP="00D10E00">
      <w:pPr>
        <w:spacing w:after="0"/>
      </w:pPr>
      <w:r>
        <w:lastRenderedPageBreak/>
        <w:t>Si se requiere alguna actualización se hará el estudio técnico de viabilidad y se generará una nueva contratación.</w:t>
      </w:r>
    </w:p>
    <w:p w:rsidR="00D10E00" w:rsidRDefault="00D10E00" w:rsidP="00D10E00">
      <w:pPr>
        <w:spacing w:after="0"/>
      </w:pPr>
    </w:p>
    <w:p w:rsidR="00D10E00" w:rsidRDefault="00D10E00" w:rsidP="00D10E00">
      <w:pPr>
        <w:spacing w:after="0"/>
      </w:pPr>
      <w:r w:rsidRPr="00D10E00">
        <w:rPr>
          <w:b/>
        </w:rPr>
        <w:t>NOTA</w:t>
      </w:r>
      <w:r>
        <w:t>:</w:t>
      </w:r>
    </w:p>
    <w:p w:rsidR="00D10E00" w:rsidRDefault="00D10E00" w:rsidP="00D10E00">
      <w:pPr>
        <w:spacing w:after="0"/>
      </w:pPr>
    </w:p>
    <w:p w:rsidR="00D10E00" w:rsidRPr="00A91090" w:rsidRDefault="00D10E00" w:rsidP="00D10E00">
      <w:pPr>
        <w:pStyle w:val="Prrafodelista"/>
        <w:numPr>
          <w:ilvl w:val="0"/>
          <w:numId w:val="5"/>
        </w:numPr>
        <w:spacing w:after="0"/>
        <w:rPr>
          <w:b/>
        </w:rPr>
      </w:pPr>
      <w:r w:rsidRPr="00A91090">
        <w:rPr>
          <w:b/>
        </w:rPr>
        <w:t>En esta propuesta no están incluidos impuestos o descuentos de ley.</w:t>
      </w:r>
    </w:p>
    <w:p w:rsidR="00D10E00" w:rsidRPr="00A91090" w:rsidRDefault="00D10E00" w:rsidP="00D10E00">
      <w:pPr>
        <w:pStyle w:val="Prrafodelista"/>
        <w:numPr>
          <w:ilvl w:val="0"/>
          <w:numId w:val="5"/>
        </w:numPr>
        <w:spacing w:after="0"/>
        <w:rPr>
          <w:b/>
        </w:rPr>
      </w:pPr>
      <w:r w:rsidRPr="00A91090">
        <w:rPr>
          <w:b/>
        </w:rPr>
        <w:t>En esta propuesta no está incluido la construcción de las tablas de retención documental en caso de que su institución no cuente con ellas.</w:t>
      </w:r>
    </w:p>
    <w:p w:rsidR="00D10E00" w:rsidRDefault="00D10E00" w:rsidP="00D10E00">
      <w:pPr>
        <w:spacing w:after="0"/>
      </w:pPr>
    </w:p>
    <w:p w:rsidR="00D10E00" w:rsidRDefault="00D10E00" w:rsidP="00D10E00">
      <w:pPr>
        <w:pStyle w:val="Ttulo1"/>
      </w:pPr>
      <w:bookmarkStart w:id="23" w:name="_Toc154649322"/>
      <w:r>
        <w:t>6. CONDICIONES DE CONTRATACIÓN.</w:t>
      </w:r>
      <w:bookmarkEnd w:id="23"/>
    </w:p>
    <w:p w:rsidR="00D10E00" w:rsidRDefault="00D10E00" w:rsidP="00D10E00">
      <w:pPr>
        <w:spacing w:after="0"/>
      </w:pPr>
    </w:p>
    <w:p w:rsidR="00D10E00" w:rsidRDefault="00D10E00" w:rsidP="00D10E00">
      <w:pPr>
        <w:spacing w:after="0"/>
      </w:pPr>
      <w:r>
        <w:t>Al contratar nuestros servicios nosotros nos comprometemos con lo siguiente:</w:t>
      </w:r>
    </w:p>
    <w:p w:rsidR="00D10E00" w:rsidRDefault="00D10E00" w:rsidP="00D10E00">
      <w:pPr>
        <w:spacing w:after="0"/>
      </w:pPr>
    </w:p>
    <w:p w:rsidR="00D10E00" w:rsidRDefault="00D10E00" w:rsidP="00D10E00">
      <w:pPr>
        <w:pStyle w:val="Prrafodelista"/>
        <w:numPr>
          <w:ilvl w:val="0"/>
          <w:numId w:val="6"/>
        </w:numPr>
        <w:spacing w:after="0"/>
      </w:pPr>
      <w:r>
        <w:t>Recolectar la información necesaria para la parametrización inicial del software.</w:t>
      </w:r>
    </w:p>
    <w:p w:rsidR="00D10E00" w:rsidRDefault="00D10E00" w:rsidP="00D10E00">
      <w:pPr>
        <w:pStyle w:val="Prrafodelista"/>
        <w:numPr>
          <w:ilvl w:val="0"/>
          <w:numId w:val="6"/>
        </w:numPr>
        <w:spacing w:after="0"/>
      </w:pPr>
      <w:r>
        <w:t>Implementar el software en un periodo no mayor de 3 (Tres) meses a partir de la fecha que se llegue a un mutuo acuerdo.</w:t>
      </w:r>
    </w:p>
    <w:p w:rsidR="00D10E00" w:rsidRDefault="00D10E00" w:rsidP="00D10E00">
      <w:pPr>
        <w:spacing w:after="0"/>
      </w:pPr>
    </w:p>
    <w:p w:rsidR="00D10E00" w:rsidRDefault="00D10E00" w:rsidP="00D10E00">
      <w:pPr>
        <w:spacing w:after="0"/>
      </w:pPr>
      <w:r>
        <w:t>Al contratar nuestros servicios ustedes se comprometemos con lo siguiente:</w:t>
      </w:r>
    </w:p>
    <w:p w:rsidR="00D10E00" w:rsidRDefault="00D10E00" w:rsidP="00D10E00">
      <w:pPr>
        <w:spacing w:after="0"/>
      </w:pPr>
    </w:p>
    <w:p w:rsidR="00D10E00" w:rsidRDefault="00D10E00" w:rsidP="00D10E00">
      <w:pPr>
        <w:pStyle w:val="Prrafodelista"/>
        <w:numPr>
          <w:ilvl w:val="0"/>
          <w:numId w:val="7"/>
        </w:numPr>
        <w:spacing w:after="0"/>
      </w:pPr>
      <w:r>
        <w:t>Designar una o varias personas que administraran el software.</w:t>
      </w:r>
    </w:p>
    <w:p w:rsidR="00D10E00" w:rsidRDefault="00D10E00" w:rsidP="00D10E00">
      <w:pPr>
        <w:pStyle w:val="Prrafodelista"/>
        <w:numPr>
          <w:ilvl w:val="0"/>
          <w:numId w:val="7"/>
        </w:numPr>
        <w:spacing w:after="0"/>
      </w:pPr>
      <w:r>
        <w:t>Proporcionar la información necesaria para la implementación del software.</w:t>
      </w:r>
    </w:p>
    <w:p w:rsidR="00D10E00" w:rsidRDefault="00D10E00" w:rsidP="00D10E00">
      <w:pPr>
        <w:pStyle w:val="Prrafodelista"/>
        <w:numPr>
          <w:ilvl w:val="0"/>
          <w:numId w:val="7"/>
        </w:numPr>
        <w:spacing w:after="0"/>
      </w:pPr>
      <w:r>
        <w:t>Proporcionar completa disposición por parte del personal designado para la administración del software.</w:t>
      </w:r>
    </w:p>
    <w:p w:rsidR="00D10E00" w:rsidRDefault="00D10E00" w:rsidP="00D10E00">
      <w:pPr>
        <w:pStyle w:val="Prrafodelista"/>
        <w:numPr>
          <w:ilvl w:val="0"/>
          <w:numId w:val="7"/>
        </w:numPr>
        <w:spacing w:after="0"/>
      </w:pPr>
      <w:r>
        <w:t>El pago de la contracción será de un 50 % al iniciar y un 50 % a la entrega a satisfacción.</w:t>
      </w:r>
    </w:p>
    <w:p w:rsidR="00D10E00" w:rsidRDefault="00D10E00" w:rsidP="00D10E00">
      <w:pPr>
        <w:pStyle w:val="Prrafodelista"/>
        <w:numPr>
          <w:ilvl w:val="0"/>
          <w:numId w:val="7"/>
        </w:numPr>
        <w:spacing w:after="0"/>
      </w:pPr>
      <w:r>
        <w:t>Cancelar un primer 50 % del total de la propuesta.</w:t>
      </w:r>
    </w:p>
    <w:p w:rsidR="00D10E00" w:rsidRDefault="00D10E00" w:rsidP="00D10E00">
      <w:pPr>
        <w:pStyle w:val="Prrafodelista"/>
        <w:numPr>
          <w:ilvl w:val="0"/>
          <w:numId w:val="7"/>
        </w:numPr>
        <w:spacing w:after="0"/>
      </w:pPr>
      <w:r>
        <w:t>El personal designado por el contratante al que se capacitara en la manipulación del software, estará en completa disposición para que adquieran los conocimientos necesarios para la manipulación del mismo.</w:t>
      </w:r>
    </w:p>
    <w:p w:rsidR="00D10E00" w:rsidRDefault="00D10E00" w:rsidP="00D10E00">
      <w:pPr>
        <w:spacing w:after="0"/>
      </w:pPr>
    </w:p>
    <w:p w:rsidR="00D10E00" w:rsidRDefault="00D10E00" w:rsidP="00D10E00">
      <w:pPr>
        <w:pStyle w:val="Ttulo2"/>
      </w:pPr>
      <w:bookmarkStart w:id="24" w:name="_Toc154649323"/>
      <w:r>
        <w:t>6.1.</w:t>
      </w:r>
      <w:r>
        <w:tab/>
        <w:t>REQUERIMIENTOS PARA LA INSTALACIÓN DEL SOFTWARE.</w:t>
      </w:r>
      <w:bookmarkEnd w:id="24"/>
    </w:p>
    <w:p w:rsidR="00D10E00" w:rsidRDefault="00D10E00" w:rsidP="00D10E00">
      <w:pPr>
        <w:spacing w:after="0"/>
      </w:pPr>
    </w:p>
    <w:p w:rsidR="00D10E00" w:rsidRPr="00D10E00" w:rsidRDefault="00D10E00" w:rsidP="00D10E00">
      <w:pPr>
        <w:pStyle w:val="Prrafodelista"/>
        <w:numPr>
          <w:ilvl w:val="0"/>
          <w:numId w:val="8"/>
        </w:numPr>
      </w:pPr>
      <w:r w:rsidRPr="00D10E00">
        <w:t>Tener definido el equipo de cómputo o servidor para la instalación de software para que no se presente ningún retraso en el momento de la instalación.</w:t>
      </w:r>
    </w:p>
    <w:p w:rsidR="00D10E00" w:rsidRPr="00D10E00" w:rsidRDefault="00D10E00" w:rsidP="00D10E00">
      <w:pPr>
        <w:pStyle w:val="Prrafodelista"/>
        <w:numPr>
          <w:ilvl w:val="0"/>
          <w:numId w:val="8"/>
        </w:numPr>
      </w:pPr>
      <w:r w:rsidRPr="00D10E00">
        <w:t>Tener disponible el equipo o los equipos de cómputo que harán las veces de clientes en el proceso de radicación de correspondencia.</w:t>
      </w:r>
    </w:p>
    <w:p w:rsidR="00D10E00" w:rsidRPr="00D10E00" w:rsidRDefault="00D10E00" w:rsidP="00D10E00">
      <w:pPr>
        <w:pStyle w:val="Prrafodelista"/>
        <w:numPr>
          <w:ilvl w:val="0"/>
          <w:numId w:val="8"/>
        </w:numPr>
      </w:pPr>
      <w:r w:rsidRPr="00D10E00">
        <w:t>Tener disponible los dispositivos de escaneo de documentos en las terminales que aran el proceso de digitalización de la información.</w:t>
      </w:r>
    </w:p>
    <w:p w:rsidR="00D10E00" w:rsidRPr="00D10E00" w:rsidRDefault="00D10E00" w:rsidP="00D10E00">
      <w:pPr>
        <w:pStyle w:val="Prrafodelista"/>
        <w:numPr>
          <w:ilvl w:val="0"/>
          <w:numId w:val="8"/>
        </w:numPr>
      </w:pPr>
      <w:r w:rsidRPr="00D10E00">
        <w:t>Tener disponible las impresoras para la impresión de rótulos.</w:t>
      </w:r>
    </w:p>
    <w:p w:rsidR="00D10E00" w:rsidRDefault="00D10E00" w:rsidP="00D10E00">
      <w:pPr>
        <w:spacing w:after="0"/>
      </w:pPr>
    </w:p>
    <w:p w:rsidR="00D10E00" w:rsidRDefault="00D10E00" w:rsidP="00D10E00">
      <w:pPr>
        <w:pStyle w:val="Ttulo2"/>
      </w:pPr>
      <w:bookmarkStart w:id="25" w:name="_Toc154649324"/>
      <w:r>
        <w:lastRenderedPageBreak/>
        <w:t>6.2.</w:t>
      </w:r>
      <w:r>
        <w:tab/>
        <w:t>CONDICIONES DE ENTREGA.</w:t>
      </w:r>
      <w:bookmarkEnd w:id="25"/>
    </w:p>
    <w:p w:rsidR="00D10E00" w:rsidRDefault="00D10E00" w:rsidP="00D10E00">
      <w:pPr>
        <w:spacing w:after="0"/>
      </w:pPr>
    </w:p>
    <w:p w:rsidR="00D10E00" w:rsidRDefault="00D10E00" w:rsidP="00D10E00">
      <w:pPr>
        <w:spacing w:after="0"/>
      </w:pPr>
      <w:r>
        <w:t>Al contratar nuestros servicios nosotros nos comprometemos con lo siguiente:</w:t>
      </w:r>
    </w:p>
    <w:p w:rsidR="00D10E00" w:rsidRDefault="00D10E00" w:rsidP="00D10E00">
      <w:pPr>
        <w:spacing w:after="0"/>
      </w:pPr>
    </w:p>
    <w:p w:rsidR="00D10E00" w:rsidRDefault="00D10E00" w:rsidP="00D10E00">
      <w:pPr>
        <w:pStyle w:val="Prrafodelista"/>
        <w:numPr>
          <w:ilvl w:val="0"/>
          <w:numId w:val="9"/>
        </w:numPr>
        <w:spacing w:after="0"/>
      </w:pPr>
      <w:r>
        <w:t>Entrega del software y paquetes de instalación necesarios para su correcto funcionamiento.</w:t>
      </w:r>
    </w:p>
    <w:p w:rsidR="00D10E00" w:rsidRDefault="00D10E00" w:rsidP="00D10E00">
      <w:pPr>
        <w:pStyle w:val="Prrafodelista"/>
        <w:numPr>
          <w:ilvl w:val="0"/>
          <w:numId w:val="9"/>
        </w:numPr>
        <w:spacing w:after="0"/>
      </w:pPr>
      <w:r>
        <w:t xml:space="preserve">Entrega de 2 (Dos) copias en </w:t>
      </w:r>
      <w:proofErr w:type="spellStart"/>
      <w:r>
        <w:t>CD’s</w:t>
      </w:r>
      <w:proofErr w:type="spellEnd"/>
      <w:r>
        <w:t>, con el software y los paquetes de instalación necesarios.</w:t>
      </w:r>
    </w:p>
    <w:p w:rsidR="00D10E00" w:rsidRDefault="00D10E00" w:rsidP="00D10E00">
      <w:pPr>
        <w:pStyle w:val="Prrafodelista"/>
        <w:numPr>
          <w:ilvl w:val="0"/>
          <w:numId w:val="9"/>
        </w:numPr>
        <w:spacing w:after="0"/>
      </w:pPr>
      <w:r>
        <w:t>Un manual de usuario</w:t>
      </w:r>
    </w:p>
    <w:p w:rsidR="00D10E00" w:rsidRDefault="00D10E00" w:rsidP="00D10E00">
      <w:pPr>
        <w:pStyle w:val="Prrafodelista"/>
        <w:numPr>
          <w:ilvl w:val="0"/>
          <w:numId w:val="9"/>
        </w:numPr>
        <w:spacing w:after="0"/>
      </w:pPr>
      <w:r>
        <w:t>Capacitación de instalación del software e inducción del manejo del mismo.</w:t>
      </w:r>
    </w:p>
    <w:p w:rsidR="00D10E00" w:rsidRPr="00D8721A" w:rsidRDefault="00D10E00" w:rsidP="00D10E00"/>
    <w:sectPr w:rsidR="00D10E00" w:rsidRPr="00D8721A" w:rsidSect="004F40A8">
      <w:headerReference w:type="default" r:id="rId10"/>
      <w:footerReference w:type="default" r:id="rId11"/>
      <w:pgSz w:w="12240" w:h="15840"/>
      <w:pgMar w:top="2268" w:right="1701" w:bottom="1418" w:left="1701"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8333B" w:rsidRDefault="00B8333B" w:rsidP="00C923AF">
      <w:pPr>
        <w:spacing w:after="0" w:line="240" w:lineRule="auto"/>
      </w:pPr>
      <w:r>
        <w:separator/>
      </w:r>
    </w:p>
  </w:endnote>
  <w:endnote w:type="continuationSeparator" w:id="0">
    <w:p w:rsidR="00B8333B" w:rsidRDefault="00B8333B" w:rsidP="00C923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23AF" w:rsidRPr="00C923AF" w:rsidRDefault="00C923AF" w:rsidP="00C923AF">
    <w:pPr>
      <w:spacing w:line="0" w:lineRule="atLeast"/>
      <w:jc w:val="center"/>
      <w:rPr>
        <w:sz w:val="18"/>
      </w:rPr>
    </w:pPr>
    <w:r>
      <w:rPr>
        <w:sz w:val="18"/>
      </w:rPr>
      <w:t>Dir.: Calle 2 # 8-36 Br. San Rafael – Espinal Tolima, Cel.: 310 341 7217, E – Mail: gerenca@innovaj2la.com</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8333B" w:rsidRDefault="00B8333B" w:rsidP="00C923AF">
      <w:pPr>
        <w:spacing w:after="0" w:line="240" w:lineRule="auto"/>
      </w:pPr>
      <w:r>
        <w:separator/>
      </w:r>
    </w:p>
  </w:footnote>
  <w:footnote w:type="continuationSeparator" w:id="0">
    <w:p w:rsidR="00B8333B" w:rsidRDefault="00B8333B" w:rsidP="00C923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23AF" w:rsidRDefault="00C923AF">
    <w:pPr>
      <w:pStyle w:val="Encabezado"/>
    </w:pPr>
    <w:r>
      <w:rPr>
        <w:noProof/>
        <w:lang w:eastAsia="es-CO"/>
      </w:rPr>
      <w:drawing>
        <wp:anchor distT="0" distB="0" distL="114300" distR="114300" simplePos="0" relativeHeight="251658240" behindDoc="1" locked="0" layoutInCell="1" allowOverlap="1" wp14:anchorId="4AC2727C">
          <wp:simplePos x="0" y="0"/>
          <wp:positionH relativeFrom="page">
            <wp:posOffset>1310640</wp:posOffset>
          </wp:positionH>
          <wp:positionV relativeFrom="page">
            <wp:posOffset>30480</wp:posOffset>
          </wp:positionV>
          <wp:extent cx="5238750" cy="1190625"/>
          <wp:effectExtent l="0" t="0" r="0" b="9525"/>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5238750" cy="1190625"/>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D648BF"/>
    <w:multiLevelType w:val="hybridMultilevel"/>
    <w:tmpl w:val="4B242ACC"/>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2CE87B7F"/>
    <w:multiLevelType w:val="hybridMultilevel"/>
    <w:tmpl w:val="3AD2DDC6"/>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3AE06BF8"/>
    <w:multiLevelType w:val="hybridMultilevel"/>
    <w:tmpl w:val="BC86E670"/>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3E0573E5"/>
    <w:multiLevelType w:val="multilevel"/>
    <w:tmpl w:val="807A443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42C25760"/>
    <w:multiLevelType w:val="hybridMultilevel"/>
    <w:tmpl w:val="82DE10B6"/>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51B1329F"/>
    <w:multiLevelType w:val="hybridMultilevel"/>
    <w:tmpl w:val="8BBACBDC"/>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588E1479"/>
    <w:multiLevelType w:val="hybridMultilevel"/>
    <w:tmpl w:val="3C32ADB4"/>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5F371B90"/>
    <w:multiLevelType w:val="hybridMultilevel"/>
    <w:tmpl w:val="4B72CDF4"/>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6EFD276D"/>
    <w:multiLevelType w:val="hybridMultilevel"/>
    <w:tmpl w:val="6742B74E"/>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7"/>
  </w:num>
  <w:num w:numId="2">
    <w:abstractNumId w:val="3"/>
  </w:num>
  <w:num w:numId="3">
    <w:abstractNumId w:val="6"/>
  </w:num>
  <w:num w:numId="4">
    <w:abstractNumId w:val="0"/>
  </w:num>
  <w:num w:numId="5">
    <w:abstractNumId w:val="4"/>
  </w:num>
  <w:num w:numId="6">
    <w:abstractNumId w:val="2"/>
  </w:num>
  <w:num w:numId="7">
    <w:abstractNumId w:val="8"/>
  </w:num>
  <w:num w:numId="8">
    <w:abstractNumId w:val="1"/>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23AF"/>
    <w:rsid w:val="000220E5"/>
    <w:rsid w:val="000D1C51"/>
    <w:rsid w:val="00152EAD"/>
    <w:rsid w:val="004F40A8"/>
    <w:rsid w:val="00521913"/>
    <w:rsid w:val="005B7CB8"/>
    <w:rsid w:val="00600F1C"/>
    <w:rsid w:val="00685D88"/>
    <w:rsid w:val="00705C12"/>
    <w:rsid w:val="00753E53"/>
    <w:rsid w:val="00912B77"/>
    <w:rsid w:val="00967700"/>
    <w:rsid w:val="00A64368"/>
    <w:rsid w:val="00A91090"/>
    <w:rsid w:val="00B8333B"/>
    <w:rsid w:val="00BC4E6B"/>
    <w:rsid w:val="00C32F05"/>
    <w:rsid w:val="00C61879"/>
    <w:rsid w:val="00C923AF"/>
    <w:rsid w:val="00D10E00"/>
    <w:rsid w:val="00D413D1"/>
    <w:rsid w:val="00D8721A"/>
    <w:rsid w:val="00DA353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4F9BE4"/>
  <w15:chartTrackingRefBased/>
  <w15:docId w15:val="{A2C4B4DB-B69C-4EA2-8D6F-37E4671CD3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C923AF"/>
    <w:pPr>
      <w:keepNext/>
      <w:keepLines/>
      <w:spacing w:before="240" w:after="0"/>
      <w:jc w:val="center"/>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D413D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D10E0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C923AF"/>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eastAsia="es-CO"/>
    </w:rPr>
  </w:style>
  <w:style w:type="character" w:customStyle="1" w:styleId="TtuloCar">
    <w:name w:val="Título Car"/>
    <w:basedOn w:val="Fuentedeprrafopredeter"/>
    <w:link w:val="Ttulo"/>
    <w:uiPriority w:val="10"/>
    <w:rsid w:val="00C923AF"/>
    <w:rPr>
      <w:rFonts w:asciiTheme="majorHAnsi" w:eastAsiaTheme="majorEastAsia" w:hAnsiTheme="majorHAnsi" w:cstheme="majorBidi"/>
      <w:color w:val="404040" w:themeColor="text1" w:themeTint="BF"/>
      <w:spacing w:val="-10"/>
      <w:kern w:val="28"/>
      <w:sz w:val="56"/>
      <w:szCs w:val="56"/>
      <w:lang w:eastAsia="es-CO"/>
    </w:rPr>
  </w:style>
  <w:style w:type="paragraph" w:styleId="Subttulo">
    <w:name w:val="Subtitle"/>
    <w:basedOn w:val="Normal"/>
    <w:next w:val="Normal"/>
    <w:link w:val="SubttuloCar"/>
    <w:uiPriority w:val="11"/>
    <w:qFormat/>
    <w:rsid w:val="00C923AF"/>
    <w:pPr>
      <w:numPr>
        <w:ilvl w:val="1"/>
      </w:numPr>
    </w:pPr>
    <w:rPr>
      <w:rFonts w:eastAsiaTheme="minorEastAsia" w:cs="Times New Roman"/>
      <w:color w:val="5A5A5A" w:themeColor="text1" w:themeTint="A5"/>
      <w:spacing w:val="15"/>
      <w:lang w:eastAsia="es-CO"/>
    </w:rPr>
  </w:style>
  <w:style w:type="character" w:customStyle="1" w:styleId="SubttuloCar">
    <w:name w:val="Subtítulo Car"/>
    <w:basedOn w:val="Fuentedeprrafopredeter"/>
    <w:link w:val="Subttulo"/>
    <w:uiPriority w:val="11"/>
    <w:rsid w:val="00C923AF"/>
    <w:rPr>
      <w:rFonts w:eastAsiaTheme="minorEastAsia" w:cs="Times New Roman"/>
      <w:color w:val="5A5A5A" w:themeColor="text1" w:themeTint="A5"/>
      <w:spacing w:val="15"/>
      <w:lang w:eastAsia="es-CO"/>
    </w:rPr>
  </w:style>
  <w:style w:type="paragraph" w:styleId="Encabezado">
    <w:name w:val="header"/>
    <w:basedOn w:val="Normal"/>
    <w:link w:val="EncabezadoCar"/>
    <w:uiPriority w:val="99"/>
    <w:unhideWhenUsed/>
    <w:rsid w:val="00C923A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923AF"/>
  </w:style>
  <w:style w:type="paragraph" w:styleId="Piedepgina">
    <w:name w:val="footer"/>
    <w:basedOn w:val="Normal"/>
    <w:link w:val="PiedepginaCar"/>
    <w:uiPriority w:val="99"/>
    <w:unhideWhenUsed/>
    <w:rsid w:val="00C923A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923AF"/>
  </w:style>
  <w:style w:type="paragraph" w:styleId="Prrafodelista">
    <w:name w:val="List Paragraph"/>
    <w:basedOn w:val="Normal"/>
    <w:uiPriority w:val="34"/>
    <w:qFormat/>
    <w:rsid w:val="00C923AF"/>
    <w:pPr>
      <w:ind w:left="720"/>
      <w:contextualSpacing/>
    </w:pPr>
  </w:style>
  <w:style w:type="character" w:customStyle="1" w:styleId="Ttulo1Car">
    <w:name w:val="Título 1 Car"/>
    <w:basedOn w:val="Fuentedeprrafopredeter"/>
    <w:link w:val="Ttulo1"/>
    <w:uiPriority w:val="9"/>
    <w:rsid w:val="00C923AF"/>
    <w:rPr>
      <w:rFonts w:asciiTheme="majorHAnsi" w:eastAsiaTheme="majorEastAsia" w:hAnsiTheme="majorHAnsi" w:cstheme="majorBidi"/>
      <w:color w:val="2E74B5" w:themeColor="accent1" w:themeShade="BF"/>
      <w:sz w:val="32"/>
      <w:szCs w:val="32"/>
    </w:rPr>
  </w:style>
  <w:style w:type="table" w:styleId="Tabladecuadrcula4-nfasis1">
    <w:name w:val="Grid Table 4 Accent 1"/>
    <w:basedOn w:val="Tablanormal"/>
    <w:uiPriority w:val="49"/>
    <w:rsid w:val="00C923AF"/>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delista7concolores-nfasis1">
    <w:name w:val="List Table 7 Colorful Accent 1"/>
    <w:basedOn w:val="Tablanormal"/>
    <w:uiPriority w:val="52"/>
    <w:rsid w:val="00C923AF"/>
    <w:pPr>
      <w:spacing w:after="0" w:line="240" w:lineRule="auto"/>
    </w:pPr>
    <w:rPr>
      <w:color w:val="2E74B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3-nfasis1">
    <w:name w:val="List Table 3 Accent 1"/>
    <w:basedOn w:val="Tablanormal"/>
    <w:uiPriority w:val="48"/>
    <w:rsid w:val="00C923AF"/>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Tabladecuadrcula1clara-nfasis1">
    <w:name w:val="Grid Table 1 Light Accent 1"/>
    <w:basedOn w:val="Tablanormal"/>
    <w:uiPriority w:val="46"/>
    <w:rsid w:val="00C923AF"/>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customStyle="1" w:styleId="Ttulo2Car">
    <w:name w:val="Título 2 Car"/>
    <w:basedOn w:val="Fuentedeprrafopredeter"/>
    <w:link w:val="Ttulo2"/>
    <w:uiPriority w:val="9"/>
    <w:rsid w:val="00D413D1"/>
    <w:rPr>
      <w:rFonts w:asciiTheme="majorHAnsi" w:eastAsiaTheme="majorEastAsia" w:hAnsiTheme="majorHAnsi" w:cstheme="majorBidi"/>
      <w:color w:val="2E74B5" w:themeColor="accent1" w:themeShade="BF"/>
      <w:sz w:val="26"/>
      <w:szCs w:val="26"/>
    </w:rPr>
  </w:style>
  <w:style w:type="paragraph" w:styleId="TtuloTDC">
    <w:name w:val="TOC Heading"/>
    <w:basedOn w:val="Ttulo1"/>
    <w:next w:val="Normal"/>
    <w:uiPriority w:val="39"/>
    <w:unhideWhenUsed/>
    <w:qFormat/>
    <w:rsid w:val="00912B77"/>
    <w:pPr>
      <w:jc w:val="left"/>
      <w:outlineLvl w:val="9"/>
    </w:pPr>
    <w:rPr>
      <w:lang w:eastAsia="es-CO"/>
    </w:rPr>
  </w:style>
  <w:style w:type="paragraph" w:styleId="TDC1">
    <w:name w:val="toc 1"/>
    <w:basedOn w:val="Normal"/>
    <w:next w:val="Normal"/>
    <w:autoRedefine/>
    <w:uiPriority w:val="39"/>
    <w:unhideWhenUsed/>
    <w:rsid w:val="00912B77"/>
    <w:pPr>
      <w:spacing w:after="100"/>
    </w:pPr>
  </w:style>
  <w:style w:type="paragraph" w:styleId="TDC2">
    <w:name w:val="toc 2"/>
    <w:basedOn w:val="Normal"/>
    <w:next w:val="Normal"/>
    <w:autoRedefine/>
    <w:uiPriority w:val="39"/>
    <w:unhideWhenUsed/>
    <w:rsid w:val="00912B77"/>
    <w:pPr>
      <w:spacing w:after="100"/>
      <w:ind w:left="220"/>
    </w:pPr>
  </w:style>
  <w:style w:type="character" w:styleId="Hipervnculo">
    <w:name w:val="Hyperlink"/>
    <w:basedOn w:val="Fuentedeprrafopredeter"/>
    <w:uiPriority w:val="99"/>
    <w:unhideWhenUsed/>
    <w:rsid w:val="00912B77"/>
    <w:rPr>
      <w:color w:val="0563C1" w:themeColor="hyperlink"/>
      <w:u w:val="single"/>
    </w:rPr>
  </w:style>
  <w:style w:type="character" w:styleId="nfasis">
    <w:name w:val="Emphasis"/>
    <w:basedOn w:val="Fuentedeprrafopredeter"/>
    <w:uiPriority w:val="20"/>
    <w:qFormat/>
    <w:rsid w:val="00912B77"/>
    <w:rPr>
      <w:i/>
      <w:iCs/>
    </w:rPr>
  </w:style>
  <w:style w:type="table" w:styleId="Tablaconcuadrcula">
    <w:name w:val="Table Grid"/>
    <w:basedOn w:val="Tablanormal"/>
    <w:uiPriority w:val="39"/>
    <w:rsid w:val="00600F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3-nfasis5">
    <w:name w:val="Grid Table 3 Accent 5"/>
    <w:basedOn w:val="Tablanormal"/>
    <w:uiPriority w:val="48"/>
    <w:rsid w:val="00D8721A"/>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Tabladelista2-nfasis5">
    <w:name w:val="List Table 2 Accent 5"/>
    <w:basedOn w:val="Tablanormal"/>
    <w:uiPriority w:val="47"/>
    <w:rsid w:val="00D8721A"/>
    <w:pPr>
      <w:spacing w:after="0" w:line="240" w:lineRule="auto"/>
    </w:pPr>
    <w:tblPr>
      <w:tblStyleRowBandSize w:val="1"/>
      <w:tblStyleColBandSize w:val="1"/>
      <w:tblBorders>
        <w:top w:val="single" w:sz="4" w:space="0" w:color="8EAADB" w:themeColor="accent5" w:themeTint="99"/>
        <w:bottom w:val="single" w:sz="4" w:space="0" w:color="8EAADB" w:themeColor="accent5" w:themeTint="99"/>
        <w:insideH w:val="single" w:sz="4" w:space="0" w:color="8EAA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customStyle="1" w:styleId="Ttulo3Car">
    <w:name w:val="Título 3 Car"/>
    <w:basedOn w:val="Fuentedeprrafopredeter"/>
    <w:link w:val="Ttulo3"/>
    <w:uiPriority w:val="9"/>
    <w:rsid w:val="00D10E00"/>
    <w:rPr>
      <w:rFonts w:asciiTheme="majorHAnsi" w:eastAsiaTheme="majorEastAsia" w:hAnsiTheme="majorHAnsi" w:cstheme="majorBidi"/>
      <w:color w:val="1F4D78" w:themeColor="accent1" w:themeShade="7F"/>
      <w:sz w:val="24"/>
      <w:szCs w:val="24"/>
    </w:rPr>
  </w:style>
  <w:style w:type="paragraph" w:styleId="TDC3">
    <w:name w:val="toc 3"/>
    <w:basedOn w:val="Normal"/>
    <w:next w:val="Normal"/>
    <w:autoRedefine/>
    <w:uiPriority w:val="39"/>
    <w:unhideWhenUsed/>
    <w:rsid w:val="00D10E00"/>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Sistema integrado para el apoyo del proceso de Gestión Documental.</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A421390-07D1-4852-A6CA-86777C5207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10</Pages>
  <Words>2372</Words>
  <Characters>13049</Characters>
  <Application>Microsoft Office Word</Application>
  <DocSecurity>0</DocSecurity>
  <Lines>108</Lines>
  <Paragraphs>30</Paragraphs>
  <ScaleCrop>false</ScaleCrop>
  <HeadingPairs>
    <vt:vector size="2" baseType="variant">
      <vt:variant>
        <vt:lpstr>Título</vt:lpstr>
      </vt:variant>
      <vt:variant>
        <vt:i4>1</vt:i4>
      </vt:variant>
    </vt:vector>
  </HeadingPairs>
  <TitlesOfParts>
    <vt:vector size="1" baseType="lpstr">
      <vt:lpstr>Propuesta Para la implementación de un paquete de software para la administración de la Gestión Documental</vt:lpstr>
    </vt:vector>
  </TitlesOfParts>
  <Company/>
  <LinksUpToDate>false</LinksUpToDate>
  <CharactersWithSpaces>15391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Propuesta Para la implementación de un paquete de software para la administración de la Gestión Documental</dc:title>
  <dc:subject>SGD ...::: Iwana :::...</dc:subject>
  <dc:creator>Jhon</dc:creator>
  <cp:keywords/>
  <dc:description/>
  <cp:lastModifiedBy>Jhon</cp:lastModifiedBy>
  <cp:revision>10</cp:revision>
  <cp:lastPrinted>2024-04-11T13:29:00Z</cp:lastPrinted>
  <dcterms:created xsi:type="dcterms:W3CDTF">2023-12-28T12:53:00Z</dcterms:created>
  <dcterms:modified xsi:type="dcterms:W3CDTF">2024-04-11T13:31:00Z</dcterms:modified>
</cp:coreProperties>
</file>