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9C" w:rsidRPr="00A033FC" w:rsidRDefault="007A1BC0">
      <w:pPr>
        <w:contextualSpacing/>
        <w:rPr>
          <w:rFonts w:cs="Arial"/>
          <w:color w:val="BFBFBF" w:themeColor="background1" w:themeShade="BF"/>
          <w:szCs w:val="20"/>
          <w:lang w:val="es-MX"/>
        </w:rPr>
      </w:pPr>
      <w:bookmarkStart w:id="0" w:name="_GoBack"/>
      <w:bookmarkEnd w:id="0"/>
      <w:r w:rsidRPr="007952F9">
        <w:rPr>
          <w:rFonts w:cs="Arial"/>
          <w:noProof/>
          <w:color w:val="D9D9D9" w:themeColor="background1" w:themeShade="D9"/>
          <w:szCs w:val="20"/>
          <w:lang w:eastAsia="es-CO"/>
        </w:rPr>
        <w:drawing>
          <wp:anchor distT="0" distB="0" distL="114300" distR="114300" simplePos="0" relativeHeight="251673600" behindDoc="1" locked="0" layoutInCell="1" allowOverlap="1" wp14:anchorId="483301D1" wp14:editId="67D98996">
            <wp:simplePos x="0" y="0"/>
            <wp:positionH relativeFrom="column">
              <wp:posOffset>2218690</wp:posOffset>
            </wp:positionH>
            <wp:positionV relativeFrom="paragraph">
              <wp:posOffset>-489916</wp:posOffset>
            </wp:positionV>
            <wp:extent cx="930275" cy="347345"/>
            <wp:effectExtent l="0" t="0" r="317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C20" w:rsidRPr="007952F9">
        <w:rPr>
          <w:rFonts w:cs="Arial"/>
          <w:noProof/>
          <w:color w:val="D9D9D9" w:themeColor="background1" w:themeShade="D9"/>
          <w:szCs w:val="20"/>
          <w:lang w:eastAsia="es-CO"/>
        </w:rPr>
        <w:drawing>
          <wp:anchor distT="0" distB="0" distL="114300" distR="114300" simplePos="0" relativeHeight="251675648" behindDoc="1" locked="0" layoutInCell="1" allowOverlap="1" wp14:anchorId="620A0BD2" wp14:editId="36746609">
            <wp:simplePos x="0" y="0"/>
            <wp:positionH relativeFrom="column">
              <wp:posOffset>-1011362</wp:posOffset>
            </wp:positionH>
            <wp:positionV relativeFrom="paragraph">
              <wp:posOffset>-722492</wp:posOffset>
            </wp:positionV>
            <wp:extent cx="942340" cy="30988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C20" w:rsidRPr="007952F9">
        <w:rPr>
          <w:rFonts w:cs="Arial"/>
          <w:noProof/>
          <w:color w:val="D9D9D9" w:themeColor="background1" w:themeShade="D9"/>
          <w:szCs w:val="20"/>
          <w:lang w:eastAsia="es-CO"/>
        </w:rPr>
        <w:drawing>
          <wp:anchor distT="0" distB="0" distL="114300" distR="114300" simplePos="0" relativeHeight="251671552" behindDoc="1" locked="0" layoutInCell="1" allowOverlap="1" wp14:anchorId="2A7B2C94" wp14:editId="526A0447">
            <wp:simplePos x="0" y="0"/>
            <wp:positionH relativeFrom="column">
              <wp:posOffset>4343400</wp:posOffset>
            </wp:positionH>
            <wp:positionV relativeFrom="paragraph">
              <wp:posOffset>-1071880</wp:posOffset>
            </wp:positionV>
            <wp:extent cx="2216150" cy="874395"/>
            <wp:effectExtent l="0" t="0" r="0" b="190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D8D">
        <w:rPr>
          <w:rFonts w:cs="Arial"/>
          <w:b/>
          <w:noProof/>
          <w:sz w:val="24"/>
          <w:szCs w:val="20"/>
          <w:lang w:eastAsia="es-CO"/>
        </w:rPr>
        <w:drawing>
          <wp:anchor distT="0" distB="0" distL="114300" distR="114300" simplePos="0" relativeHeight="251661312" behindDoc="1" locked="0" layoutInCell="1" allowOverlap="1" wp14:anchorId="6D04C88D" wp14:editId="6B8EC035">
            <wp:simplePos x="0" y="0"/>
            <wp:positionH relativeFrom="column">
              <wp:posOffset>3729355</wp:posOffset>
            </wp:positionH>
            <wp:positionV relativeFrom="paragraph">
              <wp:posOffset>93345</wp:posOffset>
            </wp:positionV>
            <wp:extent cx="1223010" cy="28511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903" w:rsidRPr="00A033FC">
        <w:rPr>
          <w:rFonts w:cs="Arial"/>
          <w:color w:val="BFBFBF" w:themeColor="background1" w:themeShade="BF"/>
          <w:szCs w:val="20"/>
          <w:lang w:val="es-MX"/>
        </w:rPr>
        <w:t>_ (Interlinea libre)</w:t>
      </w:r>
    </w:p>
    <w:p w:rsidR="00191567" w:rsidRPr="00C24166" w:rsidRDefault="00191567" w:rsidP="00191567">
      <w:pPr>
        <w:contextualSpacing/>
        <w:jc w:val="center"/>
        <w:rPr>
          <w:rFonts w:cs="Arial"/>
          <w:b/>
          <w:sz w:val="24"/>
          <w:szCs w:val="20"/>
        </w:rPr>
      </w:pPr>
      <w:r w:rsidRPr="00C24166">
        <w:rPr>
          <w:rFonts w:cs="Arial"/>
          <w:b/>
          <w:sz w:val="24"/>
          <w:szCs w:val="20"/>
        </w:rPr>
        <w:t>MEMORANDO</w:t>
      </w:r>
    </w:p>
    <w:p w:rsidR="00191567" w:rsidRPr="00191567" w:rsidRDefault="00191567">
      <w:pPr>
        <w:contextualSpacing/>
        <w:rPr>
          <w:rFonts w:cs="Arial"/>
          <w:color w:val="BFBFBF" w:themeColor="background1" w:themeShade="BF"/>
          <w:szCs w:val="20"/>
        </w:rPr>
      </w:pPr>
      <w:r w:rsidRPr="00191567">
        <w:rPr>
          <w:rFonts w:cs="Arial"/>
          <w:color w:val="BFBFBF" w:themeColor="background1" w:themeShade="BF"/>
          <w:szCs w:val="20"/>
        </w:rPr>
        <w:t>_</w:t>
      </w:r>
    </w:p>
    <w:p w:rsidR="006E7082" w:rsidRPr="00A033FC" w:rsidRDefault="00136C20">
      <w:pPr>
        <w:contextualSpacing/>
        <w:rPr>
          <w:rFonts w:cs="Arial"/>
          <w:color w:val="BFBFBF" w:themeColor="background1" w:themeShade="BF"/>
          <w:szCs w:val="20"/>
        </w:rPr>
      </w:pPr>
      <w:r w:rsidRPr="007952F9">
        <w:rPr>
          <w:rFonts w:cs="Arial"/>
          <w:noProof/>
          <w:color w:val="D9D9D9" w:themeColor="background1" w:themeShade="D9"/>
          <w:szCs w:val="20"/>
          <w:lang w:eastAsia="es-CO"/>
        </w:rPr>
        <w:drawing>
          <wp:anchor distT="0" distB="0" distL="114300" distR="114300" simplePos="0" relativeHeight="251677696" behindDoc="1" locked="0" layoutInCell="1" allowOverlap="1" wp14:anchorId="497D3E77" wp14:editId="64D23BE3">
            <wp:simplePos x="0" y="0"/>
            <wp:positionH relativeFrom="column">
              <wp:posOffset>2220595</wp:posOffset>
            </wp:positionH>
            <wp:positionV relativeFrom="paragraph">
              <wp:posOffset>105410</wp:posOffset>
            </wp:positionV>
            <wp:extent cx="2202180" cy="335915"/>
            <wp:effectExtent l="0" t="0" r="7620" b="698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082" w:rsidRPr="00A033FC">
        <w:rPr>
          <w:rFonts w:cs="Arial"/>
          <w:color w:val="BFBFBF" w:themeColor="background1" w:themeShade="BF"/>
          <w:szCs w:val="20"/>
        </w:rPr>
        <w:t>_</w:t>
      </w:r>
    </w:p>
    <w:p w:rsidR="006E7082" w:rsidRPr="00A033FC" w:rsidRDefault="00AB2A41">
      <w:pPr>
        <w:contextualSpacing/>
        <w:rPr>
          <w:rFonts w:cs="Arial"/>
          <w:szCs w:val="20"/>
        </w:rPr>
      </w:pPr>
      <w:r w:rsidRPr="00A033FC">
        <w:rPr>
          <w:rFonts w:cs="Arial"/>
          <w:szCs w:val="20"/>
        </w:rPr>
        <w:t>Chaparral, 20 de agosto de 2019</w:t>
      </w:r>
    </w:p>
    <w:p w:rsidR="00AB2A41" w:rsidRPr="00A033FC" w:rsidRDefault="00AB2A41">
      <w:pPr>
        <w:contextualSpacing/>
        <w:rPr>
          <w:rFonts w:cs="Arial"/>
          <w:color w:val="BFBFBF" w:themeColor="background1" w:themeShade="BF"/>
          <w:szCs w:val="20"/>
        </w:rPr>
      </w:pPr>
      <w:r w:rsidRPr="00A033FC">
        <w:rPr>
          <w:rFonts w:cs="Arial"/>
          <w:color w:val="BFBFBF" w:themeColor="background1" w:themeShade="BF"/>
          <w:szCs w:val="20"/>
        </w:rPr>
        <w:t>_</w:t>
      </w:r>
    </w:p>
    <w:p w:rsidR="00191567" w:rsidRDefault="00AB2A41">
      <w:pPr>
        <w:contextualSpacing/>
        <w:rPr>
          <w:rFonts w:cs="Arial"/>
          <w:color w:val="BFBFBF" w:themeColor="background1" w:themeShade="BF"/>
          <w:szCs w:val="20"/>
        </w:rPr>
      </w:pPr>
      <w:r w:rsidRPr="00A033FC">
        <w:rPr>
          <w:rFonts w:cs="Arial"/>
          <w:color w:val="BFBFBF" w:themeColor="background1" w:themeShade="BF"/>
          <w:szCs w:val="20"/>
        </w:rPr>
        <w:t>_</w:t>
      </w:r>
    </w:p>
    <w:p w:rsidR="008B6643" w:rsidRPr="00A033FC" w:rsidRDefault="00136C20">
      <w:pPr>
        <w:contextualSpacing/>
        <w:rPr>
          <w:rFonts w:cs="Arial"/>
          <w:color w:val="BFBFBF" w:themeColor="background1" w:themeShade="BF"/>
          <w:szCs w:val="20"/>
        </w:rPr>
      </w:pPr>
      <w:r>
        <w:rPr>
          <w:rFonts w:cs="Arial"/>
          <w:noProof/>
          <w:szCs w:val="20"/>
          <w:lang w:eastAsia="es-CO"/>
        </w:rPr>
        <w:drawing>
          <wp:anchor distT="0" distB="0" distL="114300" distR="114300" simplePos="0" relativeHeight="251663360" behindDoc="1" locked="0" layoutInCell="1" allowOverlap="1" wp14:anchorId="4AB8AD7C" wp14:editId="29E448F0">
            <wp:simplePos x="0" y="0"/>
            <wp:positionH relativeFrom="column">
              <wp:posOffset>4240585</wp:posOffset>
            </wp:positionH>
            <wp:positionV relativeFrom="paragraph">
              <wp:posOffset>137795</wp:posOffset>
            </wp:positionV>
            <wp:extent cx="1199515" cy="748030"/>
            <wp:effectExtent l="0" t="0" r="63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643">
        <w:rPr>
          <w:rFonts w:cs="Arial"/>
          <w:color w:val="BFBFBF" w:themeColor="background1" w:themeShade="BF"/>
          <w:szCs w:val="20"/>
        </w:rPr>
        <w:t>_</w:t>
      </w:r>
    </w:p>
    <w:p w:rsidR="00AB2A41" w:rsidRPr="00A033FC" w:rsidRDefault="00191567">
      <w:pPr>
        <w:contextualSpacing/>
        <w:rPr>
          <w:rFonts w:cs="Arial"/>
          <w:szCs w:val="20"/>
        </w:rPr>
      </w:pPr>
      <w:r>
        <w:rPr>
          <w:rFonts w:cs="Arial"/>
          <w:szCs w:val="20"/>
        </w:rPr>
        <w:t>PARA: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 w:rsidR="0053594A">
        <w:rPr>
          <w:rFonts w:cs="Arial"/>
          <w:szCs w:val="20"/>
        </w:rPr>
        <w:t>Claudia Patricia Reyes</w:t>
      </w:r>
      <w:r w:rsidR="00F24F42">
        <w:rPr>
          <w:rFonts w:cs="Arial"/>
          <w:szCs w:val="20"/>
        </w:rPr>
        <w:t xml:space="preserve">, </w:t>
      </w:r>
      <w:r w:rsidR="0053594A">
        <w:rPr>
          <w:rFonts w:cs="Arial"/>
          <w:szCs w:val="20"/>
        </w:rPr>
        <w:t>Auxiliar Administrativa</w:t>
      </w:r>
    </w:p>
    <w:p w:rsidR="00B13C2A" w:rsidRPr="00A033FC" w:rsidRDefault="00B13C2A">
      <w:pPr>
        <w:contextualSpacing/>
        <w:rPr>
          <w:rFonts w:cs="Arial"/>
          <w:color w:val="BFBFBF" w:themeColor="background1" w:themeShade="BF"/>
          <w:szCs w:val="20"/>
        </w:rPr>
      </w:pPr>
      <w:r w:rsidRPr="00A033FC">
        <w:rPr>
          <w:rFonts w:cs="Arial"/>
          <w:color w:val="BFBFBF" w:themeColor="background1" w:themeShade="BF"/>
          <w:szCs w:val="20"/>
        </w:rPr>
        <w:t>_</w:t>
      </w:r>
    </w:p>
    <w:p w:rsidR="00B13C2A" w:rsidRPr="00191567" w:rsidRDefault="00191567">
      <w:pPr>
        <w:contextualSpacing/>
        <w:rPr>
          <w:rFonts w:cs="Arial"/>
          <w:szCs w:val="20"/>
        </w:rPr>
      </w:pPr>
      <w:r w:rsidRPr="00191567">
        <w:rPr>
          <w:rFonts w:cs="Arial"/>
          <w:szCs w:val="20"/>
        </w:rPr>
        <w:t>DE:</w:t>
      </w:r>
      <w:r w:rsidRPr="00191567">
        <w:rPr>
          <w:rFonts w:cs="Arial"/>
          <w:szCs w:val="20"/>
        </w:rPr>
        <w:tab/>
      </w:r>
      <w:r w:rsidRPr="00191567">
        <w:rPr>
          <w:rFonts w:cs="Arial"/>
          <w:szCs w:val="20"/>
        </w:rPr>
        <w:tab/>
      </w:r>
      <w:r w:rsidR="0053594A">
        <w:rPr>
          <w:rFonts w:cs="Arial"/>
          <w:szCs w:val="20"/>
        </w:rPr>
        <w:t>Profesional Universitaria Gestión de Talento Humano</w:t>
      </w:r>
    </w:p>
    <w:p w:rsidR="00191567" w:rsidRPr="00A033FC" w:rsidRDefault="00191567">
      <w:pPr>
        <w:contextualSpacing/>
        <w:rPr>
          <w:rFonts w:cs="Arial"/>
          <w:color w:val="BFBFBF" w:themeColor="background1" w:themeShade="BF"/>
          <w:szCs w:val="20"/>
        </w:rPr>
      </w:pPr>
      <w:r>
        <w:rPr>
          <w:rFonts w:cs="Arial"/>
          <w:color w:val="BFBFBF" w:themeColor="background1" w:themeShade="BF"/>
          <w:szCs w:val="20"/>
        </w:rPr>
        <w:t>_</w:t>
      </w:r>
    </w:p>
    <w:p w:rsidR="00B13C2A" w:rsidRPr="00A033FC" w:rsidRDefault="00191567">
      <w:pPr>
        <w:contextualSpacing/>
        <w:rPr>
          <w:rFonts w:cs="Arial"/>
          <w:szCs w:val="20"/>
        </w:rPr>
      </w:pPr>
      <w:r w:rsidRPr="00A033FC">
        <w:rPr>
          <w:rFonts w:cs="Arial"/>
          <w:szCs w:val="20"/>
        </w:rPr>
        <w:t>ASUNTO</w:t>
      </w:r>
      <w:r w:rsidR="00B13C2A" w:rsidRPr="00A033FC">
        <w:rPr>
          <w:rFonts w:cs="Arial"/>
          <w:szCs w:val="20"/>
        </w:rPr>
        <w:t>:</w:t>
      </w:r>
      <w:r>
        <w:rPr>
          <w:rFonts w:cs="Arial"/>
          <w:szCs w:val="20"/>
        </w:rPr>
        <w:tab/>
      </w:r>
      <w:r w:rsidR="00B13C2A" w:rsidRPr="00A033FC">
        <w:rPr>
          <w:rFonts w:cs="Arial"/>
          <w:szCs w:val="20"/>
        </w:rPr>
        <w:t xml:space="preserve">Modelo </w:t>
      </w:r>
      <w:r w:rsidR="00F24F42">
        <w:rPr>
          <w:rFonts w:cs="Arial"/>
          <w:szCs w:val="20"/>
        </w:rPr>
        <w:t>para elaboración de memorandos</w:t>
      </w:r>
    </w:p>
    <w:p w:rsidR="008273A0" w:rsidRPr="00A033FC" w:rsidRDefault="008273A0">
      <w:pPr>
        <w:contextualSpacing/>
        <w:rPr>
          <w:rFonts w:cs="Arial"/>
          <w:color w:val="BFBFBF" w:themeColor="background1" w:themeShade="BF"/>
          <w:szCs w:val="20"/>
        </w:rPr>
      </w:pPr>
      <w:r w:rsidRPr="00A033FC">
        <w:rPr>
          <w:rFonts w:cs="Arial"/>
          <w:color w:val="BFBFBF" w:themeColor="background1" w:themeShade="BF"/>
          <w:szCs w:val="20"/>
        </w:rPr>
        <w:t>_</w:t>
      </w:r>
    </w:p>
    <w:p w:rsidR="008273A0" w:rsidRPr="00A033FC" w:rsidRDefault="008273A0">
      <w:pPr>
        <w:contextualSpacing/>
        <w:rPr>
          <w:rFonts w:cs="Arial"/>
          <w:color w:val="BFBFBF" w:themeColor="background1" w:themeShade="BF"/>
          <w:szCs w:val="20"/>
        </w:rPr>
      </w:pPr>
      <w:r w:rsidRPr="00A033FC">
        <w:rPr>
          <w:rFonts w:cs="Arial"/>
          <w:color w:val="BFBFBF" w:themeColor="background1" w:themeShade="BF"/>
          <w:szCs w:val="20"/>
        </w:rPr>
        <w:t>_</w:t>
      </w:r>
    </w:p>
    <w:p w:rsidR="00A033FC" w:rsidRPr="00E774BE" w:rsidRDefault="00D84F7E">
      <w:pPr>
        <w:contextualSpacing/>
        <w:rPr>
          <w:rFonts w:cs="Arial"/>
          <w:color w:val="BFBFBF" w:themeColor="background1" w:themeShade="BF"/>
          <w:szCs w:val="20"/>
        </w:rPr>
      </w:pPr>
      <w:r>
        <w:rPr>
          <w:rFonts w:cs="Arial"/>
          <w:noProof/>
          <w:szCs w:val="20"/>
          <w:lang w:eastAsia="es-CO"/>
        </w:rPr>
        <w:drawing>
          <wp:anchor distT="0" distB="0" distL="114300" distR="114300" simplePos="0" relativeHeight="251679744" behindDoc="1" locked="0" layoutInCell="1" allowOverlap="1" wp14:anchorId="400E8261" wp14:editId="07AC9D02">
            <wp:simplePos x="0" y="0"/>
            <wp:positionH relativeFrom="column">
              <wp:posOffset>5742084</wp:posOffset>
            </wp:positionH>
            <wp:positionV relativeFrom="paragraph">
              <wp:posOffset>93731</wp:posOffset>
            </wp:positionV>
            <wp:extent cx="675861" cy="2218413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3" cy="222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3FC" w:rsidRPr="00E774BE">
        <w:rPr>
          <w:rFonts w:cs="Arial"/>
          <w:color w:val="BFBFBF" w:themeColor="background1" w:themeShade="BF"/>
          <w:szCs w:val="20"/>
        </w:rPr>
        <w:t>_</w:t>
      </w:r>
    </w:p>
    <w:p w:rsidR="00F24F42" w:rsidRDefault="00F24F42" w:rsidP="00A7341F">
      <w:pPr>
        <w:tabs>
          <w:tab w:val="left" w:pos="0"/>
        </w:tabs>
        <w:spacing w:line="360" w:lineRule="auto"/>
        <w:contextualSpacing/>
        <w:jc w:val="both"/>
        <w:rPr>
          <w:rFonts w:cs="Arial"/>
        </w:rPr>
      </w:pPr>
      <w:r w:rsidRPr="00F24F42">
        <w:rPr>
          <w:rFonts w:cs="Arial"/>
          <w:szCs w:val="20"/>
        </w:rPr>
        <w:t>Con agrado la saludo e informo que el memorando es una comunicación</w:t>
      </w:r>
      <w:r>
        <w:rPr>
          <w:rFonts w:cs="Arial"/>
          <w:szCs w:val="20"/>
        </w:rPr>
        <w:t xml:space="preserve"> </w:t>
      </w:r>
      <w:r w:rsidRPr="00F24F42">
        <w:rPr>
          <w:rFonts w:cs="Arial"/>
          <w:szCs w:val="20"/>
        </w:rPr>
        <w:t xml:space="preserve">escrita que se utiliza para </w:t>
      </w:r>
      <w:r w:rsidRPr="00A817C2">
        <w:rPr>
          <w:rFonts w:cs="Arial"/>
        </w:rPr>
        <w:t>trasmitir información, orientaciones y pautas</w:t>
      </w:r>
      <w:r>
        <w:rPr>
          <w:rFonts w:cs="Arial"/>
        </w:rPr>
        <w:t xml:space="preserve"> </w:t>
      </w:r>
      <w:r w:rsidRPr="00A817C2">
        <w:rPr>
          <w:rFonts w:cs="Arial"/>
        </w:rPr>
        <w:t xml:space="preserve">entre las dependencias </w:t>
      </w:r>
      <w:r>
        <w:rPr>
          <w:rFonts w:cs="Arial"/>
        </w:rPr>
        <w:t xml:space="preserve">y oficinas del Hospital San Juan Bautista. </w:t>
      </w:r>
    </w:p>
    <w:p w:rsidR="00F24F42" w:rsidRDefault="00F24F42" w:rsidP="00A7341F">
      <w:pPr>
        <w:contextualSpacing/>
        <w:rPr>
          <w:rFonts w:cs="Arial"/>
          <w:color w:val="BFBFBF" w:themeColor="background1" w:themeShade="BF"/>
          <w:szCs w:val="20"/>
        </w:rPr>
      </w:pPr>
      <w:r w:rsidRPr="00F24F42">
        <w:rPr>
          <w:rFonts w:cs="Arial"/>
          <w:color w:val="BFBFBF" w:themeColor="background1" w:themeShade="BF"/>
          <w:szCs w:val="20"/>
        </w:rPr>
        <w:t>_</w:t>
      </w:r>
    </w:p>
    <w:p w:rsidR="00D03AF7" w:rsidRPr="00F24F42" w:rsidRDefault="00D03AF7" w:rsidP="00D03AF7">
      <w:pPr>
        <w:contextualSpacing/>
        <w:rPr>
          <w:rFonts w:cs="Arial"/>
          <w:color w:val="BFBFBF" w:themeColor="background1" w:themeShade="BF"/>
          <w:szCs w:val="20"/>
        </w:rPr>
      </w:pPr>
      <w:r>
        <w:rPr>
          <w:rFonts w:cs="Arial"/>
          <w:color w:val="BFBFBF" w:themeColor="background1" w:themeShade="BF"/>
          <w:szCs w:val="20"/>
        </w:rPr>
        <w:t>_</w:t>
      </w:r>
    </w:p>
    <w:p w:rsidR="00F24F42" w:rsidRDefault="00F24F42" w:rsidP="00D03AF7">
      <w:pPr>
        <w:tabs>
          <w:tab w:val="left" w:pos="0"/>
        </w:tabs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Para la elaboración de estos memorandos se deben tener en cuentas los siguientes aspectos:</w:t>
      </w:r>
    </w:p>
    <w:p w:rsidR="00F24F42" w:rsidRDefault="00F24F42" w:rsidP="00D03AF7">
      <w:pPr>
        <w:pStyle w:val="Prrafodelista"/>
        <w:numPr>
          <w:ilvl w:val="0"/>
          <w:numId w:val="1"/>
        </w:numPr>
        <w:tabs>
          <w:tab w:val="left" w:pos="0"/>
        </w:tabs>
        <w:spacing w:line="360" w:lineRule="auto"/>
        <w:ind w:left="170" w:hanging="170"/>
        <w:rPr>
          <w:rFonts w:cs="Arial"/>
        </w:rPr>
      </w:pPr>
      <w:r w:rsidRPr="00E31966">
        <w:rPr>
          <w:rFonts w:cs="Arial"/>
        </w:rPr>
        <w:t>Conocer el instructivo para su correcta elaboración</w:t>
      </w:r>
    </w:p>
    <w:p w:rsidR="00F24F42" w:rsidRDefault="00F24F42" w:rsidP="00D03AF7">
      <w:pPr>
        <w:pStyle w:val="Prrafodelista"/>
        <w:numPr>
          <w:ilvl w:val="0"/>
          <w:numId w:val="1"/>
        </w:numPr>
        <w:tabs>
          <w:tab w:val="left" w:pos="0"/>
        </w:tabs>
        <w:spacing w:line="360" w:lineRule="auto"/>
        <w:ind w:left="170" w:hanging="170"/>
        <w:rPr>
          <w:rFonts w:cs="Arial"/>
        </w:rPr>
      </w:pPr>
      <w:r w:rsidRPr="00E31966">
        <w:rPr>
          <w:rFonts w:cs="Arial"/>
        </w:rPr>
        <w:t>Redactar en forma clara, breve, directa, sencilla, cortés y en modo impersonal o en primera persona del plural (nosotros, nos)</w:t>
      </w:r>
    </w:p>
    <w:p w:rsidR="00F24F42" w:rsidRDefault="00F24F42" w:rsidP="00D03AF7">
      <w:pPr>
        <w:pStyle w:val="Prrafodelista"/>
        <w:numPr>
          <w:ilvl w:val="0"/>
          <w:numId w:val="1"/>
        </w:numPr>
        <w:tabs>
          <w:tab w:val="left" w:pos="0"/>
        </w:tabs>
        <w:spacing w:line="360" w:lineRule="auto"/>
        <w:ind w:left="170" w:hanging="170"/>
        <w:rPr>
          <w:rFonts w:cs="Arial"/>
        </w:rPr>
      </w:pPr>
      <w:r w:rsidRPr="00E31966">
        <w:rPr>
          <w:rFonts w:cs="Arial"/>
        </w:rPr>
        <w:t>Distribuir el texto de acuerdo con su extensión</w:t>
      </w:r>
    </w:p>
    <w:p w:rsidR="00F24F42" w:rsidRPr="00E31966" w:rsidRDefault="00F24F42" w:rsidP="00D03AF7">
      <w:pPr>
        <w:pStyle w:val="Prrafodelista"/>
        <w:numPr>
          <w:ilvl w:val="0"/>
          <w:numId w:val="1"/>
        </w:numPr>
        <w:tabs>
          <w:tab w:val="left" w:pos="0"/>
        </w:tabs>
        <w:ind w:left="170" w:hanging="170"/>
        <w:rPr>
          <w:rFonts w:cs="Arial"/>
        </w:rPr>
      </w:pPr>
      <w:r w:rsidRPr="00E31966">
        <w:rPr>
          <w:rFonts w:cs="Arial"/>
        </w:rPr>
        <w:t>Tratar preferiblemente un solo tema por memorando.</w:t>
      </w:r>
    </w:p>
    <w:p w:rsidR="00E774BE" w:rsidRDefault="00E774BE" w:rsidP="00D03AF7">
      <w:pPr>
        <w:contextualSpacing/>
        <w:rPr>
          <w:rFonts w:cs="Arial"/>
          <w:color w:val="BFBFBF" w:themeColor="background1" w:themeShade="BF"/>
          <w:szCs w:val="20"/>
        </w:rPr>
      </w:pPr>
      <w:r w:rsidRPr="00E774BE">
        <w:rPr>
          <w:rFonts w:cs="Arial"/>
          <w:color w:val="BFBFBF" w:themeColor="background1" w:themeShade="BF"/>
          <w:szCs w:val="20"/>
        </w:rPr>
        <w:t>_</w:t>
      </w:r>
    </w:p>
    <w:p w:rsidR="00D03AF7" w:rsidRPr="00E774BE" w:rsidRDefault="00A7341F" w:rsidP="00D03AF7">
      <w:pPr>
        <w:contextualSpacing/>
        <w:rPr>
          <w:rFonts w:cs="Arial"/>
          <w:color w:val="BFBFBF" w:themeColor="background1" w:themeShade="BF"/>
          <w:szCs w:val="20"/>
        </w:rPr>
      </w:pPr>
      <w:r>
        <w:rPr>
          <w:rFonts w:cs="Arial"/>
          <w:noProof/>
          <w:szCs w:val="20"/>
          <w:lang w:eastAsia="es-CO"/>
        </w:rPr>
        <w:drawing>
          <wp:anchor distT="0" distB="0" distL="114300" distR="114300" simplePos="0" relativeHeight="251681792" behindDoc="1" locked="0" layoutInCell="1" allowOverlap="1" wp14:anchorId="13D30B31" wp14:editId="226102B7">
            <wp:simplePos x="0" y="0"/>
            <wp:positionH relativeFrom="column">
              <wp:posOffset>1043305</wp:posOffset>
            </wp:positionH>
            <wp:positionV relativeFrom="paragraph">
              <wp:posOffset>90805</wp:posOffset>
            </wp:positionV>
            <wp:extent cx="1405890" cy="293370"/>
            <wp:effectExtent l="0" t="0" r="381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AF7">
        <w:rPr>
          <w:rFonts w:cs="Arial"/>
          <w:color w:val="BFBFBF" w:themeColor="background1" w:themeShade="BF"/>
          <w:szCs w:val="20"/>
        </w:rPr>
        <w:t>_</w:t>
      </w:r>
    </w:p>
    <w:p w:rsidR="00E774BE" w:rsidRDefault="001F3049" w:rsidP="00A033FC">
      <w:pPr>
        <w:contextualSpacing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Cordialmente, </w:t>
      </w:r>
    </w:p>
    <w:p w:rsidR="00E774BE" w:rsidRPr="00920517" w:rsidRDefault="0048508F" w:rsidP="00920517">
      <w:pPr>
        <w:contextualSpacing/>
        <w:rPr>
          <w:rFonts w:cs="Arial"/>
          <w:color w:val="BFBFBF" w:themeColor="background1" w:themeShade="BF"/>
          <w:szCs w:val="20"/>
        </w:rPr>
      </w:pPr>
      <w:r>
        <w:rPr>
          <w:rFonts w:cs="Arial"/>
          <w:noProof/>
          <w:color w:val="BFBFBF" w:themeColor="background1" w:themeShade="BF"/>
          <w:szCs w:val="20"/>
          <w:lang w:eastAsia="es-CO"/>
        </w:rPr>
        <w:drawing>
          <wp:anchor distT="0" distB="0" distL="114300" distR="114300" simplePos="0" relativeHeight="251669504" behindDoc="1" locked="0" layoutInCell="1" allowOverlap="1" wp14:anchorId="77C21EC5" wp14:editId="6D235AC2">
            <wp:simplePos x="0" y="0"/>
            <wp:positionH relativeFrom="column">
              <wp:posOffset>404281</wp:posOffset>
            </wp:positionH>
            <wp:positionV relativeFrom="paragraph">
              <wp:posOffset>25135</wp:posOffset>
            </wp:positionV>
            <wp:extent cx="2042555" cy="688769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9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7A1" w:rsidRPr="00920517">
        <w:rPr>
          <w:rFonts w:cs="Arial"/>
          <w:color w:val="BFBFBF" w:themeColor="background1" w:themeShade="BF"/>
          <w:szCs w:val="20"/>
        </w:rPr>
        <w:t>_</w:t>
      </w:r>
    </w:p>
    <w:p w:rsidR="000977A1" w:rsidRPr="00920517" w:rsidRDefault="000977A1" w:rsidP="00920517">
      <w:pPr>
        <w:contextualSpacing/>
        <w:rPr>
          <w:rFonts w:cs="Arial"/>
          <w:color w:val="BFBFBF" w:themeColor="background1" w:themeShade="BF"/>
          <w:szCs w:val="20"/>
        </w:rPr>
      </w:pPr>
      <w:r w:rsidRPr="00920517">
        <w:rPr>
          <w:rFonts w:cs="Arial"/>
          <w:color w:val="BFBFBF" w:themeColor="background1" w:themeShade="BF"/>
          <w:szCs w:val="20"/>
        </w:rPr>
        <w:t>_</w:t>
      </w:r>
    </w:p>
    <w:p w:rsidR="000977A1" w:rsidRPr="00920517" w:rsidRDefault="000977A1" w:rsidP="00920517">
      <w:pPr>
        <w:contextualSpacing/>
        <w:rPr>
          <w:rFonts w:cs="Arial"/>
          <w:color w:val="BFBFBF" w:themeColor="background1" w:themeShade="BF"/>
          <w:szCs w:val="20"/>
        </w:rPr>
      </w:pPr>
      <w:r w:rsidRPr="00920517">
        <w:rPr>
          <w:rFonts w:cs="Arial"/>
          <w:color w:val="BFBFBF" w:themeColor="background1" w:themeShade="BF"/>
          <w:szCs w:val="20"/>
        </w:rPr>
        <w:t>_</w:t>
      </w:r>
    </w:p>
    <w:p w:rsidR="000977A1" w:rsidRPr="00920517" w:rsidRDefault="000977A1" w:rsidP="00920517">
      <w:pPr>
        <w:contextualSpacing/>
        <w:rPr>
          <w:rFonts w:cs="Arial"/>
          <w:color w:val="BFBFBF" w:themeColor="background1" w:themeShade="BF"/>
          <w:szCs w:val="20"/>
        </w:rPr>
      </w:pPr>
      <w:r w:rsidRPr="00920517">
        <w:rPr>
          <w:rFonts w:cs="Arial"/>
          <w:color w:val="BFBFBF" w:themeColor="background1" w:themeShade="BF"/>
          <w:szCs w:val="20"/>
        </w:rPr>
        <w:t>_</w:t>
      </w:r>
    </w:p>
    <w:p w:rsidR="000977A1" w:rsidRPr="00920517" w:rsidRDefault="0048508F" w:rsidP="00920517">
      <w:pPr>
        <w:contextualSpacing/>
        <w:rPr>
          <w:rFonts w:cs="Arial"/>
          <w:color w:val="BFBFBF" w:themeColor="background1" w:themeShade="BF"/>
          <w:szCs w:val="20"/>
        </w:rPr>
      </w:pPr>
      <w:r>
        <w:rPr>
          <w:rFonts w:cs="Arial"/>
          <w:noProof/>
          <w:szCs w:val="20"/>
          <w:lang w:eastAsia="es-CO"/>
        </w:rPr>
        <w:drawing>
          <wp:anchor distT="0" distB="0" distL="114300" distR="114300" simplePos="0" relativeHeight="251666432" behindDoc="1" locked="0" layoutInCell="1" allowOverlap="1" wp14:anchorId="43642984" wp14:editId="7499837E">
            <wp:simplePos x="0" y="0"/>
            <wp:positionH relativeFrom="column">
              <wp:posOffset>2030897</wp:posOffset>
            </wp:positionH>
            <wp:positionV relativeFrom="paragraph">
              <wp:posOffset>132825</wp:posOffset>
            </wp:positionV>
            <wp:extent cx="1068705" cy="260985"/>
            <wp:effectExtent l="0" t="0" r="0" b="571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7A1" w:rsidRPr="00920517">
        <w:rPr>
          <w:rFonts w:cs="Arial"/>
          <w:color w:val="BFBFBF" w:themeColor="background1" w:themeShade="BF"/>
          <w:szCs w:val="20"/>
        </w:rPr>
        <w:t>_</w:t>
      </w:r>
    </w:p>
    <w:p w:rsidR="00BC502B" w:rsidRDefault="00D84F7E" w:rsidP="00A033FC">
      <w:pPr>
        <w:contextualSpacing/>
        <w:jc w:val="both"/>
        <w:rPr>
          <w:rFonts w:cs="Arial"/>
          <w:szCs w:val="20"/>
        </w:rPr>
      </w:pPr>
      <w:r>
        <w:rPr>
          <w:rFonts w:cs="Arial"/>
          <w:szCs w:val="20"/>
        </w:rPr>
        <w:t>YOLANDA MUÑOZ OLAYA</w:t>
      </w:r>
    </w:p>
    <w:p w:rsidR="00A033FC" w:rsidRPr="00920517" w:rsidRDefault="00CE3898" w:rsidP="00A033FC">
      <w:pPr>
        <w:contextualSpacing/>
        <w:rPr>
          <w:rFonts w:cs="Arial"/>
          <w:color w:val="BFBFBF" w:themeColor="background1" w:themeShade="BF"/>
          <w:szCs w:val="20"/>
        </w:rPr>
      </w:pPr>
      <w:r w:rsidRPr="00920517">
        <w:rPr>
          <w:rFonts w:cs="Arial"/>
          <w:color w:val="BFBFBF" w:themeColor="background1" w:themeShade="BF"/>
          <w:szCs w:val="20"/>
        </w:rPr>
        <w:t>_</w:t>
      </w:r>
    </w:p>
    <w:p w:rsidR="00CE3898" w:rsidRPr="00920517" w:rsidRDefault="000762E7" w:rsidP="00A033FC">
      <w:pPr>
        <w:contextualSpacing/>
        <w:rPr>
          <w:rFonts w:cs="Arial"/>
          <w:color w:val="BFBFBF" w:themeColor="background1" w:themeShade="BF"/>
          <w:szCs w:val="20"/>
        </w:rPr>
      </w:pPr>
      <w:r>
        <w:rPr>
          <w:rFonts w:cs="Arial"/>
          <w:noProof/>
          <w:sz w:val="16"/>
          <w:szCs w:val="20"/>
          <w:lang w:eastAsia="es-CO"/>
        </w:rPr>
        <w:drawing>
          <wp:anchor distT="0" distB="0" distL="114300" distR="114300" simplePos="0" relativeHeight="251683840" behindDoc="1" locked="0" layoutInCell="1" allowOverlap="1" wp14:anchorId="1734F867" wp14:editId="662A3A98">
            <wp:simplePos x="0" y="0"/>
            <wp:positionH relativeFrom="column">
              <wp:posOffset>2807970</wp:posOffset>
            </wp:positionH>
            <wp:positionV relativeFrom="paragraph">
              <wp:posOffset>55576</wp:posOffset>
            </wp:positionV>
            <wp:extent cx="1240155" cy="545465"/>
            <wp:effectExtent l="0" t="0" r="0" b="698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898" w:rsidRPr="00920517">
        <w:rPr>
          <w:rFonts w:cs="Arial"/>
          <w:color w:val="BFBFBF" w:themeColor="background1" w:themeShade="BF"/>
          <w:szCs w:val="20"/>
        </w:rPr>
        <w:t>_</w:t>
      </w:r>
    </w:p>
    <w:p w:rsidR="002A4DA6" w:rsidRDefault="002A4DA6" w:rsidP="00A033FC">
      <w:pPr>
        <w:contextualSpacing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Anexo: N/A</w:t>
      </w:r>
    </w:p>
    <w:p w:rsidR="00A033FC" w:rsidRPr="000800B1" w:rsidRDefault="00A033FC" w:rsidP="00A033FC">
      <w:pPr>
        <w:contextualSpacing/>
        <w:rPr>
          <w:rFonts w:cs="Arial"/>
          <w:sz w:val="16"/>
          <w:szCs w:val="16"/>
        </w:rPr>
      </w:pPr>
      <w:r w:rsidRPr="000800B1">
        <w:rPr>
          <w:rFonts w:cs="Arial"/>
          <w:sz w:val="16"/>
          <w:szCs w:val="16"/>
        </w:rPr>
        <w:t xml:space="preserve">Copias: </w:t>
      </w:r>
      <w:r w:rsidR="000800B1" w:rsidRPr="000800B1">
        <w:rPr>
          <w:rFonts w:cs="Arial"/>
          <w:sz w:val="16"/>
          <w:szCs w:val="16"/>
        </w:rPr>
        <w:t>Gerencia</w:t>
      </w:r>
    </w:p>
    <w:p w:rsidR="00920517" w:rsidRPr="000800B1" w:rsidRDefault="00920517" w:rsidP="00A033FC">
      <w:pPr>
        <w:contextualSpacing/>
        <w:rPr>
          <w:rFonts w:cs="Arial"/>
          <w:sz w:val="16"/>
          <w:szCs w:val="16"/>
        </w:rPr>
      </w:pPr>
      <w:r w:rsidRPr="000800B1">
        <w:rPr>
          <w:rFonts w:cs="Arial"/>
          <w:sz w:val="16"/>
          <w:szCs w:val="16"/>
        </w:rPr>
        <w:t xml:space="preserve">Proyectó: </w:t>
      </w:r>
      <w:r w:rsidR="00A609DD" w:rsidRPr="000800B1">
        <w:rPr>
          <w:rFonts w:cs="Arial"/>
          <w:sz w:val="16"/>
          <w:szCs w:val="16"/>
        </w:rPr>
        <w:t>Yurani Andrea Mosquera Diaz</w:t>
      </w:r>
    </w:p>
    <w:p w:rsidR="00467923" w:rsidRPr="000800B1" w:rsidRDefault="000800B1" w:rsidP="00A033FC">
      <w:pPr>
        <w:contextualSpacing/>
        <w:rPr>
          <w:rFonts w:cs="Arial"/>
          <w:sz w:val="16"/>
          <w:szCs w:val="16"/>
        </w:rPr>
      </w:pPr>
      <w:r w:rsidRPr="000800B1">
        <w:rPr>
          <w:rFonts w:cs="Arial"/>
          <w:sz w:val="16"/>
          <w:szCs w:val="16"/>
        </w:rPr>
        <w:t>Archivado en: 130.20.7 – Historias Laborales</w:t>
      </w:r>
    </w:p>
    <w:p w:rsidR="006E7082" w:rsidRPr="00A033FC" w:rsidRDefault="006E7082">
      <w:pPr>
        <w:contextualSpacing/>
        <w:rPr>
          <w:rFonts w:cs="Arial"/>
          <w:szCs w:val="20"/>
          <w:lang w:val="es-MX"/>
        </w:rPr>
      </w:pPr>
    </w:p>
    <w:p w:rsidR="008B0124" w:rsidRDefault="008B0124">
      <w:pPr>
        <w:contextualSpacing/>
        <w:rPr>
          <w:rFonts w:cs="Arial"/>
          <w:szCs w:val="20"/>
          <w:lang w:val="es-MX"/>
        </w:rPr>
      </w:pPr>
    </w:p>
    <w:p w:rsidR="00DF0D2F" w:rsidRDefault="00DF0D2F">
      <w:pPr>
        <w:contextualSpacing/>
        <w:rPr>
          <w:rFonts w:cs="Arial"/>
          <w:szCs w:val="20"/>
          <w:lang w:val="es-MX"/>
        </w:rPr>
      </w:pPr>
    </w:p>
    <w:p w:rsidR="001B3F8A" w:rsidRDefault="009D3177">
      <w:pPr>
        <w:contextualSpacing/>
        <w:rPr>
          <w:rFonts w:cs="Arial"/>
          <w:szCs w:val="20"/>
          <w:lang w:val="es-MX"/>
        </w:rPr>
      </w:pPr>
      <w:r>
        <w:rPr>
          <w:rFonts w:cs="Arial"/>
          <w:noProof/>
          <w:color w:val="F79646" w:themeColor="accent6"/>
          <w:szCs w:val="20"/>
          <w:lang w:eastAsia="es-CO"/>
        </w:rPr>
        <w:drawing>
          <wp:anchor distT="0" distB="0" distL="114300" distR="114300" simplePos="0" relativeHeight="251685888" behindDoc="1" locked="0" layoutInCell="1" allowOverlap="1" wp14:anchorId="2706F71E" wp14:editId="5142F28B">
            <wp:simplePos x="0" y="0"/>
            <wp:positionH relativeFrom="column">
              <wp:posOffset>2553970</wp:posOffset>
            </wp:positionH>
            <wp:positionV relativeFrom="paragraph">
              <wp:posOffset>326059</wp:posOffset>
            </wp:positionV>
            <wp:extent cx="826770" cy="67564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3F8A" w:rsidSect="00DD61F0">
      <w:headerReference w:type="default" r:id="rId21"/>
      <w:footerReference w:type="default" r:id="rId22"/>
      <w:pgSz w:w="12240" w:h="15840" w:code="1"/>
      <w:pgMar w:top="1701" w:right="1701" w:bottom="1701" w:left="1701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4C2" w:rsidRDefault="00F044C2" w:rsidP="00015197">
      <w:r>
        <w:separator/>
      </w:r>
    </w:p>
  </w:endnote>
  <w:endnote w:type="continuationSeparator" w:id="0">
    <w:p w:rsidR="00F044C2" w:rsidRDefault="00F044C2" w:rsidP="00015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D91" w:rsidRPr="00DD0D91" w:rsidRDefault="009D3177" w:rsidP="005B788A">
    <w:pPr>
      <w:pStyle w:val="Piedepgina"/>
      <w:jc w:val="center"/>
      <w:rPr>
        <w:rFonts w:cs="Arial"/>
        <w:b/>
        <w:sz w:val="18"/>
        <w:szCs w:val="18"/>
        <w:lang w:val="es-ES"/>
      </w:rPr>
    </w:pPr>
    <w:r>
      <w:rPr>
        <w:rFonts w:cs="Arial"/>
        <w:b/>
        <w:i/>
        <w:noProof/>
        <w:sz w:val="18"/>
        <w:szCs w:val="18"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A07C77" wp14:editId="0AD3C689">
              <wp:simplePos x="0" y="0"/>
              <wp:positionH relativeFrom="column">
                <wp:posOffset>153035</wp:posOffset>
              </wp:positionH>
              <wp:positionV relativeFrom="paragraph">
                <wp:posOffset>-30480</wp:posOffset>
              </wp:positionV>
              <wp:extent cx="5637475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7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1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-2.4pt" to="455.9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" strokecolor="black [3040]"/>
          </w:pict>
        </mc:Fallback>
      </mc:AlternateContent>
    </w:r>
    <w:r w:rsidR="00DD0D91" w:rsidRPr="00DD0D91">
      <w:rPr>
        <w:rFonts w:cs="Arial"/>
        <w:b/>
        <w:i/>
        <w:sz w:val="18"/>
        <w:szCs w:val="18"/>
        <w:lang w:val="es-ES"/>
      </w:rPr>
      <w:t>VIGILADO</w:t>
    </w:r>
    <w:r w:rsidR="00DD0D91" w:rsidRPr="00DD0D91">
      <w:rPr>
        <w:rFonts w:cs="Arial"/>
        <w:b/>
        <w:sz w:val="18"/>
        <w:szCs w:val="18"/>
        <w:lang w:val="es-ES"/>
      </w:rPr>
      <w:t xml:space="preserve"> </w:t>
    </w:r>
    <w:r w:rsidR="00DD0D91" w:rsidRPr="00DD0D91">
      <w:rPr>
        <w:rFonts w:cs="Arial"/>
        <w:noProof/>
        <w:sz w:val="18"/>
        <w:szCs w:val="18"/>
        <w:lang w:eastAsia="es-CO"/>
      </w:rPr>
      <w:drawing>
        <wp:inline distT="0" distB="0" distL="0" distR="0" wp14:anchorId="70C800B5" wp14:editId="43D01E75">
          <wp:extent cx="2049155" cy="182880"/>
          <wp:effectExtent l="0" t="0" r="8255" b="7620"/>
          <wp:docPr id="3" name="2 Imagen" descr="Logotipo de la Superintendencia Nacional de salu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3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 descr="Logotipo de la Superintendencia Nacional de salu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3000000}"/>
                      </a:ext>
                    </a:extLst>
                  </pic:cNvPr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143" cy="1844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D0D91" w:rsidRPr="00DD0D91" w:rsidRDefault="00DD0D91" w:rsidP="005B788A">
    <w:pPr>
      <w:pStyle w:val="Piedepgina"/>
      <w:jc w:val="center"/>
      <w:rPr>
        <w:rFonts w:cs="Arial"/>
        <w:sz w:val="18"/>
        <w:szCs w:val="18"/>
        <w:lang w:val="es-ES"/>
      </w:rPr>
    </w:pPr>
    <w:r w:rsidRPr="00DD0D91">
      <w:rPr>
        <w:rFonts w:cs="Arial"/>
        <w:sz w:val="18"/>
        <w:szCs w:val="18"/>
        <w:lang w:val="es-ES"/>
      </w:rPr>
      <w:t>Chaparral Tolima, calle 11 entre carreras 9 y 10 Teléfono: 2460077</w:t>
    </w:r>
  </w:p>
  <w:p w:rsidR="00DD0D91" w:rsidRPr="005B788A" w:rsidRDefault="00F044C2" w:rsidP="005B788A">
    <w:pPr>
      <w:pStyle w:val="Piedepgina"/>
      <w:jc w:val="center"/>
      <w:rPr>
        <w:rFonts w:cs="Arial"/>
        <w:sz w:val="18"/>
        <w:szCs w:val="18"/>
        <w:lang w:val="es-ES"/>
      </w:rPr>
    </w:pPr>
    <w:hyperlink r:id="rId2" w:history="1">
      <w:r w:rsidR="00DD0D91" w:rsidRPr="005B788A">
        <w:rPr>
          <w:rStyle w:val="Hipervnculo"/>
          <w:rFonts w:cs="Arial"/>
          <w:color w:val="auto"/>
          <w:sz w:val="18"/>
          <w:szCs w:val="18"/>
          <w:u w:val="none"/>
          <w:lang w:val="es-ES"/>
        </w:rPr>
        <w:t>www.hospitalsanjuanbautista.com</w:t>
      </w:r>
    </w:hyperlink>
    <w:r w:rsidR="00DD0D91" w:rsidRPr="005B788A">
      <w:rPr>
        <w:rFonts w:cs="Arial"/>
        <w:sz w:val="18"/>
        <w:szCs w:val="18"/>
        <w:lang w:val="es-ES"/>
      </w:rPr>
      <w:t xml:space="preserve"> – E-mail: </w:t>
    </w:r>
    <w:hyperlink r:id="rId3" w:history="1">
      <w:r w:rsidR="00DD0D91" w:rsidRPr="005B788A">
        <w:rPr>
          <w:rStyle w:val="Hipervnculo"/>
          <w:rFonts w:cs="Arial"/>
          <w:color w:val="auto"/>
          <w:sz w:val="18"/>
          <w:szCs w:val="18"/>
          <w:u w:val="none"/>
          <w:lang w:val="es-ES"/>
        </w:rPr>
        <w:t>archivo@sanjuanbautista.gov.co</w:t>
      </w:r>
    </w:hyperlink>
  </w:p>
  <w:p w:rsidR="00DD0D91" w:rsidRDefault="00DD0D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4C2" w:rsidRDefault="00F044C2" w:rsidP="00015197">
      <w:r>
        <w:separator/>
      </w:r>
    </w:p>
  </w:footnote>
  <w:footnote w:type="continuationSeparator" w:id="0">
    <w:p w:rsidR="00F044C2" w:rsidRDefault="00F044C2" w:rsidP="00015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BC0" w:rsidRDefault="007A1BC0">
    <w:r>
      <w:rPr>
        <w:b/>
        <w:noProof/>
        <w:sz w:val="22"/>
        <w:lang w:eastAsia="es-CO"/>
      </w:rPr>
      <w:drawing>
        <wp:anchor distT="0" distB="0" distL="114300" distR="114300" simplePos="0" relativeHeight="251665408" behindDoc="1" locked="0" layoutInCell="1" allowOverlap="1" wp14:anchorId="7271E228" wp14:editId="15FE01A9">
          <wp:simplePos x="0" y="0"/>
          <wp:positionH relativeFrom="column">
            <wp:posOffset>3094990</wp:posOffset>
          </wp:positionH>
          <wp:positionV relativeFrom="paragraph">
            <wp:posOffset>83820</wp:posOffset>
          </wp:positionV>
          <wp:extent cx="809625" cy="584835"/>
          <wp:effectExtent l="0" t="0" r="0" b="5715"/>
          <wp:wrapTight wrapText="bothSides">
            <wp:wrapPolygon edited="0">
              <wp:start x="8640" y="0"/>
              <wp:lineTo x="3049" y="5629"/>
              <wp:lineTo x="1016" y="8443"/>
              <wp:lineTo x="1525" y="13368"/>
              <wp:lineTo x="9148" y="21107"/>
              <wp:lineTo x="11689" y="21107"/>
              <wp:lineTo x="14739" y="21107"/>
              <wp:lineTo x="15247" y="21107"/>
              <wp:lineTo x="20838" y="9850"/>
              <wp:lineTo x="17788" y="4925"/>
              <wp:lineTo x="13214" y="0"/>
              <wp:lineTo x="8640" y="0"/>
            </wp:wrapPolygon>
          </wp:wrapTight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OSJUBA 2018 PARA MARCA DE AGU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584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66AD">
      <w:rPr>
        <w:b/>
        <w:noProof/>
        <w:sz w:val="22"/>
        <w:lang w:eastAsia="es-CO"/>
      </w:rPr>
      <w:drawing>
        <wp:anchor distT="0" distB="0" distL="114300" distR="114300" simplePos="0" relativeHeight="251664384" behindDoc="1" locked="0" layoutInCell="1" allowOverlap="1" wp14:anchorId="4C925DE0" wp14:editId="26283E08">
          <wp:simplePos x="0" y="0"/>
          <wp:positionH relativeFrom="column">
            <wp:posOffset>0</wp:posOffset>
          </wp:positionH>
          <wp:positionV relativeFrom="paragraph">
            <wp:posOffset>83185</wp:posOffset>
          </wp:positionV>
          <wp:extent cx="600075" cy="600075"/>
          <wp:effectExtent l="0" t="0" r="9525" b="9525"/>
          <wp:wrapTight wrapText="bothSides">
            <wp:wrapPolygon edited="0">
              <wp:start x="0" y="0"/>
              <wp:lineTo x="0" y="21257"/>
              <wp:lineTo x="21257" y="21257"/>
              <wp:lineTo x="21257" y="0"/>
              <wp:lineTo x="0" y="0"/>
            </wp:wrapPolygon>
          </wp:wrapTight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894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37"/>
      <w:gridCol w:w="2709"/>
    </w:tblGrid>
    <w:tr w:rsidR="0031729D" w:rsidTr="00A40874">
      <w:trPr>
        <w:trHeight w:val="1264"/>
      </w:trPr>
      <w:tc>
        <w:tcPr>
          <w:tcW w:w="6237" w:type="dxa"/>
          <w:vAlign w:val="center"/>
        </w:tcPr>
        <w:p w:rsidR="0031729D" w:rsidRPr="003C0E45" w:rsidRDefault="007A1BC0" w:rsidP="00A40874">
          <w:pPr>
            <w:pStyle w:val="Encabezado"/>
            <w:tabs>
              <w:tab w:val="clear" w:pos="4419"/>
              <w:tab w:val="center" w:pos="0"/>
            </w:tabs>
            <w:rPr>
              <w:b/>
            </w:rPr>
          </w:pPr>
          <w:r>
            <w:rPr>
              <w:b/>
            </w:rPr>
            <w:t xml:space="preserve">                </w:t>
          </w:r>
          <w:r w:rsidR="0031729D" w:rsidRPr="003C0E45">
            <w:rPr>
              <w:b/>
            </w:rPr>
            <w:t xml:space="preserve">HOSPITAL SAN JUAN BAUTISTA </w:t>
          </w:r>
          <w:r w:rsidR="0031729D">
            <w:rPr>
              <w:b/>
            </w:rPr>
            <w:t>E</w:t>
          </w:r>
          <w:r w:rsidR="0031729D" w:rsidRPr="003C0E45">
            <w:rPr>
              <w:b/>
            </w:rPr>
            <w:t>.S.E</w:t>
          </w:r>
        </w:p>
        <w:p w:rsidR="0031729D" w:rsidRDefault="0031729D" w:rsidP="00A40874">
          <w:pPr>
            <w:pStyle w:val="Encabezado"/>
            <w:tabs>
              <w:tab w:val="clear" w:pos="4419"/>
              <w:tab w:val="center" w:pos="34"/>
            </w:tabs>
            <w:rPr>
              <w:b/>
            </w:rPr>
          </w:pPr>
          <w:r>
            <w:rPr>
              <w:b/>
              <w:sz w:val="22"/>
            </w:rPr>
            <w:t xml:space="preserve">                  </w:t>
          </w:r>
          <w:r w:rsidR="007A1BC0">
            <w:rPr>
              <w:b/>
              <w:sz w:val="22"/>
            </w:rPr>
            <w:t xml:space="preserve">           </w:t>
          </w:r>
          <w:r>
            <w:rPr>
              <w:b/>
              <w:sz w:val="22"/>
            </w:rPr>
            <w:t xml:space="preserve">  </w:t>
          </w:r>
          <w:r>
            <w:rPr>
              <w:b/>
            </w:rPr>
            <w:t xml:space="preserve">NIT 890.701.459-4 </w:t>
          </w:r>
        </w:p>
        <w:p w:rsidR="0031729D" w:rsidRDefault="0031729D" w:rsidP="00A40874">
          <w:pPr>
            <w:pStyle w:val="Encabezado"/>
            <w:tabs>
              <w:tab w:val="clear" w:pos="4419"/>
              <w:tab w:val="center" w:pos="34"/>
            </w:tabs>
            <w:rPr>
              <w:b/>
            </w:rPr>
          </w:pPr>
        </w:p>
        <w:p w:rsidR="0031729D" w:rsidRPr="00DD0D91" w:rsidRDefault="0031729D" w:rsidP="00A40874">
          <w:pPr>
            <w:pStyle w:val="Encabezado"/>
            <w:tabs>
              <w:tab w:val="clear" w:pos="4419"/>
              <w:tab w:val="center" w:pos="34"/>
            </w:tabs>
            <w:rPr>
              <w:b/>
            </w:rPr>
          </w:pPr>
          <w:r>
            <w:rPr>
              <w:b/>
            </w:rPr>
            <w:t xml:space="preserve">                            </w:t>
          </w:r>
          <w:r w:rsidR="007A1BC0">
            <w:rPr>
              <w:b/>
            </w:rPr>
            <w:t xml:space="preserve">            </w:t>
          </w:r>
          <w:r w:rsidRPr="00D86B49">
            <w:rPr>
              <w:b/>
              <w:sz w:val="18"/>
              <w:lang w:val="es-ES"/>
            </w:rPr>
            <w:t xml:space="preserve">Página </w:t>
          </w:r>
          <w:r w:rsidRPr="00D86B49">
            <w:rPr>
              <w:b/>
              <w:sz w:val="18"/>
            </w:rPr>
            <w:fldChar w:fldCharType="begin"/>
          </w:r>
          <w:r w:rsidRPr="00D86B49">
            <w:rPr>
              <w:b/>
              <w:sz w:val="18"/>
            </w:rPr>
            <w:instrText>PAGE  \* Arabic  \* MERGEFORMAT</w:instrText>
          </w:r>
          <w:r w:rsidRPr="00D86B49">
            <w:rPr>
              <w:b/>
              <w:sz w:val="18"/>
            </w:rPr>
            <w:fldChar w:fldCharType="separate"/>
          </w:r>
          <w:r w:rsidR="0001523E" w:rsidRPr="0001523E">
            <w:rPr>
              <w:b/>
              <w:noProof/>
              <w:sz w:val="18"/>
              <w:lang w:val="es-ES"/>
            </w:rPr>
            <w:t>1</w:t>
          </w:r>
          <w:r w:rsidRPr="00D86B49">
            <w:rPr>
              <w:b/>
              <w:sz w:val="18"/>
            </w:rPr>
            <w:fldChar w:fldCharType="end"/>
          </w:r>
          <w:r w:rsidRPr="00D86B49">
            <w:rPr>
              <w:b/>
              <w:sz w:val="18"/>
              <w:lang w:val="es-ES"/>
            </w:rPr>
            <w:t xml:space="preserve"> de </w:t>
          </w:r>
          <w:r w:rsidRPr="00D86B49">
            <w:rPr>
              <w:b/>
              <w:sz w:val="18"/>
            </w:rPr>
            <w:fldChar w:fldCharType="begin"/>
          </w:r>
          <w:r w:rsidRPr="00D86B49">
            <w:rPr>
              <w:b/>
              <w:sz w:val="18"/>
            </w:rPr>
            <w:instrText>NUMPAGES  \* Arabic  \* MERGEFORMAT</w:instrText>
          </w:r>
          <w:r w:rsidRPr="00D86B49">
            <w:rPr>
              <w:b/>
              <w:sz w:val="18"/>
            </w:rPr>
            <w:fldChar w:fldCharType="separate"/>
          </w:r>
          <w:r w:rsidR="0001523E" w:rsidRPr="0001523E">
            <w:rPr>
              <w:b/>
              <w:noProof/>
              <w:sz w:val="18"/>
              <w:lang w:val="es-ES"/>
            </w:rPr>
            <w:t>1</w:t>
          </w:r>
          <w:r w:rsidRPr="00D86B49">
            <w:rPr>
              <w:b/>
              <w:sz w:val="18"/>
            </w:rPr>
            <w:fldChar w:fldCharType="end"/>
          </w:r>
        </w:p>
      </w:tc>
      <w:tc>
        <w:tcPr>
          <w:tcW w:w="2709" w:type="dxa"/>
          <w:vAlign w:val="center"/>
        </w:tcPr>
        <w:p w:rsidR="0031729D" w:rsidRPr="00A866AD" w:rsidRDefault="0031729D" w:rsidP="00A40874">
          <w:pPr>
            <w:pStyle w:val="Encabezado"/>
            <w:tabs>
              <w:tab w:val="clear" w:pos="4419"/>
              <w:tab w:val="center" w:pos="2694"/>
            </w:tabs>
            <w:rPr>
              <w:b/>
              <w:noProof/>
              <w:sz w:val="22"/>
              <w:lang w:eastAsia="es-CO"/>
            </w:rPr>
          </w:pPr>
        </w:p>
      </w:tc>
    </w:tr>
  </w:tbl>
  <w:p w:rsidR="00015197" w:rsidRPr="0031729D" w:rsidRDefault="00015197" w:rsidP="003172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229BA"/>
    <w:multiLevelType w:val="hybridMultilevel"/>
    <w:tmpl w:val="046630C8"/>
    <w:lvl w:ilvl="0" w:tplc="EDDC9B4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97"/>
    <w:rsid w:val="00007CDA"/>
    <w:rsid w:val="00007D8D"/>
    <w:rsid w:val="00015197"/>
    <w:rsid w:val="0001523E"/>
    <w:rsid w:val="00033294"/>
    <w:rsid w:val="0004083D"/>
    <w:rsid w:val="00075350"/>
    <w:rsid w:val="000762E7"/>
    <w:rsid w:val="000800B1"/>
    <w:rsid w:val="000850CD"/>
    <w:rsid w:val="000977A1"/>
    <w:rsid w:val="000C7990"/>
    <w:rsid w:val="00136C20"/>
    <w:rsid w:val="001645E2"/>
    <w:rsid w:val="00191567"/>
    <w:rsid w:val="001B3F8A"/>
    <w:rsid w:val="001E33EA"/>
    <w:rsid w:val="001F3049"/>
    <w:rsid w:val="0020089B"/>
    <w:rsid w:val="002A4DA6"/>
    <w:rsid w:val="002F4582"/>
    <w:rsid w:val="00316DB7"/>
    <w:rsid w:val="0031729D"/>
    <w:rsid w:val="003A6562"/>
    <w:rsid w:val="003C430D"/>
    <w:rsid w:val="004219D2"/>
    <w:rsid w:val="004349E8"/>
    <w:rsid w:val="00467923"/>
    <w:rsid w:val="0048508F"/>
    <w:rsid w:val="004B1FE0"/>
    <w:rsid w:val="00535933"/>
    <w:rsid w:val="0053594A"/>
    <w:rsid w:val="005634BF"/>
    <w:rsid w:val="005707E6"/>
    <w:rsid w:val="005A7709"/>
    <w:rsid w:val="005B788A"/>
    <w:rsid w:val="00612E1D"/>
    <w:rsid w:val="006201F8"/>
    <w:rsid w:val="00626B97"/>
    <w:rsid w:val="00677FCC"/>
    <w:rsid w:val="00686CCB"/>
    <w:rsid w:val="00697474"/>
    <w:rsid w:val="006E7082"/>
    <w:rsid w:val="007A1BC0"/>
    <w:rsid w:val="007B0BAD"/>
    <w:rsid w:val="007C479C"/>
    <w:rsid w:val="008273A0"/>
    <w:rsid w:val="008B0124"/>
    <w:rsid w:val="008B6643"/>
    <w:rsid w:val="00906408"/>
    <w:rsid w:val="00920517"/>
    <w:rsid w:val="00976FB5"/>
    <w:rsid w:val="009B32A7"/>
    <w:rsid w:val="009D3177"/>
    <w:rsid w:val="00A033FC"/>
    <w:rsid w:val="00A609DD"/>
    <w:rsid w:val="00A7341F"/>
    <w:rsid w:val="00A866AD"/>
    <w:rsid w:val="00AB2A41"/>
    <w:rsid w:val="00AF4403"/>
    <w:rsid w:val="00AF7281"/>
    <w:rsid w:val="00B021B6"/>
    <w:rsid w:val="00B13C2A"/>
    <w:rsid w:val="00B96B29"/>
    <w:rsid w:val="00BA4301"/>
    <w:rsid w:val="00BC502B"/>
    <w:rsid w:val="00C24166"/>
    <w:rsid w:val="00CE3898"/>
    <w:rsid w:val="00D03AF7"/>
    <w:rsid w:val="00D7331C"/>
    <w:rsid w:val="00D84F7E"/>
    <w:rsid w:val="00D86B49"/>
    <w:rsid w:val="00DC6FC8"/>
    <w:rsid w:val="00DD0D91"/>
    <w:rsid w:val="00DD61F0"/>
    <w:rsid w:val="00DF0D2F"/>
    <w:rsid w:val="00DF2347"/>
    <w:rsid w:val="00E50903"/>
    <w:rsid w:val="00E55667"/>
    <w:rsid w:val="00E774BE"/>
    <w:rsid w:val="00F044C2"/>
    <w:rsid w:val="00F24F42"/>
    <w:rsid w:val="00F41104"/>
    <w:rsid w:val="00F4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709"/>
    <w:pPr>
      <w:jc w:val="left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707E6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4083D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7E6"/>
    <w:rPr>
      <w:rFonts w:ascii="Arial" w:eastAsiaTheme="majorEastAsia" w:hAnsi="Arial" w:cstheme="majorBidi"/>
      <w:b/>
      <w:bCs/>
      <w:sz w:val="2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4083D"/>
    <w:rPr>
      <w:rFonts w:ascii="Arial" w:eastAsiaTheme="majorEastAsia" w:hAnsi="Arial" w:cstheme="majorBidi"/>
      <w:b/>
      <w:bCs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5197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197"/>
    <w:rPr>
      <w:rFonts w:ascii="Arial" w:hAnsi="Arial"/>
      <w:sz w:val="20"/>
    </w:rPr>
  </w:style>
  <w:style w:type="table" w:styleId="Tablaconcuadrcula">
    <w:name w:val="Table Grid"/>
    <w:basedOn w:val="Tablanormal"/>
    <w:uiPriority w:val="59"/>
    <w:rsid w:val="00015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8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89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0D9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24F42"/>
    <w:pPr>
      <w:ind w:left="720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709"/>
    <w:pPr>
      <w:jc w:val="left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707E6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4083D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7E6"/>
    <w:rPr>
      <w:rFonts w:ascii="Arial" w:eastAsiaTheme="majorEastAsia" w:hAnsi="Arial" w:cstheme="majorBidi"/>
      <w:b/>
      <w:bCs/>
      <w:sz w:val="2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4083D"/>
    <w:rPr>
      <w:rFonts w:ascii="Arial" w:eastAsiaTheme="majorEastAsia" w:hAnsi="Arial" w:cstheme="majorBidi"/>
      <w:b/>
      <w:bCs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5197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197"/>
    <w:rPr>
      <w:rFonts w:ascii="Arial" w:hAnsi="Arial"/>
      <w:sz w:val="20"/>
    </w:rPr>
  </w:style>
  <w:style w:type="table" w:styleId="Tablaconcuadrcula">
    <w:name w:val="Table Grid"/>
    <w:basedOn w:val="Tablanormal"/>
    <w:uiPriority w:val="59"/>
    <w:rsid w:val="00015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8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89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0D9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24F42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archivo@sanjuanbautista.gov.co" TargetMode="External"/><Relationship Id="rId2" Type="http://schemas.openxmlformats.org/officeDocument/2006/relationships/hyperlink" Target="http://www.hospitalsanjuanbautista.com" TargetMode="External"/><Relationship Id="rId1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D6283-AB5E-411A-BA71-FC76B683F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Archivo1 ARC. Archivo1</dc:creator>
  <cp:lastModifiedBy>SaludO1 SO. SaludO1</cp:lastModifiedBy>
  <cp:revision>2</cp:revision>
  <dcterms:created xsi:type="dcterms:W3CDTF">2019-09-23T21:21:00Z</dcterms:created>
  <dcterms:modified xsi:type="dcterms:W3CDTF">2019-09-23T21:21:00Z</dcterms:modified>
</cp:coreProperties>
</file>