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69" w:type="dxa"/>
        <w:tblInd w:w="-318" w:type="dxa"/>
        <w:tblLook w:val="04A0" w:firstRow="1" w:lastRow="0" w:firstColumn="1" w:lastColumn="0" w:noHBand="0" w:noVBand="1"/>
      </w:tblPr>
      <w:tblGrid>
        <w:gridCol w:w="704"/>
        <w:gridCol w:w="5268"/>
        <w:gridCol w:w="1145"/>
        <w:gridCol w:w="1276"/>
        <w:gridCol w:w="1276"/>
      </w:tblGrid>
      <w:tr w:rsidR="00F30D61" w:rsidRPr="00D7135D" w14:paraId="7A6ED59B" w14:textId="71000256" w:rsidTr="005F4BD5">
        <w:tc>
          <w:tcPr>
            <w:tcW w:w="704" w:type="dxa"/>
          </w:tcPr>
          <w:p w14:paraId="60550398" w14:textId="77777777" w:rsidR="00F30D61" w:rsidRPr="00D7135D" w:rsidRDefault="00F30D61" w:rsidP="00FD2E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</w:pPr>
            <w:r w:rsidRPr="00D7135D"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No</w:t>
            </w:r>
          </w:p>
        </w:tc>
        <w:tc>
          <w:tcPr>
            <w:tcW w:w="5268" w:type="dxa"/>
          </w:tcPr>
          <w:p w14:paraId="3877B5BC" w14:textId="77777777" w:rsidR="00F30D61" w:rsidRPr="00D7135D" w:rsidRDefault="00F30D61" w:rsidP="00FD2E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</w:pPr>
            <w:r w:rsidRPr="00D7135D"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Actividad</w:t>
            </w:r>
          </w:p>
        </w:tc>
        <w:tc>
          <w:tcPr>
            <w:tcW w:w="1145" w:type="dxa"/>
          </w:tcPr>
          <w:p w14:paraId="6383CD21" w14:textId="1B20BD42" w:rsidR="00F30D61" w:rsidRPr="00D7135D" w:rsidRDefault="00F30D61" w:rsidP="00755980">
            <w:pPr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CUMPLE</w:t>
            </w:r>
          </w:p>
        </w:tc>
        <w:tc>
          <w:tcPr>
            <w:tcW w:w="1276" w:type="dxa"/>
          </w:tcPr>
          <w:p w14:paraId="5261510A" w14:textId="665C49B1" w:rsidR="00F30D61" w:rsidRPr="00D7135D" w:rsidRDefault="00F30D61" w:rsidP="00FD2E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NO CUMPLE</w:t>
            </w:r>
          </w:p>
        </w:tc>
        <w:tc>
          <w:tcPr>
            <w:tcW w:w="1276" w:type="dxa"/>
          </w:tcPr>
          <w:p w14:paraId="2866853F" w14:textId="1989184A" w:rsidR="00F30D61" w:rsidRDefault="00F30D61" w:rsidP="00FD2E1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 w:eastAsia="es-CO"/>
              </w:rPr>
              <w:t>NO APLICA</w:t>
            </w:r>
          </w:p>
        </w:tc>
      </w:tr>
      <w:tr w:rsidR="00F30D61" w:rsidRPr="00D7135D" w14:paraId="0C6FB00C" w14:textId="001279DD" w:rsidTr="005F4BD5">
        <w:tc>
          <w:tcPr>
            <w:tcW w:w="704" w:type="dxa"/>
          </w:tcPr>
          <w:p w14:paraId="022C1B6D" w14:textId="23D4117F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1</w:t>
            </w:r>
          </w:p>
        </w:tc>
        <w:tc>
          <w:tcPr>
            <w:tcW w:w="5268" w:type="dxa"/>
          </w:tcPr>
          <w:p w14:paraId="629C9EA7" w14:textId="2FAD2387" w:rsidR="00F30D61" w:rsidRDefault="00F30D61" w:rsidP="00FF1461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Se genera un archivo comprimido en formatos PDF el cual es entregado a la institución a la cual se le presto el servicio.</w:t>
            </w:r>
          </w:p>
        </w:tc>
        <w:tc>
          <w:tcPr>
            <w:tcW w:w="1145" w:type="dxa"/>
          </w:tcPr>
          <w:p w14:paraId="7D3DB0DE" w14:textId="426E59A9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5B454B89" w14:textId="136FC893" w:rsidR="00F30D61" w:rsidRDefault="00F30D61" w:rsidP="006E291E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5FD9BAB2" w14:textId="77777777" w:rsidR="00F30D61" w:rsidRDefault="00F30D61" w:rsidP="006E291E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:rsidRPr="00D7135D" w14:paraId="17929FE2" w14:textId="3EDC2D56" w:rsidTr="005F4BD5">
        <w:tc>
          <w:tcPr>
            <w:tcW w:w="704" w:type="dxa"/>
          </w:tcPr>
          <w:p w14:paraId="21B6BD90" w14:textId="19B007EF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2</w:t>
            </w:r>
          </w:p>
        </w:tc>
        <w:tc>
          <w:tcPr>
            <w:tcW w:w="5268" w:type="dxa"/>
          </w:tcPr>
          <w:p w14:paraId="7A931473" w14:textId="5F63991B" w:rsidR="00F30D61" w:rsidRDefault="00F30D61" w:rsidP="00FF1461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CO"/>
              </w:rPr>
              <w:t>E</w:t>
            </w: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l sistema convierte de manera a PDF los informes y los guarda no permitiendo ningún cambio.</w:t>
            </w:r>
          </w:p>
        </w:tc>
        <w:tc>
          <w:tcPr>
            <w:tcW w:w="1145" w:type="dxa"/>
          </w:tcPr>
          <w:p w14:paraId="7784897E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329BA195" w14:textId="77777777" w:rsidR="00F30D61" w:rsidRDefault="00F30D61" w:rsidP="006E291E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1FC40839" w14:textId="77777777" w:rsidR="00F30D61" w:rsidRDefault="00F30D61" w:rsidP="006E291E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44BF50E3" w14:textId="3E7C2D3A" w:rsidTr="005F4BD5">
        <w:tc>
          <w:tcPr>
            <w:tcW w:w="704" w:type="dxa"/>
          </w:tcPr>
          <w:p w14:paraId="33C177B4" w14:textId="0CC9FF72" w:rsidR="00F30D61" w:rsidRPr="00D7135D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3</w:t>
            </w:r>
          </w:p>
        </w:tc>
        <w:tc>
          <w:tcPr>
            <w:tcW w:w="5268" w:type="dxa"/>
          </w:tcPr>
          <w:p w14:paraId="62F80C27" w14:textId="192C0CDB" w:rsidR="00F30D61" w:rsidRPr="007A4F2E" w:rsidRDefault="00F30D61" w:rsidP="00FF1461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Se garantiza conservación y confidencialidad a base de datos.</w:t>
            </w:r>
          </w:p>
        </w:tc>
        <w:tc>
          <w:tcPr>
            <w:tcW w:w="1145" w:type="dxa"/>
          </w:tcPr>
          <w:p w14:paraId="60F7174C" w14:textId="2C8A6BFC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0245A45E" w14:textId="1E729352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3CDFDE97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20089C3A" w14:textId="736B1C7F" w:rsidTr="005F4BD5">
        <w:tc>
          <w:tcPr>
            <w:tcW w:w="704" w:type="dxa"/>
          </w:tcPr>
          <w:p w14:paraId="1AFB7476" w14:textId="3C59636C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4</w:t>
            </w:r>
          </w:p>
        </w:tc>
        <w:tc>
          <w:tcPr>
            <w:tcW w:w="5268" w:type="dxa"/>
          </w:tcPr>
          <w:p w14:paraId="3BAFA43D" w14:textId="622B7F72" w:rsidR="00F30D61" w:rsidRDefault="00F30D61" w:rsidP="00FD2E10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A la base de datos solo tiene acceso la secretaria del servicio a través de una clave personal.</w:t>
            </w:r>
          </w:p>
        </w:tc>
        <w:tc>
          <w:tcPr>
            <w:tcW w:w="1145" w:type="dxa"/>
          </w:tcPr>
          <w:p w14:paraId="5C3C9C0A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1C3B0A58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F312593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29EBFDDE" w14:textId="4B7B78E7" w:rsidTr="005F4BD5">
        <w:tc>
          <w:tcPr>
            <w:tcW w:w="704" w:type="dxa"/>
          </w:tcPr>
          <w:p w14:paraId="662AAB1A" w14:textId="4C480A1D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5</w:t>
            </w:r>
          </w:p>
        </w:tc>
        <w:tc>
          <w:tcPr>
            <w:tcW w:w="5268" w:type="dxa"/>
          </w:tcPr>
          <w:p w14:paraId="0DF2DF56" w14:textId="504E9A2A" w:rsidR="00F30D61" w:rsidRDefault="00F30D61" w:rsidP="00FF1461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Se genera una copia de respaldo diaria.</w:t>
            </w:r>
          </w:p>
        </w:tc>
        <w:tc>
          <w:tcPr>
            <w:tcW w:w="1145" w:type="dxa"/>
          </w:tcPr>
          <w:p w14:paraId="396EA662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4F1C3A8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5ADA2389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187921B7" w14:textId="7D923501" w:rsidTr="005F4BD5">
        <w:tc>
          <w:tcPr>
            <w:tcW w:w="704" w:type="dxa"/>
          </w:tcPr>
          <w:p w14:paraId="12CBB982" w14:textId="02B8D940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6</w:t>
            </w:r>
          </w:p>
        </w:tc>
        <w:tc>
          <w:tcPr>
            <w:tcW w:w="5268" w:type="dxa"/>
          </w:tcPr>
          <w:p w14:paraId="2C9864FA" w14:textId="055273D0" w:rsidR="00F30D61" w:rsidRDefault="00F30D61" w:rsidP="004E1624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 xml:space="preserve">Se realiza </w:t>
            </w:r>
            <w:proofErr w:type="spellStart"/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backup</w:t>
            </w:r>
            <w:proofErr w:type="spellEnd"/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 xml:space="preserve"> mensual en servidor de la institución. </w:t>
            </w:r>
          </w:p>
        </w:tc>
        <w:tc>
          <w:tcPr>
            <w:tcW w:w="1145" w:type="dxa"/>
          </w:tcPr>
          <w:p w14:paraId="6D669FDD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150FC159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D085954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716D7B30" w14:textId="7457CFFE" w:rsidTr="005F4BD5">
        <w:tc>
          <w:tcPr>
            <w:tcW w:w="704" w:type="dxa"/>
          </w:tcPr>
          <w:p w14:paraId="7A8EEAC8" w14:textId="08731025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7</w:t>
            </w:r>
          </w:p>
        </w:tc>
        <w:tc>
          <w:tcPr>
            <w:tcW w:w="5268" w:type="dxa"/>
          </w:tcPr>
          <w:p w14:paraId="0B2FB612" w14:textId="4731AC42" w:rsidR="00F30D61" w:rsidRDefault="00F30D61" w:rsidP="009331E3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 xml:space="preserve">Solo el </w:t>
            </w:r>
            <w:proofErr w:type="spellStart"/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superadmin</w:t>
            </w:r>
            <w:proofErr w:type="spellEnd"/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 xml:space="preserve"> puede acceder a los registros y crea el usuario para que la secretaria a cargo de la elaboración de los informes pueda acceder.</w:t>
            </w:r>
          </w:p>
        </w:tc>
        <w:tc>
          <w:tcPr>
            <w:tcW w:w="1145" w:type="dxa"/>
          </w:tcPr>
          <w:p w14:paraId="0B0201A7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70622AF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7D33370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5184DAD0" w14:textId="2C694CBF" w:rsidTr="005F4BD5">
        <w:tc>
          <w:tcPr>
            <w:tcW w:w="704" w:type="dxa"/>
          </w:tcPr>
          <w:p w14:paraId="0F5739AF" w14:textId="413F0F25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8</w:t>
            </w:r>
          </w:p>
        </w:tc>
        <w:tc>
          <w:tcPr>
            <w:tcW w:w="5268" w:type="dxa"/>
          </w:tcPr>
          <w:p w14:paraId="204CA0EE" w14:textId="3360CF84" w:rsidR="00F30D61" w:rsidRDefault="00F30D61" w:rsidP="00FD2E10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El usuario corresponde al apellido de quien se le autorizó el acceso a la base de datos y la contraseña el número de documento.</w:t>
            </w:r>
          </w:p>
        </w:tc>
        <w:tc>
          <w:tcPr>
            <w:tcW w:w="1145" w:type="dxa"/>
          </w:tcPr>
          <w:p w14:paraId="36C68056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78362DB8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5EB1F4EE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2293E6FE" w14:textId="6C0E3B7B" w:rsidTr="005F4BD5">
        <w:tc>
          <w:tcPr>
            <w:tcW w:w="704" w:type="dxa"/>
          </w:tcPr>
          <w:p w14:paraId="69AC0700" w14:textId="2B34D5A6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9</w:t>
            </w:r>
          </w:p>
        </w:tc>
        <w:tc>
          <w:tcPr>
            <w:tcW w:w="5268" w:type="dxa"/>
          </w:tcPr>
          <w:p w14:paraId="079574CD" w14:textId="2738A8A0" w:rsidR="00F30D61" w:rsidRDefault="00F30D61" w:rsidP="00FD2E10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La inactivación del usuario es realizada en caso de retiro del funcionario a cargo.</w:t>
            </w:r>
          </w:p>
        </w:tc>
        <w:tc>
          <w:tcPr>
            <w:tcW w:w="1145" w:type="dxa"/>
          </w:tcPr>
          <w:p w14:paraId="0BAEA23C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45928F65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790CC289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3EF75911" w14:textId="798FEE7D" w:rsidTr="005F4BD5">
        <w:tc>
          <w:tcPr>
            <w:tcW w:w="704" w:type="dxa"/>
          </w:tcPr>
          <w:p w14:paraId="1D248A65" w14:textId="24F51C58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10</w:t>
            </w:r>
          </w:p>
        </w:tc>
        <w:tc>
          <w:tcPr>
            <w:tcW w:w="5268" w:type="dxa"/>
          </w:tcPr>
          <w:p w14:paraId="1DDE0E93" w14:textId="4A7FE31D" w:rsidR="00F30D61" w:rsidRDefault="00F30D61" w:rsidP="00FD2E10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Los usuarios tienen acceso a los módulos del sistema dependiendo el perfil que tenga cada uno.</w:t>
            </w:r>
          </w:p>
        </w:tc>
        <w:tc>
          <w:tcPr>
            <w:tcW w:w="1145" w:type="dxa"/>
          </w:tcPr>
          <w:p w14:paraId="6AE1D49F" w14:textId="77777777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74A6D2F1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21BD20D5" w14:textId="77777777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F30D61" w14:paraId="489FB634" w14:textId="6FA142C0" w:rsidTr="005F4BD5">
        <w:tc>
          <w:tcPr>
            <w:tcW w:w="704" w:type="dxa"/>
          </w:tcPr>
          <w:p w14:paraId="101BD960" w14:textId="6A4D2A0B" w:rsidR="00F30D61" w:rsidRDefault="00F30D61" w:rsidP="00FD2E10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sz w:val="22"/>
                <w:szCs w:val="22"/>
                <w:lang w:val="es-CO" w:eastAsia="es-CO"/>
              </w:rPr>
              <w:t>11</w:t>
            </w:r>
          </w:p>
        </w:tc>
        <w:tc>
          <w:tcPr>
            <w:tcW w:w="5268" w:type="dxa"/>
          </w:tcPr>
          <w:p w14:paraId="176EF1F2" w14:textId="544445EC" w:rsidR="00F30D61" w:rsidRDefault="00A17247" w:rsidP="004E1624">
            <w:pPr>
              <w:spacing w:after="200"/>
              <w:jc w:val="both"/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</w:pPr>
            <w:r>
              <w:rPr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allowOverlap="1" wp14:anchorId="44988231" wp14:editId="227A21B6">
                  <wp:simplePos x="0" y="0"/>
                  <wp:positionH relativeFrom="margin">
                    <wp:posOffset>3207385</wp:posOffset>
                  </wp:positionH>
                  <wp:positionV relativeFrom="paragraph">
                    <wp:posOffset>332105</wp:posOffset>
                  </wp:positionV>
                  <wp:extent cx="1733550" cy="889000"/>
                  <wp:effectExtent l="0" t="0" r="0" b="6350"/>
                  <wp:wrapNone/>
                  <wp:docPr id="1431540033" name="Imagen 143154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30D61">
              <w:rPr>
                <w:rFonts w:ascii="Arial" w:eastAsia="Arial Unicode MS" w:hAnsi="Arial" w:cs="Arial"/>
                <w:sz w:val="22"/>
                <w:szCs w:val="20"/>
                <w:lang w:val="es-ES_tradnl"/>
              </w:rPr>
              <w:t>Al acceder por vez primera el usuario, se realiza cambio de clave.</w:t>
            </w:r>
          </w:p>
        </w:tc>
        <w:tc>
          <w:tcPr>
            <w:tcW w:w="1145" w:type="dxa"/>
          </w:tcPr>
          <w:p w14:paraId="1644A1FD" w14:textId="140928C2" w:rsidR="00F30D61" w:rsidRDefault="00F30D61" w:rsidP="00FD2E10">
            <w:pPr>
              <w:jc w:val="center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62072EEA" w14:textId="555D690E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1276" w:type="dxa"/>
          </w:tcPr>
          <w:p w14:paraId="188AA282" w14:textId="11716B40" w:rsidR="00F30D61" w:rsidRDefault="00F30D61" w:rsidP="00FD2E10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</w:tbl>
    <w:p w14:paraId="321DB1A6" w14:textId="0EF125D0" w:rsidR="00D02BA4" w:rsidRPr="00660D55" w:rsidRDefault="00D02BA4" w:rsidP="00660D55">
      <w:pPr>
        <w:ind w:left="360"/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3834EF18" w14:textId="77777777" w:rsidR="004412F3" w:rsidRDefault="004412F3"/>
    <w:p w14:paraId="649173EE" w14:textId="77777777" w:rsidR="00FA1CD4" w:rsidRDefault="00FA1CD4" w:rsidP="004412F3">
      <w:pPr>
        <w:jc w:val="both"/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</w:pPr>
    </w:p>
    <w:p w14:paraId="3B196021" w14:textId="41FF3C32" w:rsidR="00FA1CD4" w:rsidRDefault="004E1624" w:rsidP="004412F3">
      <w:pPr>
        <w:jc w:val="both"/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</w:pP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>EVALUADO POR</w:t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</w:r>
      <w:r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  <w:tab/>
        <w:t>EVALUADO</w:t>
      </w:r>
    </w:p>
    <w:p w14:paraId="5789B6B1" w14:textId="77777777" w:rsidR="00FA1CD4" w:rsidRDefault="00FA1CD4" w:rsidP="004412F3">
      <w:pPr>
        <w:jc w:val="both"/>
        <w:rPr>
          <w:rFonts w:ascii="Arial" w:hAnsi="Arial" w:cs="Arial"/>
          <w:color w:val="323E4F" w:themeColor="text2" w:themeShade="BF"/>
          <w:sz w:val="22"/>
          <w:szCs w:val="22"/>
          <w:lang w:val="es-CO" w:eastAsia="es-CO"/>
        </w:rPr>
      </w:pPr>
    </w:p>
    <w:sectPr w:rsidR="00FA1C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B5E1F" w14:textId="77777777" w:rsidR="00961D00" w:rsidRDefault="00961D00" w:rsidP="00B34B26">
      <w:r>
        <w:separator/>
      </w:r>
    </w:p>
  </w:endnote>
  <w:endnote w:type="continuationSeparator" w:id="0">
    <w:p w14:paraId="2C6E732D" w14:textId="77777777" w:rsidR="00961D00" w:rsidRDefault="00961D00" w:rsidP="00B3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D633D" w14:textId="77777777" w:rsidR="00920348" w:rsidRDefault="009203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1843"/>
      <w:gridCol w:w="1134"/>
      <w:gridCol w:w="1843"/>
      <w:gridCol w:w="1134"/>
      <w:gridCol w:w="2268"/>
    </w:tblGrid>
    <w:tr w:rsidR="00B34B26" w:rsidRPr="00753D4E" w14:paraId="3A843259" w14:textId="77777777" w:rsidTr="00FD2E10">
      <w:trPr>
        <w:trHeight w:val="620"/>
        <w:jc w:val="center"/>
      </w:trPr>
      <w:tc>
        <w:tcPr>
          <w:tcW w:w="1276" w:type="dxa"/>
          <w:shd w:val="clear" w:color="auto" w:fill="auto"/>
          <w:vAlign w:val="center"/>
        </w:tcPr>
        <w:p w14:paraId="47B1B25F" w14:textId="77777777" w:rsidR="00B34B26" w:rsidRPr="00753D4E" w:rsidRDefault="00B34B26" w:rsidP="00B34B26">
          <w:pPr>
            <w:rPr>
              <w:rFonts w:ascii="Arial" w:hAnsi="Arial"/>
              <w:b/>
              <w:sz w:val="16"/>
              <w:szCs w:val="16"/>
              <w:lang w:eastAsia="ja-JP"/>
            </w:rPr>
          </w:pPr>
          <w:r w:rsidRPr="00753D4E">
            <w:rPr>
              <w:rFonts w:ascii="Arial" w:hAnsi="Arial"/>
              <w:b/>
              <w:sz w:val="16"/>
              <w:szCs w:val="16"/>
              <w:lang w:eastAsia="ja-JP"/>
            </w:rPr>
            <w:t>Responsable:</w:t>
          </w:r>
        </w:p>
      </w:tc>
      <w:tc>
        <w:tcPr>
          <w:tcW w:w="1843" w:type="dxa"/>
          <w:shd w:val="clear" w:color="auto" w:fill="auto"/>
          <w:vAlign w:val="center"/>
        </w:tcPr>
        <w:p w14:paraId="0714B052" w14:textId="77777777" w:rsidR="00B34B26" w:rsidRPr="00753D4E" w:rsidRDefault="00B34B26" w:rsidP="00B34B26">
          <w:pPr>
            <w:rPr>
              <w:rFonts w:ascii="Arial" w:hAnsi="Arial"/>
              <w:sz w:val="16"/>
              <w:szCs w:val="16"/>
              <w:lang w:eastAsia="ja-JP"/>
            </w:rPr>
          </w:pPr>
          <w:r>
            <w:rPr>
              <w:rFonts w:ascii="Arial" w:hAnsi="Arial"/>
              <w:sz w:val="16"/>
              <w:szCs w:val="16"/>
              <w:lang w:eastAsia="ja-JP"/>
            </w:rPr>
            <w:t>Asesor</w:t>
          </w:r>
          <w:r w:rsidRPr="00753D4E">
            <w:rPr>
              <w:rFonts w:ascii="Arial" w:hAnsi="Arial"/>
              <w:sz w:val="16"/>
              <w:szCs w:val="16"/>
              <w:lang w:eastAsia="ja-JP"/>
            </w:rPr>
            <w:t xml:space="preserve"> de Calidad</w:t>
          </w:r>
        </w:p>
      </w:tc>
      <w:tc>
        <w:tcPr>
          <w:tcW w:w="1134" w:type="dxa"/>
          <w:shd w:val="clear" w:color="auto" w:fill="auto"/>
          <w:vAlign w:val="center"/>
        </w:tcPr>
        <w:p w14:paraId="3FBCEA0B" w14:textId="77777777" w:rsidR="00B34B26" w:rsidRPr="00753D4E" w:rsidRDefault="00B34B26" w:rsidP="00B34B26">
          <w:pPr>
            <w:rPr>
              <w:rFonts w:ascii="Arial" w:hAnsi="Arial"/>
              <w:b/>
              <w:sz w:val="16"/>
              <w:szCs w:val="16"/>
              <w:lang w:eastAsia="ja-JP"/>
            </w:rPr>
          </w:pPr>
          <w:r w:rsidRPr="00753D4E">
            <w:rPr>
              <w:rFonts w:ascii="Arial" w:hAnsi="Arial"/>
              <w:b/>
              <w:sz w:val="16"/>
              <w:szCs w:val="16"/>
              <w:lang w:eastAsia="ja-JP"/>
            </w:rPr>
            <w:t>Revisado:</w:t>
          </w:r>
        </w:p>
      </w:tc>
      <w:tc>
        <w:tcPr>
          <w:tcW w:w="1843" w:type="dxa"/>
          <w:shd w:val="clear" w:color="auto" w:fill="auto"/>
          <w:vAlign w:val="center"/>
        </w:tcPr>
        <w:p w14:paraId="4D6B80EF" w14:textId="77777777" w:rsidR="00B34B26" w:rsidRPr="00753D4E" w:rsidRDefault="00B34B26" w:rsidP="00B34B26">
          <w:pPr>
            <w:rPr>
              <w:rFonts w:ascii="Arial" w:hAnsi="Arial"/>
              <w:sz w:val="16"/>
              <w:szCs w:val="16"/>
              <w:lang w:eastAsia="ja-JP"/>
            </w:rPr>
          </w:pPr>
          <w:r w:rsidRPr="00753D4E">
            <w:rPr>
              <w:rFonts w:ascii="Arial" w:hAnsi="Arial"/>
              <w:sz w:val="16"/>
              <w:szCs w:val="16"/>
              <w:lang w:eastAsia="ja-JP"/>
            </w:rPr>
            <w:t>Comité de Calidad</w:t>
          </w:r>
        </w:p>
      </w:tc>
      <w:tc>
        <w:tcPr>
          <w:tcW w:w="1134" w:type="dxa"/>
          <w:shd w:val="clear" w:color="auto" w:fill="auto"/>
          <w:vAlign w:val="center"/>
        </w:tcPr>
        <w:p w14:paraId="303E41F8" w14:textId="77777777" w:rsidR="00B34B26" w:rsidRPr="00753D4E" w:rsidRDefault="00B34B26" w:rsidP="00B34B26">
          <w:pPr>
            <w:rPr>
              <w:rFonts w:ascii="Arial" w:hAnsi="Arial"/>
              <w:b/>
              <w:sz w:val="16"/>
              <w:szCs w:val="16"/>
              <w:lang w:eastAsia="ja-JP"/>
            </w:rPr>
          </w:pPr>
          <w:r w:rsidRPr="00753D4E">
            <w:rPr>
              <w:rFonts w:ascii="Arial" w:hAnsi="Arial"/>
              <w:b/>
              <w:sz w:val="16"/>
              <w:szCs w:val="16"/>
              <w:lang w:eastAsia="ja-JP"/>
            </w:rPr>
            <w:t>Aprobado:</w:t>
          </w:r>
        </w:p>
      </w:tc>
      <w:tc>
        <w:tcPr>
          <w:tcW w:w="2268" w:type="dxa"/>
          <w:shd w:val="clear" w:color="auto" w:fill="auto"/>
          <w:vAlign w:val="center"/>
        </w:tcPr>
        <w:p w14:paraId="5F758535" w14:textId="77777777" w:rsidR="00B34B26" w:rsidRPr="00753D4E" w:rsidRDefault="00B34B26" w:rsidP="00B34B26">
          <w:pPr>
            <w:rPr>
              <w:rFonts w:ascii="Arial" w:hAnsi="Arial"/>
              <w:sz w:val="16"/>
              <w:szCs w:val="16"/>
              <w:lang w:eastAsia="ja-JP"/>
            </w:rPr>
          </w:pPr>
          <w:r w:rsidRPr="00753D4E">
            <w:rPr>
              <w:rFonts w:ascii="Arial" w:hAnsi="Arial"/>
              <w:sz w:val="16"/>
              <w:szCs w:val="16"/>
              <w:lang w:eastAsia="ja-JP"/>
            </w:rPr>
            <w:t>Gerente de la institución</w:t>
          </w:r>
        </w:p>
      </w:tc>
    </w:tr>
  </w:tbl>
  <w:p w14:paraId="7C8C4FFA" w14:textId="77777777" w:rsidR="00B34B26" w:rsidRDefault="00B34B26" w:rsidP="00B34B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5CE1" w14:textId="77777777" w:rsidR="00920348" w:rsidRDefault="009203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BB81" w14:textId="77777777" w:rsidR="00961D00" w:rsidRDefault="00961D00" w:rsidP="00B34B26">
      <w:r>
        <w:separator/>
      </w:r>
    </w:p>
  </w:footnote>
  <w:footnote w:type="continuationSeparator" w:id="0">
    <w:p w14:paraId="04DCBFE4" w14:textId="77777777" w:rsidR="00961D00" w:rsidRDefault="00961D00" w:rsidP="00B34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A1C92" w14:textId="77777777" w:rsidR="00920348" w:rsidRDefault="009203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745CE" w14:textId="77777777" w:rsidR="00B34B26" w:rsidRDefault="00B34B26">
    <w:pPr>
      <w:pStyle w:val="Encabezado"/>
    </w:pPr>
  </w:p>
  <w:tbl>
    <w:tblPr>
      <w:tblStyle w:val="Tablaconcuadrcula1"/>
      <w:tblW w:w="9498" w:type="dxa"/>
      <w:tblInd w:w="-176" w:type="dxa"/>
      <w:tblLook w:val="04A0" w:firstRow="1" w:lastRow="0" w:firstColumn="1" w:lastColumn="0" w:noHBand="0" w:noVBand="1"/>
    </w:tblPr>
    <w:tblGrid>
      <w:gridCol w:w="2689"/>
      <w:gridCol w:w="1395"/>
      <w:gridCol w:w="1391"/>
      <w:gridCol w:w="1190"/>
      <w:gridCol w:w="1329"/>
      <w:gridCol w:w="1504"/>
    </w:tblGrid>
    <w:tr w:rsidR="00B34B26" w:rsidRPr="00D7135D" w14:paraId="00B64339" w14:textId="77777777" w:rsidTr="00FD2E10">
      <w:trPr>
        <w:trHeight w:val="926"/>
      </w:trPr>
      <w:tc>
        <w:tcPr>
          <w:tcW w:w="2411" w:type="dxa"/>
        </w:tcPr>
        <w:p w14:paraId="74FDCB3F" w14:textId="17BD29D2" w:rsidR="00B34B26" w:rsidRPr="00D7135D" w:rsidRDefault="00920348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EFA1B54" wp14:editId="3EBDBCB0">
                <wp:extent cx="1569720" cy="745356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614" cy="781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D64E7B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</w:p>
      </w:tc>
      <w:tc>
        <w:tcPr>
          <w:tcW w:w="7087" w:type="dxa"/>
          <w:gridSpan w:val="5"/>
        </w:tcPr>
        <w:p w14:paraId="335BDD5B" w14:textId="77777777" w:rsidR="00920348" w:rsidRDefault="00920348" w:rsidP="00B34B26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sz w:val="20"/>
              <w:szCs w:val="16"/>
            </w:rPr>
          </w:pPr>
        </w:p>
        <w:p w14:paraId="2606FE31" w14:textId="41E96F33" w:rsidR="00B34B26" w:rsidRDefault="00755980" w:rsidP="00B34B26">
          <w:pPr>
            <w:tabs>
              <w:tab w:val="center" w:pos="4419"/>
              <w:tab w:val="right" w:pos="8838"/>
            </w:tabs>
            <w:jc w:val="center"/>
            <w:rPr>
              <w:rFonts w:cs="Arial"/>
              <w:b/>
              <w:sz w:val="20"/>
              <w:szCs w:val="16"/>
            </w:rPr>
          </w:pPr>
          <w:r>
            <w:rPr>
              <w:rFonts w:cs="Arial"/>
              <w:b/>
              <w:sz w:val="20"/>
              <w:szCs w:val="16"/>
            </w:rPr>
            <w:t>LISTA DE CHEQUEO</w:t>
          </w:r>
        </w:p>
        <w:p w14:paraId="7D42A4B9" w14:textId="3D33200C" w:rsidR="00755980" w:rsidRPr="00D7135D" w:rsidRDefault="00755980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/>
              <w:b/>
              <w:sz w:val="20"/>
              <w:szCs w:val="16"/>
            </w:rPr>
            <w:t>MEDICIÓN DE ADHERENCIA PROCEDIMIENTO CUSTODIA DE HISTORIA CLÍNICA</w:t>
          </w:r>
        </w:p>
      </w:tc>
    </w:tr>
    <w:tr w:rsidR="00B34B26" w:rsidRPr="00D7135D" w14:paraId="2D7DA081" w14:textId="77777777" w:rsidTr="00FD2E10">
      <w:tc>
        <w:tcPr>
          <w:tcW w:w="2411" w:type="dxa"/>
        </w:tcPr>
        <w:p w14:paraId="6B3D987A" w14:textId="75527278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INSTITUCIÓN:</w:t>
          </w:r>
        </w:p>
      </w:tc>
      <w:tc>
        <w:tcPr>
          <w:tcW w:w="7087" w:type="dxa"/>
          <w:gridSpan w:val="5"/>
        </w:tcPr>
        <w:p w14:paraId="350F780F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SALUD TOLIMA S.A.S</w:t>
          </w:r>
        </w:p>
      </w:tc>
    </w:tr>
    <w:tr w:rsidR="00B34B26" w:rsidRPr="00D7135D" w14:paraId="215B54A1" w14:textId="77777777" w:rsidTr="00FD2E10">
      <w:tc>
        <w:tcPr>
          <w:tcW w:w="2411" w:type="dxa"/>
        </w:tcPr>
        <w:p w14:paraId="47835286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PROCESO:</w:t>
          </w:r>
        </w:p>
      </w:tc>
      <w:tc>
        <w:tcPr>
          <w:tcW w:w="7087" w:type="dxa"/>
          <w:gridSpan w:val="5"/>
        </w:tcPr>
        <w:p w14:paraId="1401BA78" w14:textId="77777777" w:rsidR="00B34B26" w:rsidRPr="00D7135D" w:rsidRDefault="00B34B26" w:rsidP="00B34B26">
          <w:pPr>
            <w:tabs>
              <w:tab w:val="left" w:pos="240"/>
              <w:tab w:val="left" w:pos="945"/>
            </w:tabs>
            <w:rPr>
              <w:rFonts w:ascii="Arial" w:hAnsi="Arial" w:cs="Arial"/>
              <w:sz w:val="20"/>
              <w:szCs w:val="16"/>
            </w:rPr>
          </w:pPr>
          <w:r>
            <w:rPr>
              <w:rFonts w:ascii="Arial" w:hAnsi="Arial" w:cs="Arial"/>
              <w:sz w:val="20"/>
              <w:szCs w:val="16"/>
            </w:rPr>
            <w:t>IMÁGENES DIAGNOSTICAS</w:t>
          </w:r>
          <w:r w:rsidRPr="00D7135D">
            <w:rPr>
              <w:rFonts w:ascii="Arial" w:hAnsi="Arial" w:cs="Arial"/>
              <w:sz w:val="20"/>
              <w:szCs w:val="16"/>
            </w:rPr>
            <w:tab/>
          </w:r>
        </w:p>
      </w:tc>
    </w:tr>
    <w:tr w:rsidR="00B34B26" w:rsidRPr="00D7135D" w14:paraId="1E6F55E0" w14:textId="77777777" w:rsidTr="00FD2E10">
      <w:tc>
        <w:tcPr>
          <w:tcW w:w="2411" w:type="dxa"/>
        </w:tcPr>
        <w:p w14:paraId="47CA5F75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CODIGO:</w:t>
          </w:r>
        </w:p>
      </w:tc>
      <w:tc>
        <w:tcPr>
          <w:tcW w:w="7087" w:type="dxa"/>
          <w:gridSpan w:val="5"/>
        </w:tcPr>
        <w:p w14:paraId="39BCE378" w14:textId="29BB6CDC" w:rsidR="00B34B26" w:rsidRPr="00D7135D" w:rsidRDefault="00BA7B62" w:rsidP="00755980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>
            <w:rPr>
              <w:rFonts w:ascii="Arial" w:hAnsi="Arial" w:cs="Arial"/>
              <w:sz w:val="20"/>
              <w:szCs w:val="16"/>
            </w:rPr>
            <w:t>GIN</w:t>
          </w:r>
          <w:r w:rsidR="00B34B26" w:rsidRPr="00D7135D">
            <w:rPr>
              <w:rFonts w:ascii="Arial" w:hAnsi="Arial" w:cs="Arial"/>
              <w:sz w:val="20"/>
              <w:szCs w:val="16"/>
            </w:rPr>
            <w:t>-</w:t>
          </w:r>
          <w:r w:rsidR="00755980">
            <w:rPr>
              <w:rFonts w:ascii="Arial" w:hAnsi="Arial" w:cs="Arial"/>
              <w:sz w:val="20"/>
              <w:szCs w:val="16"/>
            </w:rPr>
            <w:t>FOR</w:t>
          </w:r>
          <w:r w:rsidR="00B34B26" w:rsidRPr="00D7135D">
            <w:rPr>
              <w:rFonts w:ascii="Arial" w:hAnsi="Arial" w:cs="Arial"/>
              <w:sz w:val="20"/>
              <w:szCs w:val="16"/>
            </w:rPr>
            <w:t>-</w:t>
          </w:r>
          <w:r w:rsidR="00FA19D6">
            <w:rPr>
              <w:rFonts w:ascii="Arial" w:hAnsi="Arial" w:cs="Arial"/>
              <w:sz w:val="20"/>
              <w:szCs w:val="16"/>
            </w:rPr>
            <w:t>004</w:t>
          </w:r>
        </w:p>
      </w:tc>
    </w:tr>
    <w:tr w:rsidR="00920348" w:rsidRPr="00D7135D" w14:paraId="7BD798C2" w14:textId="77777777" w:rsidTr="00FD2E10">
      <w:tc>
        <w:tcPr>
          <w:tcW w:w="2411" w:type="dxa"/>
        </w:tcPr>
        <w:p w14:paraId="303E3FB4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FECHA DE ELABORACIÓN:</w:t>
          </w:r>
        </w:p>
      </w:tc>
      <w:tc>
        <w:tcPr>
          <w:tcW w:w="1417" w:type="dxa"/>
        </w:tcPr>
        <w:p w14:paraId="5F1EA140" w14:textId="0DB7090C" w:rsidR="00B34B26" w:rsidRPr="00D7135D" w:rsidRDefault="00755980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szCs w:val="16"/>
            </w:rPr>
          </w:pPr>
          <w:r>
            <w:rPr>
              <w:rFonts w:ascii="Arial" w:hAnsi="Arial" w:cs="Arial"/>
              <w:sz w:val="20"/>
              <w:szCs w:val="16"/>
            </w:rPr>
            <w:t>30/11/2018</w:t>
          </w:r>
        </w:p>
      </w:tc>
      <w:tc>
        <w:tcPr>
          <w:tcW w:w="1418" w:type="dxa"/>
        </w:tcPr>
        <w:p w14:paraId="351CEB51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VERSIÓN:</w:t>
          </w:r>
        </w:p>
      </w:tc>
      <w:tc>
        <w:tcPr>
          <w:tcW w:w="1275" w:type="dxa"/>
        </w:tcPr>
        <w:p w14:paraId="317C5ED0" w14:textId="22408D24" w:rsidR="00B34B26" w:rsidRPr="00D7135D" w:rsidRDefault="00920348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szCs w:val="16"/>
            </w:rPr>
          </w:pPr>
          <w:r>
            <w:rPr>
              <w:rFonts w:ascii="Arial" w:hAnsi="Arial" w:cs="Arial"/>
              <w:sz w:val="20"/>
              <w:szCs w:val="16"/>
            </w:rPr>
            <w:t>2</w:t>
          </w:r>
          <w:r w:rsidR="00B34B26" w:rsidRPr="00D7135D">
            <w:rPr>
              <w:rFonts w:ascii="Arial" w:hAnsi="Arial" w:cs="Arial"/>
              <w:sz w:val="20"/>
              <w:szCs w:val="16"/>
            </w:rPr>
            <w:t>.0</w:t>
          </w:r>
        </w:p>
      </w:tc>
      <w:tc>
        <w:tcPr>
          <w:tcW w:w="1350" w:type="dxa"/>
        </w:tcPr>
        <w:p w14:paraId="0B4E29FB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szCs w:val="16"/>
            </w:rPr>
          </w:pPr>
          <w:r w:rsidRPr="00D7135D">
            <w:rPr>
              <w:rFonts w:ascii="Arial" w:hAnsi="Arial" w:cs="Arial"/>
              <w:sz w:val="20"/>
              <w:szCs w:val="16"/>
            </w:rPr>
            <w:t>PAGINAS:</w:t>
          </w:r>
        </w:p>
      </w:tc>
      <w:tc>
        <w:tcPr>
          <w:tcW w:w="1627" w:type="dxa"/>
        </w:tcPr>
        <w:sdt>
          <w:sdtPr>
            <w:rPr>
              <w:rFonts w:ascii="Arial" w:hAnsi="Arial" w:cs="Arial"/>
              <w:sz w:val="20"/>
              <w:szCs w:val="16"/>
            </w:rPr>
            <w:id w:val="465551088"/>
            <w:docPartObj>
              <w:docPartGallery w:val="Page Numbers (Top of Page)"/>
              <w:docPartUnique/>
            </w:docPartObj>
          </w:sdtPr>
          <w:sdtContent>
            <w:p w14:paraId="50AD428C" w14:textId="3C268E1F" w:rsidR="00B34B26" w:rsidRPr="00D7135D" w:rsidRDefault="00B34B26" w:rsidP="00B34B26">
              <w:pPr>
                <w:jc w:val="center"/>
                <w:rPr>
                  <w:rFonts w:ascii="Arial" w:hAnsi="Arial" w:cs="Arial"/>
                  <w:sz w:val="20"/>
                  <w:szCs w:val="16"/>
                </w:rPr>
              </w:pPr>
              <w:r w:rsidRPr="00D7135D">
                <w:rPr>
                  <w:rFonts w:ascii="Arial" w:hAnsi="Arial" w:cs="Arial"/>
                  <w:sz w:val="20"/>
                  <w:szCs w:val="16"/>
                </w:rPr>
                <w:fldChar w:fldCharType="begin"/>
              </w:r>
              <w:r w:rsidRPr="00D7135D">
                <w:rPr>
                  <w:rFonts w:ascii="Arial" w:hAnsi="Arial" w:cs="Arial"/>
                  <w:sz w:val="20"/>
                  <w:szCs w:val="16"/>
                </w:rPr>
                <w:instrText xml:space="preserve"> PAGE   \* MERGEFORMAT </w:instrText>
              </w:r>
              <w:r w:rsidRPr="00D7135D">
                <w:rPr>
                  <w:rFonts w:ascii="Arial" w:hAnsi="Arial" w:cs="Arial"/>
                  <w:sz w:val="20"/>
                  <w:szCs w:val="16"/>
                </w:rPr>
                <w:fldChar w:fldCharType="separate"/>
              </w:r>
              <w:r w:rsidR="005F6359" w:rsidRPr="005F6359">
                <w:rPr>
                  <w:rFonts w:cs="Arial"/>
                  <w:noProof/>
                  <w:sz w:val="20"/>
                  <w:szCs w:val="16"/>
                </w:rPr>
                <w:t>1</w:t>
              </w:r>
              <w:r w:rsidRPr="00D7135D">
                <w:rPr>
                  <w:rFonts w:ascii="Arial" w:hAnsi="Arial" w:cs="Arial"/>
                  <w:sz w:val="20"/>
                  <w:szCs w:val="16"/>
                </w:rPr>
                <w:fldChar w:fldCharType="end"/>
              </w:r>
              <w:r w:rsidRPr="00D7135D">
                <w:rPr>
                  <w:rFonts w:ascii="Arial" w:hAnsi="Arial" w:cs="Arial"/>
                  <w:sz w:val="20"/>
                  <w:szCs w:val="16"/>
                </w:rPr>
                <w:t xml:space="preserve"> DE </w:t>
              </w:r>
              <w:r w:rsidR="002D28A8">
                <w:rPr>
                  <w:rFonts w:ascii="Arial" w:hAnsi="Arial" w:cs="Arial"/>
                  <w:sz w:val="20"/>
                  <w:szCs w:val="16"/>
                </w:rPr>
                <w:t>1</w:t>
              </w:r>
            </w:p>
          </w:sdtContent>
        </w:sdt>
        <w:p w14:paraId="21DECFD3" w14:textId="77777777" w:rsidR="00B34B26" w:rsidRPr="00D7135D" w:rsidRDefault="00B34B26" w:rsidP="00B34B26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sz w:val="20"/>
              <w:szCs w:val="16"/>
            </w:rPr>
          </w:pPr>
        </w:p>
      </w:tc>
    </w:tr>
  </w:tbl>
  <w:p w14:paraId="190C32C8" w14:textId="77777777" w:rsidR="00B34B26" w:rsidRDefault="00B34B2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781CE" w14:textId="77777777" w:rsidR="00920348" w:rsidRDefault="009203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3FB8"/>
    <w:multiLevelType w:val="multilevel"/>
    <w:tmpl w:val="6F8A93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F3E01EC"/>
    <w:multiLevelType w:val="hybridMultilevel"/>
    <w:tmpl w:val="A3626D24"/>
    <w:lvl w:ilvl="0" w:tplc="9196BA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82ADF"/>
    <w:multiLevelType w:val="hybridMultilevel"/>
    <w:tmpl w:val="94F03C14"/>
    <w:lvl w:ilvl="0" w:tplc="A8EA990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D4A7C"/>
    <w:multiLevelType w:val="hybridMultilevel"/>
    <w:tmpl w:val="EEFE24CC"/>
    <w:lvl w:ilvl="0" w:tplc="A6325E8E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5A37D12"/>
    <w:multiLevelType w:val="hybridMultilevel"/>
    <w:tmpl w:val="C7B02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709E4"/>
    <w:multiLevelType w:val="multilevel"/>
    <w:tmpl w:val="B0FC2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0A37730"/>
    <w:multiLevelType w:val="hybridMultilevel"/>
    <w:tmpl w:val="694632BC"/>
    <w:lvl w:ilvl="0" w:tplc="9196BAE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BF1D40"/>
    <w:multiLevelType w:val="hybridMultilevel"/>
    <w:tmpl w:val="807231C6"/>
    <w:lvl w:ilvl="0" w:tplc="C250F842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66334"/>
    <w:multiLevelType w:val="multilevel"/>
    <w:tmpl w:val="F91AE62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681B313A"/>
    <w:multiLevelType w:val="multilevel"/>
    <w:tmpl w:val="D66EF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33829881">
    <w:abstractNumId w:val="7"/>
  </w:num>
  <w:num w:numId="2" w16cid:durableId="626818687">
    <w:abstractNumId w:val="5"/>
  </w:num>
  <w:num w:numId="3" w16cid:durableId="656570784">
    <w:abstractNumId w:val="1"/>
  </w:num>
  <w:num w:numId="4" w16cid:durableId="1795976994">
    <w:abstractNumId w:val="2"/>
  </w:num>
  <w:num w:numId="5" w16cid:durableId="1930195339">
    <w:abstractNumId w:val="6"/>
  </w:num>
  <w:num w:numId="6" w16cid:durableId="939876031">
    <w:abstractNumId w:val="4"/>
  </w:num>
  <w:num w:numId="7" w16cid:durableId="1336303875">
    <w:abstractNumId w:val="3"/>
  </w:num>
  <w:num w:numId="8" w16cid:durableId="1790584149">
    <w:abstractNumId w:val="9"/>
  </w:num>
  <w:num w:numId="9" w16cid:durableId="741949918">
    <w:abstractNumId w:val="8"/>
  </w:num>
  <w:num w:numId="10" w16cid:durableId="116667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B26"/>
    <w:rsid w:val="000C4A08"/>
    <w:rsid w:val="000E2480"/>
    <w:rsid w:val="000F5A73"/>
    <w:rsid w:val="00144780"/>
    <w:rsid w:val="0015756C"/>
    <w:rsid w:val="001733AD"/>
    <w:rsid w:val="00186E5E"/>
    <w:rsid w:val="002D28A8"/>
    <w:rsid w:val="003160EE"/>
    <w:rsid w:val="00320053"/>
    <w:rsid w:val="003622E5"/>
    <w:rsid w:val="003A797D"/>
    <w:rsid w:val="003D469E"/>
    <w:rsid w:val="00420326"/>
    <w:rsid w:val="004412F3"/>
    <w:rsid w:val="004A367B"/>
    <w:rsid w:val="004E1624"/>
    <w:rsid w:val="004F4648"/>
    <w:rsid w:val="00575A5F"/>
    <w:rsid w:val="005B7B85"/>
    <w:rsid w:val="005F4BD5"/>
    <w:rsid w:val="005F6359"/>
    <w:rsid w:val="00660D55"/>
    <w:rsid w:val="006E291E"/>
    <w:rsid w:val="00751A74"/>
    <w:rsid w:val="00755980"/>
    <w:rsid w:val="00757DAD"/>
    <w:rsid w:val="00774142"/>
    <w:rsid w:val="007A0BFE"/>
    <w:rsid w:val="007D794D"/>
    <w:rsid w:val="007E4FDC"/>
    <w:rsid w:val="008435DB"/>
    <w:rsid w:val="0086339D"/>
    <w:rsid w:val="009176D4"/>
    <w:rsid w:val="00920348"/>
    <w:rsid w:val="009331E3"/>
    <w:rsid w:val="00961D00"/>
    <w:rsid w:val="009A22F7"/>
    <w:rsid w:val="009A2A45"/>
    <w:rsid w:val="009C7170"/>
    <w:rsid w:val="00A17247"/>
    <w:rsid w:val="00A417F5"/>
    <w:rsid w:val="00A46644"/>
    <w:rsid w:val="00A80F71"/>
    <w:rsid w:val="00B0644D"/>
    <w:rsid w:val="00B071E2"/>
    <w:rsid w:val="00B34B26"/>
    <w:rsid w:val="00BA7B62"/>
    <w:rsid w:val="00BD6B98"/>
    <w:rsid w:val="00BE0281"/>
    <w:rsid w:val="00C0509E"/>
    <w:rsid w:val="00C40357"/>
    <w:rsid w:val="00D02BA4"/>
    <w:rsid w:val="00D756A9"/>
    <w:rsid w:val="00DA30F9"/>
    <w:rsid w:val="00E22093"/>
    <w:rsid w:val="00EC7265"/>
    <w:rsid w:val="00ED3D83"/>
    <w:rsid w:val="00F30D61"/>
    <w:rsid w:val="00FA19D6"/>
    <w:rsid w:val="00FA1CD4"/>
    <w:rsid w:val="00FC3AC7"/>
    <w:rsid w:val="00FE3894"/>
    <w:rsid w:val="00F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77FB4"/>
  <w15:docId w15:val="{918522D2-B954-4B9B-8A40-D86DC3F2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4412F3"/>
    <w:pPr>
      <w:spacing w:before="240" w:after="60"/>
      <w:outlineLvl w:val="4"/>
    </w:pPr>
    <w:rPr>
      <w:b/>
      <w:bCs/>
      <w:i/>
      <w:iCs/>
      <w:sz w:val="26"/>
      <w:szCs w:val="2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B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4B26"/>
  </w:style>
  <w:style w:type="paragraph" w:styleId="Piedepgina">
    <w:name w:val="footer"/>
    <w:basedOn w:val="Normal"/>
    <w:link w:val="PiedepginaCar"/>
    <w:uiPriority w:val="99"/>
    <w:unhideWhenUsed/>
    <w:rsid w:val="00B34B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B26"/>
  </w:style>
  <w:style w:type="table" w:customStyle="1" w:styleId="Tablaconcuadrcula1">
    <w:name w:val="Tabla con cuadrícula1"/>
    <w:basedOn w:val="Tablanormal"/>
    <w:next w:val="Tablaconcuadrcula"/>
    <w:uiPriority w:val="59"/>
    <w:rsid w:val="00B34B26"/>
    <w:pPr>
      <w:spacing w:after="0" w:line="240" w:lineRule="auto"/>
      <w:jc w:val="both"/>
    </w:pPr>
    <w:rPr>
      <w:rFonts w:ascii="Arial" w:eastAsiaTheme="minorEastAsia" w:hAnsi="Arial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B3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34B26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rsid w:val="004412F3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774142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77414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5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</dc:creator>
  <cp:keywords/>
  <dc:description/>
  <cp:lastModifiedBy>Jhon Javer Lozano Arce</cp:lastModifiedBy>
  <cp:revision>14</cp:revision>
  <dcterms:created xsi:type="dcterms:W3CDTF">2018-02-14T13:21:00Z</dcterms:created>
  <dcterms:modified xsi:type="dcterms:W3CDTF">2025-12-30T19:07:00Z</dcterms:modified>
</cp:coreProperties>
</file>