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B5CCD" w:rsidRPr="009B5CCD" w:rsidRDefault="009B5CCD" w:rsidP="009B5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9B5C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Paso 1: Requisitos previos en tu PC</w:t>
      </w:r>
    </w:p>
    <w:p w:rsidR="009B5CCD" w:rsidRPr="009B5CCD" w:rsidRDefault="009B5CCD" w:rsidP="009B5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B5CC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Asegúrate de tener instalado en tu computadora:</w:t>
      </w:r>
    </w:p>
    <w:p w:rsidR="009B5CCD" w:rsidRPr="009B5CCD" w:rsidRDefault="009B5CCD" w:rsidP="009B5C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B5C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Node.js</w:t>
      </w:r>
      <w:r w:rsidRPr="009B5CC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(versión LTS recomendada, v18 o v20+).</w:t>
      </w:r>
    </w:p>
    <w:p w:rsidR="009B5CCD" w:rsidRPr="009B5CCD" w:rsidRDefault="009B5CCD" w:rsidP="009B5C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B5C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PostgreSQL</w:t>
      </w:r>
      <w:r w:rsidRPr="009B5CC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instalado y corriendo localmente (o un contenedor Docker/servicio en la nube) con un usuario y contraseña conocidos.</w:t>
      </w:r>
    </w:p>
    <w:p w:rsidR="009B5CCD" w:rsidRPr="009B5CCD" w:rsidRDefault="009B5CCD" w:rsidP="009B5C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B5C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Visual Studio </w:t>
      </w:r>
      <w:proofErr w:type="spellStart"/>
      <w:r w:rsidRPr="009B5C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Code</w:t>
      </w:r>
      <w:proofErr w:type="spellEnd"/>
      <w:r w:rsidRPr="009B5CC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con la extensión oficial llamada </w:t>
      </w:r>
      <w:r w:rsidRPr="009B5C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Prisma</w:t>
      </w:r>
      <w:r w:rsidRPr="009B5CC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(para que tengas resaltado de sintaxis y autocompletado en los </w:t>
      </w:r>
      <w:proofErr w:type="gramStart"/>
      <w:r w:rsidRPr="009B5CC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archivos </w:t>
      </w:r>
      <w:r w:rsidRPr="009B5CC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.prisma</w:t>
      </w:r>
      <w:proofErr w:type="gramEnd"/>
      <w:r w:rsidRPr="009B5CC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).</w:t>
      </w:r>
    </w:p>
    <w:p w:rsidR="009B5CCD" w:rsidRPr="009B5CCD" w:rsidRDefault="009B5CCD" w:rsidP="009B5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9B5C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Paso 2: Crear el proyecto </w:t>
      </w:r>
      <w:proofErr w:type="spellStart"/>
      <w:r w:rsidRPr="009B5C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NestJS</w:t>
      </w:r>
      <w:proofErr w:type="spellEnd"/>
    </w:p>
    <w:p w:rsidR="009B5CCD" w:rsidRPr="009B5CCD" w:rsidRDefault="009B5CCD" w:rsidP="009B5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B5CC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Abre tu terminal en la carpeta donde quieras tener el proyecto y ejecuta los siguientes comandos:</w:t>
      </w:r>
    </w:p>
    <w:p w:rsidR="009B5CCD" w:rsidRPr="009B5CCD" w:rsidRDefault="009B5CCD"/>
    <w:p w:rsidR="002E0181" w:rsidRDefault="005330C6">
      <w:pPr>
        <w:rPr>
          <w:lang w:val="en-US"/>
        </w:rPr>
      </w:pPr>
      <w:r w:rsidRPr="005330C6">
        <w:rPr>
          <w:lang w:val="en-US"/>
        </w:rPr>
        <w:t>Set-</w:t>
      </w:r>
      <w:proofErr w:type="spellStart"/>
      <w:r w:rsidRPr="005330C6">
        <w:rPr>
          <w:lang w:val="en-US"/>
        </w:rPr>
        <w:t>ExecutionPolicy</w:t>
      </w:r>
      <w:proofErr w:type="spellEnd"/>
      <w:r w:rsidRPr="005330C6">
        <w:rPr>
          <w:lang w:val="en-US"/>
        </w:rPr>
        <w:t xml:space="preserve"> -</w:t>
      </w:r>
      <w:proofErr w:type="spellStart"/>
      <w:r w:rsidRPr="005330C6">
        <w:rPr>
          <w:lang w:val="en-US"/>
        </w:rPr>
        <w:t>ExecutionPolicy</w:t>
      </w:r>
      <w:proofErr w:type="spellEnd"/>
      <w:r w:rsidRPr="005330C6">
        <w:rPr>
          <w:lang w:val="en-US"/>
        </w:rPr>
        <w:t xml:space="preserve"> </w:t>
      </w:r>
      <w:proofErr w:type="spellStart"/>
      <w:r w:rsidRPr="005330C6">
        <w:rPr>
          <w:lang w:val="en-US"/>
        </w:rPr>
        <w:t>RemoteSigned</w:t>
      </w:r>
      <w:proofErr w:type="spellEnd"/>
      <w:r w:rsidRPr="005330C6">
        <w:rPr>
          <w:lang w:val="en-US"/>
        </w:rPr>
        <w:t xml:space="preserve"> -Scope </w:t>
      </w:r>
      <w:proofErr w:type="spellStart"/>
      <w:r w:rsidRPr="005330C6">
        <w:rPr>
          <w:lang w:val="en-US"/>
        </w:rPr>
        <w:t>CurrentUser</w:t>
      </w:r>
      <w:proofErr w:type="spellEnd"/>
    </w:p>
    <w:p w:rsidR="005330C6" w:rsidRDefault="005330C6">
      <w:pPr>
        <w:rPr>
          <w:lang w:val="en-US"/>
        </w:rPr>
      </w:pPr>
    </w:p>
    <w:p w:rsidR="005330C6" w:rsidRPr="005330C6" w:rsidRDefault="005330C6" w:rsidP="005330C6">
      <w:r w:rsidRPr="005330C6">
        <w:t xml:space="preserve"># 1. Instalar la CLI global de </w:t>
      </w:r>
      <w:proofErr w:type="spellStart"/>
      <w:r w:rsidRPr="005330C6">
        <w:t>NestJS</w:t>
      </w:r>
      <w:proofErr w:type="spellEnd"/>
      <w:r w:rsidRPr="005330C6">
        <w:t xml:space="preserve"> (si no la tienes)</w:t>
      </w:r>
    </w:p>
    <w:p w:rsidR="005330C6" w:rsidRPr="005330C6" w:rsidRDefault="005330C6" w:rsidP="005330C6">
      <w:proofErr w:type="spellStart"/>
      <w:r w:rsidRPr="005330C6">
        <w:t>npm</w:t>
      </w:r>
      <w:proofErr w:type="spellEnd"/>
      <w:r w:rsidRPr="005330C6">
        <w:t xml:space="preserve"> i -g @nestjs/cli</w:t>
      </w:r>
    </w:p>
    <w:p w:rsidR="005330C6" w:rsidRPr="005330C6" w:rsidRDefault="005330C6" w:rsidP="005330C6"/>
    <w:p w:rsidR="005330C6" w:rsidRPr="005330C6" w:rsidRDefault="005330C6" w:rsidP="005330C6">
      <w:r w:rsidRPr="005330C6">
        <w:t xml:space="preserve"># 2. Crear el proyecto </w:t>
      </w:r>
      <w:proofErr w:type="spellStart"/>
      <w:r w:rsidRPr="005330C6">
        <w:t>backend</w:t>
      </w:r>
      <w:proofErr w:type="spellEnd"/>
    </w:p>
    <w:p w:rsidR="005330C6" w:rsidRDefault="005330C6" w:rsidP="005330C6">
      <w:pPr>
        <w:rPr>
          <w:lang w:val="en-US"/>
        </w:rPr>
      </w:pPr>
      <w:r w:rsidRPr="005330C6">
        <w:rPr>
          <w:lang w:val="en-US"/>
        </w:rPr>
        <w:t xml:space="preserve">nest new </w:t>
      </w:r>
      <w:proofErr w:type="spellStart"/>
      <w:r w:rsidRPr="005330C6">
        <w:rPr>
          <w:lang w:val="en-US"/>
        </w:rPr>
        <w:t>sistema</w:t>
      </w:r>
      <w:proofErr w:type="spellEnd"/>
      <w:r w:rsidRPr="005330C6">
        <w:rPr>
          <w:lang w:val="en-US"/>
        </w:rPr>
        <w:t>-escolar-backend</w:t>
      </w:r>
    </w:p>
    <w:p w:rsidR="009B5CCD" w:rsidRDefault="009B5CCD" w:rsidP="009B5CCD">
      <w:pPr>
        <w:pStyle w:val="Ttulo3"/>
      </w:pPr>
      <w:r>
        <w:t>Paso 3: Instalar e Inicializar Prisma ORM</w:t>
      </w:r>
    </w:p>
    <w:p w:rsidR="009B5CCD" w:rsidRDefault="009B5CCD" w:rsidP="009B5CCD">
      <w:pPr>
        <w:pStyle w:val="NormalWeb"/>
      </w:pPr>
      <w:r>
        <w:t xml:space="preserve">Ejecuta los siguientes comandos dentro de la carpeta </w:t>
      </w:r>
      <w:proofErr w:type="spellStart"/>
      <w:r>
        <w:rPr>
          <w:rStyle w:val="CdigoHTML"/>
        </w:rPr>
        <w:t>backend</w:t>
      </w:r>
      <w:proofErr w:type="spellEnd"/>
      <w:r>
        <w:t>:</w:t>
      </w:r>
    </w:p>
    <w:p w:rsidR="009B5CCD" w:rsidRPr="009B5CCD" w:rsidRDefault="009B5CCD" w:rsidP="005330C6"/>
    <w:p w:rsidR="009B5CCD" w:rsidRPr="009B5CCD" w:rsidRDefault="009B5CCD" w:rsidP="009B5CCD">
      <w:r w:rsidRPr="009B5CCD">
        <w:t># 1. Instalar el cliente de Prisma y las dependencias de desarrollo</w:t>
      </w:r>
    </w:p>
    <w:p w:rsidR="009B5CCD" w:rsidRPr="009B5CCD" w:rsidRDefault="009B5CCD" w:rsidP="009B5CCD">
      <w:proofErr w:type="spellStart"/>
      <w:r w:rsidRPr="009B5CCD">
        <w:t>npm</w:t>
      </w:r>
      <w:proofErr w:type="spellEnd"/>
      <w:r w:rsidRPr="009B5CCD">
        <w:t xml:space="preserve"> </w:t>
      </w:r>
      <w:proofErr w:type="spellStart"/>
      <w:r w:rsidRPr="009B5CCD">
        <w:t>install</w:t>
      </w:r>
      <w:proofErr w:type="spellEnd"/>
      <w:r w:rsidRPr="009B5CCD">
        <w:t xml:space="preserve"> @prisma/client</w:t>
      </w:r>
    </w:p>
    <w:p w:rsidR="009B5CCD" w:rsidRPr="009B5CCD" w:rsidRDefault="009B5CCD" w:rsidP="009B5CCD">
      <w:proofErr w:type="spellStart"/>
      <w:r w:rsidRPr="009B5CCD">
        <w:t>npm</w:t>
      </w:r>
      <w:proofErr w:type="spellEnd"/>
      <w:r w:rsidRPr="009B5CCD">
        <w:t xml:space="preserve"> </w:t>
      </w:r>
      <w:proofErr w:type="spellStart"/>
      <w:r w:rsidRPr="009B5CCD">
        <w:t>install</w:t>
      </w:r>
      <w:proofErr w:type="spellEnd"/>
      <w:r w:rsidRPr="009B5CCD">
        <w:t xml:space="preserve"> prisma --</w:t>
      </w:r>
      <w:proofErr w:type="spellStart"/>
      <w:r w:rsidRPr="009B5CCD">
        <w:t>save-dev</w:t>
      </w:r>
      <w:proofErr w:type="spellEnd"/>
    </w:p>
    <w:p w:rsidR="009B5CCD" w:rsidRPr="009B5CCD" w:rsidRDefault="009B5CCD" w:rsidP="009B5CCD"/>
    <w:p w:rsidR="009B5CCD" w:rsidRPr="009B5CCD" w:rsidRDefault="009B5CCD" w:rsidP="009B5CCD">
      <w:r w:rsidRPr="009B5CCD">
        <w:t># 2. Inicializar Prisma para PostgreSQL</w:t>
      </w:r>
    </w:p>
    <w:p w:rsidR="009B5CCD" w:rsidRDefault="009B5CCD" w:rsidP="009B5CCD">
      <w:pPr>
        <w:rPr>
          <w:lang w:val="en-US"/>
        </w:rPr>
      </w:pPr>
      <w:proofErr w:type="spellStart"/>
      <w:r w:rsidRPr="009B5CCD">
        <w:rPr>
          <w:lang w:val="en-US"/>
        </w:rPr>
        <w:t>npx</w:t>
      </w:r>
      <w:proofErr w:type="spellEnd"/>
      <w:r w:rsidRPr="009B5CCD">
        <w:rPr>
          <w:lang w:val="en-US"/>
        </w:rPr>
        <w:t xml:space="preserve"> </w:t>
      </w:r>
      <w:proofErr w:type="spellStart"/>
      <w:r w:rsidRPr="009B5CCD">
        <w:rPr>
          <w:lang w:val="en-US"/>
        </w:rPr>
        <w:t>prisma</w:t>
      </w:r>
      <w:proofErr w:type="spellEnd"/>
      <w:r w:rsidRPr="009B5CCD">
        <w:rPr>
          <w:lang w:val="en-US"/>
        </w:rPr>
        <w:t xml:space="preserve"> </w:t>
      </w:r>
      <w:proofErr w:type="spellStart"/>
      <w:r w:rsidRPr="009B5CCD">
        <w:rPr>
          <w:lang w:val="en-US"/>
        </w:rPr>
        <w:t>init</w:t>
      </w:r>
      <w:proofErr w:type="spellEnd"/>
    </w:p>
    <w:p w:rsidR="009B5CCD" w:rsidRDefault="009B5CCD" w:rsidP="009B5CCD">
      <w:pPr>
        <w:rPr>
          <w:lang w:val="en-US"/>
        </w:rPr>
        <w:sectPr w:rsidR="009B5CCD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:rsidR="009B5CCD" w:rsidRPr="009B5CCD" w:rsidRDefault="009B5CCD" w:rsidP="009B5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B5CC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Esto habrá creado dos elementos clave en tu proyecto:</w:t>
      </w:r>
    </w:p>
    <w:p w:rsidR="009B5CCD" w:rsidRPr="009B5CCD" w:rsidRDefault="009B5CCD" w:rsidP="009B5C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B5CC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Un </w:t>
      </w:r>
      <w:proofErr w:type="gramStart"/>
      <w:r w:rsidRPr="009B5CC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archivo </w:t>
      </w:r>
      <w:r w:rsidRPr="009B5CC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.</w:t>
      </w:r>
      <w:proofErr w:type="spellStart"/>
      <w:r w:rsidRPr="009B5CC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env</w:t>
      </w:r>
      <w:proofErr w:type="spellEnd"/>
      <w:proofErr w:type="gramEnd"/>
      <w:r w:rsidRPr="009B5CC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en la raíz.</w:t>
      </w:r>
    </w:p>
    <w:p w:rsidR="009B5CCD" w:rsidRPr="009B5CCD" w:rsidRDefault="009B5CCD" w:rsidP="009B5C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B5CC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Una carpeta </w:t>
      </w:r>
      <w:r w:rsidRPr="009B5CC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prisma/</w:t>
      </w:r>
      <w:r w:rsidRPr="009B5CC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con el archivo </w:t>
      </w:r>
      <w:proofErr w:type="spellStart"/>
      <w:proofErr w:type="gramStart"/>
      <w:r w:rsidRPr="009B5CC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schema.prisma</w:t>
      </w:r>
      <w:proofErr w:type="spellEnd"/>
      <w:proofErr w:type="gramEnd"/>
      <w:r w:rsidRPr="009B5CC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:rsidR="009B5CCD" w:rsidRPr="009B5CCD" w:rsidRDefault="009B5CCD" w:rsidP="009B5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9B5C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Paso 4: Configurar las variables de entorno (</w:t>
      </w:r>
      <w:r w:rsidRPr="009B5CC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.</w:t>
      </w:r>
      <w:proofErr w:type="spellStart"/>
      <w:r w:rsidRPr="009B5CC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env</w:t>
      </w:r>
      <w:proofErr w:type="spellEnd"/>
      <w:r w:rsidRPr="009B5C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)</w:t>
      </w:r>
    </w:p>
    <w:p w:rsidR="009B5CCD" w:rsidRPr="009B5CCD" w:rsidRDefault="009B5CCD" w:rsidP="009B5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B5CC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Abre el </w:t>
      </w:r>
      <w:proofErr w:type="gramStart"/>
      <w:r w:rsidRPr="009B5CC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archivo </w:t>
      </w:r>
      <w:r w:rsidRPr="009B5CC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.</w:t>
      </w:r>
      <w:proofErr w:type="spellStart"/>
      <w:r w:rsidRPr="009B5CC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env</w:t>
      </w:r>
      <w:proofErr w:type="spellEnd"/>
      <w:proofErr w:type="gramEnd"/>
      <w:r w:rsidRPr="009B5CC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en Visual Studio </w:t>
      </w:r>
      <w:proofErr w:type="spellStart"/>
      <w:r w:rsidRPr="009B5CC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Code</w:t>
      </w:r>
      <w:proofErr w:type="spellEnd"/>
      <w:r w:rsidRPr="009B5CC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ajusta la cadena de conexión con los datos de tu PostgreSQL:</w:t>
      </w:r>
    </w:p>
    <w:p w:rsidR="009B5CCD" w:rsidRPr="009B5CCD" w:rsidRDefault="009B5CCD" w:rsidP="009B5C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B5CC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Fragmento de código</w:t>
      </w:r>
    </w:p>
    <w:p w:rsidR="009B5CCD" w:rsidRPr="009B5CCD" w:rsidRDefault="009B5CCD" w:rsidP="009B5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9B5CC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DATABASE_URL="postgresql://usuario:password@localhost:5432/sigesmd_db?schema=public"</w:t>
      </w:r>
    </w:p>
    <w:p w:rsidR="009B5CCD" w:rsidRPr="009B5CCD" w:rsidRDefault="009B5CCD" w:rsidP="009B5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9B5CC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JWT_SECRET="ClaveUltraSecretaParaFirmarTokensJWT2026!"</w:t>
      </w:r>
    </w:p>
    <w:p w:rsidR="009B5CCD" w:rsidRPr="009B5CCD" w:rsidRDefault="009B5CCD" w:rsidP="009B5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9B5CC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(Reemplaza </w:t>
      </w:r>
      <w:r w:rsidRPr="009B5CCD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CO"/>
          <w14:ligatures w14:val="none"/>
        </w:rPr>
        <w:t>usuario</w:t>
      </w:r>
      <w:r w:rsidRPr="009B5CC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y </w:t>
      </w:r>
      <w:proofErr w:type="spellStart"/>
      <w:r w:rsidRPr="009B5CCD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CO"/>
          <w14:ligatures w14:val="none"/>
        </w:rPr>
        <w:t>password</w:t>
      </w:r>
      <w:proofErr w:type="spellEnd"/>
      <w:r w:rsidRPr="009B5CC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 xml:space="preserve"> por tus credenciales de PostgreSQL).</w:t>
      </w:r>
    </w:p>
    <w:p w:rsidR="009B5CCD" w:rsidRPr="009B5CCD" w:rsidRDefault="009B5CCD" w:rsidP="009B5CCD"/>
    <w:sectPr w:rsidR="009B5CCD" w:rsidRPr="009B5C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5A4F77"/>
    <w:multiLevelType w:val="multilevel"/>
    <w:tmpl w:val="AE9AF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235EC4"/>
    <w:multiLevelType w:val="multilevel"/>
    <w:tmpl w:val="8048A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4987557">
    <w:abstractNumId w:val="1"/>
  </w:num>
  <w:num w:numId="2" w16cid:durableId="233705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30C6"/>
    <w:rsid w:val="0002739D"/>
    <w:rsid w:val="002E0181"/>
    <w:rsid w:val="005330C6"/>
    <w:rsid w:val="009B5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A84BF44-C78A-4F32-96F4-F58F7FA48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B5C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B5CCD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B5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B5CCD"/>
    <w:rPr>
      <w:rFonts w:ascii="Courier New" w:eastAsia="Times New Roman" w:hAnsi="Courier New" w:cs="Courier New"/>
      <w:sz w:val="20"/>
      <w:szCs w:val="20"/>
    </w:rPr>
  </w:style>
  <w:style w:type="character" w:customStyle="1" w:styleId="ng-tns-c2197747461-87">
    <w:name w:val="ng-tns-c2197747461-87"/>
    <w:basedOn w:val="Fuentedeprrafopredeter"/>
    <w:rsid w:val="009B5CC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B5C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B5CCD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3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4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3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7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23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238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Rodriguez</dc:creator>
  <cp:keywords/>
  <dc:description/>
  <cp:lastModifiedBy>Jhon Rodriguez</cp:lastModifiedBy>
  <cp:revision>1</cp:revision>
  <dcterms:created xsi:type="dcterms:W3CDTF">2026-07-26T11:10:00Z</dcterms:created>
  <dcterms:modified xsi:type="dcterms:W3CDTF">2026-08-04T11:17:00Z</dcterms:modified>
</cp:coreProperties>
</file>