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B9421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1. QUÉ ES MIMIC-III</w:t>
      </w:r>
    </w:p>
    <w:p w14:paraId="612E7826" w14:textId="77777777" w:rsidR="00D51CD4" w:rsidRPr="00D51CD4" w:rsidRDefault="00D51CD4" w:rsidP="00D51CD4">
      <w:r w:rsidRPr="00D51CD4">
        <w:t>MIMIC-III</w:t>
      </w:r>
    </w:p>
    <w:p w14:paraId="4EC4328E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MIMIC-III significa:</w:t>
      </w:r>
    </w:p>
    <w:p w14:paraId="57D448E0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Medical Information Mart for Intensive Care</w:t>
      </w:r>
    </w:p>
    <w:p w14:paraId="05FCAAAC" w14:textId="77777777" w:rsidR="00D51CD4" w:rsidRPr="00D51CD4" w:rsidRDefault="00D51CD4" w:rsidP="00D51CD4">
      <w:r w:rsidRPr="00D51CD4">
        <w:t xml:space="preserve">Es una base de datos </w:t>
      </w:r>
      <w:r w:rsidRPr="00D51CD4">
        <w:rPr>
          <w:b/>
          <w:bCs/>
        </w:rPr>
        <w:t>real de pacientes en UCI (ICU)</w:t>
      </w:r>
      <w:r w:rsidRPr="00D51CD4">
        <w:t xml:space="preserve"> del hospital </w:t>
      </w:r>
      <w:r w:rsidRPr="00D51CD4">
        <w:rPr>
          <w:b/>
          <w:bCs/>
        </w:rPr>
        <w:t>Beth Israel Deaconess</w:t>
      </w:r>
      <w:r w:rsidRPr="00D51CD4">
        <w:t>.</w:t>
      </w:r>
    </w:p>
    <w:p w14:paraId="492C2E2C" w14:textId="77777777" w:rsidR="00D51CD4" w:rsidRPr="00D51CD4" w:rsidRDefault="00D51CD4" w:rsidP="00D51CD4">
      <w:r w:rsidRPr="00D51CD4">
        <w:t>Contiene:</w:t>
      </w:r>
    </w:p>
    <w:p w14:paraId="3EF435D6" w14:textId="77777777" w:rsidR="00D51CD4" w:rsidRPr="00D51CD4" w:rsidRDefault="00D51CD4" w:rsidP="00D51CD4">
      <w:pPr>
        <w:numPr>
          <w:ilvl w:val="0"/>
          <w:numId w:val="3"/>
        </w:numPr>
      </w:pPr>
      <w:r w:rsidRPr="00D51CD4">
        <w:t xml:space="preserve">signos vitales </w:t>
      </w:r>
    </w:p>
    <w:p w14:paraId="39C22324" w14:textId="77777777" w:rsidR="00D51CD4" w:rsidRPr="00D51CD4" w:rsidRDefault="00D51CD4" w:rsidP="00D51CD4">
      <w:pPr>
        <w:numPr>
          <w:ilvl w:val="0"/>
          <w:numId w:val="3"/>
        </w:numPr>
      </w:pPr>
      <w:r w:rsidRPr="00D51CD4">
        <w:t xml:space="preserve">mediciones clínicas </w:t>
      </w:r>
    </w:p>
    <w:p w14:paraId="67CAF218" w14:textId="77777777" w:rsidR="00D51CD4" w:rsidRPr="00D51CD4" w:rsidRDefault="00D51CD4" w:rsidP="00D51CD4">
      <w:pPr>
        <w:numPr>
          <w:ilvl w:val="0"/>
          <w:numId w:val="3"/>
        </w:numPr>
      </w:pPr>
      <w:r w:rsidRPr="00D51CD4">
        <w:t xml:space="preserve">laboratorio </w:t>
      </w:r>
    </w:p>
    <w:p w14:paraId="6FB670A3" w14:textId="77777777" w:rsidR="00D51CD4" w:rsidRPr="00D51CD4" w:rsidRDefault="00D51CD4" w:rsidP="00D51CD4">
      <w:pPr>
        <w:numPr>
          <w:ilvl w:val="0"/>
          <w:numId w:val="3"/>
        </w:numPr>
      </w:pPr>
      <w:r w:rsidRPr="00D51CD4">
        <w:t xml:space="preserve">medicamentos </w:t>
      </w:r>
    </w:p>
    <w:p w14:paraId="450C08F6" w14:textId="77777777" w:rsidR="00D51CD4" w:rsidRPr="00D51CD4" w:rsidRDefault="00D51CD4" w:rsidP="00D51CD4">
      <w:pPr>
        <w:numPr>
          <w:ilvl w:val="0"/>
          <w:numId w:val="3"/>
        </w:numPr>
      </w:pPr>
      <w:r w:rsidRPr="00D51CD4">
        <w:t xml:space="preserve">diagnósticos </w:t>
      </w:r>
    </w:p>
    <w:p w14:paraId="79C0A6FF" w14:textId="77777777" w:rsidR="00D51CD4" w:rsidRPr="00D51CD4" w:rsidRDefault="00D51CD4" w:rsidP="00D51CD4">
      <w:r w:rsidRPr="00D51CD4">
        <w:t xml:space="preserve">Tiene </w:t>
      </w:r>
      <w:r w:rsidRPr="00D51CD4">
        <w:rPr>
          <w:b/>
          <w:bCs/>
        </w:rPr>
        <w:t>más de 40,000 pacientes</w:t>
      </w:r>
      <w:r w:rsidRPr="00D51CD4">
        <w:t>.</w:t>
      </w:r>
    </w:p>
    <w:p w14:paraId="6ED37879" w14:textId="77777777" w:rsidR="00D51CD4" w:rsidRPr="00D51CD4" w:rsidRDefault="00D51CD4" w:rsidP="00D51CD4">
      <w:r w:rsidRPr="00D51CD4">
        <w:pict w14:anchorId="1352F9C4">
          <v:rect id="_x0000_i4634" style="width:0;height:1.5pt" o:hralign="center" o:hrstd="t" o:hr="t" fillcolor="#a0a0a0" stroked="f"/>
        </w:pict>
      </w:r>
    </w:p>
    <w:p w14:paraId="41C1B34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2. QUÉ ES CHARTEVENTS.csv</w:t>
      </w:r>
    </w:p>
    <w:p w14:paraId="3F07148A" w14:textId="77777777" w:rsidR="00D51CD4" w:rsidRPr="00D51CD4" w:rsidRDefault="00D51CD4" w:rsidP="00D51CD4">
      <w:r w:rsidRPr="00D51CD4">
        <w:t>El archivo:</w:t>
      </w:r>
    </w:p>
    <w:p w14:paraId="0DABCE00" w14:textId="77777777" w:rsidR="00D51CD4" w:rsidRPr="00D51CD4" w:rsidRDefault="00D51CD4" w:rsidP="00D51CD4">
      <w:r w:rsidRPr="00D51CD4">
        <w:t>CHARTEVENTS.csv</w:t>
      </w:r>
    </w:p>
    <w:p w14:paraId="130A7DA4" w14:textId="77777777" w:rsidR="00D51CD4" w:rsidRPr="00D51CD4" w:rsidRDefault="00D51CD4" w:rsidP="00D51CD4">
      <w:r w:rsidRPr="00D51CD4">
        <w:t xml:space="preserve">es </w:t>
      </w:r>
      <w:r w:rsidRPr="00D51CD4">
        <w:rPr>
          <w:b/>
          <w:bCs/>
        </w:rPr>
        <w:t>la tabla más grande de todo MIMIC-III</w:t>
      </w:r>
      <w:r w:rsidRPr="00D51CD4">
        <w:t>.</w:t>
      </w:r>
    </w:p>
    <w:p w14:paraId="1482B36E" w14:textId="77777777" w:rsidR="00D51CD4" w:rsidRPr="00D51CD4" w:rsidRDefault="00D51CD4" w:rsidP="00D51CD4">
      <w:r w:rsidRPr="00D51CD4">
        <w:t xml:space="preserve">Contiene </w:t>
      </w:r>
      <w:r w:rsidRPr="00D51CD4">
        <w:rPr>
          <w:b/>
          <w:bCs/>
        </w:rPr>
        <w:t>todas las mediciones clínicas registradas por enfermería y monitores</w:t>
      </w:r>
      <w:r w:rsidRPr="00D51CD4">
        <w:t>.</w:t>
      </w:r>
    </w:p>
    <w:p w14:paraId="752A34EF" w14:textId="77777777" w:rsidR="00D51CD4" w:rsidRPr="00D51CD4" w:rsidRDefault="00D51CD4" w:rsidP="00D51CD4">
      <w:r w:rsidRPr="00D51CD4">
        <w:t>Ejemplos de mediciones:</w:t>
      </w:r>
    </w:p>
    <w:p w14:paraId="6F3DBAF1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frecuencia cardiaca </w:t>
      </w:r>
    </w:p>
    <w:p w14:paraId="2E39B526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presión arterial </w:t>
      </w:r>
    </w:p>
    <w:p w14:paraId="76E7478C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temperatura </w:t>
      </w:r>
    </w:p>
    <w:p w14:paraId="21B0B069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saturación de oxígeno </w:t>
      </w:r>
    </w:p>
    <w:p w14:paraId="126C6B03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respiración </w:t>
      </w:r>
    </w:p>
    <w:p w14:paraId="645214C6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glucosa </w:t>
      </w:r>
    </w:p>
    <w:p w14:paraId="3BF3E318" w14:textId="77777777" w:rsidR="00D51CD4" w:rsidRPr="00D51CD4" w:rsidRDefault="00D51CD4" w:rsidP="00D51CD4">
      <w:pPr>
        <w:numPr>
          <w:ilvl w:val="0"/>
          <w:numId w:val="4"/>
        </w:numPr>
      </w:pPr>
      <w:r w:rsidRPr="00D51CD4">
        <w:t xml:space="preserve">ventilación </w:t>
      </w:r>
    </w:p>
    <w:p w14:paraId="165BF087" w14:textId="77777777" w:rsidR="00D51CD4" w:rsidRPr="00D51CD4" w:rsidRDefault="00D51CD4" w:rsidP="00D51CD4">
      <w:r w:rsidRPr="00D51CD4">
        <w:t>Cada fila representa:</w:t>
      </w:r>
    </w:p>
    <w:p w14:paraId="60273898" w14:textId="77777777" w:rsidR="00D51CD4" w:rsidRPr="00D51CD4" w:rsidRDefault="00D51CD4" w:rsidP="00D51CD4">
      <w:r w:rsidRPr="00D51CD4">
        <w:t>una medición clínica en un momento específico</w:t>
      </w:r>
    </w:p>
    <w:p w14:paraId="5BB2F8FB" w14:textId="77777777" w:rsidR="00D51CD4" w:rsidRPr="00D51CD4" w:rsidRDefault="00D51CD4" w:rsidP="00D51CD4">
      <w:r w:rsidRPr="00D51CD4">
        <w:pict w14:anchorId="71449E9B">
          <v:rect id="_x0000_i4635" style="width:0;height:1.5pt" o:hralign="center" o:hrstd="t" o:hr="t" fillcolor="#a0a0a0" stroked="f"/>
        </w:pict>
      </w:r>
    </w:p>
    <w:p w14:paraId="7C06A63F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lastRenderedPageBreak/>
        <w:t>3. COLUMNAS DE CHARTEVENTS</w:t>
      </w:r>
    </w:p>
    <w:p w14:paraId="2624C2C3" w14:textId="77777777" w:rsidR="00D51CD4" w:rsidRPr="00D51CD4" w:rsidRDefault="00D51CD4" w:rsidP="00D51CD4">
      <w:r w:rsidRPr="00D51CD4">
        <w:t xml:space="preserve">El archivo tiene generalmente </w:t>
      </w:r>
      <w:r w:rsidRPr="00D51CD4">
        <w:rPr>
          <w:b/>
          <w:bCs/>
        </w:rPr>
        <w:t>15 columnas</w:t>
      </w:r>
      <w:r w:rsidRPr="00D51CD4">
        <w:t>.</w:t>
      </w:r>
    </w:p>
    <w:p w14:paraId="6B5080B0" w14:textId="77777777" w:rsidR="00D51CD4" w:rsidRPr="00D51CD4" w:rsidRDefault="00D51CD4" w:rsidP="00D51CD4">
      <w:r w:rsidRPr="00D51CD4">
        <w:pict w14:anchorId="7085884E">
          <v:rect id="_x0000_i4636" style="width:0;height:1.5pt" o:hralign="center" o:hrstd="t" o:hr="t" fillcolor="#a0a0a0" stroked="f"/>
        </w:pict>
      </w:r>
    </w:p>
    <w:p w14:paraId="0A65D59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ROW_ID</w:t>
      </w:r>
    </w:p>
    <w:p w14:paraId="7FBF4922" w14:textId="77777777" w:rsidR="00D51CD4" w:rsidRPr="00D51CD4" w:rsidRDefault="00D51CD4" w:rsidP="00D51CD4">
      <w:r w:rsidRPr="00D51CD4">
        <w:t>Identificador único de la fila.</w:t>
      </w:r>
    </w:p>
    <w:p w14:paraId="68658A4C" w14:textId="77777777" w:rsidR="00D51CD4" w:rsidRPr="00D51CD4" w:rsidRDefault="00D51CD4" w:rsidP="00D51CD4">
      <w:r w:rsidRPr="00D51CD4">
        <w:t>Ejemplo:</w:t>
      </w:r>
    </w:p>
    <w:p w14:paraId="1A7763A6" w14:textId="77777777" w:rsidR="00D51CD4" w:rsidRPr="00D51CD4" w:rsidRDefault="00D51CD4" w:rsidP="00D51CD4">
      <w:r w:rsidRPr="00D51CD4">
        <w:t>1234567</w:t>
      </w:r>
    </w:p>
    <w:p w14:paraId="71368934" w14:textId="77777777" w:rsidR="00D51CD4" w:rsidRPr="00D51CD4" w:rsidRDefault="00D51CD4" w:rsidP="00D51CD4">
      <w:r w:rsidRPr="00D51CD4">
        <w:t>Tipo:</w:t>
      </w:r>
    </w:p>
    <w:p w14:paraId="543A8F0B" w14:textId="77777777" w:rsidR="00D51CD4" w:rsidRPr="00D51CD4" w:rsidRDefault="00D51CD4" w:rsidP="00D51CD4">
      <w:r w:rsidRPr="00D51CD4">
        <w:t>entero</w:t>
      </w:r>
    </w:p>
    <w:p w14:paraId="658E7C46" w14:textId="77777777" w:rsidR="00D51CD4" w:rsidRPr="00D51CD4" w:rsidRDefault="00D51CD4" w:rsidP="00D51CD4">
      <w:r w:rsidRPr="00D51CD4">
        <w:t>No tiene valor clínico.</w:t>
      </w:r>
    </w:p>
    <w:p w14:paraId="26427D1F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</w:t>
      </w:r>
      <w:r w:rsidRPr="00D51CD4">
        <w:rPr>
          <w:b/>
          <w:bCs/>
        </w:rPr>
        <w:t>No se usa como feature</w:t>
      </w:r>
    </w:p>
    <w:p w14:paraId="5FC6D31F" w14:textId="77777777" w:rsidR="00D51CD4" w:rsidRPr="00D51CD4" w:rsidRDefault="00D51CD4" w:rsidP="00D51CD4">
      <w:r w:rsidRPr="00D51CD4">
        <w:pict w14:anchorId="4DCB1D09">
          <v:rect id="_x0000_i4637" style="width:0;height:1.5pt" o:hralign="center" o:hrstd="t" o:hr="t" fillcolor="#a0a0a0" stroked="f"/>
        </w:pict>
      </w:r>
    </w:p>
    <w:p w14:paraId="699E235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SUBJECT_ID</w:t>
      </w:r>
    </w:p>
    <w:p w14:paraId="72BE29E6" w14:textId="77777777" w:rsidR="00D51CD4" w:rsidRPr="00D51CD4" w:rsidRDefault="00D51CD4" w:rsidP="00D51CD4">
      <w:r w:rsidRPr="00D51CD4">
        <w:t>Identificador del paciente.</w:t>
      </w:r>
    </w:p>
    <w:p w14:paraId="045A5B56" w14:textId="77777777" w:rsidR="00D51CD4" w:rsidRPr="00D51CD4" w:rsidRDefault="00D51CD4" w:rsidP="00D51CD4">
      <w:r w:rsidRPr="00D51CD4">
        <w:t>Ejemplo:</w:t>
      </w:r>
    </w:p>
    <w:p w14:paraId="196EB29C" w14:textId="77777777" w:rsidR="00D51CD4" w:rsidRPr="00D51CD4" w:rsidRDefault="00D51CD4" w:rsidP="00D51CD4">
      <w:r w:rsidRPr="00D51CD4">
        <w:t>40124</w:t>
      </w:r>
    </w:p>
    <w:p w14:paraId="46C6BF45" w14:textId="77777777" w:rsidR="00D51CD4" w:rsidRPr="00D51CD4" w:rsidRDefault="00D51CD4" w:rsidP="00D51CD4">
      <w:r w:rsidRPr="00D51CD4">
        <w:t>Tipo:</w:t>
      </w:r>
    </w:p>
    <w:p w14:paraId="51A4A789" w14:textId="77777777" w:rsidR="00D51CD4" w:rsidRPr="00D51CD4" w:rsidRDefault="00D51CD4" w:rsidP="00D51CD4">
      <w:r w:rsidRPr="00D51CD4">
        <w:t>entero</w:t>
      </w:r>
    </w:p>
    <w:p w14:paraId="34BC1B12" w14:textId="77777777" w:rsidR="00D51CD4" w:rsidRPr="00D51CD4" w:rsidRDefault="00D51CD4" w:rsidP="00D51CD4">
      <w:r w:rsidRPr="00D51CD4">
        <w:t xml:space="preserve">Sirve para saber </w:t>
      </w:r>
      <w:r w:rsidRPr="00D51CD4">
        <w:rPr>
          <w:b/>
          <w:bCs/>
        </w:rPr>
        <w:t>a qué paciente pertenece la medición</w:t>
      </w:r>
      <w:r w:rsidRPr="00D51CD4">
        <w:t>.</w:t>
      </w:r>
    </w:p>
    <w:p w14:paraId="2F675563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No sirve para ML.</w:t>
      </w:r>
    </w:p>
    <w:p w14:paraId="2A437442" w14:textId="77777777" w:rsidR="00D51CD4" w:rsidRPr="00D51CD4" w:rsidRDefault="00D51CD4" w:rsidP="00D51CD4">
      <w:r w:rsidRPr="00D51CD4">
        <w:pict w14:anchorId="0425B020">
          <v:rect id="_x0000_i4638" style="width:0;height:1.5pt" o:hralign="center" o:hrstd="t" o:hr="t" fillcolor="#a0a0a0" stroked="f"/>
        </w:pict>
      </w:r>
    </w:p>
    <w:p w14:paraId="78CFD1C7" w14:textId="77777777" w:rsidR="00D51CD4" w:rsidRPr="00D51CD4" w:rsidRDefault="00D51CD4" w:rsidP="00D51CD4">
      <w:pPr>
        <w:rPr>
          <w:b/>
          <w:bCs/>
          <w:lang w:val="en-US"/>
        </w:rPr>
      </w:pPr>
      <w:r w:rsidRPr="00D51CD4">
        <w:rPr>
          <w:b/>
          <w:bCs/>
          <w:lang w:val="en-US"/>
        </w:rPr>
        <w:t>HADM_ID</w:t>
      </w:r>
    </w:p>
    <w:p w14:paraId="57AFBC46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Hospital Admission ID.</w:t>
      </w:r>
    </w:p>
    <w:p w14:paraId="0BD6A260" w14:textId="77777777" w:rsidR="00D51CD4" w:rsidRPr="00D51CD4" w:rsidRDefault="00D51CD4" w:rsidP="00D51CD4">
      <w:r w:rsidRPr="00D51CD4">
        <w:t xml:space="preserve">Identifica </w:t>
      </w:r>
      <w:r w:rsidRPr="00D51CD4">
        <w:rPr>
          <w:b/>
          <w:bCs/>
        </w:rPr>
        <w:t>una hospitalización específica</w:t>
      </w:r>
      <w:r w:rsidRPr="00D51CD4">
        <w:t>.</w:t>
      </w:r>
    </w:p>
    <w:p w14:paraId="441FE14A" w14:textId="77777777" w:rsidR="00D51CD4" w:rsidRPr="00D51CD4" w:rsidRDefault="00D51CD4" w:rsidP="00D51CD4">
      <w:r w:rsidRPr="00D51CD4">
        <w:t xml:space="preserve">Un paciente puede tener </w:t>
      </w:r>
      <w:r w:rsidRPr="00D51CD4">
        <w:rPr>
          <w:b/>
          <w:bCs/>
        </w:rPr>
        <w:t>varias hospitalizaciones</w:t>
      </w:r>
      <w:r w:rsidRPr="00D51CD4">
        <w:t>.</w:t>
      </w:r>
    </w:p>
    <w:p w14:paraId="1612B85D" w14:textId="77777777" w:rsidR="00D51CD4" w:rsidRPr="00D51CD4" w:rsidRDefault="00D51CD4" w:rsidP="00D51CD4">
      <w:r w:rsidRPr="00D51CD4">
        <w:t>Ejemplo:</w:t>
      </w:r>
    </w:p>
    <w:p w14:paraId="67379183" w14:textId="77777777" w:rsidR="00D51CD4" w:rsidRPr="00D51CD4" w:rsidRDefault="00D51CD4" w:rsidP="00D51CD4">
      <w:r w:rsidRPr="00D51CD4">
        <w:t>159432</w:t>
      </w:r>
    </w:p>
    <w:p w14:paraId="59D6449A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No se usa como feature.</w:t>
      </w:r>
    </w:p>
    <w:p w14:paraId="0C12A502" w14:textId="77777777" w:rsidR="00D51CD4" w:rsidRPr="00D51CD4" w:rsidRDefault="00D51CD4" w:rsidP="00D51CD4">
      <w:r w:rsidRPr="00D51CD4">
        <w:pict w14:anchorId="34E26489">
          <v:rect id="_x0000_i4639" style="width:0;height:1.5pt" o:hralign="center" o:hrstd="t" o:hr="t" fillcolor="#a0a0a0" stroked="f"/>
        </w:pict>
      </w:r>
    </w:p>
    <w:p w14:paraId="42510821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lastRenderedPageBreak/>
        <w:t>ICUSTAY_ID</w:t>
      </w:r>
    </w:p>
    <w:p w14:paraId="39B1C1FD" w14:textId="77777777" w:rsidR="00D51CD4" w:rsidRPr="00D51CD4" w:rsidRDefault="00D51CD4" w:rsidP="00D51CD4">
      <w:r w:rsidRPr="00D51CD4">
        <w:t>Identificador de estancia en UCI.</w:t>
      </w:r>
    </w:p>
    <w:p w14:paraId="736BE53E" w14:textId="77777777" w:rsidR="00D51CD4" w:rsidRPr="00D51CD4" w:rsidRDefault="00D51CD4" w:rsidP="00D51CD4">
      <w:r w:rsidRPr="00D51CD4">
        <w:t>Ejemplo:</w:t>
      </w:r>
    </w:p>
    <w:p w14:paraId="0D466FAA" w14:textId="77777777" w:rsidR="00D51CD4" w:rsidRPr="00D51CD4" w:rsidRDefault="00D51CD4" w:rsidP="00D51CD4">
      <w:r w:rsidRPr="00D51CD4">
        <w:t>23456</w:t>
      </w:r>
    </w:p>
    <w:p w14:paraId="62369536" w14:textId="77777777" w:rsidR="00D51CD4" w:rsidRPr="00D51CD4" w:rsidRDefault="00D51CD4" w:rsidP="00D51CD4">
      <w:r w:rsidRPr="00D51CD4">
        <w:t xml:space="preserve">Sirve para saber </w:t>
      </w:r>
      <w:r w:rsidRPr="00D51CD4">
        <w:rPr>
          <w:b/>
          <w:bCs/>
        </w:rPr>
        <w:t>qué estancia en UCI corresponde</w:t>
      </w:r>
      <w:r w:rsidRPr="00D51CD4">
        <w:t>.</w:t>
      </w:r>
    </w:p>
    <w:p w14:paraId="63072B41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No se usa como feature.</w:t>
      </w:r>
    </w:p>
    <w:p w14:paraId="2513595F" w14:textId="77777777" w:rsidR="00D51CD4" w:rsidRPr="00D51CD4" w:rsidRDefault="00D51CD4" w:rsidP="00D51CD4">
      <w:r w:rsidRPr="00D51CD4">
        <w:pict w14:anchorId="6C37BC5A">
          <v:rect id="_x0000_i4640" style="width:0;height:1.5pt" o:hralign="center" o:hrstd="t" o:hr="t" fillcolor="#a0a0a0" stroked="f"/>
        </w:pict>
      </w:r>
    </w:p>
    <w:p w14:paraId="7258558B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ITEMID</w:t>
      </w:r>
    </w:p>
    <w:p w14:paraId="41D6B300" w14:textId="77777777" w:rsidR="00D51CD4" w:rsidRPr="00D51CD4" w:rsidRDefault="00D51CD4" w:rsidP="00D51CD4">
      <w:r w:rsidRPr="00D51CD4">
        <w:t>Identificador del tipo de medición.</w:t>
      </w:r>
    </w:p>
    <w:p w14:paraId="649DEA6E" w14:textId="77777777" w:rsidR="00D51CD4" w:rsidRPr="00D51CD4" w:rsidRDefault="00D51CD4" w:rsidP="00D51CD4">
      <w:r w:rsidRPr="00D51CD4">
        <w:t>Ejemplo:</w:t>
      </w:r>
    </w:p>
    <w:p w14:paraId="1937593A" w14:textId="77777777" w:rsidR="00D51CD4" w:rsidRPr="00D51CD4" w:rsidRDefault="00D51CD4" w:rsidP="00D51CD4">
      <w:r w:rsidRPr="00D51CD4">
        <w:t>220045</w:t>
      </w:r>
    </w:p>
    <w:p w14:paraId="7B66C2AF" w14:textId="77777777" w:rsidR="00D51CD4" w:rsidRPr="00D51CD4" w:rsidRDefault="00D51CD4" w:rsidP="00D51CD4">
      <w:r w:rsidRPr="00D51CD4">
        <w:t>Cada número representa una variable clínica.</w:t>
      </w:r>
    </w:p>
    <w:p w14:paraId="3047B1C1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Ejemplos reales:</w:t>
      </w:r>
    </w:p>
    <w:p w14:paraId="497B0E75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220045 = Heart Rate</w:t>
      </w:r>
      <w:r w:rsidRPr="00D51CD4">
        <w:rPr>
          <w:lang w:val="en-US"/>
        </w:rPr>
        <w:br/>
        <w:t>220179 = Systolic Blood Pressure</w:t>
      </w:r>
      <w:r w:rsidRPr="00D51CD4">
        <w:rPr>
          <w:lang w:val="en-US"/>
        </w:rPr>
        <w:br/>
        <w:t>220210 = Respiratory Rate</w:t>
      </w:r>
      <w:r w:rsidRPr="00D51CD4">
        <w:rPr>
          <w:lang w:val="en-US"/>
        </w:rPr>
        <w:br/>
        <w:t>223762 = Temperature</w:t>
      </w:r>
    </w:p>
    <w:p w14:paraId="10E67413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Es una variable categórica importante.</w:t>
      </w:r>
    </w:p>
    <w:p w14:paraId="73FFC102" w14:textId="77777777" w:rsidR="00D51CD4" w:rsidRPr="00D51CD4" w:rsidRDefault="00D51CD4" w:rsidP="00D51CD4">
      <w:r w:rsidRPr="00D51CD4">
        <w:pict w14:anchorId="3141A7B5">
          <v:rect id="_x0000_i4641" style="width:0;height:1.5pt" o:hralign="center" o:hrstd="t" o:hr="t" fillcolor="#a0a0a0" stroked="f"/>
        </w:pict>
      </w:r>
    </w:p>
    <w:p w14:paraId="359C6E33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CHARTTIME</w:t>
      </w:r>
    </w:p>
    <w:p w14:paraId="4D3C79C3" w14:textId="77777777" w:rsidR="00D51CD4" w:rsidRPr="00D51CD4" w:rsidRDefault="00D51CD4" w:rsidP="00D51CD4">
      <w:r w:rsidRPr="00D51CD4">
        <w:t>Momento exacto de la medición.</w:t>
      </w:r>
    </w:p>
    <w:p w14:paraId="24180283" w14:textId="77777777" w:rsidR="00D51CD4" w:rsidRPr="00D51CD4" w:rsidRDefault="00D51CD4" w:rsidP="00D51CD4">
      <w:r w:rsidRPr="00D51CD4">
        <w:t>Ejemplo:</w:t>
      </w:r>
    </w:p>
    <w:p w14:paraId="482518CE" w14:textId="77777777" w:rsidR="00D51CD4" w:rsidRPr="00D51CD4" w:rsidRDefault="00D51CD4" w:rsidP="00D51CD4">
      <w:r w:rsidRPr="00D51CD4">
        <w:t>2101-10-12 04:30:00</w:t>
      </w:r>
    </w:p>
    <w:p w14:paraId="52358009" w14:textId="77777777" w:rsidR="00D51CD4" w:rsidRPr="00D51CD4" w:rsidRDefault="00D51CD4" w:rsidP="00D51CD4">
      <w:r w:rsidRPr="00D51CD4">
        <w:t>Tipo:</w:t>
      </w:r>
    </w:p>
    <w:p w14:paraId="697DB401" w14:textId="77777777" w:rsidR="00D51CD4" w:rsidRPr="00D51CD4" w:rsidRDefault="00D51CD4" w:rsidP="00D51CD4">
      <w:r w:rsidRPr="00D51CD4">
        <w:t>timestamp</w:t>
      </w:r>
    </w:p>
    <w:p w14:paraId="166F894B" w14:textId="77777777" w:rsidR="00D51CD4" w:rsidRPr="00D51CD4" w:rsidRDefault="00D51CD4" w:rsidP="00D51CD4">
      <w:r w:rsidRPr="00D51CD4">
        <w:t xml:space="preserve">Indica </w:t>
      </w:r>
      <w:r w:rsidRPr="00D51CD4">
        <w:rPr>
          <w:b/>
          <w:bCs/>
        </w:rPr>
        <w:t>cuándo se registró la medición</w:t>
      </w:r>
      <w:r w:rsidRPr="00D51CD4">
        <w:t>.</w:t>
      </w:r>
    </w:p>
    <w:p w14:paraId="4FF2D08C" w14:textId="77777777" w:rsidR="00D51CD4" w:rsidRPr="00D51CD4" w:rsidRDefault="00D51CD4" w:rsidP="00D51CD4">
      <w:r w:rsidRPr="00D51CD4">
        <w:t>Para ML normalmente se convierte en:</w:t>
      </w:r>
    </w:p>
    <w:p w14:paraId="31375D95" w14:textId="77777777" w:rsidR="00D51CD4" w:rsidRPr="00D51CD4" w:rsidRDefault="00D51CD4" w:rsidP="00D51CD4">
      <w:r w:rsidRPr="00D51CD4">
        <w:t>hora</w:t>
      </w:r>
      <w:r w:rsidRPr="00D51CD4">
        <w:br/>
        <w:t>día</w:t>
      </w:r>
      <w:r w:rsidRPr="00D51CD4">
        <w:br/>
        <w:t>tiempo relativo</w:t>
      </w:r>
    </w:p>
    <w:p w14:paraId="340DE4FC" w14:textId="77777777" w:rsidR="00D51CD4" w:rsidRPr="00D51CD4" w:rsidRDefault="00D51CD4" w:rsidP="00D51CD4">
      <w:r w:rsidRPr="00D51CD4">
        <w:lastRenderedPageBreak/>
        <w:pict w14:anchorId="3ECB8A85">
          <v:rect id="_x0000_i4642" style="width:0;height:1.5pt" o:hralign="center" o:hrstd="t" o:hr="t" fillcolor="#a0a0a0" stroked="f"/>
        </w:pict>
      </w:r>
    </w:p>
    <w:p w14:paraId="141678CF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STORETIME</w:t>
      </w:r>
    </w:p>
    <w:p w14:paraId="3D2547D5" w14:textId="77777777" w:rsidR="00D51CD4" w:rsidRPr="00D51CD4" w:rsidRDefault="00D51CD4" w:rsidP="00D51CD4">
      <w:r w:rsidRPr="00D51CD4">
        <w:t>Momento en que el dato fue guardado.</w:t>
      </w:r>
    </w:p>
    <w:p w14:paraId="5A419DC7" w14:textId="77777777" w:rsidR="00D51CD4" w:rsidRPr="00D51CD4" w:rsidRDefault="00D51CD4" w:rsidP="00D51CD4">
      <w:r w:rsidRPr="00D51CD4">
        <w:t>Puede ser diferente a CHARTTIME.</w:t>
      </w:r>
    </w:p>
    <w:p w14:paraId="224ECE9C" w14:textId="77777777" w:rsidR="00D51CD4" w:rsidRPr="00D51CD4" w:rsidRDefault="00D51CD4" w:rsidP="00D51CD4">
      <w:r w:rsidRPr="00D51CD4">
        <w:t>Ejemplo:</w:t>
      </w:r>
    </w:p>
    <w:p w14:paraId="4458FF0D" w14:textId="77777777" w:rsidR="00D51CD4" w:rsidRPr="00D51CD4" w:rsidRDefault="00D51CD4" w:rsidP="00D51CD4">
      <w:r w:rsidRPr="00D51CD4">
        <w:t>2101-10-12 04:32:00</w:t>
      </w:r>
    </w:p>
    <w:p w14:paraId="253D8166" w14:textId="77777777" w:rsidR="00D51CD4" w:rsidRPr="00D51CD4" w:rsidRDefault="00D51CD4" w:rsidP="00D51CD4">
      <w:r w:rsidRPr="00D51CD4">
        <w:pict w14:anchorId="218DD9E6">
          <v:rect id="_x0000_i4643" style="width:0;height:1.5pt" o:hralign="center" o:hrstd="t" o:hr="t" fillcolor="#a0a0a0" stroked="f"/>
        </w:pict>
      </w:r>
    </w:p>
    <w:p w14:paraId="4399DA3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CGID</w:t>
      </w:r>
    </w:p>
    <w:p w14:paraId="0054E6EB" w14:textId="77777777" w:rsidR="00D51CD4" w:rsidRPr="00D51CD4" w:rsidRDefault="00D51CD4" w:rsidP="00D51CD4">
      <w:r w:rsidRPr="00D51CD4">
        <w:t>Caregiver ID.</w:t>
      </w:r>
    </w:p>
    <w:p w14:paraId="542B79AC" w14:textId="77777777" w:rsidR="00D51CD4" w:rsidRPr="00D51CD4" w:rsidRDefault="00D51CD4" w:rsidP="00D51CD4">
      <w:r w:rsidRPr="00D51CD4">
        <w:t>Identificador del profesional que registró el dato.</w:t>
      </w:r>
    </w:p>
    <w:p w14:paraId="22E78D16" w14:textId="77777777" w:rsidR="00D51CD4" w:rsidRPr="00D51CD4" w:rsidRDefault="00D51CD4" w:rsidP="00D51CD4">
      <w:r w:rsidRPr="00D51CD4">
        <w:t>Ejemplo:</w:t>
      </w:r>
    </w:p>
    <w:p w14:paraId="281C3F70" w14:textId="77777777" w:rsidR="00D51CD4" w:rsidRPr="00D51CD4" w:rsidRDefault="00D51CD4" w:rsidP="00D51CD4">
      <w:r w:rsidRPr="00D51CD4">
        <w:t>15324</w:t>
      </w:r>
    </w:p>
    <w:p w14:paraId="5EBA793D" w14:textId="77777777" w:rsidR="00D51CD4" w:rsidRPr="00D51CD4" w:rsidRDefault="00D51CD4" w:rsidP="00D51CD4">
      <w:r w:rsidRPr="00D51CD4">
        <w:rPr>
          <w:rFonts w:ascii="Segoe UI Emoji" w:hAnsi="Segoe UI Emoji" w:cs="Segoe UI Emoji"/>
        </w:rPr>
        <w:t>👉</w:t>
      </w:r>
      <w:r w:rsidRPr="00D51CD4">
        <w:t xml:space="preserve"> No tiene valor clínico.</w:t>
      </w:r>
    </w:p>
    <w:p w14:paraId="32C9F2ED" w14:textId="77777777" w:rsidR="00D51CD4" w:rsidRPr="00D51CD4" w:rsidRDefault="00D51CD4" w:rsidP="00D51CD4">
      <w:r w:rsidRPr="00D51CD4">
        <w:pict w14:anchorId="59ED0E44">
          <v:rect id="_x0000_i4644" style="width:0;height:1.5pt" o:hralign="center" o:hrstd="t" o:hr="t" fillcolor="#a0a0a0" stroked="f"/>
        </w:pict>
      </w:r>
    </w:p>
    <w:p w14:paraId="087938CE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VALUE</w:t>
      </w:r>
    </w:p>
    <w:p w14:paraId="2D84EDFC" w14:textId="77777777" w:rsidR="00D51CD4" w:rsidRPr="00D51CD4" w:rsidRDefault="00D51CD4" w:rsidP="00D51CD4">
      <w:r w:rsidRPr="00D51CD4">
        <w:t>Valor registrado como texto.</w:t>
      </w:r>
    </w:p>
    <w:p w14:paraId="5FAAAA65" w14:textId="77777777" w:rsidR="00D51CD4" w:rsidRPr="00D51CD4" w:rsidRDefault="00D51CD4" w:rsidP="00D51CD4">
      <w:r w:rsidRPr="00D51CD4">
        <w:t>Ejemplo:</w:t>
      </w:r>
    </w:p>
    <w:p w14:paraId="3157DA54" w14:textId="77777777" w:rsidR="00D51CD4" w:rsidRPr="00D51CD4" w:rsidRDefault="00D51CD4" w:rsidP="00D51CD4">
      <w:r w:rsidRPr="00D51CD4">
        <w:t>98</w:t>
      </w:r>
      <w:r w:rsidRPr="00D51CD4">
        <w:br/>
        <w:t>120/80</w:t>
      </w:r>
      <w:r w:rsidRPr="00D51CD4">
        <w:br/>
        <w:t>Normal</w:t>
      </w:r>
    </w:p>
    <w:p w14:paraId="125FA91A" w14:textId="77777777" w:rsidR="00D51CD4" w:rsidRPr="00D51CD4" w:rsidRDefault="00D51CD4" w:rsidP="00D51CD4">
      <w:r w:rsidRPr="00D51CD4">
        <w:t>Tipo:</w:t>
      </w:r>
    </w:p>
    <w:p w14:paraId="7AE70316" w14:textId="77777777" w:rsidR="00D51CD4" w:rsidRPr="00D51CD4" w:rsidRDefault="00D51CD4" w:rsidP="00D51CD4">
      <w:r w:rsidRPr="00D51CD4">
        <w:t>string</w:t>
      </w:r>
    </w:p>
    <w:p w14:paraId="0B6E6F7C" w14:textId="77777777" w:rsidR="00D51CD4" w:rsidRPr="00D51CD4" w:rsidRDefault="00D51CD4" w:rsidP="00D51CD4">
      <w:r w:rsidRPr="00D51CD4">
        <w:pict w14:anchorId="76492C01">
          <v:rect id="_x0000_i4645" style="width:0;height:1.5pt" o:hralign="center" o:hrstd="t" o:hr="t" fillcolor="#a0a0a0" stroked="f"/>
        </w:pict>
      </w:r>
    </w:p>
    <w:p w14:paraId="26B7B1B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VALUENUM</w:t>
      </w:r>
    </w:p>
    <w:p w14:paraId="70290F12" w14:textId="77777777" w:rsidR="00D51CD4" w:rsidRPr="00D51CD4" w:rsidRDefault="00D51CD4" w:rsidP="00D51CD4">
      <w:r w:rsidRPr="00D51CD4">
        <w:t>Valor numérico de la medición.</w:t>
      </w:r>
    </w:p>
    <w:p w14:paraId="723406B8" w14:textId="77777777" w:rsidR="00D51CD4" w:rsidRPr="00D51CD4" w:rsidRDefault="00D51CD4" w:rsidP="00D51CD4">
      <w:r w:rsidRPr="00D51CD4">
        <w:t>Ejemplo:</w:t>
      </w:r>
    </w:p>
    <w:p w14:paraId="50F2B14F" w14:textId="77777777" w:rsidR="00D51CD4" w:rsidRPr="00D51CD4" w:rsidRDefault="00D51CD4" w:rsidP="00D51CD4">
      <w:r w:rsidRPr="00D51CD4">
        <w:t>98</w:t>
      </w:r>
      <w:r w:rsidRPr="00D51CD4">
        <w:br/>
        <w:t>37.2</w:t>
      </w:r>
      <w:r w:rsidRPr="00D51CD4">
        <w:br/>
        <w:t>120</w:t>
      </w:r>
    </w:p>
    <w:p w14:paraId="09891645" w14:textId="77777777" w:rsidR="00D51CD4" w:rsidRPr="00D51CD4" w:rsidRDefault="00D51CD4" w:rsidP="00D51CD4">
      <w:r w:rsidRPr="00D51CD4">
        <w:t>Tipo:</w:t>
      </w:r>
    </w:p>
    <w:p w14:paraId="6B27FE20" w14:textId="77777777" w:rsidR="00D51CD4" w:rsidRPr="00D51CD4" w:rsidRDefault="00D51CD4" w:rsidP="00D51CD4">
      <w:r w:rsidRPr="00D51CD4">
        <w:lastRenderedPageBreak/>
        <w:t>float</w:t>
      </w:r>
    </w:p>
    <w:p w14:paraId="784D0024" w14:textId="77777777" w:rsidR="00D51CD4" w:rsidRPr="00D51CD4" w:rsidRDefault="00D51CD4" w:rsidP="00D51CD4">
      <w:r w:rsidRPr="00D51CD4">
        <w:t xml:space="preserve">Esta es la columna </w:t>
      </w:r>
      <w:r w:rsidRPr="00D51CD4">
        <w:rPr>
          <w:b/>
          <w:bCs/>
        </w:rPr>
        <w:t>más importante para ML</w:t>
      </w:r>
      <w:r w:rsidRPr="00D51CD4">
        <w:t>.</w:t>
      </w:r>
    </w:p>
    <w:p w14:paraId="3D0B6249" w14:textId="77777777" w:rsidR="00D51CD4" w:rsidRPr="00D51CD4" w:rsidRDefault="00D51CD4" w:rsidP="00D51CD4">
      <w:r w:rsidRPr="00D51CD4">
        <w:pict w14:anchorId="702A1261">
          <v:rect id="_x0000_i4646" style="width:0;height:1.5pt" o:hralign="center" o:hrstd="t" o:hr="t" fillcolor="#a0a0a0" stroked="f"/>
        </w:pict>
      </w:r>
    </w:p>
    <w:p w14:paraId="78C65213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VALUEUOM</w:t>
      </w:r>
    </w:p>
    <w:p w14:paraId="6B478EA6" w14:textId="77777777" w:rsidR="00D51CD4" w:rsidRPr="00D51CD4" w:rsidRDefault="00D51CD4" w:rsidP="00D51CD4">
      <w:r w:rsidRPr="00D51CD4">
        <w:t>Unidad de medida.</w:t>
      </w:r>
    </w:p>
    <w:p w14:paraId="333857F0" w14:textId="77777777" w:rsidR="00D51CD4" w:rsidRPr="00D51CD4" w:rsidRDefault="00D51CD4" w:rsidP="00D51CD4">
      <w:r w:rsidRPr="00D51CD4">
        <w:t>Ejemplo:</w:t>
      </w:r>
    </w:p>
    <w:p w14:paraId="13925FBE" w14:textId="77777777" w:rsidR="00D51CD4" w:rsidRPr="00D51CD4" w:rsidRDefault="00D51CD4" w:rsidP="00D51CD4">
      <w:r w:rsidRPr="00D51CD4">
        <w:t>bpm</w:t>
      </w:r>
      <w:r w:rsidRPr="00D51CD4">
        <w:br/>
        <w:t>mmHg</w:t>
      </w:r>
      <w:r w:rsidRPr="00D51CD4">
        <w:br/>
        <w:t>°C</w:t>
      </w:r>
    </w:p>
    <w:p w14:paraId="716FAF6C" w14:textId="77777777" w:rsidR="00D51CD4" w:rsidRPr="00D51CD4" w:rsidRDefault="00D51CD4" w:rsidP="00D51CD4">
      <w:r w:rsidRPr="00D51CD4">
        <w:pict w14:anchorId="1910025C">
          <v:rect id="_x0000_i4647" style="width:0;height:1.5pt" o:hralign="center" o:hrstd="t" o:hr="t" fillcolor="#a0a0a0" stroked="f"/>
        </w:pict>
      </w:r>
    </w:p>
    <w:p w14:paraId="64A9B34D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WARNING</w:t>
      </w:r>
    </w:p>
    <w:p w14:paraId="5D506E8E" w14:textId="77777777" w:rsidR="00D51CD4" w:rsidRPr="00D51CD4" w:rsidRDefault="00D51CD4" w:rsidP="00D51CD4">
      <w:r w:rsidRPr="00D51CD4">
        <w:t>Indicador de advertencia.</w:t>
      </w:r>
    </w:p>
    <w:p w14:paraId="71AE38C4" w14:textId="77777777" w:rsidR="00D51CD4" w:rsidRPr="00D51CD4" w:rsidRDefault="00D51CD4" w:rsidP="00D51CD4">
      <w:r w:rsidRPr="00D51CD4">
        <w:t>Ejemplo:</w:t>
      </w:r>
    </w:p>
    <w:p w14:paraId="43C4A8B8" w14:textId="77777777" w:rsidR="00D51CD4" w:rsidRPr="00D51CD4" w:rsidRDefault="00D51CD4" w:rsidP="00D51CD4">
      <w:r w:rsidRPr="00D51CD4">
        <w:t>0</w:t>
      </w:r>
      <w:r w:rsidRPr="00D51CD4">
        <w:br/>
        <w:t>1</w:t>
      </w:r>
    </w:p>
    <w:p w14:paraId="6A897BE0" w14:textId="77777777" w:rsidR="00D51CD4" w:rsidRPr="00D51CD4" w:rsidRDefault="00D51CD4" w:rsidP="00D51CD4">
      <w:r w:rsidRPr="00D51CD4">
        <w:t>Si el valor es crítico.</w:t>
      </w:r>
    </w:p>
    <w:p w14:paraId="376222D5" w14:textId="77777777" w:rsidR="00D51CD4" w:rsidRPr="00D51CD4" w:rsidRDefault="00D51CD4" w:rsidP="00D51CD4">
      <w:r w:rsidRPr="00D51CD4">
        <w:pict w14:anchorId="16374549">
          <v:rect id="_x0000_i4648" style="width:0;height:1.5pt" o:hralign="center" o:hrstd="t" o:hr="t" fillcolor="#a0a0a0" stroked="f"/>
        </w:pict>
      </w:r>
    </w:p>
    <w:p w14:paraId="4ADF12C8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ERROR</w:t>
      </w:r>
    </w:p>
    <w:p w14:paraId="6AE04E7B" w14:textId="77777777" w:rsidR="00D51CD4" w:rsidRPr="00D51CD4" w:rsidRDefault="00D51CD4" w:rsidP="00D51CD4">
      <w:r w:rsidRPr="00D51CD4">
        <w:t>Indica si hubo error en la medición.</w:t>
      </w:r>
    </w:p>
    <w:p w14:paraId="3A2FBDFE" w14:textId="77777777" w:rsidR="00D51CD4" w:rsidRPr="00D51CD4" w:rsidRDefault="00D51CD4" w:rsidP="00D51CD4">
      <w:r w:rsidRPr="00D51CD4">
        <w:t>Ejemplo:</w:t>
      </w:r>
    </w:p>
    <w:p w14:paraId="5498961C" w14:textId="77777777" w:rsidR="00D51CD4" w:rsidRPr="00D51CD4" w:rsidRDefault="00D51CD4" w:rsidP="00D51CD4">
      <w:r w:rsidRPr="00D51CD4">
        <w:t>0</w:t>
      </w:r>
      <w:r w:rsidRPr="00D51CD4">
        <w:br/>
        <w:t>1</w:t>
      </w:r>
    </w:p>
    <w:p w14:paraId="7CC38C08" w14:textId="77777777" w:rsidR="00D51CD4" w:rsidRPr="00D51CD4" w:rsidRDefault="00D51CD4" w:rsidP="00D51CD4">
      <w:r w:rsidRPr="00D51CD4">
        <w:pict w14:anchorId="6169CE65">
          <v:rect id="_x0000_i4649" style="width:0;height:1.5pt" o:hralign="center" o:hrstd="t" o:hr="t" fillcolor="#a0a0a0" stroked="f"/>
        </w:pict>
      </w:r>
    </w:p>
    <w:p w14:paraId="74E00344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RESULTSTATUS</w:t>
      </w:r>
    </w:p>
    <w:p w14:paraId="50EA4B5A" w14:textId="77777777" w:rsidR="00D51CD4" w:rsidRPr="00D51CD4" w:rsidRDefault="00D51CD4" w:rsidP="00D51CD4">
      <w:r w:rsidRPr="00D51CD4">
        <w:t>Estado del resultado.</w:t>
      </w:r>
    </w:p>
    <w:p w14:paraId="47599B14" w14:textId="77777777" w:rsidR="00D51CD4" w:rsidRPr="00D51CD4" w:rsidRDefault="00D51CD4" w:rsidP="00D51CD4">
      <w:r w:rsidRPr="00D51CD4">
        <w:t>Ejemplo:</w:t>
      </w:r>
    </w:p>
    <w:p w14:paraId="539F30DF" w14:textId="77777777" w:rsidR="00D51CD4" w:rsidRPr="00D51CD4" w:rsidRDefault="00D51CD4" w:rsidP="00D51CD4">
      <w:r w:rsidRPr="00D51CD4">
        <w:t>final</w:t>
      </w:r>
      <w:r w:rsidRPr="00D51CD4">
        <w:br/>
        <w:t>corrected</w:t>
      </w:r>
    </w:p>
    <w:p w14:paraId="1D22B65A" w14:textId="77777777" w:rsidR="00D51CD4" w:rsidRPr="00D51CD4" w:rsidRDefault="00D51CD4" w:rsidP="00D51CD4">
      <w:r w:rsidRPr="00D51CD4">
        <w:pict w14:anchorId="331FE078">
          <v:rect id="_x0000_i4650" style="width:0;height:1.5pt" o:hralign="center" o:hrstd="t" o:hr="t" fillcolor="#a0a0a0" stroked="f"/>
        </w:pict>
      </w:r>
    </w:p>
    <w:p w14:paraId="57BA5E48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STOPPED</w:t>
      </w:r>
    </w:p>
    <w:p w14:paraId="23BFC3DA" w14:textId="77777777" w:rsidR="00D51CD4" w:rsidRPr="00D51CD4" w:rsidRDefault="00D51CD4" w:rsidP="00D51CD4">
      <w:r w:rsidRPr="00D51CD4">
        <w:t>Si la medición fue detenida.</w:t>
      </w:r>
    </w:p>
    <w:p w14:paraId="0EC957EB" w14:textId="77777777" w:rsidR="00D51CD4" w:rsidRPr="00D51CD4" w:rsidRDefault="00D51CD4" w:rsidP="00D51CD4">
      <w:r w:rsidRPr="00D51CD4">
        <w:lastRenderedPageBreak/>
        <w:t>Ejemplo:</w:t>
      </w:r>
    </w:p>
    <w:p w14:paraId="5D3E7E0E" w14:textId="77777777" w:rsidR="00D51CD4" w:rsidRPr="00D51CD4" w:rsidRDefault="00D51CD4" w:rsidP="00D51CD4">
      <w:r w:rsidRPr="00D51CD4">
        <w:t>Stopped</w:t>
      </w:r>
      <w:r w:rsidRPr="00D51CD4">
        <w:br/>
        <w:t>NotStopped</w:t>
      </w:r>
    </w:p>
    <w:p w14:paraId="4176B4F4" w14:textId="77777777" w:rsidR="00D51CD4" w:rsidRPr="00D51CD4" w:rsidRDefault="00D51CD4" w:rsidP="00D51CD4">
      <w:r w:rsidRPr="00D51CD4">
        <w:pict w14:anchorId="68F32505">
          <v:rect id="_x0000_i4651" style="width:0;height:1.5pt" o:hralign="center" o:hrstd="t" o:hr="t" fillcolor="#a0a0a0" stroked="f"/>
        </w:pict>
      </w:r>
    </w:p>
    <w:p w14:paraId="0208D4A1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4. QUÉ PROBLEMA DE ML PODEMOS HACER</w:t>
      </w:r>
    </w:p>
    <w:p w14:paraId="27D1CBC1" w14:textId="77777777" w:rsidR="00D51CD4" w:rsidRPr="00D51CD4" w:rsidRDefault="00D51CD4" w:rsidP="00D51CD4">
      <w:r w:rsidRPr="00D51CD4">
        <w:t xml:space="preserve">Con </w:t>
      </w:r>
      <w:r w:rsidRPr="00D51CD4">
        <w:rPr>
          <w:b/>
          <w:bCs/>
        </w:rPr>
        <w:t>solo CHARTEVENTS</w:t>
      </w:r>
      <w:r w:rsidRPr="00D51CD4">
        <w:t xml:space="preserve"> no hay una etiqueta clara como:</w:t>
      </w:r>
    </w:p>
    <w:p w14:paraId="3682657C" w14:textId="77777777" w:rsidR="00D51CD4" w:rsidRPr="00D51CD4" w:rsidRDefault="00D51CD4" w:rsidP="00D51CD4">
      <w:r w:rsidRPr="00D51CD4">
        <w:t>enfermo / sano</w:t>
      </w:r>
    </w:p>
    <w:p w14:paraId="437C23A2" w14:textId="77777777" w:rsidR="00D51CD4" w:rsidRPr="00D51CD4" w:rsidRDefault="00D51CD4" w:rsidP="00D51CD4">
      <w:r w:rsidRPr="00D51CD4">
        <w:t xml:space="preserve">Entonces debemos </w:t>
      </w:r>
      <w:r w:rsidRPr="00D51CD4">
        <w:rPr>
          <w:b/>
          <w:bCs/>
        </w:rPr>
        <w:t>definir un problema</w:t>
      </w:r>
      <w:r w:rsidRPr="00D51CD4">
        <w:t>.</w:t>
      </w:r>
    </w:p>
    <w:p w14:paraId="0C6FD2AD" w14:textId="77777777" w:rsidR="00D51CD4" w:rsidRPr="00D51CD4" w:rsidRDefault="00D51CD4" w:rsidP="00D51CD4">
      <w:r w:rsidRPr="00D51CD4">
        <w:t>Una opción simple:</w:t>
      </w:r>
    </w:p>
    <w:p w14:paraId="38F1DBA3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Clasificación binaria</w:t>
      </w:r>
    </w:p>
    <w:p w14:paraId="3183DD2C" w14:textId="77777777" w:rsidR="00D51CD4" w:rsidRPr="00D51CD4" w:rsidRDefault="00D51CD4" w:rsidP="00D51CD4">
      <w:r w:rsidRPr="00D51CD4">
        <w:t xml:space="preserve">Predecir si una medición es </w:t>
      </w:r>
      <w:r w:rsidRPr="00D51CD4">
        <w:rPr>
          <w:b/>
          <w:bCs/>
        </w:rPr>
        <w:t>anormal</w:t>
      </w:r>
      <w:r w:rsidRPr="00D51CD4">
        <w:t>.</w:t>
      </w:r>
    </w:p>
    <w:p w14:paraId="2AC8BC79" w14:textId="77777777" w:rsidR="00D51CD4" w:rsidRPr="00D51CD4" w:rsidRDefault="00D51CD4" w:rsidP="00D51CD4">
      <w:r w:rsidRPr="00D51CD4">
        <w:t>Ejemplo:</w:t>
      </w:r>
    </w:p>
    <w:p w14:paraId="71F33F7A" w14:textId="77777777" w:rsidR="00D51CD4" w:rsidRPr="00D51CD4" w:rsidRDefault="00D51CD4" w:rsidP="00D51CD4">
      <w:r w:rsidRPr="00D51CD4">
        <w:t>WARNING = 1 → medición anormal</w:t>
      </w:r>
      <w:r w:rsidRPr="00D51CD4">
        <w:br/>
        <w:t>WARNING = 0 → medición normal</w:t>
      </w:r>
    </w:p>
    <w:p w14:paraId="1BD71D24" w14:textId="77777777" w:rsidR="00D51CD4" w:rsidRPr="00D51CD4" w:rsidRDefault="00D51CD4" w:rsidP="00D51CD4">
      <w:r w:rsidRPr="00D51CD4">
        <w:t>Entonces:</w:t>
      </w:r>
    </w:p>
    <w:p w14:paraId="26859E42" w14:textId="77777777" w:rsidR="00D51CD4" w:rsidRPr="00D51CD4" w:rsidRDefault="00D51CD4" w:rsidP="00D51CD4">
      <w:r w:rsidRPr="00D51CD4">
        <w:t>target = WARNING</w:t>
      </w:r>
    </w:p>
    <w:p w14:paraId="6F151BF2" w14:textId="77777777" w:rsidR="00D51CD4" w:rsidRPr="00D51CD4" w:rsidRDefault="00D51CD4" w:rsidP="00D51CD4">
      <w:r w:rsidRPr="00D51CD4">
        <w:pict w14:anchorId="52E03151">
          <v:rect id="_x0000_i4652" style="width:0;height:1.5pt" o:hralign="center" o:hrstd="t" o:hr="t" fillcolor="#a0a0a0" stroked="f"/>
        </w:pict>
      </w:r>
    </w:p>
    <w:p w14:paraId="17DE082E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5. QUÉ COLUMNAS USAREMOS</w:t>
      </w:r>
    </w:p>
    <w:p w14:paraId="3BEC8A87" w14:textId="77777777" w:rsidR="00D51CD4" w:rsidRPr="00D51CD4" w:rsidRDefault="00D51CD4" w:rsidP="00D51CD4">
      <w:r w:rsidRPr="00D51CD4">
        <w:t>No todas sirven para ML.</w:t>
      </w:r>
    </w:p>
    <w:p w14:paraId="7C8B3142" w14:textId="77777777" w:rsidR="00D51CD4" w:rsidRPr="00D51CD4" w:rsidRDefault="00D51CD4" w:rsidP="00D51CD4">
      <w:r w:rsidRPr="00D51CD4">
        <w:t>Usaremos:</w:t>
      </w:r>
    </w:p>
    <w:p w14:paraId="02EDB77A" w14:textId="77777777" w:rsidR="00D51CD4" w:rsidRPr="00D51CD4" w:rsidRDefault="00D51CD4" w:rsidP="00D51CD4">
      <w:r w:rsidRPr="00D51CD4">
        <w:t>ITEMID</w:t>
      </w:r>
      <w:r w:rsidRPr="00D51CD4">
        <w:br/>
        <w:t>VALUENUM</w:t>
      </w:r>
      <w:r w:rsidRPr="00D51CD4">
        <w:br/>
        <w:t>WARNING</w:t>
      </w:r>
    </w:p>
    <w:p w14:paraId="74A47897" w14:textId="77777777" w:rsidR="00D51CD4" w:rsidRPr="00D51CD4" w:rsidRDefault="00D51CD4" w:rsidP="00D51CD4">
      <w:r w:rsidRPr="00D51CD4">
        <w:t>Tal vez también:</w:t>
      </w:r>
    </w:p>
    <w:p w14:paraId="64B33EAE" w14:textId="77777777" w:rsidR="00D51CD4" w:rsidRPr="00D51CD4" w:rsidRDefault="00D51CD4" w:rsidP="00D51CD4">
      <w:r w:rsidRPr="00D51CD4">
        <w:t>VALUEUOM</w:t>
      </w:r>
    </w:p>
    <w:p w14:paraId="4B787380" w14:textId="77777777" w:rsidR="00D51CD4" w:rsidRPr="00D51CD4" w:rsidRDefault="00D51CD4" w:rsidP="00D51CD4">
      <w:r w:rsidRPr="00D51CD4">
        <w:t>Pero normalmente se ignora.</w:t>
      </w:r>
    </w:p>
    <w:p w14:paraId="66F3CA9E" w14:textId="77777777" w:rsidR="00D51CD4" w:rsidRPr="00D51CD4" w:rsidRDefault="00D51CD4" w:rsidP="00D51CD4">
      <w:r w:rsidRPr="00D51CD4">
        <w:pict w14:anchorId="7DD0DDF8">
          <v:rect id="_x0000_i4653" style="width:0;height:1.5pt" o:hralign="center" o:hrstd="t" o:hr="t" fillcolor="#a0a0a0" stroked="f"/>
        </w:pict>
      </w:r>
    </w:p>
    <w:p w14:paraId="31B0F66D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COLUMNAS QUE ELIMINAREMOS</w:t>
      </w:r>
    </w:p>
    <w:p w14:paraId="6CEA8411" w14:textId="77777777" w:rsidR="00D51CD4" w:rsidRPr="00D51CD4" w:rsidRDefault="00D51CD4" w:rsidP="00D51CD4">
      <w:r w:rsidRPr="00D51CD4">
        <w:t>Estas son solo identificadores:</w:t>
      </w:r>
    </w:p>
    <w:p w14:paraId="7BD98386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ROW_ID</w:t>
      </w:r>
      <w:r w:rsidRPr="00D51CD4">
        <w:rPr>
          <w:lang w:val="en-US"/>
        </w:rPr>
        <w:br/>
        <w:t>SUBJECT_ID</w:t>
      </w:r>
      <w:r w:rsidRPr="00D51CD4">
        <w:rPr>
          <w:lang w:val="en-US"/>
        </w:rPr>
        <w:br/>
      </w:r>
      <w:r w:rsidRPr="00D51CD4">
        <w:rPr>
          <w:lang w:val="en-US"/>
        </w:rPr>
        <w:lastRenderedPageBreak/>
        <w:t>HADM_ID</w:t>
      </w:r>
      <w:r w:rsidRPr="00D51CD4">
        <w:rPr>
          <w:lang w:val="en-US"/>
        </w:rPr>
        <w:br/>
        <w:t>ICUSTAY_ID</w:t>
      </w:r>
      <w:r w:rsidRPr="00D51CD4">
        <w:rPr>
          <w:lang w:val="en-US"/>
        </w:rPr>
        <w:br/>
        <w:t>CGID</w:t>
      </w:r>
    </w:p>
    <w:p w14:paraId="6297958D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También eliminamos:</w:t>
      </w:r>
    </w:p>
    <w:p w14:paraId="6C513563" w14:textId="77777777" w:rsidR="00D51CD4" w:rsidRPr="00D51CD4" w:rsidRDefault="00D51CD4" w:rsidP="00D51CD4">
      <w:pPr>
        <w:rPr>
          <w:lang w:val="en-US"/>
        </w:rPr>
      </w:pPr>
      <w:r w:rsidRPr="00D51CD4">
        <w:rPr>
          <w:lang w:val="en-US"/>
        </w:rPr>
        <w:t>VALUE</w:t>
      </w:r>
      <w:r w:rsidRPr="00D51CD4">
        <w:rPr>
          <w:lang w:val="en-US"/>
        </w:rPr>
        <w:br/>
        <w:t>CHARTTIME</w:t>
      </w:r>
      <w:r w:rsidRPr="00D51CD4">
        <w:rPr>
          <w:lang w:val="en-US"/>
        </w:rPr>
        <w:br/>
        <w:t>STORETIME</w:t>
      </w:r>
      <w:r w:rsidRPr="00D51CD4">
        <w:rPr>
          <w:lang w:val="en-US"/>
        </w:rPr>
        <w:br/>
        <w:t>RESULTSTATUS</w:t>
      </w:r>
      <w:r w:rsidRPr="00D51CD4">
        <w:rPr>
          <w:lang w:val="en-US"/>
        </w:rPr>
        <w:br/>
        <w:t>STOPPED</w:t>
      </w:r>
    </w:p>
    <w:p w14:paraId="0279F7C7" w14:textId="77777777" w:rsidR="00D51CD4" w:rsidRPr="00D51CD4" w:rsidRDefault="00D51CD4" w:rsidP="00D51CD4">
      <w:r w:rsidRPr="00D51CD4">
        <w:t>porque:</w:t>
      </w:r>
    </w:p>
    <w:p w14:paraId="1C23347C" w14:textId="77777777" w:rsidR="00D51CD4" w:rsidRPr="00D51CD4" w:rsidRDefault="00D51CD4" w:rsidP="00D51CD4">
      <w:pPr>
        <w:numPr>
          <w:ilvl w:val="0"/>
          <w:numId w:val="5"/>
        </w:numPr>
      </w:pPr>
      <w:r w:rsidRPr="00D51CD4">
        <w:t xml:space="preserve">son texto </w:t>
      </w:r>
    </w:p>
    <w:p w14:paraId="0DA12C74" w14:textId="77777777" w:rsidR="00D51CD4" w:rsidRPr="00D51CD4" w:rsidRDefault="00D51CD4" w:rsidP="00D51CD4">
      <w:pPr>
        <w:numPr>
          <w:ilvl w:val="0"/>
          <w:numId w:val="5"/>
        </w:numPr>
      </w:pPr>
      <w:r w:rsidRPr="00D51CD4">
        <w:t xml:space="preserve">o timestamps difíciles de usar en este laboratorio </w:t>
      </w:r>
    </w:p>
    <w:p w14:paraId="7B33197B" w14:textId="77777777" w:rsidR="00D51CD4" w:rsidRPr="00D51CD4" w:rsidRDefault="00D51CD4" w:rsidP="00D51CD4">
      <w:r w:rsidRPr="00D51CD4">
        <w:pict w14:anchorId="50E0625D">
          <v:rect id="_x0000_i4654" style="width:0;height:1.5pt" o:hralign="center" o:hrstd="t" o:hr="t" fillcolor="#a0a0a0" stroked="f"/>
        </w:pict>
      </w:r>
    </w:p>
    <w:p w14:paraId="72657E7D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6. TIPO DE MODELO</w:t>
      </w:r>
    </w:p>
    <w:p w14:paraId="3AB27686" w14:textId="77777777" w:rsidR="00D51CD4" w:rsidRPr="00D51CD4" w:rsidRDefault="00D51CD4" w:rsidP="00D51CD4">
      <w:r w:rsidRPr="00D51CD4">
        <w:t>Este será:</w:t>
      </w:r>
    </w:p>
    <w:p w14:paraId="6B79C8EB" w14:textId="77777777" w:rsidR="00D51CD4" w:rsidRPr="00D51CD4" w:rsidRDefault="00D51CD4" w:rsidP="00D51CD4">
      <w:r w:rsidRPr="00D51CD4">
        <w:t>Clasificación binaria</w:t>
      </w:r>
    </w:p>
    <w:p w14:paraId="3A1DE232" w14:textId="77777777" w:rsidR="00D51CD4" w:rsidRPr="00D51CD4" w:rsidRDefault="00D51CD4" w:rsidP="00D51CD4">
      <w:r w:rsidRPr="00D51CD4">
        <w:t>Entrada:</w:t>
      </w:r>
    </w:p>
    <w:p w14:paraId="277B77B3" w14:textId="77777777" w:rsidR="00D51CD4" w:rsidRPr="00D51CD4" w:rsidRDefault="00D51CD4" w:rsidP="00D51CD4">
      <w:r w:rsidRPr="00D51CD4">
        <w:t>ITEMID</w:t>
      </w:r>
      <w:r w:rsidRPr="00D51CD4">
        <w:br/>
        <w:t>VALUENUM</w:t>
      </w:r>
    </w:p>
    <w:p w14:paraId="46ABD835" w14:textId="77777777" w:rsidR="00D51CD4" w:rsidRPr="00D51CD4" w:rsidRDefault="00D51CD4" w:rsidP="00D51CD4">
      <w:r w:rsidRPr="00D51CD4">
        <w:t>Salida:</w:t>
      </w:r>
    </w:p>
    <w:p w14:paraId="49923C59" w14:textId="77777777" w:rsidR="00D51CD4" w:rsidRPr="00D51CD4" w:rsidRDefault="00D51CD4" w:rsidP="00D51CD4">
      <w:r w:rsidRPr="00D51CD4">
        <w:t>WARNING</w:t>
      </w:r>
    </w:p>
    <w:p w14:paraId="0A220D09" w14:textId="77777777" w:rsidR="00D51CD4" w:rsidRPr="00D51CD4" w:rsidRDefault="00D51CD4" w:rsidP="00D51CD4">
      <w:r w:rsidRPr="00D51CD4">
        <w:pict w14:anchorId="4B2A5995">
          <v:rect id="_x0000_i4655" style="width:0;height:1.5pt" o:hralign="center" o:hrstd="t" o:hr="t" fillcolor="#a0a0a0" stroked="f"/>
        </w:pict>
      </w:r>
    </w:p>
    <w:p w14:paraId="575AB88F" w14:textId="77777777" w:rsidR="00D51CD4" w:rsidRPr="00D51CD4" w:rsidRDefault="00D51CD4" w:rsidP="00D51CD4">
      <w:pPr>
        <w:rPr>
          <w:b/>
          <w:bCs/>
        </w:rPr>
      </w:pPr>
      <w:r w:rsidRPr="00D51CD4">
        <w:rPr>
          <w:b/>
          <w:bCs/>
        </w:rPr>
        <w:t>7. ¿ESTÁ BALANCEADO?</w:t>
      </w:r>
    </w:p>
    <w:p w14:paraId="4E6718D2" w14:textId="77777777" w:rsidR="00D51CD4" w:rsidRPr="00D51CD4" w:rsidRDefault="00D51CD4" w:rsidP="00D51CD4">
      <w:r w:rsidRPr="00D51CD4">
        <w:t>Normalmente:</w:t>
      </w:r>
    </w:p>
    <w:p w14:paraId="64300614" w14:textId="77777777" w:rsidR="00D51CD4" w:rsidRPr="00D51CD4" w:rsidRDefault="00D51CD4" w:rsidP="00D51CD4">
      <w:r w:rsidRPr="00D51CD4">
        <w:t>WARNING = 0 → mayoría</w:t>
      </w:r>
      <w:r w:rsidRPr="00D51CD4">
        <w:br/>
        <w:t>WARNING = 1 → pocos</w:t>
      </w:r>
    </w:p>
    <w:p w14:paraId="21662CA5" w14:textId="77777777" w:rsidR="00D51CD4" w:rsidRPr="00D51CD4" w:rsidRDefault="00D51CD4" w:rsidP="00D51CD4">
      <w:r w:rsidRPr="00D51CD4">
        <w:t>Luego lo verificaremos con:</w:t>
      </w:r>
    </w:p>
    <w:p w14:paraId="67CB87B0" w14:textId="77777777" w:rsidR="00D51CD4" w:rsidRPr="00D51CD4" w:rsidRDefault="00D51CD4" w:rsidP="00D51CD4">
      <w:r w:rsidRPr="00D51CD4">
        <w:t>value_counts()</w:t>
      </w:r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11612" w14:textId="77777777" w:rsidR="006B1DC2" w:rsidRDefault="006B1DC2" w:rsidP="002B0CB8">
      <w:pPr>
        <w:spacing w:after="0" w:line="240" w:lineRule="auto"/>
      </w:pPr>
      <w:r>
        <w:separator/>
      </w:r>
    </w:p>
  </w:endnote>
  <w:endnote w:type="continuationSeparator" w:id="0">
    <w:p w14:paraId="07CC1A58" w14:textId="77777777" w:rsidR="006B1DC2" w:rsidRDefault="006B1DC2" w:rsidP="002B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15732" w14:textId="77777777" w:rsidR="006B1DC2" w:rsidRDefault="006B1DC2" w:rsidP="002B0CB8">
      <w:pPr>
        <w:spacing w:after="0" w:line="240" w:lineRule="auto"/>
      </w:pPr>
      <w:r>
        <w:separator/>
      </w:r>
    </w:p>
  </w:footnote>
  <w:footnote w:type="continuationSeparator" w:id="0">
    <w:p w14:paraId="1CAA1CD7" w14:textId="77777777" w:rsidR="006B1DC2" w:rsidRDefault="006B1DC2" w:rsidP="002B0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A3BC2"/>
    <w:multiLevelType w:val="multilevel"/>
    <w:tmpl w:val="97A2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733B4"/>
    <w:multiLevelType w:val="multilevel"/>
    <w:tmpl w:val="8DE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F3538"/>
    <w:multiLevelType w:val="multilevel"/>
    <w:tmpl w:val="BFF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154A47"/>
    <w:rsid w:val="002B0CB8"/>
    <w:rsid w:val="00321154"/>
    <w:rsid w:val="003C52CD"/>
    <w:rsid w:val="00480B9A"/>
    <w:rsid w:val="004B494C"/>
    <w:rsid w:val="00573F27"/>
    <w:rsid w:val="005874EA"/>
    <w:rsid w:val="006B1DC2"/>
    <w:rsid w:val="00797918"/>
    <w:rsid w:val="008125E6"/>
    <w:rsid w:val="0085097E"/>
    <w:rsid w:val="00AE4B5D"/>
    <w:rsid w:val="00D51CD4"/>
    <w:rsid w:val="00DE2403"/>
    <w:rsid w:val="00E6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2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9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9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0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3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9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27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6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5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7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9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6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5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9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1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6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7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2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4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0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2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7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5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3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8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6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5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2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8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1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6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5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4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5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5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5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0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9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7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0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3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9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2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0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3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5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8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6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3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0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1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5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7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7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7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6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0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6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3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4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5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7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9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1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0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0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6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6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2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2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8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4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3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9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5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5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6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4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7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8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07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4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0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7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8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3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4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3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2026-04-07T12:48:00Z</dcterms:created>
  <dcterms:modified xsi:type="dcterms:W3CDTF">2026-04-07T12:48:00Z</dcterms:modified>
</cp:coreProperties>
</file>