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E56B" w14:textId="77777777" w:rsidR="005A3798" w:rsidRPr="005A3798" w:rsidRDefault="005A3798" w:rsidP="005A3798">
      <w:proofErr w:type="gramStart"/>
      <w:r w:rsidRPr="005A3798">
        <w:t xml:space="preserve">  </w:t>
      </w:r>
      <w:r w:rsidRPr="005A3798">
        <w:rPr>
          <w:b/>
          <w:bCs/>
        </w:rPr>
        <w:t>Inicio</w:t>
      </w:r>
      <w:proofErr w:type="gramEnd"/>
    </w:p>
    <w:p w14:paraId="2023EA34" w14:textId="77777777" w:rsidR="005A3798" w:rsidRPr="005A3798" w:rsidRDefault="005A3798" w:rsidP="005A3798">
      <w:proofErr w:type="gramStart"/>
      <w:r w:rsidRPr="005A3798">
        <w:t xml:space="preserve">  </w:t>
      </w:r>
      <w:r w:rsidRPr="005A3798">
        <w:rPr>
          <w:b/>
          <w:bCs/>
        </w:rPr>
        <w:t>Leer</w:t>
      </w:r>
      <w:proofErr w:type="gramEnd"/>
      <w:r w:rsidRPr="005A3798">
        <w:rPr>
          <w:b/>
          <w:bCs/>
        </w:rPr>
        <w:t xml:space="preserve"> suma asegurada</w:t>
      </w:r>
    </w:p>
    <w:p w14:paraId="1CDC8670" w14:textId="77777777" w:rsidR="005A3798" w:rsidRPr="005A3798" w:rsidRDefault="005A3798" w:rsidP="005A3798">
      <w:proofErr w:type="gramStart"/>
      <w:r w:rsidRPr="005A3798">
        <w:t xml:space="preserve">  </w:t>
      </w:r>
      <w:r w:rsidRPr="005A3798">
        <w:rPr>
          <w:b/>
          <w:bCs/>
        </w:rPr>
        <w:t>¿</w:t>
      </w:r>
      <w:proofErr w:type="gramEnd"/>
      <w:r w:rsidRPr="005A3798">
        <w:rPr>
          <w:b/>
          <w:bCs/>
        </w:rPr>
        <w:t>Suma asegurada ≤ 100,000?</w:t>
      </w:r>
    </w:p>
    <w:p w14:paraId="531E3D58" w14:textId="77777777" w:rsidR="005A3798" w:rsidRPr="005A3798" w:rsidRDefault="005A3798" w:rsidP="005A3798">
      <w:pPr>
        <w:numPr>
          <w:ilvl w:val="0"/>
          <w:numId w:val="1"/>
        </w:numPr>
      </w:pPr>
      <w:r w:rsidRPr="005A3798">
        <w:rPr>
          <w:b/>
          <w:bCs/>
        </w:rPr>
        <w:t>Sí</w:t>
      </w:r>
      <w:r w:rsidRPr="005A3798">
        <w:t>:</w:t>
      </w:r>
    </w:p>
    <w:p w14:paraId="4A243DD2" w14:textId="77777777" w:rsidR="005A3798" w:rsidRPr="005A3798" w:rsidRDefault="005A3798" w:rsidP="005A3798">
      <w:pPr>
        <w:numPr>
          <w:ilvl w:val="1"/>
          <w:numId w:val="1"/>
        </w:numPr>
      </w:pPr>
      <w:r w:rsidRPr="005A3798">
        <w:rPr>
          <w:b/>
          <w:bCs/>
        </w:rPr>
        <w:t>Calcular</w:t>
      </w:r>
      <w:r w:rsidRPr="005A3798">
        <w:t>:</w:t>
      </w:r>
    </w:p>
    <w:p w14:paraId="6B648DDC" w14:textId="77777777" w:rsidR="005A3798" w:rsidRPr="005A3798" w:rsidRDefault="005A3798" w:rsidP="005A3798">
      <w:pPr>
        <w:numPr>
          <w:ilvl w:val="2"/>
          <w:numId w:val="1"/>
        </w:numPr>
      </w:pPr>
      <w:r w:rsidRPr="005A3798">
        <w:t>Aseguradora: sumaAsegurada×0.80\</w:t>
      </w:r>
      <w:proofErr w:type="spellStart"/>
      <w:r w:rsidRPr="005A3798">
        <w:t>text</w:t>
      </w:r>
      <w:proofErr w:type="spellEnd"/>
      <w:r w:rsidRPr="005A3798">
        <w:t>{</w:t>
      </w:r>
      <w:proofErr w:type="spellStart"/>
      <w:r w:rsidRPr="005A3798">
        <w:t>sumaAsegurada</w:t>
      </w:r>
      <w:proofErr w:type="spellEnd"/>
      <w:r w:rsidRPr="005A3798">
        <w:t>} \times 0.80sumaAsegurada×0.80</w:t>
      </w:r>
    </w:p>
    <w:p w14:paraId="0BA31255" w14:textId="77777777" w:rsidR="005A3798" w:rsidRPr="005A3798" w:rsidRDefault="005A3798" w:rsidP="005A3798">
      <w:pPr>
        <w:numPr>
          <w:ilvl w:val="2"/>
          <w:numId w:val="1"/>
        </w:numPr>
      </w:pPr>
      <w:r w:rsidRPr="005A3798">
        <w:t>Socio1: sumaAsegurada×0.10\</w:t>
      </w:r>
      <w:proofErr w:type="spellStart"/>
      <w:r w:rsidRPr="005A3798">
        <w:t>text</w:t>
      </w:r>
      <w:proofErr w:type="spellEnd"/>
      <w:r w:rsidRPr="005A3798">
        <w:t>{</w:t>
      </w:r>
      <w:proofErr w:type="spellStart"/>
      <w:r w:rsidRPr="005A3798">
        <w:t>sumaAsegurada</w:t>
      </w:r>
      <w:proofErr w:type="spellEnd"/>
      <w:r w:rsidRPr="005A3798">
        <w:t>} \times 0.10sumaAsegurada×0.10</w:t>
      </w:r>
    </w:p>
    <w:p w14:paraId="0A02FF74" w14:textId="77777777" w:rsidR="005A3798" w:rsidRPr="005A3798" w:rsidRDefault="005A3798" w:rsidP="005A3798">
      <w:pPr>
        <w:numPr>
          <w:ilvl w:val="2"/>
          <w:numId w:val="1"/>
        </w:numPr>
      </w:pPr>
      <w:r w:rsidRPr="005A3798">
        <w:t>Socio2: sumaAsegurada×0.10\</w:t>
      </w:r>
      <w:proofErr w:type="spellStart"/>
      <w:r w:rsidRPr="005A3798">
        <w:t>text</w:t>
      </w:r>
      <w:proofErr w:type="spellEnd"/>
      <w:r w:rsidRPr="005A3798">
        <w:t>{</w:t>
      </w:r>
      <w:proofErr w:type="spellStart"/>
      <w:r w:rsidRPr="005A3798">
        <w:t>sumaAsegurada</w:t>
      </w:r>
      <w:proofErr w:type="spellEnd"/>
      <w:r w:rsidRPr="005A3798">
        <w:t>} \times 0.10sumaAsegurada×0.10</w:t>
      </w:r>
    </w:p>
    <w:p w14:paraId="300EBDF0" w14:textId="77777777" w:rsidR="005A3798" w:rsidRPr="005A3798" w:rsidRDefault="005A3798" w:rsidP="005A3798">
      <w:pPr>
        <w:numPr>
          <w:ilvl w:val="1"/>
          <w:numId w:val="1"/>
        </w:numPr>
      </w:pPr>
      <w:r w:rsidRPr="005A3798">
        <w:rPr>
          <w:b/>
          <w:bCs/>
        </w:rPr>
        <w:t>Mostrar resultados</w:t>
      </w:r>
    </w:p>
    <w:p w14:paraId="40996DE3" w14:textId="77777777" w:rsidR="005A3798" w:rsidRPr="005A3798" w:rsidRDefault="005A3798" w:rsidP="005A3798">
      <w:pPr>
        <w:numPr>
          <w:ilvl w:val="1"/>
          <w:numId w:val="1"/>
        </w:numPr>
      </w:pPr>
      <w:r w:rsidRPr="005A3798">
        <w:rPr>
          <w:b/>
          <w:bCs/>
        </w:rPr>
        <w:t>Ir a Fin</w:t>
      </w:r>
    </w:p>
    <w:p w14:paraId="5919852A" w14:textId="77777777" w:rsidR="005A3798" w:rsidRPr="005A3798" w:rsidRDefault="005A3798" w:rsidP="005A3798">
      <w:pPr>
        <w:numPr>
          <w:ilvl w:val="0"/>
          <w:numId w:val="1"/>
        </w:numPr>
      </w:pPr>
      <w:r w:rsidRPr="005A3798">
        <w:rPr>
          <w:b/>
          <w:bCs/>
        </w:rPr>
        <w:t>No</w:t>
      </w:r>
      <w:r w:rsidRPr="005A3798">
        <w:t>:</w:t>
      </w:r>
    </w:p>
    <w:p w14:paraId="43168515" w14:textId="77777777" w:rsidR="005A3798" w:rsidRPr="005A3798" w:rsidRDefault="005A3798" w:rsidP="005A3798">
      <w:pPr>
        <w:numPr>
          <w:ilvl w:val="1"/>
          <w:numId w:val="1"/>
        </w:numPr>
      </w:pPr>
      <w:r w:rsidRPr="005A3798">
        <w:rPr>
          <w:b/>
          <w:bCs/>
        </w:rPr>
        <w:t>¿Suma asegurada &gt; 100,000 y ≤ 120,000?</w:t>
      </w:r>
    </w:p>
    <w:p w14:paraId="51FC54E3" w14:textId="77777777" w:rsidR="005A3798" w:rsidRPr="005A3798" w:rsidRDefault="005A3798" w:rsidP="005A3798">
      <w:pPr>
        <w:numPr>
          <w:ilvl w:val="2"/>
          <w:numId w:val="1"/>
        </w:numPr>
      </w:pPr>
      <w:r w:rsidRPr="005A3798">
        <w:rPr>
          <w:b/>
          <w:bCs/>
        </w:rPr>
        <w:t>Sí</w:t>
      </w:r>
      <w:r w:rsidRPr="005A3798">
        <w:t>:</w:t>
      </w:r>
    </w:p>
    <w:p w14:paraId="585175A2" w14:textId="77777777" w:rsidR="005A3798" w:rsidRPr="005A3798" w:rsidRDefault="005A3798" w:rsidP="005A3798">
      <w:pPr>
        <w:numPr>
          <w:ilvl w:val="3"/>
          <w:numId w:val="1"/>
        </w:numPr>
      </w:pPr>
      <w:r w:rsidRPr="005A3798">
        <w:rPr>
          <w:b/>
          <w:bCs/>
        </w:rPr>
        <w:t>Calcular</w:t>
      </w:r>
      <w:r w:rsidRPr="005A3798">
        <w:t>:</w:t>
      </w:r>
    </w:p>
    <w:p w14:paraId="481ABAA4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Aseguradora: 100,000×0.80100,000 \times 0.80100,000×0.80</w:t>
      </w:r>
    </w:p>
    <w:p w14:paraId="447709E8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Socio1 y Socio2 por 100,000: 100,000×0.10100,000 \times 0.10100,000×0.10</w:t>
      </w:r>
    </w:p>
    <w:p w14:paraId="25C3EB70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Restante: sumaAsegurada−100,000\</w:t>
      </w:r>
      <w:proofErr w:type="spellStart"/>
      <w:r w:rsidRPr="005A3798">
        <w:t>text</w:t>
      </w:r>
      <w:proofErr w:type="spellEnd"/>
      <w:r w:rsidRPr="005A3798">
        <w:t>{</w:t>
      </w:r>
      <w:proofErr w:type="spellStart"/>
      <w:r w:rsidRPr="005A3798">
        <w:t>sumaAsegurada</w:t>
      </w:r>
      <w:proofErr w:type="spellEnd"/>
      <w:r w:rsidRPr="005A3798">
        <w:t>} - 100,000sumaAsegurada−100,000</w:t>
      </w:r>
    </w:p>
    <w:p w14:paraId="682BFF94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Distribuir restante entre Socio1 y Socio2</w:t>
      </w:r>
    </w:p>
    <w:p w14:paraId="7AF8AD13" w14:textId="77777777" w:rsidR="005A3798" w:rsidRPr="005A3798" w:rsidRDefault="005A3798" w:rsidP="005A3798">
      <w:pPr>
        <w:numPr>
          <w:ilvl w:val="3"/>
          <w:numId w:val="1"/>
        </w:numPr>
      </w:pPr>
      <w:r w:rsidRPr="005A3798">
        <w:rPr>
          <w:b/>
          <w:bCs/>
        </w:rPr>
        <w:t>Mostrar resultados</w:t>
      </w:r>
    </w:p>
    <w:p w14:paraId="3114A9B7" w14:textId="77777777" w:rsidR="005A3798" w:rsidRPr="005A3798" w:rsidRDefault="005A3798" w:rsidP="005A3798">
      <w:pPr>
        <w:numPr>
          <w:ilvl w:val="3"/>
          <w:numId w:val="1"/>
        </w:numPr>
      </w:pPr>
      <w:r w:rsidRPr="005A3798">
        <w:rPr>
          <w:b/>
          <w:bCs/>
        </w:rPr>
        <w:t>Ir a Fin</w:t>
      </w:r>
    </w:p>
    <w:p w14:paraId="00BF960B" w14:textId="77777777" w:rsidR="005A3798" w:rsidRPr="005A3798" w:rsidRDefault="005A3798" w:rsidP="005A3798">
      <w:pPr>
        <w:numPr>
          <w:ilvl w:val="2"/>
          <w:numId w:val="1"/>
        </w:numPr>
      </w:pPr>
      <w:r w:rsidRPr="005A3798">
        <w:rPr>
          <w:b/>
          <w:bCs/>
        </w:rPr>
        <w:t>No</w:t>
      </w:r>
      <w:r w:rsidRPr="005A3798">
        <w:t>:</w:t>
      </w:r>
    </w:p>
    <w:p w14:paraId="50EBDF30" w14:textId="77777777" w:rsidR="005A3798" w:rsidRPr="005A3798" w:rsidRDefault="005A3798" w:rsidP="005A3798">
      <w:pPr>
        <w:numPr>
          <w:ilvl w:val="3"/>
          <w:numId w:val="1"/>
        </w:numPr>
      </w:pPr>
      <w:r w:rsidRPr="005A3798">
        <w:rPr>
          <w:b/>
          <w:bCs/>
        </w:rPr>
        <w:lastRenderedPageBreak/>
        <w:t>Calcular</w:t>
      </w:r>
      <w:r w:rsidRPr="005A3798">
        <w:t>:</w:t>
      </w:r>
    </w:p>
    <w:p w14:paraId="03DE2150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Aseguradora: 100,000×0.80100,000 \times 0.80100,000×0.80</w:t>
      </w:r>
    </w:p>
    <w:p w14:paraId="7BB0B614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Socio1 y Socio2 por 100,000: 100,000×0.10100,000 \times 0.10100,000×0.10</w:t>
      </w:r>
    </w:p>
    <w:p w14:paraId="45460A10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Distribuir 20,000 entre Socio1 y Socio2</w:t>
      </w:r>
    </w:p>
    <w:p w14:paraId="2AFCD7C3" w14:textId="77777777" w:rsidR="005A3798" w:rsidRPr="005A3798" w:rsidRDefault="005A3798" w:rsidP="005A3798">
      <w:pPr>
        <w:numPr>
          <w:ilvl w:val="4"/>
          <w:numId w:val="1"/>
        </w:numPr>
      </w:pPr>
      <w:r w:rsidRPr="005A3798">
        <w:t>Socio con contrato especial: sumaAsegurada−120,000\</w:t>
      </w:r>
      <w:proofErr w:type="spellStart"/>
      <w:r w:rsidRPr="005A3798">
        <w:t>text</w:t>
      </w:r>
      <w:proofErr w:type="spellEnd"/>
      <w:r w:rsidRPr="005A3798">
        <w:t>{</w:t>
      </w:r>
      <w:proofErr w:type="spellStart"/>
      <w:r w:rsidRPr="005A3798">
        <w:t>sumaAsegurada</w:t>
      </w:r>
      <w:proofErr w:type="spellEnd"/>
      <w:r w:rsidRPr="005A3798">
        <w:t>} - 120,000sumaAsegurada−120,000</w:t>
      </w:r>
    </w:p>
    <w:p w14:paraId="40EE2669" w14:textId="77777777" w:rsidR="005A3798" w:rsidRPr="005A3798" w:rsidRDefault="005A3798" w:rsidP="005A3798">
      <w:pPr>
        <w:numPr>
          <w:ilvl w:val="3"/>
          <w:numId w:val="1"/>
        </w:numPr>
      </w:pPr>
      <w:r w:rsidRPr="005A3798">
        <w:rPr>
          <w:b/>
          <w:bCs/>
        </w:rPr>
        <w:t>Mostrar resultados</w:t>
      </w:r>
    </w:p>
    <w:p w14:paraId="2C9C16FA" w14:textId="77777777" w:rsidR="002F09C9" w:rsidRDefault="002F09C9"/>
    <w:sectPr w:rsidR="002F0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50FA8"/>
    <w:multiLevelType w:val="multilevel"/>
    <w:tmpl w:val="916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7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98"/>
    <w:rsid w:val="002F09C9"/>
    <w:rsid w:val="005A3798"/>
    <w:rsid w:val="0060095E"/>
    <w:rsid w:val="007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E570C"/>
  <w15:chartTrackingRefBased/>
  <w15:docId w15:val="{9F67A57B-D078-4B80-BB68-2F8BED37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ANDRIK PERALTA ACABAL</dc:creator>
  <cp:keywords/>
  <dc:description/>
  <cp:lastModifiedBy>JHONNY ANDRIK PERALTA ACABAL</cp:lastModifiedBy>
  <cp:revision>1</cp:revision>
  <dcterms:created xsi:type="dcterms:W3CDTF">2024-08-10T17:59:00Z</dcterms:created>
  <dcterms:modified xsi:type="dcterms:W3CDTF">2024-08-10T17:59:00Z</dcterms:modified>
</cp:coreProperties>
</file>