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Arial Narrow" w:hAnsi="Arial Narrow" w:cs="Arial"/>
        </w:rPr>
      </w:pPr>
      <w:bookmarkStart w:id="0" w:name="_GoBack"/>
      <w:bookmarkEnd w:id="0"/>
    </w:p>
    <w:tbl>
      <w:tblPr>
        <w:tblStyle w:val="27"/>
        <w:tblW w:w="9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785"/>
        <w:gridCol w:w="4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785" w:type="dxa"/>
            <w:tcBorders>
              <w:tl2br w:val="nil"/>
              <w:tr2bl w:val="nil"/>
            </w:tcBorders>
            <w:vAlign w:val="top"/>
          </w:tcPr>
          <w:p>
            <w:pPr/>
            <w:r>
              <w:rPr>
                <w:rFonts w:ascii="Arial" w:hAnsi="Arial" w:cs="Arial"/>
                <w:sz w:val="24"/>
                <w:szCs w:val="24"/>
              </w:rPr>
              <w:t>${formato_numero}</w:t>
            </w:r>
            <w:r>
              <w:rPr>
                <w:rFonts w:ascii="Arial Narrow" w:hAnsi="Arial Narrow" w:cs="Arial"/>
              </w:rPr>
              <w:t xml:space="preserve"> </w:t>
            </w:r>
          </w:p>
          <w:p>
            <w:pPr>
              <w:spacing w:before="0" w:after="0" w:line="240" w:lineRule="auto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>${ciudad_fecha}</w:t>
            </w:r>
          </w:p>
        </w:tc>
        <w:tc>
          <w:tcPr>
            <w:tcW w:w="4785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240" w:lineRule="auto"/>
              <w:jc w:val="right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</w:rPr>
              <w:t>${codigo_qr}</w:t>
            </w:r>
          </w:p>
        </w:tc>
      </w:tr>
    </w:tbl>
    <w:p>
      <w:pPr>
        <w:spacing w:before="0" w:after="0" w:line="240" w:lineRule="auto"/>
        <w:rPr>
          <w:rFonts w:ascii="Arial" w:hAnsi="Arial" w:cs="Arial"/>
          <w:sz w:val="24"/>
          <w:szCs w:val="24"/>
        </w:rPr>
      </w:pPr>
    </w:p>
    <w:p>
      <w:pPr>
        <w:rPr>
          <w:rFonts w:ascii="Arial Narrow" w:hAnsi="Arial Narrow" w:cs="Arial"/>
        </w:rPr>
      </w:pPr>
    </w:p>
    <w:p>
      <w:pPr>
        <w:rPr>
          <w:rFonts w:ascii="Arial Narrow" w:hAnsi="Arial Narrow" w:cs="Arial"/>
        </w:rPr>
      </w:pPr>
    </w:p>
    <w:p>
      <w:pPr/>
      <w:r>
        <w:rPr>
          <w:rFonts w:ascii="Arial Narrow" w:hAnsi="Arial Narrow" w:cs="Arial"/>
        </w:rPr>
        <w:t>Trato (Señor(a), Doctor(a), Ingeniero(a), Licenciado(a) etc.)</w:t>
      </w:r>
    </w:p>
    <w:p>
      <w:pPr/>
      <w:r>
        <w:rPr>
          <w:rFonts w:ascii="Arial Narrow" w:hAnsi="Arial Narrow" w:cs="Arial"/>
          <w:b/>
        </w:rPr>
        <w:t xml:space="preserve">(Nombres y Apellidos Completos) </w:t>
      </w:r>
    </w:p>
    <w:p>
      <w:pPr/>
      <w:r>
        <w:rPr>
          <w:rFonts w:ascii="Arial Narrow" w:hAnsi="Arial Narrow" w:cs="Arial"/>
        </w:rPr>
        <w:t xml:space="preserve">Cargo </w:t>
      </w:r>
      <w:bookmarkStart w:id="2" w:name="_GoBack"/>
      <w:bookmarkEnd w:id="2"/>
    </w:p>
    <w:p>
      <w:pPr/>
      <w:r>
        <w:rPr>
          <w:rFonts w:ascii="Arial Narrow" w:hAnsi="Arial Narrow" w:cs="Arial"/>
        </w:rPr>
        <w:t xml:space="preserve">Dependencia </w:t>
      </w:r>
    </w:p>
    <w:p>
      <w:pPr/>
      <w:r>
        <w:rPr>
          <w:rFonts w:ascii="Arial Narrow" w:hAnsi="Arial Narrow" w:cs="Arial"/>
        </w:rPr>
        <w:t xml:space="preserve">Entidad </w:t>
      </w:r>
    </w:p>
    <w:p>
      <w:pPr/>
      <w:r>
        <w:rPr>
          <w:rFonts w:ascii="Arial Narrow" w:hAnsi="Arial Narrow" w:cs="Arial"/>
        </w:rPr>
        <w:t>Dirección</w:t>
      </w:r>
    </w:p>
    <w:p>
      <w:pPr/>
      <w:r>
        <w:rPr>
          <w:rFonts w:ascii="Arial Narrow" w:hAnsi="Arial Narrow" w:cs="Arial"/>
        </w:rPr>
        <w:t xml:space="preserve">Ciudad – Departamento </w:t>
      </w:r>
    </w:p>
    <w:p>
      <w:pPr/>
      <w:r>
        <w:rPr>
          <w:rFonts w:ascii="Arial Narrow" w:hAnsi="Arial Narrow" w:cs="Arial"/>
        </w:rPr>
        <w:t>País y Código Postal (si aplica)</w:t>
      </w:r>
    </w:p>
    <w:p>
      <w:pPr>
        <w:jc w:val="both"/>
        <w:rPr>
          <w:rFonts w:ascii="Arial Narrow" w:hAnsi="Arial Narrow" w:cs="Arial"/>
        </w:rPr>
      </w:pPr>
    </w:p>
    <w:p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  <w:bCs/>
        </w:rPr>
        <w:t>Asunto: (Cuando se esté dando respuesta a una comunicación deberá citarse el consecutivo único de radicación, si es una comunicación nueva que no responde ni da alcance a otra debe resumirse o ilustrar al remitente sobre el texto contenido)</w:t>
      </w:r>
    </w:p>
    <w:p>
      <w:pPr>
        <w:jc w:val="both"/>
        <w:rPr>
          <w:rFonts w:ascii="Arial Narrow" w:hAnsi="Arial Narrow" w:cs="Arial"/>
        </w:rPr>
      </w:pPr>
    </w:p>
    <w:p>
      <w:pPr>
        <w:jc w:val="both"/>
      </w:pPr>
      <w:r>
        <w:rPr>
          <w:rFonts w:ascii="Arial Narrow" w:hAnsi="Arial Narrow" w:cs="Arial"/>
        </w:rPr>
        <w:t>Estimado(a) (Doctor(a), Señor(a)):</w:t>
      </w:r>
    </w:p>
    <w:p>
      <w:pPr>
        <w:jc w:val="both"/>
        <w:rPr>
          <w:rFonts w:ascii="Arial Narrow" w:hAnsi="Arial Narrow" w:cs="Arial"/>
        </w:rPr>
      </w:pPr>
    </w:p>
    <w:p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Cuerpo del Documento.</w:t>
      </w:r>
    </w:p>
    <w:p>
      <w:pPr>
        <w:jc w:val="both"/>
        <w:rPr>
          <w:rFonts w:ascii="Arial Narrow" w:hAnsi="Arial Narrow" w:cs="Arial"/>
        </w:rPr>
      </w:pPr>
    </w:p>
    <w:p>
      <w:pPr>
        <w:jc w:val="both"/>
        <w:rPr>
          <w:rFonts w:ascii="Arial Narrow" w:hAnsi="Arial Narrow" w:cs="Arial"/>
        </w:rPr>
      </w:pPr>
    </w:p>
    <w:p>
      <w:pPr>
        <w:jc w:val="both"/>
        <w:rPr>
          <w:rFonts w:ascii="Arial Narrow" w:hAnsi="Arial Narrow" w:cs="Arial"/>
        </w:rPr>
      </w:pPr>
    </w:p>
    <w:p>
      <w:pPr>
        <w:jc w:val="both"/>
        <w:rPr>
          <w:rFonts w:ascii="Arial Narrow" w:hAnsi="Arial Narrow" w:cs="Arial"/>
        </w:rPr>
      </w:pPr>
    </w:p>
    <w:p>
      <w:pPr>
        <w:jc w:val="both"/>
      </w:pPr>
      <w:r>
        <w:rPr>
          <w:rFonts w:ascii="Arial Narrow" w:hAnsi="Arial Narrow" w:cs="Arial"/>
        </w:rPr>
        <w:t xml:space="preserve">Despedida, </w:t>
      </w:r>
    </w:p>
    <w:p>
      <w:pPr>
        <w:jc w:val="both"/>
        <w:rPr>
          <w:rFonts w:ascii="Arial Narrow" w:hAnsi="Arial Narrow" w:cs="Arial"/>
        </w:rPr>
      </w:pPr>
    </w:p>
    <w:p>
      <w:pPr>
        <w:rPr>
          <w:rFonts w:ascii="Arial Narrow" w:hAnsi="Arial Narrow" w:cs="Arial"/>
        </w:rPr>
      </w:pPr>
    </w:p>
    <w:p>
      <w:pPr>
        <w:rPr>
          <w:rFonts w:ascii="Arial Narrow" w:hAnsi="Arial Narrow" w:cs="Arial"/>
        </w:rPr>
      </w:pPr>
    </w:p>
    <w:p>
      <w:pPr>
        <w:rPr>
          <w:rFonts w:ascii="Arial Narrow" w:hAnsi="Arial Narrow" w:cs="Arial"/>
          <w:b/>
          <w:bCs/>
        </w:rPr>
      </w:pPr>
    </w:p>
    <w:tbl>
      <w:tblPr>
        <w:tblStyle w:val="26"/>
        <w:tblW w:w="9299" w:type="dxa"/>
        <w:tblInd w:w="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9"/>
        <w:gridCol w:w="4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9" w:type="dxa"/>
            <w:shd w:val="clear" w:color="auto" w:fill="auto"/>
          </w:tcPr>
          <w:p>
            <w:pPr>
              <w:widowControl w:val="0"/>
              <w:spacing w:before="0"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${nombre_funcionario}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>${cargo}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bookmarkStart w:id="1" w:name="__DdeLink__63_698713942"/>
            <w:r>
              <w:rPr>
                <w:rFonts w:ascii="Arial" w:hAnsi="Arial" w:cs="Arial"/>
                <w:sz w:val="24"/>
                <w:szCs w:val="24"/>
              </w:rPr>
              <w:t>${nombre_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dependencia</w:t>
            </w:r>
            <w:bookmarkEnd w:id="1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530" w:type="dxa"/>
            <w:shd w:val="clear" w:color="auto" w:fill="auto"/>
          </w:tcPr>
          <w:p>
            <w:pPr>
              <w:widowControl w:val="0"/>
              <w:spacing w:before="0"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${nombre_funcionario1}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>${cargo1}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>${nombre_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dependencia1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9" w:type="dxa"/>
            <w:gridSpan w:val="2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widowControl w:val="0"/>
              <w:spacing w:before="0"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${nombre_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revisado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>
      <w:pPr>
        <w:rPr>
          <w:rFonts w:ascii="Arial Narrow" w:hAnsi="Arial Narrow" w:cs="Arial"/>
        </w:rPr>
      </w:pPr>
    </w:p>
    <w:p>
      <w:pPr/>
      <w:r>
        <w:rPr>
          <w:rFonts w:ascii="Arial Narrow" w:hAnsi="Arial Narrow" w:cs="Arial"/>
        </w:rPr>
        <w:t xml:space="preserve">Con copia: </w:t>
      </w:r>
    </w:p>
    <w:p>
      <w:pPr>
        <w:rPr>
          <w:rFonts w:ascii="Arial Narrow" w:hAnsi="Arial Narrow" w:cs="Arial"/>
        </w:rPr>
      </w:pPr>
    </w:p>
    <w:p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Anexos: (se debe especificar anexos independientemente que el cuerpo del texto lo mencione, número de folios, CDs)</w:t>
      </w:r>
    </w:p>
    <w:p>
      <w:pPr>
        <w:rPr>
          <w:rFonts w:ascii="Arial Narrow" w:hAnsi="Arial Narrow" w:cs="Arial"/>
        </w:rPr>
      </w:pPr>
    </w:p>
    <w:p>
      <w:pPr>
        <w:rPr>
          <w:rFonts w:ascii="Arial Narrow" w:hAnsi="Arial Narrow" w:cs="Arial"/>
        </w:rPr>
      </w:pPr>
    </w:p>
    <w:p>
      <w:pPr/>
      <w:r>
        <w:rPr>
          <w:rFonts w:ascii="Arial Narrow" w:hAnsi="Arial Narrow" w:cs="Arial"/>
          <w:sz w:val="20"/>
          <w:szCs w:val="20"/>
        </w:rPr>
        <w:t>Proyectó: ${</w:t>
      </w:r>
      <w:r>
        <w:rPr>
          <w:rFonts w:ascii="Arial Narrow" w:hAnsi="Arial Narrow" w:cs="Arial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elaborado_por</w:t>
      </w:r>
      <w:r>
        <w:rPr>
          <w:rFonts w:ascii="Arial Narrow" w:hAnsi="Arial Narrow" w:cs="Arial"/>
          <w:sz w:val="20"/>
          <w:szCs w:val="20"/>
        </w:rPr>
        <w:t>}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985" w:right="1185" w:bottom="1134" w:left="1701" w:header="567" w:footer="27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modern"/>
    <w:pitch w:val="default"/>
    <w:sig w:usb0="E1002EFF" w:usb1="C000605B" w:usb2="00000029" w:usb3="00000000" w:csb0="200101FF" w:csb1="20280000"/>
  </w:font>
  <w:font w:name="Calibri">
    <w:panose1 w:val="020F0502020204030204"/>
    <w:charset w:val="01"/>
    <w:family w:val="modern"/>
    <w:pitch w:val="default"/>
    <w:sig w:usb0="E0002AFF" w:usb1="C000247B" w:usb2="00000009" w:usb3="00000000" w:csb0="200001FF" w:csb1="00000000"/>
  </w:font>
  <w:font w:name="EYInterstate">
    <w:altName w:val="Segoe Print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Arial Narrow">
    <w:panose1 w:val="020B0606020202030204"/>
    <w:charset w:val="01"/>
    <w:family w:val="modern"/>
    <w:pitch w:val="default"/>
    <w:sig w:usb0="00000287" w:usb1="00000800" w:usb2="00000000" w:usb3="00000000" w:csb0="2000009F" w:csb1="DFD70000"/>
  </w:font>
  <w:font w:name="HINBEJ+TimesNewRoman,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1"/>
    <w:family w:val="swiss"/>
    <w:pitch w:val="default"/>
    <w:sig w:usb0="A10006FF" w:usb1="4000205B" w:usb2="00000010" w:usb3="00000000" w:csb0="2000019F" w:csb1="00000000"/>
  </w:font>
  <w:font w:name="verdana;tahoma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YInterstate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Narrow">
    <w:panose1 w:val="020B0606020202030204"/>
    <w:charset w:val="01"/>
    <w:family w:val="swiss"/>
    <w:pitch w:val="default"/>
    <w:sig w:usb0="00000287" w:usb1="00000800" w:usb2="00000000" w:usb3="00000000" w:csb0="2000009F" w:csb1="DFD7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decorative"/>
    <w:pitch w:val="default"/>
    <w:sig w:usb0="E0002AFF" w:usb1="C000247B" w:usb2="00000009" w:usb3="00000000" w:csb0="200001FF" w:csb1="00000000"/>
  </w:font>
  <w:font w:name="Tahoma">
    <w:panose1 w:val="020B0604030504040204"/>
    <w:charset w:val="01"/>
    <w:family w:val="decorative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Verdana">
    <w:panose1 w:val="020B0604030504040204"/>
    <w:charset w:val="01"/>
    <w:family w:val="decorative"/>
    <w:pitch w:val="default"/>
    <w:sig w:usb0="A10006FF" w:usb1="4000205B" w:usb2="00000010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9"/>
      <w:tabs>
        <w:tab w:val="left" w:pos="3960"/>
      </w:tabs>
      <w:rPr>
        <w:rFonts w:ascii="Arial" w:hAnsi="Arial" w:cs="Arial"/>
        <w:sz w:val="16"/>
        <w:szCs w:val="16"/>
      </w:rPr>
    </w:pPr>
    <w:r>
      <w:tab/>
    </w:r>
  </w:p>
  <w:p>
    <w:pPr>
      <w:rPr>
        <w:sz w:val="20"/>
        <w:szCs w:val="20"/>
      </w:rPr>
    </w:pPr>
    <w:r>
      <w:rPr>
        <w:rFonts w:ascii="Arial Narrow" w:hAnsi="Arial Narrow"/>
      </w:rPr>
      <w:t>_____________________________________________________________________________________</w:t>
    </w:r>
  </w:p>
  <w:p>
    <w:pPr>
      <w:pStyle w:val="19"/>
      <w:jc w:val="center"/>
    </w:pPr>
    <w:r>
      <w:rPr>
        <w:rFonts w:ascii="Arial Narrow" w:hAnsi="Arial Narrow"/>
      </w:rPr>
      <w:t xml:space="preserve">Carrera 6 No 35 – 29 PBX 7965060 | </w:t>
    </w:r>
    <w:r>
      <w:fldChar w:fldCharType="begin"/>
    </w:r>
    <w:r>
      <w:instrText xml:space="preserve"> HYPERLINK "http://www.centrodememoriahistorica.gov.co/" \h </w:instrText>
    </w:r>
    <w:r>
      <w:fldChar w:fldCharType="separate"/>
    </w:r>
    <w:r>
      <w:rPr>
        <w:rStyle w:val="29"/>
        <w:rFonts w:ascii="Arial Narrow" w:hAnsi="Arial Narrow"/>
      </w:rPr>
      <w:t>www.centrodememoriahistorica.gov.co</w:t>
    </w:r>
    <w:r>
      <w:rPr>
        <w:rStyle w:val="29"/>
        <w:rFonts w:ascii="Arial Narrow" w:hAnsi="Arial Narrow"/>
      </w:rPr>
      <w:fldChar w:fldCharType="end"/>
    </w:r>
    <w:r>
      <w:rPr>
        <w:rFonts w:ascii="Arial Narrow" w:hAnsi="Arial Narrow"/>
      </w:rPr>
      <w:t xml:space="preserve">  | Bogotá, Colombia</w:t>
    </w:r>
  </w:p>
  <w:p>
    <w:pPr>
      <w:pStyle w:val="19"/>
      <w:jc w:val="center"/>
      <w:rPr>
        <w:rFonts w:ascii="Arial Narrow" w:hAnsi="Arial Narrow"/>
        <w:sz w:val="21"/>
        <w:szCs w:val="21"/>
      </w:rPr>
    </w:pPr>
  </w:p>
  <w:p>
    <w:pPr>
      <w:pStyle w:val="19"/>
      <w:jc w:val="center"/>
    </w:pPr>
  </w:p>
  <w:p>
    <w:pPr>
      <w:pStyle w:val="19"/>
    </w:pPr>
  </w:p>
  <w:p>
    <w:pPr>
      <w:pStyle w:val="19"/>
      <w:jc w:val="right"/>
    </w:pPr>
    <w:r>
      <w:rPr>
        <w:rFonts w:ascii="Arial Narrow" w:hAnsi="Arial Narrow"/>
        <w:sz w:val="16"/>
        <w:szCs w:val="16"/>
      </w:rPr>
      <w:t>GDC-FT-007. Versión: 002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sz w:val="20"/>
        <w:szCs w:val="20"/>
      </w:rPr>
    </w:pPr>
    <w:r>
      <w:rPr>
        <w:rFonts w:ascii="Arial Narrow" w:hAnsi="Arial Narrow"/>
      </w:rPr>
      <w:t>____________________________________________________________________________________</w:t>
    </w:r>
  </w:p>
  <w:p>
    <w:pPr>
      <w:pStyle w:val="19"/>
      <w:jc w:val="center"/>
    </w:pPr>
    <w:r>
      <w:rPr>
        <w:rFonts w:ascii="Arial Narrow" w:hAnsi="Arial Narrow"/>
      </w:rPr>
      <w:t xml:space="preserve">Calle </w:t>
    </w:r>
    <w:r>
      <w:rPr>
        <w:rFonts w:ascii="Arial Narrow" w:hAnsi="Arial Narrow"/>
        <w:lang w:val="es-CO"/>
      </w:rPr>
      <w:t>25</w:t>
    </w:r>
    <w:r>
      <w:rPr>
        <w:rFonts w:ascii="Arial Narrow" w:hAnsi="Arial Narrow"/>
      </w:rPr>
      <w:t xml:space="preserve"> No </w:t>
    </w:r>
    <w:r>
      <w:rPr>
        <w:rFonts w:ascii="Arial Narrow" w:hAnsi="Arial Narrow"/>
        <w:lang w:val="es-CO"/>
      </w:rPr>
      <w:t>2</w:t>
    </w:r>
    <w:r>
      <w:rPr>
        <w:rFonts w:ascii="Arial Narrow" w:hAnsi="Arial Narrow"/>
      </w:rPr>
      <w:t xml:space="preserve">5 – </w:t>
    </w:r>
    <w:r>
      <w:rPr>
        <w:rFonts w:ascii="Arial Narrow" w:hAnsi="Arial Narrow"/>
        <w:lang w:val="es-CO"/>
      </w:rPr>
      <w:t>33</w:t>
    </w:r>
    <w:r>
      <w:rPr>
        <w:rFonts w:ascii="Arial Narrow" w:hAnsi="Arial Narrow"/>
      </w:rPr>
      <w:t xml:space="preserve"> PBX </w:t>
    </w:r>
    <w:r>
      <w:rPr>
        <w:rFonts w:ascii="Arial Narrow" w:hAnsi="Arial Narrow"/>
        <w:lang w:val="es-CO"/>
      </w:rPr>
      <w:t>1122334455</w:t>
    </w:r>
    <w:r>
      <w:rPr>
        <w:rFonts w:ascii="Arial Narrow" w:hAnsi="Arial Narrow"/>
      </w:rPr>
      <w:t xml:space="preserve"> | </w:t>
    </w:r>
    <w:r>
      <w:fldChar w:fldCharType="begin"/>
    </w:r>
    <w:r>
      <w:instrText xml:space="preserve"> HYPERLINK "http://www.centrodememoriahistorica.gov.co/" \h </w:instrText>
    </w:r>
    <w:r>
      <w:fldChar w:fldCharType="separate"/>
    </w:r>
    <w:r>
      <w:rPr>
        <w:rStyle w:val="29"/>
        <w:rFonts w:ascii="Arial Narrow" w:hAnsi="Arial Narrow"/>
      </w:rPr>
      <w:t>www.</w:t>
    </w:r>
    <w:r>
      <w:rPr>
        <w:rStyle w:val="29"/>
        <w:rFonts w:ascii="Arial Narrow" w:hAnsi="Arial Narrow"/>
        <w:lang w:val="es-CO"/>
      </w:rPr>
      <w:t>suorganizacion</w:t>
    </w:r>
    <w:r>
      <w:rPr>
        <w:rStyle w:val="29"/>
        <w:rFonts w:ascii="Arial Narrow" w:hAnsi="Arial Narrow"/>
      </w:rPr>
      <w:t>.co</w:t>
    </w:r>
    <w:r>
      <w:rPr>
        <w:rStyle w:val="29"/>
        <w:rFonts w:ascii="Arial Narrow" w:hAnsi="Arial Narrow"/>
      </w:rPr>
      <w:fldChar w:fldCharType="end"/>
    </w:r>
    <w:r>
      <w:rPr>
        <w:rStyle w:val="29"/>
        <w:rFonts w:ascii="Arial Narrow" w:hAnsi="Arial Narrow"/>
        <w:lang w:val="es-CO"/>
      </w:rPr>
      <w:t>m</w:t>
    </w:r>
    <w:r>
      <w:rPr>
        <w:rFonts w:ascii="Arial Narrow" w:hAnsi="Arial Narrow"/>
      </w:rPr>
      <w:t xml:space="preserve">  | </w:t>
    </w:r>
    <w:r>
      <w:rPr>
        <w:rFonts w:ascii="Arial Narrow" w:hAnsi="Arial Narrow"/>
        <w:lang w:val="es-CO"/>
      </w:rPr>
      <w:t>Bogota</w:t>
    </w:r>
    <w:r>
      <w:rPr>
        <w:rFonts w:ascii="Arial Narrow" w:hAnsi="Arial Narrow"/>
      </w:rPr>
      <w:t>, Colombia</w:t>
    </w:r>
  </w:p>
  <w:p>
    <w:pPr>
      <w:pStyle w:val="19"/>
      <w:jc w:val="center"/>
      <w:rPr>
        <w:rFonts w:ascii="Arial Narrow" w:hAnsi="Arial Narrow"/>
        <w:sz w:val="21"/>
        <w:szCs w:val="21"/>
      </w:rPr>
    </w:pPr>
  </w:p>
  <w:p>
    <w:pPr>
      <w:pStyle w:val="19"/>
      <w:jc w:val="center"/>
    </w:pPr>
  </w:p>
  <w:p>
    <w:pPr>
      <w:pStyle w:val="19"/>
    </w:pPr>
  </w:p>
  <w:p>
    <w:pPr>
      <w:pStyle w:val="19"/>
      <w:jc w:val="right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GDC-FT-007. Versión: 003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ind w:right="0" w:firstLine="0"/>
      <w:jc w:val="right"/>
    </w:pPr>
    <w:r>
      <w:rPr>
        <w:lang w:val="es-CO" w:eastAsia="es-CO"/>
      </w:rPr>
      <w:t xml:space="preserve">            </w:t>
    </w:r>
    <w:r>
      <w:rPr>
        <w:lang w:val="es-CO" w:eastAsia="es-CO"/>
      </w:rPr>
      <w:drawing>
        <wp:inline distT="0" distB="0" distL="0" distR="0">
          <wp:extent cx="5594985" cy="887095"/>
          <wp:effectExtent l="0" t="0" r="0" b="0"/>
          <wp:docPr id="1" name="Imagen1" descr="PROGRAMAS:Users:webmaster:Desktop:Captura de pantalla 2016-01-19 a las 4.24.24 p.m.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PROGRAMAS:Users:webmaster:Desktop:Captura de pantalla 2016-01-19 a las 4.24.24 p.m.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4985" cy="887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5"/>
      <w:ind w:right="0" w:firstLine="0"/>
    </w:pPr>
    <w:r>
      <w:rPr>
        <w:lang w:val="es-CO" w:eastAsia="es-CO"/>
      </w:rPr>
      <w:t xml:space="preserve">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ind w:right="0" w:firstLine="0"/>
      <w:jc w:val="right"/>
      <w:rPr>
        <w:lang w:val="es-CO" w:eastAsia="es-CO"/>
      </w:rPr>
    </w:pPr>
    <w:r>
      <w:rPr>
        <w:lang w:val="es-CO" w:eastAsia="es-CO"/>
      </w:rPr>
      <w:t xml:space="preserve">                 </w:t>
    </w:r>
  </w:p>
  <w:p>
    <w:pPr>
      <w:pStyle w:val="1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F0A31E2"/>
  </w:rsids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71" w:semiHidden="0" w:name="Light Grid Accent 3"/>
    <w:lsdException w:unhideWhenUsed="0" w:uiPriority="60" w:semiHidden="0" w:name="Medium List 1 Accent 3"/>
    <w:lsdException w:qFormat="1" w:unhideWhenUsed="0" w:uiPriority="62" w:semiHidden="0" w:name="Medium Grid 1 Accent 3"/>
    <w:lsdException w:unhideWhenUsed="0" w:uiPriority="63" w:semiHidden="0" w:name="Medium Grid 2 Accent 3"/>
    <w:lsdException w:qFormat="1" w:unhideWhenUsed="0" w:uiPriority="66" w:semiHidden="0" w:name="Colorful Shading Accent 3"/>
    <w:lsdException w:qFormat="1" w:unhideWhenUsed="0" w:uiPriority="19" w:semiHidden="0" w:name="Medium List 1 Accent 6"/>
    <w:lsdException w:qFormat="1" w:unhideWhenUsed="0" w:uiPriority="31" w:semiHidden="0" w:name="Medium Grid 1 Accent 6"/>
    <w:lsdException w:qFormat="1" w:unhideWhenUsed="0" w:uiPriority="33" w:semiHidden="0" w:name="Medium Grid 3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1700"/>
      </w:tabs>
      <w:outlineLvl w:val="0"/>
    </w:pPr>
    <w:rPr>
      <w:rFonts w:ascii="Arial" w:hAnsi="Arial"/>
      <w:b/>
      <w:bCs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Arial" w:hAnsi="Arial"/>
      <w:b/>
      <w:bCs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567"/>
        <w:tab w:val="left" w:pos="1134"/>
        <w:tab w:val="left" w:pos="2552"/>
      </w:tabs>
      <w:jc w:val="center"/>
      <w:outlineLvl w:val="2"/>
    </w:pPr>
    <w:rPr>
      <w:rFonts w:ascii="Arial" w:hAnsi="Arial"/>
      <w:szCs w:val="20"/>
      <w:lang w:val="en-US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sz w:val="28"/>
      <w:szCs w:val="20"/>
      <w:lang w:val="en-US"/>
    </w:rPr>
  </w:style>
  <w:style w:type="paragraph" w:styleId="6">
    <w:name w:val="heading 5"/>
    <w:basedOn w:val="1"/>
    <w:next w:val="1"/>
    <w:qFormat/>
    <w:uiPriority w:val="0"/>
    <w:pPr>
      <w:keepNext/>
      <w:spacing w:before="60" w:after="60"/>
      <w:jc w:val="center"/>
      <w:outlineLvl w:val="4"/>
    </w:pPr>
    <w:rPr>
      <w:rFonts w:ascii="Arial" w:hAnsi="Arial"/>
      <w:b/>
      <w:sz w:val="16"/>
      <w:szCs w:val="20"/>
      <w:lang w:val="en-US"/>
    </w:rPr>
  </w:style>
  <w:style w:type="paragraph" w:styleId="7">
    <w:name w:val="heading 6"/>
    <w:basedOn w:val="1"/>
    <w:next w:val="1"/>
    <w:qFormat/>
    <w:uiPriority w:val="0"/>
    <w:pPr>
      <w:keepNext/>
      <w:spacing w:before="60" w:after="60"/>
      <w:jc w:val="center"/>
      <w:outlineLvl w:val="5"/>
    </w:pPr>
    <w:rPr>
      <w:rFonts w:ascii="Arial" w:hAnsi="Arial"/>
      <w:b/>
      <w:sz w:val="14"/>
      <w:szCs w:val="20"/>
      <w:lang w:val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/>
      <w:b/>
      <w:i/>
      <w:sz w:val="18"/>
      <w:szCs w:val="20"/>
      <w:lang w:val="en-US"/>
    </w:rPr>
  </w:style>
  <w:style w:type="character" w:default="1" w:styleId="22">
    <w:name w:val="Default Paragraph Font"/>
    <w:unhideWhenUsed/>
    <w:qFormat/>
    <w:uiPriority w:val="1"/>
  </w:style>
  <w:style w:type="table" w:default="1" w:styleId="2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2">
    <w:name w:val="annotation subject"/>
    <w:basedOn w:val="13"/>
    <w:next w:val="13"/>
    <w:link w:val="32"/>
    <w:qFormat/>
    <w:uiPriority w:val="0"/>
    <w:rPr>
      <w:b/>
      <w:bCs/>
    </w:rPr>
  </w:style>
  <w:style w:type="paragraph" w:styleId="13">
    <w:name w:val="annotation text"/>
    <w:basedOn w:val="1"/>
    <w:link w:val="31"/>
    <w:qFormat/>
    <w:uiPriority w:val="0"/>
    <w:rPr>
      <w:sz w:val="20"/>
      <w:szCs w:val="20"/>
    </w:rPr>
  </w:style>
  <w:style w:type="paragraph" w:styleId="1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5">
    <w:name w:val="header"/>
    <w:basedOn w:val="1"/>
    <w:uiPriority w:val="0"/>
    <w:pPr>
      <w:tabs>
        <w:tab w:val="center" w:pos="4252"/>
        <w:tab w:val="right" w:pos="8504"/>
      </w:tabs>
    </w:pPr>
    <w:rPr>
      <w:sz w:val="20"/>
      <w:szCs w:val="20"/>
      <w:lang w:val="en-US"/>
    </w:rPr>
  </w:style>
  <w:style w:type="paragraph" w:styleId="16">
    <w:name w:val="List"/>
    <w:basedOn w:val="17"/>
    <w:uiPriority w:val="0"/>
    <w:rPr>
      <w:rFonts w:cs="FreeSans"/>
    </w:rPr>
  </w:style>
  <w:style w:type="paragraph" w:styleId="17">
    <w:name w:val="Body Text"/>
    <w:basedOn w:val="1"/>
    <w:semiHidden/>
    <w:uiPriority w:val="0"/>
    <w:pPr>
      <w:jc w:val="both"/>
    </w:pPr>
    <w:rPr>
      <w:rFonts w:ascii="Arial" w:hAnsi="Arial" w:cs="Arial"/>
    </w:rPr>
  </w:style>
  <w:style w:type="paragraph" w:styleId="18">
    <w:name w:val="Normal (Web)"/>
    <w:basedOn w:val="1"/>
    <w:qFormat/>
    <w:uiPriority w:val="99"/>
    <w:rPr>
      <w:rFonts w:ascii="Arial" w:hAnsi="Arial" w:cs="Arial"/>
      <w:color w:val="666666"/>
      <w:sz w:val="19"/>
      <w:szCs w:val="19"/>
      <w:lang w:val="es-CO" w:eastAsia="es-CO"/>
    </w:rPr>
  </w:style>
  <w:style w:type="paragraph" w:styleId="19">
    <w:name w:val="footer"/>
    <w:basedOn w:val="1"/>
    <w:link w:val="30"/>
    <w:uiPriority w:val="99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20">
    <w:name w:val="Block Text"/>
    <w:basedOn w:val="1"/>
    <w:qFormat/>
    <w:uiPriority w:val="0"/>
    <w:pPr>
      <w:spacing w:line="360" w:lineRule="auto"/>
      <w:ind w:left="497" w:right="471" w:firstLine="0"/>
    </w:pPr>
    <w:rPr>
      <w:rFonts w:ascii="Arial" w:hAnsi="Arial"/>
    </w:rPr>
  </w:style>
  <w:style w:type="paragraph" w:styleId="21">
    <w:name w:val="Body Text 3"/>
    <w:basedOn w:val="1"/>
    <w:qFormat/>
    <w:uiPriority w:val="0"/>
    <w:pPr>
      <w:jc w:val="center"/>
    </w:pPr>
    <w:rPr>
      <w:rFonts w:ascii="Arial" w:hAnsi="Arial"/>
      <w:sz w:val="12"/>
      <w:szCs w:val="20"/>
      <w:lang w:val="en-US"/>
    </w:rPr>
  </w:style>
  <w:style w:type="character" w:styleId="23">
    <w:name w:val="annotation reference"/>
    <w:basedOn w:val="22"/>
    <w:qFormat/>
    <w:uiPriority w:val="0"/>
    <w:rPr>
      <w:sz w:val="16"/>
      <w:szCs w:val="16"/>
    </w:rPr>
  </w:style>
  <w:style w:type="character" w:styleId="24">
    <w:name w:val="page number"/>
    <w:basedOn w:val="22"/>
    <w:qFormat/>
    <w:uiPriority w:val="0"/>
  </w:style>
  <w:style w:type="character" w:styleId="25">
    <w:name w:val="Strong"/>
    <w:qFormat/>
    <w:uiPriority w:val="22"/>
    <w:rPr>
      <w:b/>
      <w:bCs/>
    </w:rPr>
  </w:style>
  <w:style w:type="table" w:styleId="27">
    <w:name w:val="Table Grid"/>
    <w:basedOn w:val="2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Destacado"/>
    <w:qFormat/>
    <w:uiPriority w:val="0"/>
    <w:rPr>
      <w:i/>
      <w:iCs/>
    </w:rPr>
  </w:style>
  <w:style w:type="character" w:customStyle="1" w:styleId="29">
    <w:name w:val="Enlace de Internet"/>
    <w:uiPriority w:val="0"/>
    <w:rPr>
      <w:color w:val="0000FF"/>
      <w:u w:val="single"/>
    </w:rPr>
  </w:style>
  <w:style w:type="character" w:customStyle="1" w:styleId="30">
    <w:name w:val="Pie de página Car"/>
    <w:link w:val="19"/>
    <w:qFormat/>
    <w:uiPriority w:val="99"/>
  </w:style>
  <w:style w:type="character" w:customStyle="1" w:styleId="31">
    <w:name w:val="Texto comentario Car"/>
    <w:basedOn w:val="22"/>
    <w:link w:val="13"/>
    <w:qFormat/>
    <w:uiPriority w:val="0"/>
    <w:rPr>
      <w:lang w:val="es-ES"/>
    </w:rPr>
  </w:style>
  <w:style w:type="character" w:customStyle="1" w:styleId="32">
    <w:name w:val="Asunto del comentario Car"/>
    <w:basedOn w:val="31"/>
    <w:link w:val="12"/>
    <w:qFormat/>
    <w:uiPriority w:val="0"/>
    <w:rPr>
      <w:b/>
      <w:bCs/>
      <w:lang w:val="es-ES"/>
    </w:rPr>
  </w:style>
  <w:style w:type="character" w:customStyle="1" w:styleId="33">
    <w:name w:val="SC.23.2537"/>
    <w:qFormat/>
    <w:uiPriority w:val="0"/>
    <w:rPr>
      <w:rFonts w:cs="HINBEJ+TimesNewRoman,Bold"/>
      <w:color w:val="000000"/>
      <w:sz w:val="20"/>
      <w:szCs w:val="20"/>
    </w:rPr>
  </w:style>
  <w:style w:type="character" w:customStyle="1" w:styleId="34">
    <w:name w:val="ListLabel 1"/>
    <w:qFormat/>
    <w:uiPriority w:val="0"/>
    <w:rPr>
      <w:rFonts w:eastAsia="Times New Roman" w:cs="Times New Roman"/>
      <w:color w:val="00000A"/>
    </w:rPr>
  </w:style>
  <w:style w:type="character" w:customStyle="1" w:styleId="35">
    <w:name w:val="ListLabel 2"/>
    <w:qFormat/>
    <w:uiPriority w:val="0"/>
    <w:rPr>
      <w:color w:val="00000A"/>
    </w:rPr>
  </w:style>
  <w:style w:type="character" w:customStyle="1" w:styleId="36">
    <w:name w:val="ListLabel 3"/>
    <w:qFormat/>
    <w:uiPriority w:val="0"/>
    <w:rPr>
      <w:rFonts w:cs="Courier New"/>
    </w:rPr>
  </w:style>
  <w:style w:type="character" w:customStyle="1" w:styleId="37">
    <w:name w:val="ListLabel 4"/>
    <w:qFormat/>
    <w:uiPriority w:val="0"/>
    <w:rPr>
      <w:rFonts w:cs="Times New Roman"/>
    </w:rPr>
  </w:style>
  <w:style w:type="character" w:customStyle="1" w:styleId="38">
    <w:name w:val="ListLabel 5"/>
    <w:qFormat/>
    <w:uiPriority w:val="0"/>
    <w:rPr>
      <w:rFonts w:eastAsia="Times New Roman" w:cs="Arial"/>
    </w:rPr>
  </w:style>
  <w:style w:type="character" w:customStyle="1" w:styleId="39">
    <w:name w:val="ListLabel 6"/>
    <w:qFormat/>
    <w:uiPriority w:val="0"/>
    <w:rPr>
      <w:rFonts w:eastAsia="Times New Roman" w:cs="Arial"/>
      <w:color w:val="00000A"/>
      <w:u w:val="none"/>
    </w:rPr>
  </w:style>
  <w:style w:type="character" w:customStyle="1" w:styleId="40">
    <w:name w:val="ListLabel 7"/>
    <w:qFormat/>
    <w:uiPriority w:val="0"/>
    <w:rPr>
      <w:rFonts w:eastAsia="Times New Roman" w:cs="Arial"/>
    </w:rPr>
  </w:style>
  <w:style w:type="paragraph" w:customStyle="1" w:styleId="41">
    <w:name w:val="Encabezado1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42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43">
    <w:name w:val="List Paragraph"/>
    <w:basedOn w:val="1"/>
    <w:qFormat/>
    <w:uiPriority w:val="34"/>
    <w:pPr>
      <w:spacing w:before="0" w:after="0" w:line="240" w:lineRule="auto"/>
      <w:ind w:left="720" w:firstLine="0"/>
      <w:contextualSpacing/>
    </w:pPr>
    <w:rPr>
      <w:rFonts w:ascii="Calibri" w:hAnsi="Calibri" w:eastAsia="Calibri"/>
      <w:sz w:val="22"/>
      <w:szCs w:val="22"/>
      <w:lang w:val="es-CO" w:eastAsia="en-US"/>
    </w:rPr>
  </w:style>
  <w:style w:type="paragraph" w:customStyle="1" w:styleId="44">
    <w:name w:val="Revision"/>
    <w:qFormat/>
    <w:uiPriority w:val="7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customStyle="1" w:styleId="45">
    <w:name w:val="Default"/>
    <w:qFormat/>
    <w:uiPriority w:val="0"/>
    <w:pPr>
      <w:widowControl/>
      <w:bidi w:val="0"/>
      <w:jc w:val="left"/>
    </w:pPr>
    <w:rPr>
      <w:rFonts w:ascii="EYInterstate" w:hAnsi="EYInterstate" w:eastAsia="Times New Roman" w:cs="EYInterstate"/>
      <w:color w:val="000000"/>
      <w:sz w:val="24"/>
      <w:szCs w:val="24"/>
      <w:lang w:val="en-US" w:eastAsia="es-CO" w:bidi="ar-SA"/>
    </w:rPr>
  </w:style>
  <w:style w:type="table" w:styleId="46">
    <w:name w:val="Medium List 1 Accent 6"/>
    <w:basedOn w:val="26"/>
    <w:qFormat/>
    <w:uiPriority w:val="19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47">
    <w:name w:val="Medium Grid 1 Accent 6"/>
    <w:basedOn w:val="26"/>
    <w:qFormat/>
    <w:uiPriority w:val="31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48">
    <w:name w:val="Medium Grid 3 Accent 6"/>
    <w:basedOn w:val="26"/>
    <w:qFormat/>
    <w:uiPriority w:val="33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49">
    <w:name w:val="Medium List 1 Accent 3"/>
    <w:basedOn w:val="26"/>
    <w:uiPriority w:val="60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50">
    <w:name w:val="Medium Grid 2 Accent 3"/>
    <w:basedOn w:val="26"/>
    <w:uiPriority w:val="63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51">
    <w:name w:val="Medium Grid 1 Accent 3"/>
    <w:basedOn w:val="26"/>
    <w:qFormat/>
    <w:uiPriority w:val="62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</w:tblPr>
    <w:tcPr>
      <w:shd w:val="clear" w:color="auto" w:fill="E6EED5" w:themeFill="accent3" w:themeFillTint="3F"/>
    </w:tc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52">
    <w:name w:val="Colorful Shading Accent 3"/>
    <w:basedOn w:val="26"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53">
    <w:name w:val="Light Grid Accent 3"/>
    <w:basedOn w:val="26"/>
    <w:qFormat/>
    <w:uiPriority w:val="7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>
        <w:tblLayout w:type="fixed"/>
      </w:tbl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2EC924-33B7-4E9A-9E04-AC192FFE6D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ALCALDIA MAYOR DE SANTA FE DE BOGOTA</Company>
  <Pages>2</Pages>
  <Words>134</Words>
  <Characters>1094</Characters>
  <Lines>0</Lines>
  <Paragraphs>30</Paragraphs>
  <TotalTime>0</TotalTime>
  <ScaleCrop>false</ScaleCrop>
  <LinksUpToDate>false</LinksUpToDate>
  <CharactersWithSpaces>1253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2016-12-20T14:51:00Z</dcterms:created>
  <dc:creator>SECRETARIA GENERAL</dc:creator>
  <cp:lastModifiedBy>cerok</cp:lastModifiedBy>
  <cp:lastPrinted>2015-01-15T14:02:00Z</cp:lastPrinted>
  <dcterms:modified xsi:type="dcterms:W3CDTF">2017-04-07T14:31:06Z</dcterms:modified>
  <dc:title>1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ALCALDIA MAYOR DE SANTA FE DE BOGOTA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2058-10.1.0.5656</vt:lpwstr>
  </property>
</Properties>
</file>