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00AE" w:rsidRDefault="004000AE">
      <w:pPr>
        <w:rPr>
          <w:rFonts w:ascii="Arial Narrow" w:hAnsi="Arial Narrow" w:cs="Arial"/>
        </w:rPr>
      </w:pPr>
    </w:p>
    <w:tbl>
      <w:tblPr>
        <w:tblStyle w:val="Tablaconcuadrcula"/>
        <w:tblW w:w="95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5"/>
        <w:gridCol w:w="4785"/>
      </w:tblGrid>
      <w:tr w:rsidR="004000AE">
        <w:tc>
          <w:tcPr>
            <w:tcW w:w="4785" w:type="dxa"/>
            <w:tcBorders>
              <w:tl2br w:val="nil"/>
              <w:tr2bl w:val="nil"/>
            </w:tcBorders>
          </w:tcPr>
          <w:p w:rsidR="004000AE" w:rsidRDefault="00B50B91">
            <w:r>
              <w:rPr>
                <w:rFonts w:ascii="Arial" w:hAnsi="Arial" w:cs="Arial"/>
              </w:rPr>
              <w:t>${formato_numero}</w:t>
            </w:r>
            <w:r>
              <w:rPr>
                <w:rFonts w:ascii="Arial Narrow" w:hAnsi="Arial Narrow" w:cs="Arial"/>
              </w:rPr>
              <w:t xml:space="preserve"> </w:t>
            </w:r>
          </w:p>
          <w:p w:rsidR="004000AE" w:rsidRDefault="00B50B91">
            <w:pPr>
              <w:rPr>
                <w:rFonts w:ascii="Arial" w:hAnsi="Arial" w:cs="Arial"/>
              </w:rPr>
            </w:pPr>
            <w:r>
              <w:rPr>
                <w:rFonts w:ascii="Arial" w:hAnsi="Arial" w:cs="Arial"/>
              </w:rPr>
              <w:t>${ciudad_fecha}</w:t>
            </w:r>
          </w:p>
        </w:tc>
        <w:tc>
          <w:tcPr>
            <w:tcW w:w="4785" w:type="dxa"/>
            <w:tcBorders>
              <w:tl2br w:val="nil"/>
              <w:tr2bl w:val="nil"/>
            </w:tcBorders>
          </w:tcPr>
          <w:p w:rsidR="004000AE" w:rsidRDefault="00B50B91">
            <w:pPr>
              <w:jc w:val="right"/>
              <w:rPr>
                <w:rFonts w:ascii="Arial" w:hAnsi="Arial" w:cs="Arial"/>
              </w:rPr>
            </w:pPr>
            <w:r>
              <w:rPr>
                <w:rFonts w:ascii="Arial" w:hAnsi="Arial" w:cs="Arial"/>
              </w:rPr>
              <w:t>${codigo_qr}</w:t>
            </w:r>
          </w:p>
        </w:tc>
      </w:tr>
    </w:tbl>
    <w:p w:rsidR="004000AE" w:rsidRDefault="004000AE">
      <w:pPr>
        <w:rPr>
          <w:rFonts w:ascii="Arial" w:hAnsi="Arial" w:cs="Arial"/>
        </w:rPr>
      </w:pPr>
    </w:p>
    <w:p w:rsidR="004000AE" w:rsidRDefault="004000AE">
      <w:pPr>
        <w:rPr>
          <w:rFonts w:ascii="Arial Narrow" w:hAnsi="Arial Narrow" w:cs="Arial"/>
        </w:rPr>
      </w:pPr>
    </w:p>
    <w:p w:rsidR="004000AE" w:rsidRDefault="004000AE">
      <w:pPr>
        <w:rPr>
          <w:rFonts w:ascii="Arial Narrow" w:hAnsi="Arial Narrow" w:cs="Arial"/>
        </w:rPr>
      </w:pPr>
    </w:p>
    <w:p w:rsidR="004000AE" w:rsidRDefault="00D1610B">
      <w:r>
        <w:rPr>
          <w:rFonts w:ascii="Arial Narrow" w:hAnsi="Arial Narrow" w:cs="Arial"/>
        </w:rPr>
        <w:t>Doctor</w:t>
      </w:r>
    </w:p>
    <w:p w:rsidR="004000AE" w:rsidRDefault="00D1610B">
      <w:r>
        <w:rPr>
          <w:rFonts w:ascii="Arial Narrow" w:hAnsi="Arial Narrow" w:cs="Arial"/>
          <w:b/>
        </w:rPr>
        <w:t>Juan Valdez</w:t>
      </w:r>
    </w:p>
    <w:p w:rsidR="004000AE" w:rsidRDefault="00D1610B">
      <w:r>
        <w:rPr>
          <w:rFonts w:ascii="Arial Narrow" w:hAnsi="Arial Narrow" w:cs="Arial"/>
        </w:rPr>
        <w:t>Directo Ejecutivo</w:t>
      </w:r>
    </w:p>
    <w:p w:rsidR="004000AE" w:rsidRDefault="00B50B91">
      <w:r>
        <w:rPr>
          <w:rFonts w:ascii="Arial Narrow" w:hAnsi="Arial Narrow" w:cs="Arial"/>
        </w:rPr>
        <w:t xml:space="preserve">Dependencia </w:t>
      </w:r>
    </w:p>
    <w:p w:rsidR="004000AE" w:rsidRDefault="00D1610B">
      <w:r>
        <w:rPr>
          <w:rFonts w:ascii="Arial Narrow" w:hAnsi="Arial Narrow" w:cs="Arial"/>
        </w:rPr>
        <w:t>Cafecitos SAS</w:t>
      </w:r>
    </w:p>
    <w:p w:rsidR="004000AE" w:rsidRDefault="00D1610B">
      <w:r>
        <w:rPr>
          <w:rFonts w:ascii="Arial Narrow" w:hAnsi="Arial Narrow" w:cs="Arial"/>
        </w:rPr>
        <w:t>Cra 45 78-90</w:t>
      </w:r>
    </w:p>
    <w:p w:rsidR="004000AE" w:rsidRDefault="00D1610B">
      <w:r>
        <w:rPr>
          <w:rFonts w:ascii="Arial Narrow" w:hAnsi="Arial Narrow" w:cs="Arial"/>
        </w:rPr>
        <w:t>Bogotá</w:t>
      </w:r>
      <w:r w:rsidR="00B50B91">
        <w:rPr>
          <w:rFonts w:ascii="Arial Narrow" w:hAnsi="Arial Narrow" w:cs="Arial"/>
        </w:rPr>
        <w:t xml:space="preserve"> – </w:t>
      </w:r>
      <w:r>
        <w:rPr>
          <w:rFonts w:ascii="Arial Narrow" w:hAnsi="Arial Narrow" w:cs="Arial"/>
        </w:rPr>
        <w:t>Cundinamarca</w:t>
      </w:r>
      <w:r w:rsidR="00B50B91">
        <w:rPr>
          <w:rFonts w:ascii="Arial Narrow" w:hAnsi="Arial Narrow" w:cs="Arial"/>
        </w:rPr>
        <w:t xml:space="preserve"> </w:t>
      </w:r>
    </w:p>
    <w:p w:rsidR="004000AE" w:rsidRDefault="004000AE">
      <w:pPr>
        <w:jc w:val="both"/>
        <w:rPr>
          <w:rFonts w:ascii="Arial Narrow" w:hAnsi="Arial Narrow" w:cs="Arial"/>
        </w:rPr>
      </w:pPr>
    </w:p>
    <w:p w:rsidR="004000AE" w:rsidRDefault="00B50B91">
      <w:pPr>
        <w:jc w:val="both"/>
        <w:rPr>
          <w:rFonts w:ascii="Arial Narrow" w:hAnsi="Arial Narrow" w:cs="Arial"/>
        </w:rPr>
      </w:pPr>
      <w:r>
        <w:rPr>
          <w:rFonts w:ascii="Arial Narrow" w:hAnsi="Arial Narrow" w:cs="Arial"/>
          <w:b/>
          <w:bCs/>
        </w:rPr>
        <w:t xml:space="preserve">Asunto: </w:t>
      </w:r>
      <w:r w:rsidR="00D1610B">
        <w:rPr>
          <w:rFonts w:ascii="Arial Narrow" w:hAnsi="Arial Narrow" w:cs="Arial"/>
          <w:b/>
          <w:bCs/>
        </w:rPr>
        <w:t>Respuesta de solicitud de Información</w:t>
      </w:r>
    </w:p>
    <w:p w:rsidR="004000AE" w:rsidRDefault="004000AE">
      <w:pPr>
        <w:jc w:val="both"/>
        <w:rPr>
          <w:rFonts w:ascii="Arial Narrow" w:hAnsi="Arial Narrow" w:cs="Arial"/>
        </w:rPr>
      </w:pPr>
    </w:p>
    <w:p w:rsidR="004000AE" w:rsidRPr="00D1610B" w:rsidRDefault="00B50B91">
      <w:pPr>
        <w:jc w:val="both"/>
        <w:rPr>
          <w:lang w:val="en-US"/>
        </w:rPr>
      </w:pPr>
      <w:r w:rsidRPr="00D1610B">
        <w:rPr>
          <w:rFonts w:ascii="Arial Narrow" w:hAnsi="Arial Narrow" w:cs="Arial"/>
          <w:lang w:val="en-US"/>
        </w:rPr>
        <w:t>Estimado</w:t>
      </w:r>
      <w:r w:rsidR="00D1610B" w:rsidRPr="00D1610B">
        <w:rPr>
          <w:rFonts w:ascii="Arial Narrow" w:hAnsi="Arial Narrow" w:cs="Arial"/>
          <w:lang w:val="en-US"/>
        </w:rPr>
        <w:t xml:space="preserve"> Doctor,</w:t>
      </w:r>
    </w:p>
    <w:p w:rsidR="004000AE" w:rsidRPr="00D1610B" w:rsidRDefault="004000AE">
      <w:pPr>
        <w:jc w:val="both"/>
        <w:rPr>
          <w:rFonts w:ascii="Arial Narrow" w:hAnsi="Arial Narrow" w:cs="Arial"/>
          <w:lang w:val="en-US"/>
        </w:rPr>
      </w:pPr>
    </w:p>
    <w:p w:rsidR="004000AE" w:rsidRDefault="00D1610B">
      <w:pPr>
        <w:jc w:val="both"/>
        <w:rPr>
          <w:rFonts w:ascii="Arial Narrow" w:hAnsi="Arial Narrow" w:cs="Arial"/>
        </w:rPr>
      </w:pPr>
      <w:r w:rsidRPr="00D1610B">
        <w:rPr>
          <w:rFonts w:ascii="Arial Narrow" w:hAnsi="Arial Narrow" w:cs="Arial"/>
          <w:lang w:val="en-US"/>
        </w:rPr>
        <w:t xml:space="preserve">Lorem ipsum dolor sit amet, consectetur adipiscing elit, sed do eiusmod tempor incididunt ut labore et dolore magna aliqua. </w:t>
      </w:r>
      <w:r w:rsidRPr="00D1610B">
        <w:rPr>
          <w:rFonts w:ascii="Arial Narrow" w:hAnsi="Arial Narrow" w:cs="Arial"/>
        </w:rPr>
        <w:t>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4000AE" w:rsidRDefault="004000AE">
      <w:pPr>
        <w:jc w:val="both"/>
        <w:rPr>
          <w:rFonts w:ascii="Arial Narrow" w:hAnsi="Arial Narrow" w:cs="Arial"/>
        </w:rPr>
      </w:pPr>
    </w:p>
    <w:p w:rsidR="004000AE" w:rsidRDefault="004000AE">
      <w:pPr>
        <w:jc w:val="both"/>
        <w:rPr>
          <w:rFonts w:ascii="Arial Narrow" w:hAnsi="Arial Narrow" w:cs="Arial"/>
        </w:rPr>
      </w:pPr>
    </w:p>
    <w:p w:rsidR="004000AE" w:rsidRDefault="00D1610B">
      <w:pPr>
        <w:jc w:val="both"/>
      </w:pPr>
      <w:r>
        <w:rPr>
          <w:rFonts w:ascii="Arial Narrow" w:hAnsi="Arial Narrow" w:cs="Arial"/>
        </w:rPr>
        <w:t>Atentamente</w:t>
      </w:r>
      <w:r w:rsidR="00B50B91">
        <w:rPr>
          <w:rFonts w:ascii="Arial Narrow" w:hAnsi="Arial Narrow" w:cs="Arial"/>
        </w:rPr>
        <w:t xml:space="preserve">, </w:t>
      </w:r>
    </w:p>
    <w:p w:rsidR="004000AE" w:rsidRDefault="004000AE">
      <w:pPr>
        <w:rPr>
          <w:rFonts w:ascii="Arial Narrow" w:hAnsi="Arial Narrow" w:cs="Arial"/>
        </w:rPr>
      </w:pPr>
    </w:p>
    <w:p w:rsidR="004000AE" w:rsidRDefault="004000AE">
      <w:pPr>
        <w:rPr>
          <w:rFonts w:ascii="Arial Narrow" w:hAnsi="Arial Narrow" w:cs="Arial"/>
        </w:rPr>
      </w:pPr>
    </w:p>
    <w:p w:rsidR="004000AE" w:rsidRDefault="004000AE">
      <w:pPr>
        <w:rPr>
          <w:rFonts w:ascii="Arial Narrow" w:hAnsi="Arial Narrow" w:cs="Arial"/>
          <w:b/>
          <w:bCs/>
        </w:rPr>
      </w:pPr>
    </w:p>
    <w:tbl>
      <w:tblPr>
        <w:tblW w:w="9299" w:type="dxa"/>
        <w:tblInd w:w="12" w:type="dxa"/>
        <w:tblLayout w:type="fixed"/>
        <w:tblLook w:val="04A0" w:firstRow="1" w:lastRow="0" w:firstColumn="1" w:lastColumn="0" w:noHBand="0" w:noVBand="1"/>
      </w:tblPr>
      <w:tblGrid>
        <w:gridCol w:w="4769"/>
        <w:gridCol w:w="4530"/>
      </w:tblGrid>
      <w:tr w:rsidR="004000AE">
        <w:tc>
          <w:tcPr>
            <w:tcW w:w="4769" w:type="dxa"/>
            <w:shd w:val="clear" w:color="auto" w:fill="auto"/>
          </w:tcPr>
          <w:p w:rsidR="004000AE" w:rsidRDefault="00B50B91">
            <w:pPr>
              <w:widowControl w:val="0"/>
            </w:pPr>
            <w:r>
              <w:rPr>
                <w:rFonts w:ascii="Arial" w:hAnsi="Arial" w:cs="Arial"/>
              </w:rPr>
              <w:t>${nombre_funcionario}</w:t>
            </w:r>
            <w:r>
              <w:rPr>
                <w:rFonts w:ascii="Arial" w:hAnsi="Arial" w:cs="Arial"/>
              </w:rPr>
              <w:br/>
              <w:t>${cargo}</w:t>
            </w:r>
            <w:r>
              <w:rPr>
                <w:rFonts w:ascii="Arial" w:hAnsi="Arial" w:cs="Arial"/>
              </w:rPr>
              <w:br/>
            </w:r>
            <w:bookmarkStart w:id="0" w:name="__DdeLink__63_698713942"/>
            <w:r>
              <w:rPr>
                <w:rFonts w:ascii="Arial" w:hAnsi="Arial" w:cs="Arial"/>
              </w:rPr>
              <w:t>${nombre_</w:t>
            </w:r>
            <w:r>
              <w:rPr>
                <w:rFonts w:ascii="Arial" w:hAnsi="Arial" w:cs="Arial"/>
                <w:lang w:val="es-CO"/>
              </w:rPr>
              <w:t>dependencia</w:t>
            </w:r>
            <w:bookmarkEnd w:id="0"/>
            <w:r>
              <w:rPr>
                <w:rFonts w:ascii="Arial" w:hAnsi="Arial" w:cs="Arial"/>
              </w:rPr>
              <w:t>}</w:t>
            </w:r>
          </w:p>
        </w:tc>
        <w:tc>
          <w:tcPr>
            <w:tcW w:w="4530" w:type="dxa"/>
            <w:shd w:val="clear" w:color="auto" w:fill="auto"/>
          </w:tcPr>
          <w:p w:rsidR="004000AE" w:rsidRDefault="00B50B91">
            <w:pPr>
              <w:widowControl w:val="0"/>
            </w:pPr>
            <w:r>
              <w:rPr>
                <w:rFonts w:ascii="Arial" w:hAnsi="Arial" w:cs="Arial"/>
              </w:rPr>
              <w:t>${nombre_funcionario1}</w:t>
            </w:r>
            <w:r>
              <w:rPr>
                <w:rFonts w:ascii="Arial" w:hAnsi="Arial" w:cs="Arial"/>
              </w:rPr>
              <w:br/>
              <w:t>${cargo1}</w:t>
            </w:r>
            <w:r>
              <w:rPr>
                <w:rFonts w:ascii="Arial" w:hAnsi="Arial" w:cs="Arial"/>
              </w:rPr>
              <w:br/>
              <w:t>${nombre_</w:t>
            </w:r>
            <w:r>
              <w:rPr>
                <w:rFonts w:ascii="Arial" w:hAnsi="Arial" w:cs="Arial"/>
                <w:lang w:val="es-CO"/>
              </w:rPr>
              <w:t>dependencia1</w:t>
            </w:r>
            <w:r>
              <w:rPr>
                <w:rFonts w:ascii="Arial" w:hAnsi="Arial" w:cs="Arial"/>
              </w:rPr>
              <w:t>}</w:t>
            </w:r>
          </w:p>
        </w:tc>
      </w:tr>
      <w:tr w:rsidR="004000AE">
        <w:tc>
          <w:tcPr>
            <w:tcW w:w="9299" w:type="dxa"/>
            <w:gridSpan w:val="2"/>
            <w:shd w:val="clear" w:color="auto" w:fill="auto"/>
          </w:tcPr>
          <w:p w:rsidR="004000AE" w:rsidRDefault="004000AE">
            <w:pPr>
              <w:widowControl w:val="0"/>
              <w:rPr>
                <w:rFonts w:ascii="Arial" w:hAnsi="Arial" w:cs="Arial"/>
              </w:rPr>
            </w:pPr>
          </w:p>
          <w:p w:rsidR="004000AE" w:rsidRDefault="00B50B91">
            <w:pPr>
              <w:widowControl w:val="0"/>
            </w:pPr>
            <w:r>
              <w:rPr>
                <w:rFonts w:ascii="Arial" w:hAnsi="Arial" w:cs="Arial"/>
              </w:rPr>
              <w:t>${nombre_</w:t>
            </w:r>
            <w:r>
              <w:rPr>
                <w:rFonts w:ascii="Arial" w:hAnsi="Arial" w:cs="Arial"/>
                <w:lang w:val="es-CO"/>
              </w:rPr>
              <w:t>revisado</w:t>
            </w:r>
            <w:r>
              <w:rPr>
                <w:rFonts w:ascii="Arial" w:hAnsi="Arial" w:cs="Arial"/>
              </w:rPr>
              <w:t>}</w:t>
            </w:r>
          </w:p>
        </w:tc>
      </w:tr>
    </w:tbl>
    <w:p w:rsidR="004000AE" w:rsidRDefault="004000AE">
      <w:pPr>
        <w:rPr>
          <w:rFonts w:ascii="Arial Narrow" w:hAnsi="Arial Narrow" w:cs="Arial"/>
        </w:rPr>
      </w:pPr>
    </w:p>
    <w:p w:rsidR="00D1610B" w:rsidRDefault="00D1610B">
      <w:pPr>
        <w:rPr>
          <w:rFonts w:ascii="Arial Narrow" w:hAnsi="Arial Narrow" w:cs="Arial"/>
          <w:sz w:val="20"/>
          <w:szCs w:val="20"/>
        </w:rPr>
      </w:pPr>
    </w:p>
    <w:p w:rsidR="004000AE" w:rsidRDefault="00B50B91">
      <w:r>
        <w:rPr>
          <w:rFonts w:ascii="Arial Narrow" w:hAnsi="Arial Narrow" w:cs="Arial"/>
          <w:sz w:val="20"/>
          <w:szCs w:val="20"/>
        </w:rPr>
        <w:t>Proyectó: ${</w:t>
      </w:r>
      <w:r>
        <w:rPr>
          <w:rFonts w:ascii="Arial Narrow" w:hAnsi="Arial Narrow" w:cs="Arial"/>
          <w:color w:val="333333"/>
          <w:sz w:val="20"/>
          <w:szCs w:val="20"/>
        </w:rPr>
        <w:t>elaborado_por</w:t>
      </w:r>
      <w:r>
        <w:rPr>
          <w:rFonts w:ascii="Arial Narrow" w:hAnsi="Arial Narrow" w:cs="Arial"/>
          <w:sz w:val="20"/>
          <w:szCs w:val="20"/>
        </w:rPr>
        <w:t>}</w:t>
      </w:r>
      <w:bookmarkStart w:id="1" w:name="_GoBack"/>
      <w:bookmarkEnd w:id="1"/>
    </w:p>
    <w:sectPr w:rsidR="004000AE">
      <w:headerReference w:type="default" r:id="rId8"/>
      <w:footerReference w:type="default" r:id="rId9"/>
      <w:headerReference w:type="first" r:id="rId10"/>
      <w:footerReference w:type="first" r:id="rId11"/>
      <w:pgSz w:w="12240" w:h="15840"/>
      <w:pgMar w:top="1985" w:right="1185" w:bottom="1134" w:left="1701" w:header="567" w:footer="278" w:gutter="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0B91" w:rsidRDefault="00B50B91">
      <w:r>
        <w:separator/>
      </w:r>
    </w:p>
  </w:endnote>
  <w:endnote w:type="continuationSeparator" w:id="0">
    <w:p w:rsidR="00B50B91" w:rsidRDefault="00B50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FreeSans">
    <w:altName w:val="Segoe Print"/>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HINBEJ+TimesNewRoman,Bold">
    <w:altName w:val="Segoe Print"/>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decorative"/>
    <w:pitch w:val="default"/>
  </w:font>
  <w:font w:name="Droid Sans Fallback">
    <w:altName w:val="Segoe Print"/>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EYInterstate">
    <w:altName w:val="Segoe Print"/>
    <w:panose1 w:val="020B0604020202020204"/>
    <w:charset w:val="01"/>
    <w:family w:val="swiss"/>
    <w:pitch w:val="default"/>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0AE" w:rsidRDefault="00B50B91">
    <w:pPr>
      <w:pStyle w:val="Piedepgina"/>
      <w:tabs>
        <w:tab w:val="left" w:pos="3960"/>
      </w:tabs>
      <w:rPr>
        <w:rFonts w:ascii="Arial" w:hAnsi="Arial" w:cs="Arial"/>
        <w:sz w:val="16"/>
        <w:szCs w:val="16"/>
      </w:rPr>
    </w:pPr>
    <w:r>
      <w:tab/>
    </w:r>
  </w:p>
  <w:p w:rsidR="004000AE" w:rsidRDefault="00B50B91">
    <w:pPr>
      <w:rPr>
        <w:sz w:val="20"/>
        <w:szCs w:val="20"/>
      </w:rPr>
    </w:pPr>
    <w:r>
      <w:rPr>
        <w:rFonts w:ascii="Arial Narrow" w:hAnsi="Arial Narrow"/>
      </w:rPr>
      <w:t>_____________________________________________________________________________________</w:t>
    </w:r>
  </w:p>
  <w:p w:rsidR="004000AE" w:rsidRDefault="00B50B91">
    <w:pPr>
      <w:pStyle w:val="Piedepgina"/>
      <w:jc w:val="center"/>
    </w:pPr>
    <w:r>
      <w:rPr>
        <w:rFonts w:ascii="Arial Narrow" w:hAnsi="Arial Narrow"/>
      </w:rPr>
      <w:t xml:space="preserve">Carrera 6 No 35 – 29 PBX 7965060 | </w:t>
    </w:r>
    <w:hyperlink r:id="rId1">
      <w:r>
        <w:rPr>
          <w:rStyle w:val="EnlacedeInternet"/>
          <w:rFonts w:ascii="Arial Narrow" w:hAnsi="Arial Narrow"/>
        </w:rPr>
        <w:t>www.centrodememoriahistorica.gov.co</w:t>
      </w:r>
    </w:hyperlink>
    <w:r>
      <w:rPr>
        <w:rFonts w:ascii="Arial Narrow" w:hAnsi="Arial Narrow"/>
      </w:rPr>
      <w:t xml:space="preserve">  | Bogotá, Colombia</w:t>
    </w:r>
  </w:p>
  <w:p w:rsidR="004000AE" w:rsidRDefault="004000AE">
    <w:pPr>
      <w:pStyle w:val="Piedepgina"/>
      <w:jc w:val="center"/>
      <w:rPr>
        <w:rFonts w:ascii="Arial Narrow" w:hAnsi="Arial Narrow"/>
        <w:sz w:val="21"/>
        <w:szCs w:val="21"/>
      </w:rPr>
    </w:pPr>
  </w:p>
  <w:p w:rsidR="004000AE" w:rsidRDefault="004000AE">
    <w:pPr>
      <w:pStyle w:val="Piedepgina"/>
      <w:jc w:val="center"/>
    </w:pPr>
  </w:p>
  <w:p w:rsidR="004000AE" w:rsidRDefault="004000AE">
    <w:pPr>
      <w:pStyle w:val="Piedepgina"/>
    </w:pPr>
  </w:p>
  <w:p w:rsidR="004000AE" w:rsidRDefault="00B50B91">
    <w:pPr>
      <w:pStyle w:val="Piedepgina"/>
      <w:jc w:val="right"/>
    </w:pPr>
    <w:r>
      <w:rPr>
        <w:rFonts w:ascii="Arial Narrow" w:hAnsi="Arial Narrow"/>
        <w:sz w:val="16"/>
        <w:szCs w:val="16"/>
      </w:rPr>
      <w:t>GDC-FT-007. Versión: 002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0AE" w:rsidRDefault="00B50B91">
    <w:pPr>
      <w:rPr>
        <w:sz w:val="20"/>
        <w:szCs w:val="20"/>
      </w:rPr>
    </w:pPr>
    <w:r>
      <w:rPr>
        <w:rFonts w:ascii="Arial Narrow" w:hAnsi="Arial Narrow"/>
      </w:rPr>
      <w:t>____________________________________________________________________________________</w:t>
    </w:r>
  </w:p>
  <w:p w:rsidR="004000AE" w:rsidRDefault="00B50B91">
    <w:pPr>
      <w:pStyle w:val="Piedepgina"/>
      <w:jc w:val="center"/>
    </w:pPr>
    <w:r>
      <w:rPr>
        <w:rFonts w:ascii="Arial Narrow" w:hAnsi="Arial Narrow"/>
      </w:rPr>
      <w:t xml:space="preserve">Calle </w:t>
    </w:r>
    <w:r>
      <w:rPr>
        <w:rFonts w:ascii="Arial Narrow" w:hAnsi="Arial Narrow"/>
        <w:lang w:val="es-CO"/>
      </w:rPr>
      <w:t>25</w:t>
    </w:r>
    <w:r>
      <w:rPr>
        <w:rFonts w:ascii="Arial Narrow" w:hAnsi="Arial Narrow"/>
      </w:rPr>
      <w:t xml:space="preserve"> No </w:t>
    </w:r>
    <w:r>
      <w:rPr>
        <w:rFonts w:ascii="Arial Narrow" w:hAnsi="Arial Narrow"/>
        <w:lang w:val="es-CO"/>
      </w:rPr>
      <w:t>2</w:t>
    </w:r>
    <w:r>
      <w:rPr>
        <w:rFonts w:ascii="Arial Narrow" w:hAnsi="Arial Narrow"/>
      </w:rPr>
      <w:t xml:space="preserve">5 – </w:t>
    </w:r>
    <w:r>
      <w:rPr>
        <w:rFonts w:ascii="Arial Narrow" w:hAnsi="Arial Narrow"/>
        <w:lang w:val="es-CO"/>
      </w:rPr>
      <w:t>33</w:t>
    </w:r>
    <w:r>
      <w:rPr>
        <w:rFonts w:ascii="Arial Narrow" w:hAnsi="Arial Narrow"/>
      </w:rPr>
      <w:t xml:space="preserve"> PBX </w:t>
    </w:r>
    <w:r>
      <w:rPr>
        <w:rFonts w:ascii="Arial Narrow" w:hAnsi="Arial Narrow"/>
        <w:lang w:val="es-CO"/>
      </w:rPr>
      <w:t>1122334455</w:t>
    </w:r>
    <w:r>
      <w:rPr>
        <w:rFonts w:ascii="Arial Narrow" w:hAnsi="Arial Narrow"/>
      </w:rPr>
      <w:t xml:space="preserve"> | </w:t>
    </w:r>
    <w:hyperlink r:id="rId1">
      <w:r>
        <w:rPr>
          <w:rStyle w:val="EnlacedeInternet"/>
          <w:rFonts w:ascii="Arial Narrow" w:hAnsi="Arial Narrow"/>
        </w:rPr>
        <w:t>www.</w:t>
      </w:r>
      <w:r>
        <w:rPr>
          <w:rStyle w:val="EnlacedeInternet"/>
          <w:rFonts w:ascii="Arial Narrow" w:hAnsi="Arial Narrow"/>
          <w:lang w:val="es-CO"/>
        </w:rPr>
        <w:t>suorganizacion</w:t>
      </w:r>
      <w:r>
        <w:rPr>
          <w:rStyle w:val="EnlacedeInternet"/>
          <w:rFonts w:ascii="Arial Narrow" w:hAnsi="Arial Narrow"/>
        </w:rPr>
        <w:t>.co</w:t>
      </w:r>
    </w:hyperlink>
    <w:r>
      <w:rPr>
        <w:rStyle w:val="EnlacedeInternet"/>
        <w:rFonts w:ascii="Arial Narrow" w:hAnsi="Arial Narrow"/>
        <w:lang w:val="es-CO"/>
      </w:rPr>
      <w:t>m</w:t>
    </w:r>
    <w:r>
      <w:rPr>
        <w:rFonts w:ascii="Arial Narrow" w:hAnsi="Arial Narrow"/>
      </w:rPr>
      <w:t xml:space="preserve">  | </w:t>
    </w:r>
    <w:r>
      <w:rPr>
        <w:rFonts w:ascii="Arial Narrow" w:hAnsi="Arial Narrow"/>
        <w:lang w:val="es-CO"/>
      </w:rPr>
      <w:t>Bogota</w:t>
    </w:r>
    <w:r>
      <w:rPr>
        <w:rFonts w:ascii="Arial Narrow" w:hAnsi="Arial Narrow"/>
      </w:rPr>
      <w:t>, Colombia</w:t>
    </w:r>
  </w:p>
  <w:p w:rsidR="004000AE" w:rsidRDefault="004000AE">
    <w:pPr>
      <w:pStyle w:val="Piedepgina"/>
      <w:jc w:val="center"/>
      <w:rPr>
        <w:rFonts w:ascii="Arial Narrow" w:hAnsi="Arial Narrow"/>
        <w:sz w:val="21"/>
        <w:szCs w:val="21"/>
      </w:rPr>
    </w:pPr>
  </w:p>
  <w:p w:rsidR="004000AE" w:rsidRDefault="004000AE">
    <w:pPr>
      <w:pStyle w:val="Piedepgina"/>
      <w:jc w:val="center"/>
    </w:pPr>
  </w:p>
  <w:p w:rsidR="004000AE" w:rsidRDefault="004000AE">
    <w:pPr>
      <w:pStyle w:val="Piedepgina"/>
    </w:pPr>
  </w:p>
  <w:p w:rsidR="004000AE" w:rsidRDefault="00B50B91">
    <w:pPr>
      <w:pStyle w:val="Piedepgina"/>
      <w:jc w:val="right"/>
      <w:rPr>
        <w:rFonts w:ascii="Arial Narrow" w:hAnsi="Arial Narrow"/>
        <w:sz w:val="16"/>
        <w:szCs w:val="16"/>
      </w:rPr>
    </w:pPr>
    <w:r>
      <w:rPr>
        <w:rFonts w:ascii="Arial Narrow" w:hAnsi="Arial Narrow"/>
        <w:sz w:val="16"/>
        <w:szCs w:val="16"/>
      </w:rPr>
      <w:t>GDC-FT-007. Versión: 003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0B91" w:rsidRDefault="00B50B91">
      <w:r>
        <w:separator/>
      </w:r>
    </w:p>
  </w:footnote>
  <w:footnote w:type="continuationSeparator" w:id="0">
    <w:p w:rsidR="00B50B91" w:rsidRDefault="00B50B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0AE" w:rsidRDefault="00B50B91">
    <w:pPr>
      <w:pStyle w:val="Encabezado"/>
      <w:jc w:val="right"/>
    </w:pPr>
    <w:r>
      <w:rPr>
        <w:lang w:val="es-CO" w:eastAsia="es-CO"/>
      </w:rPr>
      <w:t xml:space="preserve">            </w:t>
    </w:r>
    <w:r>
      <w:rPr>
        <w:noProof/>
        <w:lang w:val="es-CO" w:eastAsia="es-CO"/>
      </w:rPr>
      <w:drawing>
        <wp:inline distT="0" distB="0" distL="0" distR="0">
          <wp:extent cx="5594985" cy="887095"/>
          <wp:effectExtent l="0" t="0" r="0" b="0"/>
          <wp:docPr id="1" name="Imagen1" descr="PROGRAMAS:Users:webmaster:Desktop:Captura de pantalla 2016-01-19 a las 4.24.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PROGRAMAS:Users:webmaster:Desktop:Captura de pantalla 2016-01-19 a las 4.24.24 p.m..png"/>
                  <pic:cNvPicPr>
                    <a:picLocks noChangeAspect="1" noChangeArrowheads="1"/>
                  </pic:cNvPicPr>
                </pic:nvPicPr>
                <pic:blipFill>
                  <a:blip r:embed="rId1"/>
                  <a:stretch>
                    <a:fillRect/>
                  </a:stretch>
                </pic:blipFill>
                <pic:spPr>
                  <a:xfrm>
                    <a:off x="0" y="0"/>
                    <a:ext cx="5594985" cy="887095"/>
                  </a:xfrm>
                  <a:prstGeom prst="rect">
                    <a:avLst/>
                  </a:prstGeom>
                </pic:spPr>
              </pic:pic>
            </a:graphicData>
          </a:graphic>
        </wp:inline>
      </w:drawing>
    </w:r>
  </w:p>
  <w:p w:rsidR="004000AE" w:rsidRDefault="00B50B91">
    <w:pPr>
      <w:pStyle w:val="Encabezado"/>
    </w:pPr>
    <w:r>
      <w:rPr>
        <w:lang w:val="es-CO" w:eastAsia="es-CO"/>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0AE" w:rsidRDefault="00B50B91">
    <w:pPr>
      <w:pStyle w:val="Encabezado"/>
      <w:jc w:val="right"/>
      <w:rPr>
        <w:lang w:val="es-CO" w:eastAsia="es-CO"/>
      </w:rPr>
    </w:pPr>
    <w:r>
      <w:rPr>
        <w:lang w:val="es-CO" w:eastAsia="es-CO"/>
      </w:rPr>
      <w:t xml:space="preserve">                 </w:t>
    </w:r>
  </w:p>
  <w:p w:rsidR="004000AE" w:rsidRDefault="004000AE">
    <w:pPr>
      <w:pStyle w:val="Encabezado"/>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embedSystemFont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0AE"/>
    <w:rsid w:val="004000AE"/>
    <w:rsid w:val="0044770B"/>
    <w:rsid w:val="00B50B91"/>
    <w:rsid w:val="00D1610B"/>
    <w:rsid w:val="7F0A31E2"/>
  </w:rsids>
  <m:mathPr>
    <m:mathFont m:val="Cambria Math"/>
    <m:brkBin m:val="before"/>
    <m:brkBinSub m:val="--"/>
    <m:smallFrac m:val="0"/>
    <m:dispDef/>
    <m:lMargin m:val="0"/>
    <m:rMargin m:val="0"/>
    <m:defJc m:val="centerGroup"/>
    <m:wrapIndent m:val="1440"/>
    <m:intLim m:val="subSup"/>
    <m:naryLim m:val="undOvr"/>
  </m:mathPr>
  <w:themeFontLang w:val="es-ES" w:eastAsia="zh-CN" w:bidi="zh-CN"/>
  <w:clrSchemeMapping w:bg1="light1" w:t1="dark1" w:bg2="light2" w:t2="dark2" w:accent1="accent1" w:accent2="accent2" w:accent3="accent3" w:accent4="accent4" w:accent5="accent5" w:accent6="accent6" w:hyperlink="hyperlink" w:followedHyperlink="followedHyperlink"/>
  <w:decimalSymbol w:val=","/>
  <w:listSeparator w:val=","/>
  <w14:docId w14:val="25ADD3D7"/>
  <w15:docId w15:val="{B54ECBB0-A2BC-0C45-BE59-030B45A25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qFormat="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qFormat="1"/>
    <w:lsdException w:name="Body Text Indent 2" w:semiHidden="1" w:unhideWhenUsed="1"/>
    <w:lsdException w:name="Body Text Indent 3" w:semiHidden="1" w:unhideWhenUsed="1"/>
    <w:lsdException w:name="Block Text" w:qFormat="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71" w:qFormat="1"/>
    <w:lsdException w:name="Medium Shading 1 Accent 3" w:uiPriority="99"/>
    <w:lsdException w:name="Medium Shading 2 Accent 3" w:uiPriority="99"/>
    <w:lsdException w:name="Medium List 1 Accent 3" w:uiPriority="60"/>
    <w:lsdException w:name="Medium List 2 Accent 3" w:uiPriority="99"/>
    <w:lsdException w:name="Medium Grid 1 Accent 3" w:uiPriority="62" w:qFormat="1"/>
    <w:lsdException w:name="Medium Grid 2 Accent 3" w:uiPriority="63"/>
    <w:lsdException w:name="Medium Grid 3 Accent 3" w:uiPriority="99"/>
    <w:lsdException w:name="Dark List Accent 3" w:uiPriority="99"/>
    <w:lsdException w:name="Colorful Shading Accent 3" w:uiPriority="66" w:qFormat="1"/>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19" w:qFormat="1"/>
    <w:lsdException w:name="Medium List 2 Accent 6" w:uiPriority="99"/>
    <w:lsdException w:name="Medium Grid 1 Accent 6" w:uiPriority="31" w:qFormat="1"/>
    <w:lsdException w:name="Medium Grid 2 Accent 6" w:uiPriority="99"/>
    <w:lsdException w:name="Medium Grid 3 Accent 6" w:uiPriority="33" w:qFormat="1"/>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color w:val="00000A"/>
      <w:sz w:val="24"/>
      <w:szCs w:val="24"/>
      <w:lang w:val="es-ES" w:eastAsia="es-ES"/>
    </w:rPr>
  </w:style>
  <w:style w:type="paragraph" w:styleId="Ttulo1">
    <w:name w:val="heading 1"/>
    <w:basedOn w:val="Normal"/>
    <w:next w:val="Normal"/>
    <w:qFormat/>
    <w:pPr>
      <w:keepNext/>
      <w:tabs>
        <w:tab w:val="left" w:pos="1700"/>
      </w:tabs>
      <w:outlineLvl w:val="0"/>
    </w:pPr>
    <w:rPr>
      <w:rFonts w:ascii="Arial" w:hAnsi="Arial"/>
      <w:b/>
      <w:bCs/>
    </w:rPr>
  </w:style>
  <w:style w:type="paragraph" w:styleId="Ttulo2">
    <w:name w:val="heading 2"/>
    <w:basedOn w:val="Normal"/>
    <w:next w:val="Normal"/>
    <w:qFormat/>
    <w:pPr>
      <w:keepNext/>
      <w:jc w:val="center"/>
      <w:outlineLvl w:val="1"/>
    </w:pPr>
    <w:rPr>
      <w:rFonts w:ascii="Arial" w:hAnsi="Arial"/>
      <w:b/>
      <w:bCs/>
    </w:rPr>
  </w:style>
  <w:style w:type="paragraph" w:styleId="Ttulo3">
    <w:name w:val="heading 3"/>
    <w:basedOn w:val="Normal"/>
    <w:next w:val="Normal"/>
    <w:qFormat/>
    <w:pPr>
      <w:keepNext/>
      <w:tabs>
        <w:tab w:val="left" w:pos="567"/>
        <w:tab w:val="left" w:pos="1134"/>
        <w:tab w:val="left" w:pos="2552"/>
      </w:tabs>
      <w:jc w:val="center"/>
      <w:outlineLvl w:val="2"/>
    </w:pPr>
    <w:rPr>
      <w:rFonts w:ascii="Arial" w:hAnsi="Arial"/>
      <w:szCs w:val="20"/>
      <w:lang w:val="en-US"/>
    </w:rPr>
  </w:style>
  <w:style w:type="paragraph" w:styleId="Ttulo4">
    <w:name w:val="heading 4"/>
    <w:basedOn w:val="Normal"/>
    <w:next w:val="Normal"/>
    <w:qFormat/>
    <w:pPr>
      <w:keepNext/>
      <w:spacing w:before="240" w:after="60"/>
      <w:outlineLvl w:val="3"/>
    </w:pPr>
    <w:rPr>
      <w:b/>
      <w:sz w:val="28"/>
      <w:szCs w:val="20"/>
      <w:lang w:val="en-US"/>
    </w:rPr>
  </w:style>
  <w:style w:type="paragraph" w:styleId="Ttulo5">
    <w:name w:val="heading 5"/>
    <w:basedOn w:val="Normal"/>
    <w:next w:val="Normal"/>
    <w:qFormat/>
    <w:pPr>
      <w:keepNext/>
      <w:spacing w:before="60" w:after="60"/>
      <w:jc w:val="center"/>
      <w:outlineLvl w:val="4"/>
    </w:pPr>
    <w:rPr>
      <w:rFonts w:ascii="Arial" w:hAnsi="Arial"/>
      <w:b/>
      <w:sz w:val="16"/>
      <w:szCs w:val="20"/>
      <w:lang w:val="en-US"/>
    </w:rPr>
  </w:style>
  <w:style w:type="paragraph" w:styleId="Ttulo6">
    <w:name w:val="heading 6"/>
    <w:basedOn w:val="Normal"/>
    <w:next w:val="Normal"/>
    <w:qFormat/>
    <w:pPr>
      <w:keepNext/>
      <w:spacing w:before="60" w:after="60"/>
      <w:jc w:val="center"/>
      <w:outlineLvl w:val="5"/>
    </w:pPr>
    <w:rPr>
      <w:rFonts w:ascii="Arial" w:hAnsi="Arial"/>
      <w:b/>
      <w:sz w:val="14"/>
      <w:szCs w:val="20"/>
      <w:lang w:val="en-US"/>
    </w:rPr>
  </w:style>
  <w:style w:type="paragraph" w:styleId="Ttulo7">
    <w:name w:val="heading 7"/>
    <w:basedOn w:val="Normal"/>
    <w:next w:val="Normal"/>
    <w:qFormat/>
    <w:pPr>
      <w:spacing w:before="240" w:after="60"/>
      <w:outlineLvl w:val="6"/>
    </w:pPr>
    <w:rPr>
      <w:rFonts w:ascii="Arial" w:hAnsi="Arial"/>
      <w:sz w:val="20"/>
      <w:szCs w:val="20"/>
      <w:lang w:val="en-US"/>
    </w:rPr>
  </w:style>
  <w:style w:type="paragraph" w:styleId="Ttulo8">
    <w:name w:val="heading 8"/>
    <w:basedOn w:val="Normal"/>
    <w:next w:val="Normal"/>
    <w:qFormat/>
    <w:pPr>
      <w:spacing w:before="240" w:after="60"/>
      <w:outlineLvl w:val="7"/>
    </w:pPr>
    <w:rPr>
      <w:rFonts w:ascii="Arial" w:hAnsi="Arial"/>
      <w:i/>
      <w:sz w:val="20"/>
      <w:szCs w:val="20"/>
      <w:lang w:val="en-US"/>
    </w:rPr>
  </w:style>
  <w:style w:type="paragraph" w:styleId="Ttulo9">
    <w:name w:val="heading 9"/>
    <w:basedOn w:val="Normal"/>
    <w:next w:val="Normal"/>
    <w:qFormat/>
    <w:pPr>
      <w:spacing w:before="240" w:after="60"/>
      <w:outlineLvl w:val="8"/>
    </w:pPr>
    <w:rPr>
      <w:rFonts w:ascii="Arial" w:hAnsi="Arial"/>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qFormat/>
    <w:pPr>
      <w:suppressLineNumbers/>
      <w:spacing w:before="120" w:after="120"/>
    </w:pPr>
    <w:rPr>
      <w:rFonts w:cs="FreeSans"/>
      <w:i/>
      <w:iCs/>
    </w:rPr>
  </w:style>
  <w:style w:type="paragraph" w:styleId="Asuntodelcomentario">
    <w:name w:val="annotation subject"/>
    <w:basedOn w:val="Textocomentario"/>
    <w:next w:val="Textocomentario"/>
    <w:link w:val="AsuntodelcomentarioCar"/>
    <w:qFormat/>
    <w:rPr>
      <w:b/>
      <w:bCs/>
    </w:rPr>
  </w:style>
  <w:style w:type="paragraph" w:styleId="Textocomentario">
    <w:name w:val="annotation text"/>
    <w:basedOn w:val="Normal"/>
    <w:link w:val="TextocomentarioCar"/>
    <w:qFormat/>
    <w:rPr>
      <w:sz w:val="20"/>
      <w:szCs w:val="20"/>
    </w:rPr>
  </w:style>
  <w:style w:type="paragraph" w:styleId="Textodeglobo">
    <w:name w:val="Balloon Text"/>
    <w:basedOn w:val="Normal"/>
    <w:semiHidden/>
    <w:qFormat/>
    <w:rPr>
      <w:rFonts w:ascii="Tahoma" w:hAnsi="Tahoma" w:cs="Tahoma"/>
      <w:sz w:val="16"/>
      <w:szCs w:val="16"/>
    </w:rPr>
  </w:style>
  <w:style w:type="paragraph" w:styleId="Encabezado">
    <w:name w:val="header"/>
    <w:basedOn w:val="Normal"/>
    <w:pPr>
      <w:tabs>
        <w:tab w:val="center" w:pos="4252"/>
        <w:tab w:val="right" w:pos="8504"/>
      </w:tabs>
    </w:pPr>
    <w:rPr>
      <w:sz w:val="20"/>
      <w:szCs w:val="20"/>
      <w:lang w:val="en-US"/>
    </w:rPr>
  </w:style>
  <w:style w:type="paragraph" w:styleId="Lista">
    <w:name w:val="List"/>
    <w:basedOn w:val="Textoindependiente"/>
    <w:rPr>
      <w:rFonts w:cs="FreeSans"/>
    </w:rPr>
  </w:style>
  <w:style w:type="paragraph" w:styleId="Textoindependiente">
    <w:name w:val="Body Text"/>
    <w:basedOn w:val="Normal"/>
    <w:semiHidden/>
    <w:pPr>
      <w:jc w:val="both"/>
    </w:pPr>
    <w:rPr>
      <w:rFonts w:ascii="Arial" w:hAnsi="Arial" w:cs="Arial"/>
    </w:rPr>
  </w:style>
  <w:style w:type="paragraph" w:styleId="NormalWeb">
    <w:name w:val="Normal (Web)"/>
    <w:basedOn w:val="Normal"/>
    <w:uiPriority w:val="99"/>
    <w:qFormat/>
    <w:rPr>
      <w:rFonts w:ascii="Arial" w:hAnsi="Arial" w:cs="Arial"/>
      <w:color w:val="666666"/>
      <w:sz w:val="19"/>
      <w:szCs w:val="19"/>
      <w:lang w:val="es-CO" w:eastAsia="es-CO"/>
    </w:rPr>
  </w:style>
  <w:style w:type="paragraph" w:styleId="Piedepgina">
    <w:name w:val="footer"/>
    <w:basedOn w:val="Normal"/>
    <w:link w:val="PiedepginaCar"/>
    <w:uiPriority w:val="99"/>
    <w:pPr>
      <w:tabs>
        <w:tab w:val="center" w:pos="4252"/>
        <w:tab w:val="right" w:pos="8504"/>
      </w:tabs>
    </w:pPr>
    <w:rPr>
      <w:sz w:val="20"/>
      <w:szCs w:val="20"/>
    </w:rPr>
  </w:style>
  <w:style w:type="paragraph" w:styleId="Textodebloque">
    <w:name w:val="Block Text"/>
    <w:basedOn w:val="Normal"/>
    <w:qFormat/>
    <w:pPr>
      <w:spacing w:line="360" w:lineRule="auto"/>
      <w:ind w:left="497" w:right="471"/>
    </w:pPr>
    <w:rPr>
      <w:rFonts w:ascii="Arial" w:hAnsi="Arial"/>
    </w:rPr>
  </w:style>
  <w:style w:type="paragraph" w:styleId="Textoindependiente3">
    <w:name w:val="Body Text 3"/>
    <w:basedOn w:val="Normal"/>
    <w:qFormat/>
    <w:pPr>
      <w:jc w:val="center"/>
    </w:pPr>
    <w:rPr>
      <w:rFonts w:ascii="Arial" w:hAnsi="Arial"/>
      <w:sz w:val="12"/>
      <w:szCs w:val="20"/>
      <w:lang w:val="en-US"/>
    </w:rPr>
  </w:style>
  <w:style w:type="character" w:styleId="Refdecomentario">
    <w:name w:val="annotation reference"/>
    <w:basedOn w:val="Fuentedeprrafopredeter"/>
    <w:qFormat/>
    <w:rPr>
      <w:sz w:val="16"/>
      <w:szCs w:val="16"/>
    </w:rPr>
  </w:style>
  <w:style w:type="character" w:styleId="Nmerodepgina">
    <w:name w:val="page number"/>
    <w:basedOn w:val="Fuentedeprrafopredeter"/>
    <w:qFormat/>
  </w:style>
  <w:style w:type="character" w:styleId="Textoennegrita">
    <w:name w:val="Strong"/>
    <w:uiPriority w:val="22"/>
    <w:qFormat/>
    <w:rPr>
      <w:b/>
      <w:bCs/>
    </w:rPr>
  </w:style>
  <w:style w:type="table" w:styleId="Tablaconcuadrcula">
    <w:name w:val="Table Grid"/>
    <w:basedOn w:val="Tab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tacado">
    <w:name w:val="Destacado"/>
    <w:qFormat/>
    <w:rPr>
      <w:i/>
      <w:iCs/>
    </w:rPr>
  </w:style>
  <w:style w:type="character" w:customStyle="1" w:styleId="EnlacedeInternet">
    <w:name w:val="Enlace de Internet"/>
    <w:rPr>
      <w:color w:val="0000FF"/>
      <w:u w:val="single"/>
    </w:rPr>
  </w:style>
  <w:style w:type="character" w:customStyle="1" w:styleId="PiedepginaCar">
    <w:name w:val="Pie de página Car"/>
    <w:link w:val="Piedepgina"/>
    <w:uiPriority w:val="99"/>
    <w:qFormat/>
  </w:style>
  <w:style w:type="character" w:customStyle="1" w:styleId="TextocomentarioCar">
    <w:name w:val="Texto comentario Car"/>
    <w:basedOn w:val="Fuentedeprrafopredeter"/>
    <w:link w:val="Textocomentario"/>
    <w:qFormat/>
    <w:rPr>
      <w:lang w:val="es-ES"/>
    </w:rPr>
  </w:style>
  <w:style w:type="character" w:customStyle="1" w:styleId="AsuntodelcomentarioCar">
    <w:name w:val="Asunto del comentario Car"/>
    <w:basedOn w:val="TextocomentarioCar"/>
    <w:link w:val="Asuntodelcomentario"/>
    <w:qFormat/>
    <w:rPr>
      <w:b/>
      <w:bCs/>
      <w:lang w:val="es-ES"/>
    </w:rPr>
  </w:style>
  <w:style w:type="character" w:customStyle="1" w:styleId="SC232537">
    <w:name w:val="SC.23.2537"/>
    <w:qFormat/>
    <w:rPr>
      <w:rFonts w:cs="HINBEJ+TimesNewRoman,Bold"/>
      <w:color w:val="000000"/>
      <w:sz w:val="20"/>
      <w:szCs w:val="20"/>
    </w:rPr>
  </w:style>
  <w:style w:type="character" w:customStyle="1" w:styleId="ListLabel1">
    <w:name w:val="ListLabel 1"/>
    <w:qFormat/>
    <w:rPr>
      <w:rFonts w:eastAsia="Times New Roman" w:cs="Times New Roman"/>
      <w:color w:val="00000A"/>
    </w:rPr>
  </w:style>
  <w:style w:type="character" w:customStyle="1" w:styleId="ListLabel2">
    <w:name w:val="ListLabel 2"/>
    <w:qFormat/>
    <w:rPr>
      <w:color w:val="00000A"/>
    </w:rPr>
  </w:style>
  <w:style w:type="character" w:customStyle="1" w:styleId="ListLabel3">
    <w:name w:val="ListLabel 3"/>
    <w:qFormat/>
    <w:rPr>
      <w:rFonts w:cs="Courier New"/>
    </w:rPr>
  </w:style>
  <w:style w:type="character" w:customStyle="1" w:styleId="ListLabel4">
    <w:name w:val="ListLabel 4"/>
    <w:qFormat/>
    <w:rPr>
      <w:rFonts w:cs="Times New Roman"/>
    </w:rPr>
  </w:style>
  <w:style w:type="character" w:customStyle="1" w:styleId="ListLabel5">
    <w:name w:val="ListLabel 5"/>
    <w:qFormat/>
    <w:rPr>
      <w:rFonts w:eastAsia="Times New Roman" w:cs="Arial"/>
    </w:rPr>
  </w:style>
  <w:style w:type="character" w:customStyle="1" w:styleId="ListLabel6">
    <w:name w:val="ListLabel 6"/>
    <w:qFormat/>
    <w:rPr>
      <w:rFonts w:eastAsia="Times New Roman" w:cs="Arial"/>
      <w:color w:val="00000A"/>
      <w:u w:val="none"/>
    </w:rPr>
  </w:style>
  <w:style w:type="character" w:customStyle="1" w:styleId="ListLabel7">
    <w:name w:val="ListLabel 7"/>
    <w:qFormat/>
    <w:rPr>
      <w:rFonts w:eastAsia="Times New Roman" w:cs="Arial"/>
    </w:rPr>
  </w:style>
  <w:style w:type="paragraph" w:customStyle="1" w:styleId="Encabezado1">
    <w:name w:val="Encabezado1"/>
    <w:basedOn w:val="Normal"/>
    <w:next w:val="Textoindependiente"/>
    <w:qFormat/>
    <w:pPr>
      <w:keepNext/>
      <w:spacing w:before="240" w:after="120"/>
    </w:pPr>
    <w:rPr>
      <w:rFonts w:ascii="Liberation Sans" w:eastAsia="Droid Sans Fallback" w:hAnsi="Liberation Sans" w:cs="FreeSans"/>
      <w:sz w:val="28"/>
      <w:szCs w:val="28"/>
    </w:rPr>
  </w:style>
  <w:style w:type="paragraph" w:customStyle="1" w:styleId="ndice">
    <w:name w:val="Índice"/>
    <w:basedOn w:val="Normal"/>
    <w:qFormat/>
    <w:pPr>
      <w:suppressLineNumbers/>
    </w:pPr>
    <w:rPr>
      <w:rFonts w:cs="FreeSans"/>
    </w:rPr>
  </w:style>
  <w:style w:type="paragraph" w:customStyle="1" w:styleId="Prrafodelista1">
    <w:name w:val="Párrafo de lista1"/>
    <w:basedOn w:val="Normal"/>
    <w:uiPriority w:val="34"/>
    <w:qFormat/>
    <w:pPr>
      <w:ind w:left="720"/>
      <w:contextualSpacing/>
    </w:pPr>
    <w:rPr>
      <w:rFonts w:ascii="Calibri" w:eastAsia="Calibri" w:hAnsi="Calibri"/>
      <w:sz w:val="22"/>
      <w:szCs w:val="22"/>
      <w:lang w:val="es-CO" w:eastAsia="en-US"/>
    </w:rPr>
  </w:style>
  <w:style w:type="paragraph" w:customStyle="1" w:styleId="Revisin1">
    <w:name w:val="Revisión1"/>
    <w:uiPriority w:val="71"/>
    <w:qFormat/>
    <w:rPr>
      <w:color w:val="00000A"/>
      <w:sz w:val="24"/>
      <w:szCs w:val="24"/>
      <w:lang w:val="es-ES" w:eastAsia="es-ES"/>
    </w:rPr>
  </w:style>
  <w:style w:type="paragraph" w:customStyle="1" w:styleId="Default">
    <w:name w:val="Default"/>
    <w:qFormat/>
    <w:rPr>
      <w:rFonts w:ascii="EYInterstate" w:hAnsi="EYInterstate" w:cs="EYInterstate"/>
      <w:color w:val="000000"/>
      <w:sz w:val="24"/>
      <w:szCs w:val="24"/>
      <w:lang w:val="en-US"/>
    </w:rPr>
  </w:style>
  <w:style w:type="table" w:styleId="Listamedia1-nfasis6">
    <w:name w:val="Medium List 1 Accent 6"/>
    <w:basedOn w:val="Tablanormal"/>
    <w:uiPriority w:val="19"/>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Cuadrculamedia1-nfasis6">
    <w:name w:val="Medium Grid 1 Accent 6"/>
    <w:basedOn w:val="Tablanormal"/>
    <w:uiPriority w:val="31"/>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3-nfasis6">
    <w:name w:val="Medium Grid 3 Accent 6"/>
    <w:basedOn w:val="Tablanormal"/>
    <w:uiPriority w:val="33"/>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Listamedia1-nfasis3">
    <w:name w:val="Medium List 1 Accent 3"/>
    <w:basedOn w:val="Tablanormal"/>
    <w:uiPriority w:val="60"/>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Cuadrculamedia2-nfasis3">
    <w:name w:val="Medium Grid 2 Accent 3"/>
    <w:basedOn w:val="Tablanormal"/>
    <w:uiPriority w:val="63"/>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Cuadrculamedia1-nfasis3">
    <w:name w:val="Medium Grid 1 Accent 3"/>
    <w:basedOn w:val="Tablanormal"/>
    <w:uiPriority w:val="62"/>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Sombreadovistoso-nfasis3">
    <w:name w:val="Colorful Shading Accent 3"/>
    <w:basedOn w:val="Tablanormal"/>
    <w:uiPriority w:val="66"/>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uadrculaclara-nfasis3">
    <w:name w:val="Light Grid Accent 3"/>
    <w:basedOn w:val="Tablanormal"/>
    <w:uiPriority w:val="7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centrodememoriahistorica.gov.co/"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centrodememoriahistorica.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2C99E8-A803-E141-B9F8-4E2D5678E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129</Words>
  <Characters>715</Characters>
  <Application>Microsoft Office Word</Application>
  <DocSecurity>0</DocSecurity>
  <Lines>5</Lines>
  <Paragraphs>1</Paragraphs>
  <ScaleCrop>false</ScaleCrop>
  <Company>ALCALDIA MAYOR DE SANTA FE DE BOGOTA</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SECRETARIA GENERAL</dc:creator>
  <cp:lastModifiedBy>JORGE RAMIREZ</cp:lastModifiedBy>
  <cp:revision>3</cp:revision>
  <cp:lastPrinted>2015-01-15T14:02:00Z</cp:lastPrinted>
  <dcterms:created xsi:type="dcterms:W3CDTF">2018-03-16T04:06:00Z</dcterms:created>
  <dcterms:modified xsi:type="dcterms:W3CDTF">2018-03-16T04:09:00Z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ALCALDIA MAYOR DE SANTA FE DE BOGOTA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2058-10.1.0.5656</vt:lpwstr>
  </property>
</Properties>
</file>