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F11B25" w:rsidP="2DF11B25" w:rsidRDefault="2DF11B25" w14:paraId="3FEA651F" w14:textId="445A0EC2">
      <w:pPr>
        <w:rPr>
          <w:rFonts w:ascii="Calibri" w:hAnsi="Calibri" w:eastAsia="Calibri" w:cs="Calibri"/>
          <w:noProof w:val="0"/>
          <w:sz w:val="22"/>
          <w:szCs w:val="22"/>
          <w:lang w:val="en-US"/>
        </w:rPr>
      </w:pPr>
      <w:r>
        <w:drawing>
          <wp:inline wp14:editId="3997B6C9" wp14:anchorId="68DED0B8">
            <wp:extent cx="2809875" cy="4572000"/>
            <wp:effectExtent l="0" t="0" r="0" b="0"/>
            <wp:docPr id="1054998832" name="" title=""/>
            <wp:cNvGraphicFramePr>
              <a:graphicFrameLocks noChangeAspect="1"/>
            </wp:cNvGraphicFramePr>
            <a:graphic>
              <a:graphicData uri="http://schemas.openxmlformats.org/drawingml/2006/picture">
                <pic:pic>
                  <pic:nvPicPr>
                    <pic:cNvPr id="0" name=""/>
                    <pic:cNvPicPr/>
                  </pic:nvPicPr>
                  <pic:blipFill>
                    <a:blip r:embed="R2ae27748341f4935">
                      <a:extLst>
                        <a:ext xmlns:a="http://schemas.openxmlformats.org/drawingml/2006/main" uri="{28A0092B-C50C-407E-A947-70E740481C1C}">
                          <a14:useLocalDpi val="0"/>
                        </a:ext>
                      </a:extLst>
                    </a:blip>
                    <a:stretch>
                      <a:fillRect/>
                    </a:stretch>
                  </pic:blipFill>
                  <pic:spPr>
                    <a:xfrm>
                      <a:off x="0" y="0"/>
                      <a:ext cx="2809875" cy="4572000"/>
                    </a:xfrm>
                    <a:prstGeom prst="rect">
                      <a:avLst/>
                    </a:prstGeom>
                  </pic:spPr>
                </pic:pic>
              </a:graphicData>
            </a:graphic>
          </wp:inline>
        </w:drawing>
      </w:r>
    </w:p>
    <w:p w:rsidR="2DF11B25" w:rsidP="2DF11B25" w:rsidRDefault="2DF11B25" w14:paraId="2C2D7C24" w14:textId="565DD7A1">
      <w:pPr>
        <w:rPr>
          <w:rFonts w:ascii="Calibri" w:hAnsi="Calibri" w:eastAsia="Calibri" w:cs="Calibri"/>
          <w:noProof w:val="0"/>
          <w:sz w:val="22"/>
          <w:szCs w:val="22"/>
          <w:lang w:val="en-US"/>
        </w:rPr>
      </w:pPr>
    </w:p>
    <w:p w:rsidR="2DF11B25" w:rsidRDefault="2DF11B25" w14:paraId="77F64339" w14:textId="030B4CCE">
      <w:r w:rsidRPr="2DF11B25" w:rsidR="2DF11B25">
        <w:rPr>
          <w:rFonts w:ascii="Calibri" w:hAnsi="Calibri" w:eastAsia="Calibri" w:cs="Calibri"/>
          <w:noProof w:val="0"/>
          <w:sz w:val="22"/>
          <w:szCs w:val="22"/>
          <w:lang w:val="en-US"/>
        </w:rPr>
        <w:t>Directions:</w:t>
      </w:r>
    </w:p>
    <w:p w:rsidR="2DF11B25" w:rsidRDefault="2DF11B25" w14:paraId="19022BB2" w14:textId="5C2728D5">
      <w:r w:rsidRPr="2DF11B25" w:rsidR="2DF11B25">
        <w:rPr>
          <w:rFonts w:ascii="Calibri" w:hAnsi="Calibri" w:eastAsia="Calibri" w:cs="Calibri"/>
          <w:noProof w:val="0"/>
          <w:sz w:val="22"/>
          <w:szCs w:val="22"/>
          <w:lang w:val="en-US"/>
        </w:rPr>
        <w:t>Coding</w:t>
      </w:r>
    </w:p>
    <w:p w:rsidR="2DF11B25" w:rsidRDefault="2DF11B25" w14:paraId="11AD35C8" w14:textId="7681B343">
      <w:r w:rsidRPr="2DF11B25" w:rsidR="2DF11B25">
        <w:rPr>
          <w:rFonts w:ascii="Calibri" w:hAnsi="Calibri" w:eastAsia="Calibri" w:cs="Calibri"/>
          <w:noProof w:val="0"/>
          <w:sz w:val="22"/>
          <w:szCs w:val="22"/>
          <w:lang w:val="en-US"/>
        </w:rPr>
        <w:t>Create a multi pane app (add two fragment to the activity in a sequence)</w:t>
      </w:r>
    </w:p>
    <w:p w:rsidR="2DF11B25" w:rsidRDefault="2DF11B25" w14:paraId="0D0C3B99" w14:textId="2EF6E1CE">
      <w:r w:rsidRPr="2DF11B25" w:rsidR="2DF11B25">
        <w:rPr>
          <w:rFonts w:ascii="Calibri" w:hAnsi="Calibri" w:eastAsia="Calibri" w:cs="Calibri"/>
          <w:noProof w:val="0"/>
          <w:sz w:val="22"/>
          <w:szCs w:val="22"/>
          <w:lang w:val="en-US"/>
        </w:rPr>
        <w:t>Fragment one should have a list of celebrity names.</w:t>
      </w:r>
    </w:p>
    <w:p w:rsidR="2DF11B25" w:rsidRDefault="2DF11B25" w14:paraId="58421C47" w14:textId="27A858BF">
      <w:r w:rsidRPr="2DF11B25" w:rsidR="2DF11B25">
        <w:rPr>
          <w:rFonts w:ascii="Calibri" w:hAnsi="Calibri" w:eastAsia="Calibri" w:cs="Calibri"/>
          <w:noProof w:val="0"/>
          <w:sz w:val="22"/>
          <w:szCs w:val="22"/>
          <w:lang w:val="en-US"/>
        </w:rPr>
        <w:t>Fragment two should have the detail of the celebrity selected.</w:t>
      </w:r>
    </w:p>
    <w:p w:rsidR="2DF11B25" w:rsidRDefault="2DF11B25" w14:paraId="2AB53649" w14:textId="2B63AC2C">
      <w:r w:rsidRPr="2DF11B25" w:rsidR="2DF11B25">
        <w:rPr>
          <w:rFonts w:ascii="Calibri" w:hAnsi="Calibri" w:eastAsia="Calibri" w:cs="Calibri"/>
          <w:noProof w:val="0"/>
          <w:sz w:val="22"/>
          <w:szCs w:val="22"/>
          <w:lang w:val="en-US"/>
        </w:rPr>
        <w:t xml:space="preserve"> </w:t>
      </w:r>
    </w:p>
    <w:p w:rsidR="2DF11B25" w:rsidRDefault="2DF11B25" w14:paraId="722282A6" w14:textId="00B99A45">
      <w:r w:rsidRPr="2DF11B25" w:rsidR="2DF11B25">
        <w:rPr>
          <w:rFonts w:ascii="Calibri" w:hAnsi="Calibri" w:eastAsia="Calibri" w:cs="Calibri"/>
          <w:noProof w:val="0"/>
          <w:sz w:val="22"/>
          <w:szCs w:val="22"/>
          <w:lang w:val="en-US"/>
        </w:rPr>
        <w:t xml:space="preserve"> </w:t>
      </w:r>
    </w:p>
    <w:p w:rsidR="2DF11B25" w:rsidRDefault="2DF11B25" w14:paraId="16A769BF" w14:textId="23CD6727">
      <w:r w:rsidRPr="2DF11B25" w:rsidR="2DF11B25">
        <w:rPr>
          <w:rFonts w:ascii="Calibri" w:hAnsi="Calibri" w:eastAsia="Calibri" w:cs="Calibri"/>
          <w:noProof w:val="0"/>
          <w:sz w:val="22"/>
          <w:szCs w:val="22"/>
          <w:lang w:val="en-US"/>
        </w:rPr>
        <w:t>-Fragment two should be updated on each list item clicked</w:t>
      </w:r>
    </w:p>
    <w:p w:rsidR="2DF11B25" w:rsidRDefault="2DF11B25" w14:paraId="276CC266" w14:textId="399A1739">
      <w:r w:rsidRPr="2DF11B25" w:rsidR="2DF11B25">
        <w:rPr>
          <w:rFonts w:ascii="Calibri" w:hAnsi="Calibri" w:eastAsia="Calibri" w:cs="Calibri"/>
          <w:noProof w:val="0"/>
          <w:sz w:val="22"/>
          <w:szCs w:val="22"/>
          <w:lang w:val="en-US"/>
        </w:rPr>
        <w:t>-Celebrity detail should have at least a picture of the celebrity (you can save all the images in the drawable folder), short description. But be creative to add more if you like.</w:t>
      </w:r>
    </w:p>
    <w:p w:rsidR="2DF11B25" w:rsidRDefault="2DF11B25" w14:paraId="22D23205" w14:textId="00E7DA85">
      <w:r w:rsidRPr="2DF11B25" w:rsidR="2DF11B25">
        <w:rPr>
          <w:rFonts w:ascii="Calibri" w:hAnsi="Calibri" w:eastAsia="Calibri" w:cs="Calibri"/>
          <w:noProof w:val="0"/>
          <w:sz w:val="22"/>
          <w:szCs w:val="22"/>
          <w:lang w:val="en-US"/>
        </w:rPr>
        <w:t>-Use different attributes to make the design better.</w:t>
      </w:r>
    </w:p>
    <w:p w:rsidR="2DF11B25" w:rsidRDefault="2DF11B25" w14:paraId="509A019D" w14:textId="429541E3">
      <w:r w:rsidRPr="2DF11B25" w:rsidR="2DF11B25">
        <w:rPr>
          <w:rFonts w:ascii="Calibri" w:hAnsi="Calibri" w:eastAsia="Calibri" w:cs="Calibri"/>
          <w:noProof w:val="0"/>
          <w:sz w:val="22"/>
          <w:szCs w:val="22"/>
          <w:lang w:val="en-US"/>
        </w:rPr>
        <w:t xml:space="preserve"> </w:t>
      </w:r>
    </w:p>
    <w:p w:rsidR="2DF11B25" w:rsidRDefault="2DF11B25" w14:paraId="437D3262" w14:textId="14614D42">
      <w:r w:rsidRPr="2DF11B25" w:rsidR="2DF11B25">
        <w:rPr>
          <w:rFonts w:ascii="Calibri" w:hAnsi="Calibri" w:eastAsia="Calibri" w:cs="Calibri"/>
          <w:noProof w:val="0"/>
          <w:sz w:val="22"/>
          <w:szCs w:val="22"/>
          <w:lang w:val="en-US"/>
        </w:rPr>
        <w:t xml:space="preserve"> </w:t>
      </w:r>
    </w:p>
    <w:p w:rsidR="2DF11B25" w:rsidRDefault="2DF11B25" w14:paraId="11A9B4DE" w14:textId="75F427AF">
      <w:r w:rsidRPr="2DF11B25" w:rsidR="2DF11B25">
        <w:rPr>
          <w:rFonts w:ascii="Calibri" w:hAnsi="Calibri" w:eastAsia="Calibri" w:cs="Calibri"/>
          <w:noProof w:val="0"/>
          <w:sz w:val="22"/>
          <w:szCs w:val="22"/>
          <w:lang w:val="en-US"/>
        </w:rPr>
        <w:t>Questions:</w:t>
      </w:r>
    </w:p>
    <w:p w:rsidR="2DF11B25" w:rsidRDefault="2DF11B25" w14:paraId="7F322A64" w14:textId="252D7EF5">
      <w:r w:rsidRPr="2DF11B25" w:rsidR="2DF11B25">
        <w:rPr>
          <w:rFonts w:ascii="Calibri" w:hAnsi="Calibri" w:eastAsia="Calibri" w:cs="Calibri"/>
          <w:noProof w:val="0"/>
          <w:sz w:val="22"/>
          <w:szCs w:val="22"/>
          <w:lang w:val="en-US"/>
        </w:rPr>
        <w:t xml:space="preserve"> </w:t>
      </w:r>
    </w:p>
    <w:p w:rsidR="2DF11B25" w:rsidRDefault="2DF11B25" w14:paraId="21900D5F" w14:textId="3F28C9ED">
      <w:r w:rsidRPr="2DF11B25" w:rsidR="2DF11B25">
        <w:rPr>
          <w:rFonts w:ascii="Calibri" w:hAnsi="Calibri" w:eastAsia="Calibri" w:cs="Calibri"/>
          <w:noProof w:val="0"/>
          <w:sz w:val="22"/>
          <w:szCs w:val="22"/>
          <w:lang w:val="en-US"/>
        </w:rPr>
        <w:t>1. What is static, inferred and dynamic typing?</w:t>
      </w:r>
    </w:p>
    <w:p w:rsidR="2DF11B25" w:rsidRDefault="2DF11B25" w14:paraId="3F7078DC" w14:textId="2F5F21FF">
      <w:r w:rsidRPr="2DF11B25" w:rsidR="2DF11B25">
        <w:rPr>
          <w:rFonts w:ascii="Calibri" w:hAnsi="Calibri" w:eastAsia="Calibri" w:cs="Calibri"/>
          <w:noProof w:val="0"/>
          <w:sz w:val="22"/>
          <w:szCs w:val="22"/>
          <w:lang w:val="en-US"/>
        </w:rPr>
        <w:t>Static-Type is assigned at during compilation</w:t>
      </w:r>
    </w:p>
    <w:p w:rsidR="2DF11B25" w:rsidRDefault="2DF11B25" w14:paraId="7979DBBC" w14:textId="2046CCD3">
      <w:r w:rsidRPr="2DF11B25" w:rsidR="2DF11B25">
        <w:rPr>
          <w:rFonts w:ascii="Calibri" w:hAnsi="Calibri" w:eastAsia="Calibri" w:cs="Calibri"/>
          <w:noProof w:val="0"/>
          <w:sz w:val="22"/>
          <w:szCs w:val="22"/>
          <w:lang w:val="en-US"/>
        </w:rPr>
        <w:t>Dynamic-Type is assigned at runtime</w:t>
      </w:r>
    </w:p>
    <w:p w:rsidR="2DF11B25" w:rsidRDefault="2DF11B25" w14:paraId="6324706A" w14:textId="713412CA">
      <w:r w:rsidRPr="2DF11B25" w:rsidR="2DF11B25">
        <w:rPr>
          <w:rFonts w:ascii="Calibri" w:hAnsi="Calibri" w:eastAsia="Calibri" w:cs="Calibri"/>
          <w:noProof w:val="0"/>
          <w:sz w:val="22"/>
          <w:szCs w:val="22"/>
          <w:lang w:val="en-US"/>
        </w:rPr>
        <w:t>Inferred-Programming language assigns type for you</w:t>
      </w:r>
    </w:p>
    <w:p w:rsidR="2DF11B25" w:rsidRDefault="2DF11B25" w14:paraId="7953156F" w14:textId="458AFC25">
      <w:r w:rsidRPr="2DF11B25" w:rsidR="2DF11B25">
        <w:rPr>
          <w:rFonts w:ascii="Calibri" w:hAnsi="Calibri" w:eastAsia="Calibri" w:cs="Calibri"/>
          <w:noProof w:val="0"/>
          <w:sz w:val="22"/>
          <w:szCs w:val="22"/>
          <w:lang w:val="en-US"/>
        </w:rPr>
        <w:t xml:space="preserve"> </w:t>
      </w:r>
    </w:p>
    <w:p w:rsidR="2DF11B25" w:rsidRDefault="2DF11B25" w14:paraId="7691EAF3" w14:textId="66601D96">
      <w:r w:rsidRPr="2DF11B25" w:rsidR="2DF11B25">
        <w:rPr>
          <w:rFonts w:ascii="Calibri" w:hAnsi="Calibri" w:eastAsia="Calibri" w:cs="Calibri"/>
          <w:noProof w:val="0"/>
          <w:sz w:val="22"/>
          <w:szCs w:val="22"/>
          <w:lang w:val="en-US"/>
        </w:rPr>
        <w:t xml:space="preserve"> </w:t>
      </w:r>
    </w:p>
    <w:p w:rsidR="2DF11B25" w:rsidRDefault="2DF11B25" w14:paraId="71855141" w14:textId="75AD45E2">
      <w:r w:rsidRPr="2DF11B25" w:rsidR="2DF11B25">
        <w:rPr>
          <w:rFonts w:ascii="Calibri" w:hAnsi="Calibri" w:eastAsia="Calibri" w:cs="Calibri"/>
          <w:noProof w:val="0"/>
          <w:sz w:val="22"/>
          <w:szCs w:val="22"/>
          <w:lang w:val="en-US"/>
        </w:rPr>
        <w:t>2. How does string constant pools work in JAVA?</w:t>
      </w:r>
    </w:p>
    <w:p w:rsidR="2DF11B25" w:rsidRDefault="2DF11B25" w14:paraId="5610CE86" w14:textId="692BA16F">
      <w:r w:rsidRPr="2DF11B25" w:rsidR="2DF11B25">
        <w:rPr>
          <w:rFonts w:ascii="Calibri" w:hAnsi="Calibri" w:eastAsia="Calibri" w:cs="Calibri"/>
          <w:noProof w:val="0"/>
          <w:sz w:val="22"/>
          <w:szCs w:val="22"/>
          <w:lang w:val="en-US"/>
        </w:rPr>
        <w:t>When a new string is declared the literal value it added to the string constant pool as memory is allocated for that string. All following declarations of the exact same are used with the value stored in the pool unless a new instance of the string is created, which will be stored in the memory heap.</w:t>
      </w:r>
    </w:p>
    <w:p w:rsidR="2DF11B25" w:rsidRDefault="2DF11B25" w14:paraId="3EEA0BB4" w14:textId="20D3CB2F">
      <w:r w:rsidRPr="2DF11B25" w:rsidR="2DF11B25">
        <w:rPr>
          <w:rFonts w:ascii="Calibri" w:hAnsi="Calibri" w:eastAsia="Calibri" w:cs="Calibri"/>
          <w:noProof w:val="0"/>
          <w:sz w:val="22"/>
          <w:szCs w:val="22"/>
          <w:lang w:val="en-US"/>
        </w:rPr>
        <w:t xml:space="preserve"> </w:t>
      </w:r>
    </w:p>
    <w:p w:rsidR="2DF11B25" w:rsidRDefault="2DF11B25" w14:paraId="3D5C4C8A" w14:textId="5AF2F8D1">
      <w:r w:rsidRPr="2DF11B25" w:rsidR="2DF11B25">
        <w:rPr>
          <w:rFonts w:ascii="Calibri" w:hAnsi="Calibri" w:eastAsia="Calibri" w:cs="Calibri"/>
          <w:noProof w:val="0"/>
          <w:sz w:val="22"/>
          <w:szCs w:val="22"/>
          <w:lang w:val="en-US"/>
        </w:rPr>
        <w:t xml:space="preserve"> </w:t>
      </w:r>
    </w:p>
    <w:p w:rsidR="2DF11B25" w:rsidRDefault="2DF11B25" w14:paraId="3C5ACDBB" w14:textId="2BD68D24">
      <w:r w:rsidRPr="2DF11B25" w:rsidR="2DF11B25">
        <w:rPr>
          <w:rFonts w:ascii="Calibri" w:hAnsi="Calibri" w:eastAsia="Calibri" w:cs="Calibri"/>
          <w:noProof w:val="0"/>
          <w:sz w:val="22"/>
          <w:szCs w:val="22"/>
          <w:lang w:val="en-US"/>
        </w:rPr>
        <w:t xml:space="preserve"> </w:t>
      </w:r>
    </w:p>
    <w:p w:rsidR="2DF11B25" w:rsidRDefault="2DF11B25" w14:paraId="3E198AAD" w14:textId="55F75455">
      <w:r w:rsidRPr="2DF11B25" w:rsidR="2DF11B25">
        <w:rPr>
          <w:rFonts w:ascii="Calibri" w:hAnsi="Calibri" w:eastAsia="Calibri" w:cs="Calibri"/>
          <w:noProof w:val="0"/>
          <w:sz w:val="22"/>
          <w:szCs w:val="22"/>
          <w:lang w:val="en-US"/>
        </w:rPr>
        <w:t xml:space="preserve"> </w:t>
      </w:r>
    </w:p>
    <w:p w:rsidR="2DF11B25" w:rsidRDefault="2DF11B25" w14:paraId="3DE9032A" w14:textId="6913F061">
      <w:r w:rsidRPr="2DF11B25" w:rsidR="2DF11B25">
        <w:rPr>
          <w:rFonts w:ascii="Calibri" w:hAnsi="Calibri" w:eastAsia="Calibri" w:cs="Calibri"/>
          <w:noProof w:val="0"/>
          <w:sz w:val="22"/>
          <w:szCs w:val="22"/>
          <w:lang w:val="en-US"/>
        </w:rPr>
        <w:t>3. What is functional Programming and how does it differ from pure object oriented?</w:t>
      </w:r>
    </w:p>
    <w:p w:rsidR="2DF11B25" w:rsidRDefault="2DF11B25" w14:paraId="1B8FE4B3" w14:textId="65B8D8B4">
      <w:r w:rsidRPr="2DF11B25" w:rsidR="2DF11B25">
        <w:rPr>
          <w:rFonts w:ascii="Calibri" w:hAnsi="Calibri" w:eastAsia="Calibri" w:cs="Calibri"/>
          <w:noProof w:val="0"/>
          <w:sz w:val="22"/>
          <w:szCs w:val="22"/>
          <w:lang w:val="en-US"/>
        </w:rPr>
        <w:t>Programming model focusing on evaluation of functions, uses immutable data, supports parallel programming, statements can be executed in any order</w:t>
      </w:r>
    </w:p>
    <w:p w:rsidR="2DF11B25" w:rsidRDefault="2DF11B25" w14:paraId="3A79C60E" w14:textId="65D2BC90">
      <w:r w:rsidRPr="2DF11B25" w:rsidR="2DF11B25">
        <w:rPr>
          <w:rFonts w:ascii="Calibri" w:hAnsi="Calibri" w:eastAsia="Calibri" w:cs="Calibri"/>
          <w:noProof w:val="0"/>
          <w:sz w:val="22"/>
          <w:szCs w:val="22"/>
          <w:lang w:val="en-US"/>
        </w:rPr>
        <w:t xml:space="preserve"> </w:t>
      </w:r>
    </w:p>
    <w:p w:rsidR="2DF11B25" w:rsidRDefault="2DF11B25" w14:paraId="483BD41F" w14:textId="6E2B473A">
      <w:r w:rsidRPr="2DF11B25" w:rsidR="2DF11B25">
        <w:rPr>
          <w:rFonts w:ascii="Calibri" w:hAnsi="Calibri" w:eastAsia="Calibri" w:cs="Calibri"/>
          <w:noProof w:val="0"/>
          <w:sz w:val="22"/>
          <w:szCs w:val="22"/>
          <w:lang w:val="en-US"/>
        </w:rPr>
        <w:t xml:space="preserve"> </w:t>
      </w:r>
    </w:p>
    <w:p w:rsidR="2DF11B25" w:rsidRDefault="2DF11B25" w14:paraId="557F1788" w14:textId="2AFB5CCF">
      <w:r w:rsidRPr="2DF11B25" w:rsidR="2DF11B25">
        <w:rPr>
          <w:rFonts w:ascii="Calibri" w:hAnsi="Calibri" w:eastAsia="Calibri" w:cs="Calibri"/>
          <w:noProof w:val="0"/>
          <w:sz w:val="22"/>
          <w:szCs w:val="22"/>
          <w:lang w:val="en-US"/>
        </w:rPr>
        <w:t>4. What is  lambda function?</w:t>
      </w:r>
    </w:p>
    <w:p w:rsidR="2DF11B25" w:rsidRDefault="2DF11B25" w14:paraId="3CEA25AD" w14:textId="5FD243B1">
      <w:r w:rsidRPr="2DF11B25" w:rsidR="2DF11B25">
        <w:rPr>
          <w:rFonts w:ascii="Calibri" w:hAnsi="Calibri" w:eastAsia="Calibri" w:cs="Calibri"/>
          <w:noProof w:val="0"/>
          <w:sz w:val="22"/>
          <w:szCs w:val="22"/>
          <w:lang w:val="en-US"/>
        </w:rPr>
        <w:t>express instances of functional interfaces</w:t>
      </w:r>
    </w:p>
    <w:p w:rsidR="2DF11B25" w:rsidRDefault="2DF11B25" w14:paraId="47D39546" w14:textId="784D86D8">
      <w:r w:rsidRPr="2DF11B25" w:rsidR="2DF11B25">
        <w:rPr>
          <w:rFonts w:ascii="Calibri" w:hAnsi="Calibri" w:eastAsia="Calibri" w:cs="Calibri"/>
          <w:noProof w:val="0"/>
          <w:sz w:val="22"/>
          <w:szCs w:val="22"/>
          <w:lang w:val="en-US"/>
        </w:rPr>
        <w:t xml:space="preserve"> </w:t>
      </w:r>
    </w:p>
    <w:p w:rsidR="2DF11B25" w:rsidRDefault="2DF11B25" w14:paraId="2FECB6E4" w14:textId="39EC8227">
      <w:r w:rsidRPr="2DF11B25" w:rsidR="2DF11B25">
        <w:rPr>
          <w:rFonts w:ascii="Calibri" w:hAnsi="Calibri" w:eastAsia="Calibri" w:cs="Calibri"/>
          <w:noProof w:val="0"/>
          <w:sz w:val="22"/>
          <w:szCs w:val="22"/>
          <w:lang w:val="en-US"/>
        </w:rPr>
        <w:t xml:space="preserve"> </w:t>
      </w:r>
    </w:p>
    <w:p w:rsidR="2DF11B25" w:rsidRDefault="2DF11B25" w14:paraId="5C9C3EB0" w14:textId="5C1BA4D4">
      <w:r w:rsidRPr="2DF11B25" w:rsidR="2DF11B25">
        <w:rPr>
          <w:rFonts w:ascii="Calibri" w:hAnsi="Calibri" w:eastAsia="Calibri" w:cs="Calibri"/>
          <w:noProof w:val="0"/>
          <w:sz w:val="22"/>
          <w:szCs w:val="22"/>
          <w:lang w:val="en-US"/>
        </w:rPr>
        <w:t>5. What are some ways Kotlin achieves null safety?</w:t>
      </w:r>
    </w:p>
    <w:p w:rsidR="2DF11B25" w:rsidRDefault="2DF11B25" w14:paraId="0EB1F7CE" w14:textId="64846CED">
      <w:r w:rsidRPr="2DF11B25" w:rsidR="2DF11B25">
        <w:rPr>
          <w:rFonts w:ascii="Calibri" w:hAnsi="Calibri" w:eastAsia="Calibri" w:cs="Calibri"/>
          <w:noProof w:val="0"/>
          <w:sz w:val="22"/>
          <w:szCs w:val="22"/>
          <w:lang w:val="en-US"/>
        </w:rPr>
        <w:t>? operator - "could be null"</w:t>
      </w:r>
    </w:p>
    <w:p w:rsidR="2DF11B25" w:rsidP="2DF11B25" w:rsidRDefault="2DF11B25" w14:paraId="1488771B" w14:textId="5A6EA4F2">
      <w:pPr>
        <w:pStyle w:val="Normal"/>
      </w:pPr>
      <w:r w:rsidRPr="2DF11B25" w:rsidR="2DF11B25">
        <w:rPr>
          <w:rFonts w:ascii="Calibri" w:hAnsi="Calibri" w:eastAsia="Calibri" w:cs="Calibri"/>
          <w:noProof w:val="0"/>
          <w:sz w:val="22"/>
          <w:szCs w:val="22"/>
          <w:lang w:val="en-US"/>
        </w:rPr>
        <w:t>?: operator - if expression on left is not null use it, otherwise use expression on right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18E90E"/>
  <w15:docId w15:val="{8df9a931-850d-426c-8357-1f60ac09685a}"/>
  <w:rsids>
    <w:rsidRoot w:val="4BF38E7F"/>
    <w:rsid w:val="2DF11B25"/>
    <w:rsid w:val="4BF38E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ae27748341f49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2019-08-24T22:45:13.3850435Z</dcterms:created>
  <dcterms:modified xsi:type="dcterms:W3CDTF">2019-08-24T22:46:14.7350100Z</dcterms:modified>
  <dc:creator>Jonathan Williams</dc:creator>
  <lastModifiedBy>Jonathan Williams</lastModifiedBy>
</coreProperties>
</file>