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89E5" w14:textId="6103A706" w:rsidR="00E33A2F" w:rsidRDefault="006B59C4" w:rsidP="00E33A2F">
      <w:pPr>
        <w:spacing w:line="360" w:lineRule="auto"/>
        <w:jc w:val="center"/>
        <w:rPr>
          <w:rFonts w:ascii="Candara" w:hAnsi="Candara"/>
          <w:b/>
          <w:bCs/>
          <w:sz w:val="24"/>
          <w:szCs w:val="24"/>
        </w:rPr>
      </w:pPr>
      <w:r w:rsidRPr="006B59C4">
        <w:rPr>
          <w:rFonts w:ascii="Candara" w:hAnsi="Candara"/>
          <w:b/>
          <w:bCs/>
          <w:sz w:val="24"/>
          <w:szCs w:val="24"/>
        </w:rPr>
        <w:t>Smart IoT-Based Hazardous Gas Detection and Monitoring System for Ghee &amp; Rica Food Manufacturer</w:t>
      </w:r>
    </w:p>
    <w:p w14:paraId="0F7AE9BD" w14:textId="77777777" w:rsidR="00E33A2F" w:rsidRDefault="00E33A2F" w:rsidP="00E33A2F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Rationale</w:t>
      </w:r>
    </w:p>
    <w:p w14:paraId="6B756F75" w14:textId="32C826AD" w:rsidR="008F1D59" w:rsidRDefault="00E33A2F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ab/>
      </w:r>
      <w:r w:rsidR="008F1D59" w:rsidRPr="008F1D59">
        <w:rPr>
          <w:rFonts w:ascii="Candara" w:hAnsi="Candara"/>
          <w:sz w:val="24"/>
          <w:szCs w:val="24"/>
        </w:rPr>
        <w:t>Ensuring workplace safety in food manufacturing facilities is essential to protect employees, maintain product quality, and prevent operational disruptions. Ghee &amp; Rica Food Manufacturer operates in an environment where gas-powered equipment and processing systems may pose potential risks if gas leaks occur. Undetected hazardous gas concentrations can result in serious health issues, fire hazards, and production downtime.</w:t>
      </w:r>
    </w:p>
    <w:p w14:paraId="5EEA33D8" w14:textId="0362B983" w:rsidR="008F1D59" w:rsidRPr="008F1D59" w:rsidRDefault="008F1D59" w:rsidP="008F1D59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             </w:t>
      </w:r>
      <w:r w:rsidRPr="008F1D59">
        <w:rPr>
          <w:rFonts w:ascii="Candara" w:hAnsi="Candara"/>
          <w:sz w:val="24"/>
          <w:szCs w:val="24"/>
        </w:rPr>
        <w:t xml:space="preserve">Traditional monitoring systems often rely on manual inspections or </w:t>
      </w:r>
      <w:r>
        <w:rPr>
          <w:rFonts w:ascii="Candara" w:hAnsi="Candara"/>
          <w:sz w:val="24"/>
          <w:szCs w:val="24"/>
        </w:rPr>
        <w:t xml:space="preserve">independent </w:t>
      </w:r>
      <w:r w:rsidRPr="008F1D59">
        <w:rPr>
          <w:rFonts w:ascii="Candara" w:hAnsi="Candara"/>
          <w:sz w:val="24"/>
          <w:szCs w:val="24"/>
        </w:rPr>
        <w:t>detectors that lack centralized monitoring and real-time alert capabilities. These limitations may delay response time and increase safety risks.</w:t>
      </w:r>
    </w:p>
    <w:p w14:paraId="50A7DACC" w14:textId="5993D9D1" w:rsidR="00E33A2F" w:rsidRDefault="00C4540B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              </w:t>
      </w:r>
      <w:r w:rsidRPr="00C4540B">
        <w:rPr>
          <w:rFonts w:ascii="Candara" w:hAnsi="Candara"/>
          <w:sz w:val="24"/>
          <w:szCs w:val="24"/>
        </w:rPr>
        <w:t xml:space="preserve">To address these concerns, the proposed Smart IoT-Based Hazardous Gas Detection and Monitoring System is designed to continuously monitor gas levels in real time. The system will automatically detect abnormal gas </w:t>
      </w:r>
      <w:r>
        <w:rPr>
          <w:rFonts w:ascii="Candara" w:hAnsi="Candara"/>
          <w:sz w:val="24"/>
          <w:szCs w:val="24"/>
        </w:rPr>
        <w:t>levels</w:t>
      </w:r>
      <w:r w:rsidRPr="00C4540B">
        <w:rPr>
          <w:rFonts w:ascii="Candara" w:hAnsi="Candara"/>
          <w:sz w:val="24"/>
          <w:szCs w:val="24"/>
        </w:rPr>
        <w:t>, trigger alerts, and notify responsible personnel. Through a centralized dashboard, administrators can monitor environmental conditions, review historical records, and configure safety thresholds to ensure a safer and more efficient working environment at Ghee &amp; Rica Food Manufacturer.</w:t>
      </w:r>
    </w:p>
    <w:p w14:paraId="5281B21A" w14:textId="77777777" w:rsidR="00E33A2F" w:rsidRDefault="00E33A2F" w:rsidP="00E33A2F">
      <w:pPr>
        <w:jc w:val="both"/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Project Purpose</w:t>
      </w:r>
    </w:p>
    <w:p w14:paraId="549A8229" w14:textId="173DB5A3" w:rsidR="00E33A2F" w:rsidRDefault="00E33A2F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ab/>
      </w:r>
      <w:r w:rsidR="00C4540B" w:rsidRPr="00C4540B">
        <w:rPr>
          <w:rFonts w:ascii="Candara" w:hAnsi="Candara"/>
          <w:sz w:val="24"/>
          <w:szCs w:val="24"/>
        </w:rPr>
        <w:t>The proposed project aims to design and implement a smart gas detection and monitoring system that enhances workplace safety, improves hazard response time, and provides centralized monitoring and reporting within Ghee &amp; Rica Food Manufacturer.</w:t>
      </w:r>
    </w:p>
    <w:p w14:paraId="46803C41" w14:textId="77777777" w:rsidR="00E33A2F" w:rsidRDefault="00E33A2F" w:rsidP="00E33A2F">
      <w:pPr>
        <w:jc w:val="both"/>
        <w:rPr>
          <w:rFonts w:ascii="Candara" w:hAnsi="Candara"/>
          <w:sz w:val="24"/>
          <w:szCs w:val="24"/>
        </w:rPr>
      </w:pPr>
    </w:p>
    <w:p w14:paraId="40946FE4" w14:textId="77777777" w:rsidR="00E33A2F" w:rsidRDefault="00E33A2F" w:rsidP="00E33A2F">
      <w:pPr>
        <w:jc w:val="both"/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Research Objectives</w:t>
      </w:r>
    </w:p>
    <w:p w14:paraId="1D34EF33" w14:textId="77777777" w:rsidR="00C4540B" w:rsidRDefault="00C4540B" w:rsidP="00E33A2F">
      <w:pPr>
        <w:pStyle w:val="ListParagraph"/>
        <w:numPr>
          <w:ilvl w:val="0"/>
          <w:numId w:val="4"/>
        </w:numPr>
        <w:jc w:val="both"/>
        <w:rPr>
          <w:rFonts w:ascii="Candara" w:hAnsi="Candara"/>
          <w:sz w:val="24"/>
          <w:szCs w:val="24"/>
        </w:rPr>
      </w:pPr>
      <w:r w:rsidRPr="00C4540B">
        <w:rPr>
          <w:rFonts w:ascii="Candara" w:hAnsi="Candara"/>
          <w:sz w:val="24"/>
          <w:szCs w:val="24"/>
        </w:rPr>
        <w:t>To develop a hardware prototype using gas sensors capable of detecting hazardous gas levels.</w:t>
      </w:r>
    </w:p>
    <w:p w14:paraId="0AAAA387" w14:textId="77777777" w:rsidR="00C4540B" w:rsidRDefault="00C4540B" w:rsidP="00E33A2F">
      <w:pPr>
        <w:pStyle w:val="ListParagraph"/>
        <w:numPr>
          <w:ilvl w:val="0"/>
          <w:numId w:val="3"/>
        </w:numPr>
        <w:jc w:val="both"/>
        <w:rPr>
          <w:rFonts w:ascii="Candara" w:hAnsi="Candara"/>
          <w:sz w:val="24"/>
          <w:szCs w:val="24"/>
        </w:rPr>
      </w:pPr>
      <w:r w:rsidRPr="00C4540B">
        <w:rPr>
          <w:rFonts w:ascii="Candara" w:hAnsi="Candara"/>
          <w:sz w:val="24"/>
          <w:szCs w:val="24"/>
        </w:rPr>
        <w:t>To design a real-time monitoring dashboard that displays current gas readings.</w:t>
      </w:r>
    </w:p>
    <w:p w14:paraId="53B8E6B9" w14:textId="77777777" w:rsidR="00C4540B" w:rsidRDefault="00C4540B" w:rsidP="00E33A2F">
      <w:pPr>
        <w:pStyle w:val="ListParagraph"/>
        <w:numPr>
          <w:ilvl w:val="0"/>
          <w:numId w:val="3"/>
        </w:numPr>
        <w:jc w:val="both"/>
        <w:rPr>
          <w:rFonts w:ascii="Candara" w:hAnsi="Candara"/>
          <w:sz w:val="24"/>
          <w:szCs w:val="24"/>
        </w:rPr>
      </w:pPr>
      <w:r w:rsidRPr="00C4540B">
        <w:rPr>
          <w:rFonts w:ascii="Candara" w:hAnsi="Candara"/>
          <w:sz w:val="24"/>
          <w:szCs w:val="24"/>
        </w:rPr>
        <w:t>To implement an automated alert system that notifies Factory Staff and Safety Officers when unsafe gas levels are detected.</w:t>
      </w:r>
    </w:p>
    <w:p w14:paraId="5817D4BC" w14:textId="77777777" w:rsidR="0097144E" w:rsidRDefault="0097144E" w:rsidP="00E33A2F">
      <w:pPr>
        <w:pStyle w:val="ListParagraph"/>
        <w:numPr>
          <w:ilvl w:val="0"/>
          <w:numId w:val="4"/>
        </w:numPr>
        <w:jc w:val="both"/>
        <w:rPr>
          <w:rFonts w:ascii="Candara" w:hAnsi="Candara"/>
          <w:sz w:val="24"/>
          <w:szCs w:val="24"/>
        </w:rPr>
      </w:pPr>
      <w:r w:rsidRPr="0097144E">
        <w:rPr>
          <w:rFonts w:ascii="Candara" w:hAnsi="Candara"/>
          <w:sz w:val="24"/>
          <w:szCs w:val="24"/>
        </w:rPr>
        <w:t>To create a centralized dashboard for monitoring gas levels, viewing historical data, and generating safety reports.</w:t>
      </w:r>
    </w:p>
    <w:p w14:paraId="0014FFAF" w14:textId="77777777" w:rsidR="00E33A2F" w:rsidRDefault="00E33A2F" w:rsidP="00E33A2F">
      <w:pPr>
        <w:jc w:val="both"/>
        <w:rPr>
          <w:rFonts w:ascii="Candara" w:hAnsi="Candara"/>
          <w:b/>
          <w:bCs/>
          <w:sz w:val="24"/>
          <w:szCs w:val="24"/>
        </w:rPr>
      </w:pPr>
    </w:p>
    <w:p w14:paraId="7EA38C0C" w14:textId="77777777" w:rsidR="0097144E" w:rsidRDefault="0097144E" w:rsidP="00E33A2F">
      <w:pPr>
        <w:jc w:val="both"/>
        <w:rPr>
          <w:rFonts w:ascii="Candara" w:hAnsi="Candara"/>
          <w:b/>
          <w:bCs/>
          <w:sz w:val="24"/>
          <w:szCs w:val="24"/>
        </w:rPr>
      </w:pPr>
    </w:p>
    <w:p w14:paraId="26F2338E" w14:textId="77777777" w:rsidR="0021713D" w:rsidRDefault="0021713D" w:rsidP="00E33A2F">
      <w:pPr>
        <w:jc w:val="both"/>
        <w:rPr>
          <w:rFonts w:ascii="Candara" w:hAnsi="Candara"/>
          <w:b/>
          <w:bCs/>
          <w:sz w:val="24"/>
          <w:szCs w:val="24"/>
        </w:rPr>
      </w:pPr>
    </w:p>
    <w:p w14:paraId="74A29C15" w14:textId="2BFF66BC" w:rsidR="00E33A2F" w:rsidRDefault="00E33A2F" w:rsidP="00E33A2F">
      <w:pPr>
        <w:jc w:val="both"/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lastRenderedPageBreak/>
        <w:t>Scope and Limitation of the Study</w:t>
      </w:r>
    </w:p>
    <w:p w14:paraId="1D4AD415" w14:textId="77777777" w:rsidR="00E33A2F" w:rsidRPr="00505120" w:rsidRDefault="00E33A2F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Scope</w:t>
      </w:r>
    </w:p>
    <w:p w14:paraId="5AB6E63F" w14:textId="001E64A8" w:rsidR="00E33A2F" w:rsidRDefault="00E33A2F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ab/>
      </w:r>
      <w:r w:rsidR="00C4540B" w:rsidRPr="00C4540B">
        <w:rPr>
          <w:rFonts w:ascii="Candara" w:hAnsi="Candara"/>
          <w:sz w:val="24"/>
          <w:szCs w:val="24"/>
        </w:rPr>
        <w:t>The system will focus on monitoring hazardous gas levels within selected operational areas of Ghee &amp; Rica Food Manufacturer. The platform will include real-time gas detection, automatic alert notifications, dashboard monitoring, report generation, and configuration of gas threshold levels.</w:t>
      </w:r>
    </w:p>
    <w:p w14:paraId="35ABD6B4" w14:textId="77777777" w:rsidR="00E33A2F" w:rsidRDefault="00E33A2F" w:rsidP="00E33A2F">
      <w:pPr>
        <w:jc w:val="both"/>
        <w:rPr>
          <w:rFonts w:ascii="Candara" w:hAnsi="Candara"/>
          <w:sz w:val="24"/>
          <w:szCs w:val="24"/>
        </w:rPr>
      </w:pPr>
    </w:p>
    <w:p w14:paraId="1C588CBD" w14:textId="77777777" w:rsidR="00E33A2F" w:rsidRDefault="00E33A2F" w:rsidP="00E33A2F">
      <w:pPr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Limitations</w:t>
      </w:r>
    </w:p>
    <w:p w14:paraId="7CE85C03" w14:textId="77777777" w:rsidR="0097144E" w:rsidRDefault="0097144E" w:rsidP="00E33A2F">
      <w:pPr>
        <w:pStyle w:val="ListParagraph"/>
        <w:numPr>
          <w:ilvl w:val="0"/>
          <w:numId w:val="5"/>
        </w:numPr>
        <w:spacing w:line="360" w:lineRule="auto"/>
        <w:ind w:left="723"/>
        <w:jc w:val="both"/>
        <w:rPr>
          <w:rFonts w:ascii="Candara" w:hAnsi="Candara"/>
          <w:sz w:val="24"/>
          <w:szCs w:val="24"/>
        </w:rPr>
      </w:pPr>
      <w:r w:rsidRPr="0097144E">
        <w:rPr>
          <w:rFonts w:ascii="Candara" w:hAnsi="Candara"/>
          <w:sz w:val="24"/>
          <w:szCs w:val="24"/>
        </w:rPr>
        <w:t>The system can only monitor areas where gas sensors are physically installed and does not cover the entire facility unless additional sensors are deployed.</w:t>
      </w:r>
    </w:p>
    <w:p w14:paraId="5617BD85" w14:textId="6630E5AF" w:rsidR="0097144E" w:rsidRDefault="0097144E" w:rsidP="00E33A2F">
      <w:pPr>
        <w:pStyle w:val="ListParagraph"/>
        <w:numPr>
          <w:ilvl w:val="0"/>
          <w:numId w:val="5"/>
        </w:numPr>
        <w:spacing w:line="360" w:lineRule="auto"/>
        <w:ind w:left="723"/>
        <w:jc w:val="both"/>
        <w:rPr>
          <w:rFonts w:ascii="Candara" w:hAnsi="Candara"/>
          <w:sz w:val="24"/>
          <w:szCs w:val="24"/>
        </w:rPr>
      </w:pPr>
      <w:r w:rsidRPr="0097144E">
        <w:rPr>
          <w:rFonts w:ascii="Candara" w:hAnsi="Candara"/>
          <w:sz w:val="24"/>
          <w:szCs w:val="24"/>
        </w:rPr>
        <w:t>The system requires stable power supply and internet or local network connectivity for real-time monitoring and alert transmission.</w:t>
      </w:r>
    </w:p>
    <w:p w14:paraId="5F240E3D" w14:textId="2DB42702" w:rsidR="00E33A2F" w:rsidRDefault="0097144E" w:rsidP="00E33A2F">
      <w:pPr>
        <w:pStyle w:val="ListParagraph"/>
        <w:numPr>
          <w:ilvl w:val="0"/>
          <w:numId w:val="5"/>
        </w:numPr>
        <w:spacing w:line="360" w:lineRule="auto"/>
        <w:ind w:left="723"/>
        <w:jc w:val="both"/>
        <w:rPr>
          <w:rFonts w:ascii="Candara" w:hAnsi="Candara"/>
          <w:sz w:val="24"/>
          <w:szCs w:val="24"/>
        </w:rPr>
      </w:pPr>
      <w:r w:rsidRPr="0097144E">
        <w:rPr>
          <w:rFonts w:ascii="Candara" w:hAnsi="Candara"/>
          <w:sz w:val="24"/>
          <w:szCs w:val="24"/>
        </w:rPr>
        <w:t>The system functions as an early warning and monitoring tool only and does not replace official safety procedures or emergency response systems.</w:t>
      </w:r>
    </w:p>
    <w:p w14:paraId="5D412B10" w14:textId="77777777" w:rsidR="0097144E" w:rsidRPr="0097144E" w:rsidRDefault="0097144E" w:rsidP="0097144E">
      <w:pPr>
        <w:spacing w:line="360" w:lineRule="auto"/>
        <w:jc w:val="both"/>
        <w:rPr>
          <w:rFonts w:ascii="Candara" w:hAnsi="Candara"/>
          <w:sz w:val="24"/>
          <w:szCs w:val="24"/>
        </w:rPr>
      </w:pPr>
    </w:p>
    <w:p w14:paraId="05431DBE" w14:textId="77777777" w:rsidR="00E33A2F" w:rsidRDefault="00E33A2F" w:rsidP="00E33A2F">
      <w:pPr>
        <w:spacing w:line="360" w:lineRule="auto"/>
        <w:jc w:val="both"/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Benefits/Anticipated Outcomes</w:t>
      </w:r>
    </w:p>
    <w:p w14:paraId="6B218810" w14:textId="77777777" w:rsidR="00C4540B" w:rsidRDefault="00C4540B" w:rsidP="00E33A2F">
      <w:pPr>
        <w:spacing w:line="360" w:lineRule="auto"/>
        <w:jc w:val="both"/>
        <w:rPr>
          <w:rFonts w:ascii="Candara" w:hAnsi="Candara"/>
          <w:b/>
          <w:bCs/>
          <w:sz w:val="24"/>
          <w:szCs w:val="24"/>
        </w:rPr>
      </w:pPr>
      <w:r w:rsidRPr="00C4540B">
        <w:rPr>
          <w:rFonts w:ascii="Candara" w:hAnsi="Candara"/>
          <w:b/>
          <w:bCs/>
          <w:sz w:val="24"/>
          <w:szCs w:val="24"/>
        </w:rPr>
        <w:t xml:space="preserve">Factory Staff: </w:t>
      </w:r>
      <w:r w:rsidRPr="00C4540B">
        <w:rPr>
          <w:rFonts w:ascii="Candara" w:hAnsi="Candara"/>
          <w:sz w:val="24"/>
          <w:szCs w:val="24"/>
        </w:rPr>
        <w:t>Provides immediate notification in case of hazardous gas detection, enabling faster response and improved workplace safety.</w:t>
      </w:r>
    </w:p>
    <w:p w14:paraId="395BDEAA" w14:textId="7DB346EA" w:rsidR="00C4540B" w:rsidRDefault="00C4540B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C4540B">
        <w:rPr>
          <w:rFonts w:ascii="Candara" w:hAnsi="Candara"/>
          <w:b/>
          <w:bCs/>
          <w:sz w:val="24"/>
          <w:szCs w:val="24"/>
        </w:rPr>
        <w:t xml:space="preserve">Safety Officer: </w:t>
      </w:r>
      <w:r w:rsidRPr="00C4540B">
        <w:rPr>
          <w:rFonts w:ascii="Candara" w:hAnsi="Candara"/>
          <w:sz w:val="24"/>
          <w:szCs w:val="24"/>
        </w:rPr>
        <w:t>Enables centralized monitoring, access to historical data, report generation, and configuration of safety thresholds for improved safety management.</w:t>
      </w:r>
    </w:p>
    <w:p w14:paraId="62EBBEAC" w14:textId="77777777" w:rsidR="00C4540B" w:rsidRDefault="00C4540B" w:rsidP="00E33A2F">
      <w:pPr>
        <w:spacing w:line="360" w:lineRule="auto"/>
        <w:jc w:val="both"/>
        <w:rPr>
          <w:rFonts w:ascii="Candara" w:hAnsi="Candara"/>
          <w:b/>
          <w:bCs/>
          <w:sz w:val="24"/>
          <w:szCs w:val="24"/>
        </w:rPr>
      </w:pPr>
    </w:p>
    <w:p w14:paraId="21EB44FE" w14:textId="77777777" w:rsidR="00E33A2F" w:rsidRDefault="00E33A2F" w:rsidP="00E33A2F">
      <w:pPr>
        <w:spacing w:line="360" w:lineRule="auto"/>
        <w:jc w:val="both"/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Methodology</w:t>
      </w:r>
    </w:p>
    <w:p w14:paraId="2B4BD3DA" w14:textId="77777777" w:rsidR="006B59C4" w:rsidRDefault="006B59C4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6B59C4">
        <w:rPr>
          <w:rFonts w:ascii="Candara" w:hAnsi="Candara"/>
          <w:sz w:val="24"/>
          <w:szCs w:val="24"/>
        </w:rPr>
        <w:t>This study will use the Agile Software Development Framework to guide the design, development, testing, and continuous improvement of the system.</w:t>
      </w:r>
    </w:p>
    <w:p w14:paraId="1FDF26E3" w14:textId="77777777" w:rsidR="006B59C4" w:rsidRDefault="006B59C4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</w:p>
    <w:p w14:paraId="757B513D" w14:textId="170B1988" w:rsidR="00E33A2F" w:rsidRPr="00E33A2F" w:rsidRDefault="00E33A2F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E33A2F">
        <w:rPr>
          <w:rFonts w:ascii="Candara" w:hAnsi="Candara"/>
          <w:b/>
          <w:bCs/>
          <w:sz w:val="24"/>
          <w:szCs w:val="24"/>
        </w:rPr>
        <w:lastRenderedPageBreak/>
        <w:t xml:space="preserve">Requirement Gathering: </w:t>
      </w:r>
      <w:r w:rsidR="00C4540B" w:rsidRPr="00C4540B">
        <w:rPr>
          <w:rFonts w:ascii="Candara" w:hAnsi="Candara"/>
          <w:sz w:val="24"/>
          <w:szCs w:val="24"/>
        </w:rPr>
        <w:t>Interviews and consultations will be conducted with management and safety personnel of Ghee &amp; Rica Food Manufacturer to determine safety requirements and system specifications.</w:t>
      </w:r>
    </w:p>
    <w:p w14:paraId="730C2F4E" w14:textId="15184CA8" w:rsidR="00E33A2F" w:rsidRPr="00E33A2F" w:rsidRDefault="00E33A2F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E33A2F">
        <w:rPr>
          <w:rFonts w:ascii="Candara" w:hAnsi="Candara"/>
          <w:b/>
          <w:bCs/>
          <w:sz w:val="24"/>
          <w:szCs w:val="24"/>
        </w:rPr>
        <w:t xml:space="preserve">System Development: </w:t>
      </w:r>
      <w:r w:rsidR="00F5147B" w:rsidRPr="00F5147B">
        <w:rPr>
          <w:rFonts w:ascii="Candara" w:hAnsi="Candara"/>
          <w:sz w:val="24"/>
          <w:szCs w:val="24"/>
        </w:rPr>
        <w:t>The mobile app will be designed and the sensor hardware set up with manual control functions.</w:t>
      </w:r>
    </w:p>
    <w:p w14:paraId="006C4318" w14:textId="6946A341" w:rsidR="00E33A2F" w:rsidRPr="00E33A2F" w:rsidRDefault="00E33A2F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E33A2F">
        <w:rPr>
          <w:rFonts w:ascii="Candara" w:hAnsi="Candara"/>
          <w:b/>
          <w:bCs/>
          <w:sz w:val="24"/>
          <w:szCs w:val="24"/>
        </w:rPr>
        <w:t>Testing and Deployment:</w:t>
      </w:r>
      <w:r w:rsidRPr="00E33A2F">
        <w:rPr>
          <w:rFonts w:ascii="Candara" w:hAnsi="Candara"/>
          <w:sz w:val="24"/>
          <w:szCs w:val="24"/>
        </w:rPr>
        <w:t xml:space="preserve"> </w:t>
      </w:r>
      <w:r w:rsidR="00F5147B" w:rsidRPr="00F5147B">
        <w:rPr>
          <w:rFonts w:ascii="Candara" w:hAnsi="Candara"/>
          <w:sz w:val="24"/>
          <w:szCs w:val="24"/>
        </w:rPr>
        <w:t>Testing will be conducted on-site to verify that the sensors are accurate and the app responds properly.</w:t>
      </w:r>
    </w:p>
    <w:p w14:paraId="0E9D9100" w14:textId="708DE7C2" w:rsidR="00E33A2F" w:rsidRDefault="006B59C4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  <w:r w:rsidRPr="006B59C4">
        <w:rPr>
          <w:rFonts w:ascii="Candara" w:hAnsi="Candara"/>
          <w:b/>
          <w:bCs/>
          <w:sz w:val="24"/>
          <w:szCs w:val="24"/>
        </w:rPr>
        <w:t>Evaluation and Improvement:</w:t>
      </w:r>
      <w:r>
        <w:rPr>
          <w:rFonts w:ascii="Candara" w:hAnsi="Candara"/>
          <w:b/>
          <w:bCs/>
          <w:sz w:val="24"/>
          <w:szCs w:val="24"/>
        </w:rPr>
        <w:t xml:space="preserve"> </w:t>
      </w:r>
      <w:r w:rsidRPr="006B59C4">
        <w:rPr>
          <w:rFonts w:ascii="Candara" w:hAnsi="Candara"/>
          <w:sz w:val="24"/>
          <w:szCs w:val="24"/>
        </w:rPr>
        <w:t>We will collect feedback from users to make the app more reliable and easier to use.</w:t>
      </w:r>
    </w:p>
    <w:p w14:paraId="4DD073A8" w14:textId="77777777" w:rsidR="00E33A2F" w:rsidRDefault="00E33A2F" w:rsidP="00E33A2F">
      <w:pPr>
        <w:spacing w:line="360" w:lineRule="auto"/>
        <w:jc w:val="both"/>
        <w:rPr>
          <w:rFonts w:ascii="Candara" w:hAnsi="Candara"/>
          <w:sz w:val="24"/>
          <w:szCs w:val="24"/>
        </w:rPr>
      </w:pPr>
    </w:p>
    <w:p w14:paraId="50F1D8E2" w14:textId="77777777" w:rsidR="00E33A2F" w:rsidRDefault="00E33A2F" w:rsidP="00E33A2F">
      <w:pPr>
        <w:jc w:val="both"/>
        <w:rPr>
          <w:rFonts w:ascii="Candara" w:eastAsia="Candara" w:hAnsi="Candara" w:cs="Candara"/>
          <w:b/>
          <w:bCs/>
          <w:sz w:val="24"/>
          <w:szCs w:val="24"/>
        </w:rPr>
      </w:pPr>
      <w:r>
        <w:rPr>
          <w:rFonts w:ascii="Candara" w:eastAsia="Candara" w:hAnsi="Candara" w:cs="Candara"/>
          <w:b/>
          <w:bCs/>
          <w:sz w:val="24"/>
          <w:szCs w:val="24"/>
        </w:rPr>
        <w:t>Proponents:</w:t>
      </w:r>
    </w:p>
    <w:p w14:paraId="691A42AC" w14:textId="1DF02DEE" w:rsidR="00E33A2F" w:rsidRDefault="006B59C4" w:rsidP="00E33A2F">
      <w:pPr>
        <w:jc w:val="both"/>
        <w:rPr>
          <w:rFonts w:ascii="Candara" w:eastAsia="Candara" w:hAnsi="Candara" w:cs="Candara"/>
          <w:b/>
          <w:bCs/>
          <w:sz w:val="24"/>
          <w:szCs w:val="24"/>
        </w:rPr>
      </w:pPr>
      <w:r>
        <w:rPr>
          <w:rFonts w:ascii="Candara" w:eastAsia="Candara" w:hAnsi="Candara" w:cs="Candara"/>
          <w:b/>
          <w:bCs/>
          <w:sz w:val="24"/>
          <w:szCs w:val="24"/>
        </w:rPr>
        <w:t>Jhon Paul C. Bondoc</w:t>
      </w:r>
      <w:r w:rsidR="00E33A2F" w:rsidRPr="004712C7">
        <w:rPr>
          <w:rFonts w:ascii="Candara" w:eastAsia="Candara" w:hAnsi="Candara" w:cs="Candara"/>
          <w:b/>
          <w:bCs/>
          <w:sz w:val="24"/>
          <w:szCs w:val="24"/>
        </w:rPr>
        <w:t xml:space="preserve"> </w:t>
      </w:r>
      <w:r w:rsidR="00E33A2F">
        <w:rPr>
          <w:rFonts w:ascii="Candara" w:eastAsia="Candara" w:hAnsi="Candara" w:cs="Candara"/>
          <w:b/>
          <w:bCs/>
          <w:sz w:val="24"/>
          <w:szCs w:val="24"/>
        </w:rPr>
        <w:t xml:space="preserve">/ </w:t>
      </w:r>
      <w:r w:rsidR="0021713D" w:rsidRPr="0021713D">
        <w:t>2023312239@pampangastateu.edu.ph</w:t>
      </w:r>
      <w:r w:rsidR="003C4CC2">
        <w:rPr>
          <w:rFonts w:ascii="Candara" w:eastAsia="Candara" w:hAnsi="Candara" w:cs="Candara"/>
          <w:sz w:val="24"/>
          <w:szCs w:val="24"/>
        </w:rPr>
        <w:t xml:space="preserve">/ </w:t>
      </w:r>
      <w:r w:rsidR="003C4CC2">
        <w:rPr>
          <w:rFonts w:ascii="Candara" w:eastAsia="Candara" w:hAnsi="Candara" w:cs="Candara"/>
          <w:b/>
          <w:bCs/>
          <w:sz w:val="24"/>
          <w:szCs w:val="24"/>
        </w:rPr>
        <w:t>DMC-BSINFO-3B</w:t>
      </w:r>
    </w:p>
    <w:p w14:paraId="55882C9F" w14:textId="3091F4CE" w:rsidR="0021713D" w:rsidRDefault="0021713D" w:rsidP="0021713D">
      <w:pPr>
        <w:jc w:val="both"/>
        <w:rPr>
          <w:rFonts w:ascii="Candara" w:eastAsia="Candara" w:hAnsi="Candara" w:cs="Candara"/>
          <w:sz w:val="24"/>
          <w:szCs w:val="24"/>
        </w:rPr>
      </w:pPr>
      <w:r>
        <w:rPr>
          <w:rFonts w:ascii="Candara" w:eastAsia="Candara" w:hAnsi="Candara" w:cs="Candara"/>
          <w:b/>
          <w:bCs/>
          <w:sz w:val="24"/>
          <w:szCs w:val="24"/>
        </w:rPr>
        <w:t>John Emmanuel P. Hipolito</w:t>
      </w:r>
      <w:r w:rsidRPr="004712C7">
        <w:rPr>
          <w:rFonts w:ascii="Candara" w:eastAsia="Candara" w:hAnsi="Candara" w:cs="Candara"/>
          <w:b/>
          <w:bCs/>
          <w:sz w:val="24"/>
          <w:szCs w:val="24"/>
        </w:rPr>
        <w:t xml:space="preserve"> /</w:t>
      </w:r>
      <w:r w:rsidRPr="004712C7">
        <w:rPr>
          <w:rFonts w:ascii="Candara" w:eastAsia="Candara" w:hAnsi="Candara" w:cs="Candara"/>
          <w:sz w:val="24"/>
          <w:szCs w:val="24"/>
        </w:rPr>
        <w:t xml:space="preserve"> </w:t>
      </w:r>
      <w:r w:rsidRPr="0021713D">
        <w:t>20233</w:t>
      </w:r>
      <w:r>
        <w:t>09197</w:t>
      </w:r>
      <w:r w:rsidRPr="0021713D">
        <w:t>@pampangastateu.edu.ph</w:t>
      </w:r>
      <w:r>
        <w:rPr>
          <w:rFonts w:ascii="Candara" w:eastAsia="Candara" w:hAnsi="Candara" w:cs="Candara"/>
          <w:sz w:val="24"/>
          <w:szCs w:val="24"/>
        </w:rPr>
        <w:t xml:space="preserve"> / </w:t>
      </w:r>
      <w:r>
        <w:rPr>
          <w:rFonts w:ascii="Candara" w:eastAsia="Candara" w:hAnsi="Candara" w:cs="Candara"/>
          <w:b/>
          <w:bCs/>
          <w:sz w:val="24"/>
          <w:szCs w:val="24"/>
        </w:rPr>
        <w:t>DMC-BSINFO-3B</w:t>
      </w:r>
    </w:p>
    <w:p w14:paraId="5B5B86C3" w14:textId="09AAFF38" w:rsidR="00E33A2F" w:rsidRDefault="006B59C4" w:rsidP="00E33A2F">
      <w:pPr>
        <w:jc w:val="both"/>
        <w:rPr>
          <w:rFonts w:ascii="Candara" w:eastAsia="Candara" w:hAnsi="Candara" w:cs="Candara"/>
          <w:sz w:val="24"/>
          <w:szCs w:val="24"/>
        </w:rPr>
      </w:pPr>
      <w:proofErr w:type="spellStart"/>
      <w:r>
        <w:rPr>
          <w:rFonts w:ascii="Candara" w:eastAsia="Candara" w:hAnsi="Candara" w:cs="Candara"/>
          <w:b/>
          <w:bCs/>
          <w:sz w:val="24"/>
          <w:szCs w:val="24"/>
        </w:rPr>
        <w:t>Guiller</w:t>
      </w:r>
      <w:proofErr w:type="spellEnd"/>
      <w:r>
        <w:rPr>
          <w:rFonts w:ascii="Candara" w:eastAsia="Candara" w:hAnsi="Candara" w:cs="Candara"/>
          <w:b/>
          <w:bCs/>
          <w:sz w:val="24"/>
          <w:szCs w:val="24"/>
        </w:rPr>
        <w:t xml:space="preserve"> </w:t>
      </w:r>
      <w:r w:rsidR="0021713D">
        <w:rPr>
          <w:rFonts w:ascii="Candara" w:eastAsia="Candara" w:hAnsi="Candara" w:cs="Candara"/>
          <w:b/>
          <w:bCs/>
          <w:sz w:val="24"/>
          <w:szCs w:val="24"/>
        </w:rPr>
        <w:t xml:space="preserve">T. </w:t>
      </w:r>
      <w:proofErr w:type="spellStart"/>
      <w:r>
        <w:rPr>
          <w:rFonts w:ascii="Candara" w:eastAsia="Candara" w:hAnsi="Candara" w:cs="Candara"/>
          <w:b/>
          <w:bCs/>
          <w:sz w:val="24"/>
          <w:szCs w:val="24"/>
        </w:rPr>
        <w:t>Sumague</w:t>
      </w:r>
      <w:proofErr w:type="spellEnd"/>
      <w:r>
        <w:rPr>
          <w:rFonts w:ascii="Candara" w:eastAsia="Candara" w:hAnsi="Candara" w:cs="Candara"/>
          <w:b/>
          <w:bCs/>
          <w:sz w:val="24"/>
          <w:szCs w:val="24"/>
        </w:rPr>
        <w:t xml:space="preserve"> </w:t>
      </w:r>
      <w:r w:rsidR="00E33A2F">
        <w:rPr>
          <w:rFonts w:ascii="Candara" w:eastAsia="Candara" w:hAnsi="Candara" w:cs="Candara"/>
          <w:b/>
          <w:bCs/>
          <w:sz w:val="24"/>
          <w:szCs w:val="24"/>
        </w:rPr>
        <w:t xml:space="preserve">/ </w:t>
      </w:r>
      <w:r w:rsidR="0021713D" w:rsidRPr="0021713D">
        <w:t>2022305444@pampangstateu.edu.ph</w:t>
      </w:r>
      <w:r w:rsidR="003C4CC2">
        <w:rPr>
          <w:rFonts w:ascii="Candara" w:eastAsia="Candara" w:hAnsi="Candara" w:cs="Candara"/>
          <w:sz w:val="24"/>
          <w:szCs w:val="24"/>
        </w:rPr>
        <w:t xml:space="preserve">/ </w:t>
      </w:r>
      <w:r w:rsidR="003C4CC2">
        <w:rPr>
          <w:rFonts w:ascii="Candara" w:eastAsia="Candara" w:hAnsi="Candara" w:cs="Candara"/>
          <w:b/>
          <w:bCs/>
          <w:sz w:val="24"/>
          <w:szCs w:val="24"/>
        </w:rPr>
        <w:t>DMC-BSINFO-3B</w:t>
      </w:r>
    </w:p>
    <w:p w14:paraId="614DC5FF" w14:textId="447472E0" w:rsidR="00E33A2F" w:rsidRDefault="0021713D" w:rsidP="00E33A2F">
      <w:pPr>
        <w:jc w:val="both"/>
        <w:rPr>
          <w:rFonts w:ascii="Candara" w:eastAsia="Candara" w:hAnsi="Candara" w:cs="Candara"/>
          <w:sz w:val="24"/>
          <w:szCs w:val="24"/>
        </w:rPr>
      </w:pPr>
      <w:r>
        <w:rPr>
          <w:rFonts w:ascii="Candara" w:eastAsia="Candara" w:hAnsi="Candara" w:cs="Candara"/>
          <w:b/>
          <w:bCs/>
          <w:sz w:val="24"/>
          <w:szCs w:val="24"/>
        </w:rPr>
        <w:t xml:space="preserve">Alyssa </w:t>
      </w:r>
      <w:r>
        <w:rPr>
          <w:rFonts w:ascii="Candara" w:eastAsia="Candara" w:hAnsi="Candara" w:cs="Candara"/>
          <w:b/>
          <w:bCs/>
          <w:sz w:val="24"/>
          <w:szCs w:val="24"/>
        </w:rPr>
        <w:t xml:space="preserve">G. </w:t>
      </w:r>
      <w:proofErr w:type="gramStart"/>
      <w:r>
        <w:rPr>
          <w:rFonts w:ascii="Candara" w:eastAsia="Candara" w:hAnsi="Candara" w:cs="Candara"/>
          <w:b/>
          <w:bCs/>
          <w:sz w:val="24"/>
          <w:szCs w:val="24"/>
        </w:rPr>
        <w:t xml:space="preserve">Esguerra </w:t>
      </w:r>
      <w:r w:rsidRPr="004712C7">
        <w:rPr>
          <w:rFonts w:ascii="Candara" w:eastAsia="Candara" w:hAnsi="Candara" w:cs="Candara"/>
          <w:b/>
          <w:bCs/>
          <w:sz w:val="24"/>
          <w:szCs w:val="24"/>
        </w:rPr>
        <w:t xml:space="preserve"> </w:t>
      </w:r>
      <w:r w:rsidR="00E33A2F" w:rsidRPr="004712C7">
        <w:rPr>
          <w:rFonts w:ascii="Candara" w:eastAsia="Candara" w:hAnsi="Candara" w:cs="Candara"/>
          <w:b/>
          <w:bCs/>
          <w:sz w:val="24"/>
          <w:szCs w:val="24"/>
        </w:rPr>
        <w:t>/</w:t>
      </w:r>
      <w:proofErr w:type="gramEnd"/>
      <w:r w:rsidR="00E33A2F" w:rsidRPr="004712C7">
        <w:rPr>
          <w:rFonts w:ascii="Candara" w:eastAsia="Candara" w:hAnsi="Candara" w:cs="Candara"/>
          <w:sz w:val="24"/>
          <w:szCs w:val="24"/>
        </w:rPr>
        <w:t xml:space="preserve"> </w:t>
      </w:r>
      <w:r w:rsidRPr="0021713D">
        <w:t>2023313832@pampangastateu.edu.ph</w:t>
      </w:r>
      <w:r w:rsidR="003C4CC2">
        <w:rPr>
          <w:rFonts w:ascii="Candara" w:eastAsia="Candara" w:hAnsi="Candara" w:cs="Candara"/>
          <w:sz w:val="24"/>
          <w:szCs w:val="24"/>
        </w:rPr>
        <w:t xml:space="preserve"> / </w:t>
      </w:r>
      <w:r w:rsidR="003C4CC2">
        <w:rPr>
          <w:rFonts w:ascii="Candara" w:eastAsia="Candara" w:hAnsi="Candara" w:cs="Candara"/>
          <w:b/>
          <w:bCs/>
          <w:sz w:val="24"/>
          <w:szCs w:val="24"/>
        </w:rPr>
        <w:t>DMC-BSINFO-3B</w:t>
      </w:r>
    </w:p>
    <w:p w14:paraId="7FB1BBB2" w14:textId="19E1F737" w:rsidR="00E33A2F" w:rsidRPr="00A772D6" w:rsidRDefault="0021713D" w:rsidP="00E33A2F">
      <w:pPr>
        <w:jc w:val="both"/>
        <w:rPr>
          <w:rFonts w:ascii="Candara" w:eastAsia="Candara" w:hAnsi="Candara" w:cs="Candara"/>
          <w:sz w:val="24"/>
          <w:szCs w:val="24"/>
        </w:rPr>
      </w:pPr>
      <w:r>
        <w:rPr>
          <w:rFonts w:ascii="Candara" w:eastAsia="Candara" w:hAnsi="Candara" w:cs="Candara"/>
          <w:b/>
          <w:bCs/>
          <w:sz w:val="24"/>
          <w:szCs w:val="24"/>
        </w:rPr>
        <w:t>Tristan De Guzman</w:t>
      </w:r>
      <w:r w:rsidR="00E33A2F" w:rsidRPr="004712C7">
        <w:rPr>
          <w:rFonts w:ascii="Candara" w:eastAsia="Candara" w:hAnsi="Candara" w:cs="Candara"/>
          <w:b/>
          <w:bCs/>
          <w:sz w:val="24"/>
          <w:szCs w:val="24"/>
        </w:rPr>
        <w:t xml:space="preserve"> /</w:t>
      </w:r>
      <w:r w:rsidR="00E33A2F">
        <w:rPr>
          <w:rFonts w:ascii="Candara" w:eastAsia="Candara" w:hAnsi="Candara" w:cs="Candara"/>
          <w:sz w:val="24"/>
          <w:szCs w:val="24"/>
        </w:rPr>
        <w:t xml:space="preserve"> </w:t>
      </w:r>
      <w:r w:rsidRPr="0021713D">
        <w:t>2022307094@pampangastateu.edu.ph</w:t>
      </w:r>
      <w:r w:rsidR="003C4CC2">
        <w:rPr>
          <w:rFonts w:ascii="Candara" w:eastAsia="Candara" w:hAnsi="Candara" w:cs="Candara"/>
          <w:b/>
          <w:bCs/>
          <w:sz w:val="24"/>
          <w:szCs w:val="24"/>
        </w:rPr>
        <w:t>DMC-BSINFO-3B</w:t>
      </w:r>
    </w:p>
    <w:p w14:paraId="607AA9BA" w14:textId="77777777" w:rsidR="00F243CD" w:rsidRDefault="00F243CD"/>
    <w:sectPr w:rsidR="00F243C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0B44D" w14:textId="77777777" w:rsidR="00E4410F" w:rsidRDefault="00E4410F" w:rsidP="00E33A2F">
      <w:pPr>
        <w:spacing w:after="0" w:line="240" w:lineRule="auto"/>
      </w:pPr>
      <w:r>
        <w:separator/>
      </w:r>
    </w:p>
  </w:endnote>
  <w:endnote w:type="continuationSeparator" w:id="0">
    <w:p w14:paraId="6B3FFEBD" w14:textId="77777777" w:rsidR="00E4410F" w:rsidRDefault="00E4410F" w:rsidP="00E33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42320" w14:textId="77777777" w:rsidR="00E33A2F" w:rsidRPr="00C27B6F" w:rsidRDefault="00E33A2F" w:rsidP="00E33A2F">
    <w:pPr>
      <w:pStyle w:val="Footer"/>
      <w:jc w:val="right"/>
      <w:rPr>
        <w:rFonts w:ascii="Candara" w:hAnsi="Candara"/>
        <w:sz w:val="24"/>
        <w:szCs w:val="24"/>
      </w:rPr>
    </w:pPr>
    <w:r w:rsidRPr="00356061">
      <w:rPr>
        <w:rFonts w:ascii="Candara" w:hAnsi="Candara"/>
        <w:noProof/>
      </w:rPr>
      <w:drawing>
        <wp:anchor distT="0" distB="0" distL="114300" distR="114300" simplePos="0" relativeHeight="251660288" behindDoc="1" locked="0" layoutInCell="1" allowOverlap="1" wp14:anchorId="74CD4AAF" wp14:editId="02B717BC">
          <wp:simplePos x="0" y="0"/>
          <wp:positionH relativeFrom="margin">
            <wp:posOffset>3943350</wp:posOffset>
          </wp:positionH>
          <wp:positionV relativeFrom="paragraph">
            <wp:posOffset>-207645</wp:posOffset>
          </wp:positionV>
          <wp:extent cx="2984500" cy="1014300"/>
          <wp:effectExtent l="0" t="0" r="635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546" t="85956"/>
                  <a:stretch/>
                </pic:blipFill>
                <pic:spPr bwMode="auto">
                  <a:xfrm>
                    <a:off x="0" y="0"/>
                    <a:ext cx="2984500" cy="1014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Candara" w:hAnsi="Candara"/>
          <w:sz w:val="24"/>
          <w:szCs w:val="24"/>
        </w:rPr>
        <w:id w:val="132370888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27B6F">
          <w:rPr>
            <w:rFonts w:ascii="Candara" w:hAnsi="Candara"/>
            <w:b/>
            <w:bCs/>
            <w:noProof/>
            <w:sz w:val="24"/>
            <w:szCs w:val="24"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45163A06" wp14:editId="00BCD0E7">
                  <wp:simplePos x="0" y="0"/>
                  <wp:positionH relativeFrom="column">
                    <wp:posOffset>-127591</wp:posOffset>
                  </wp:positionH>
                  <wp:positionV relativeFrom="paragraph">
                    <wp:posOffset>-40036</wp:posOffset>
                  </wp:positionV>
                  <wp:extent cx="5465135" cy="318977"/>
                  <wp:effectExtent l="0" t="0" r="0" b="508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65135" cy="318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C1348" w14:textId="77777777" w:rsidR="00E33A2F" w:rsidRPr="00290E99" w:rsidRDefault="00E33A2F" w:rsidP="00E33A2F">
                              <w:pPr>
                                <w:rPr>
                                  <w:rFonts w:ascii="Candara" w:hAnsi="Candara"/>
                                </w:rPr>
                              </w:pPr>
                              <w:r w:rsidRPr="00290E99">
                                <w:rPr>
                                  <w:rFonts w:ascii="Candara" w:hAnsi="Candara"/>
                                </w:rPr>
                                <w:t>DON HONORIO VENTURA STATE UNIVERSITY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5163A06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10.05pt;margin-top:-3.15pt;width:430.35pt;height:2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" filled="f" stroked="f">
                  <v:textbox>
                    <w:txbxContent>
                      <w:p w14:paraId="679C1348" w14:textId="77777777" w:rsidR="00E33A2F" w:rsidRPr="00290E99" w:rsidRDefault="00E33A2F" w:rsidP="00E33A2F">
                        <w:pPr>
                          <w:rPr>
                            <w:rFonts w:ascii="Candara" w:hAnsi="Candara"/>
                          </w:rPr>
                        </w:pPr>
                        <w:r w:rsidRPr="00290E99">
                          <w:rPr>
                            <w:rFonts w:ascii="Candara" w:hAnsi="Candara"/>
                          </w:rPr>
                          <w:t>DON HONORIO VENTURA STATE UNIVERSITY</w:t>
                        </w:r>
                      </w:p>
                    </w:txbxContent>
                  </v:textbox>
                </v:shape>
              </w:pict>
            </mc:Fallback>
          </mc:AlternateContent>
        </w:r>
      </w:sdtContent>
    </w:sdt>
  </w:p>
  <w:p w14:paraId="6F2768C8" w14:textId="77777777" w:rsidR="00E33A2F" w:rsidRDefault="00E33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65A0D" w14:textId="77777777" w:rsidR="00E4410F" w:rsidRDefault="00E4410F" w:rsidP="00E33A2F">
      <w:pPr>
        <w:spacing w:after="0" w:line="240" w:lineRule="auto"/>
      </w:pPr>
      <w:r>
        <w:separator/>
      </w:r>
    </w:p>
  </w:footnote>
  <w:footnote w:type="continuationSeparator" w:id="0">
    <w:p w14:paraId="5396A949" w14:textId="77777777" w:rsidR="00E4410F" w:rsidRDefault="00E4410F" w:rsidP="00E33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023107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7F6BCA" w14:textId="1D9170F6" w:rsidR="00E33A2F" w:rsidRPr="00E33A2F" w:rsidRDefault="00E33A2F" w:rsidP="00E33A2F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64CA"/>
    <w:multiLevelType w:val="hybridMultilevel"/>
    <w:tmpl w:val="E1F89EE4"/>
    <w:lvl w:ilvl="0" w:tplc="DDE4365E">
      <w:numFmt w:val="bullet"/>
      <w:lvlText w:val="•"/>
      <w:lvlJc w:val="left"/>
      <w:pPr>
        <w:ind w:left="1080" w:hanging="360"/>
      </w:pPr>
      <w:rPr>
        <w:rFonts w:ascii="Candara" w:eastAsiaTheme="minorHAnsi" w:hAnsi="Candar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E63E7"/>
    <w:multiLevelType w:val="hybridMultilevel"/>
    <w:tmpl w:val="A4302D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858B7"/>
    <w:multiLevelType w:val="hybridMultilevel"/>
    <w:tmpl w:val="7D942C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264BD"/>
    <w:multiLevelType w:val="hybridMultilevel"/>
    <w:tmpl w:val="CA941C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21C35"/>
    <w:multiLevelType w:val="hybridMultilevel"/>
    <w:tmpl w:val="BB58BD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03FB4"/>
    <w:multiLevelType w:val="hybridMultilevel"/>
    <w:tmpl w:val="03EE3E02"/>
    <w:lvl w:ilvl="0" w:tplc="DDE4365E">
      <w:numFmt w:val="bullet"/>
      <w:lvlText w:val="•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899595">
    <w:abstractNumId w:val="1"/>
  </w:num>
  <w:num w:numId="2" w16cid:durableId="201288001">
    <w:abstractNumId w:val="2"/>
  </w:num>
  <w:num w:numId="3" w16cid:durableId="1042022610">
    <w:abstractNumId w:val="3"/>
  </w:num>
  <w:num w:numId="4" w16cid:durableId="1728719747">
    <w:abstractNumId w:val="5"/>
  </w:num>
  <w:num w:numId="5" w16cid:durableId="1254584654">
    <w:abstractNumId w:val="0"/>
  </w:num>
  <w:num w:numId="6" w16cid:durableId="970281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2F"/>
    <w:rsid w:val="0021713D"/>
    <w:rsid w:val="0027266A"/>
    <w:rsid w:val="003C4CC2"/>
    <w:rsid w:val="00462205"/>
    <w:rsid w:val="00505471"/>
    <w:rsid w:val="006B59C4"/>
    <w:rsid w:val="006C4EF8"/>
    <w:rsid w:val="008F1D59"/>
    <w:rsid w:val="0097144E"/>
    <w:rsid w:val="00B7409D"/>
    <w:rsid w:val="00BA76C2"/>
    <w:rsid w:val="00C4540B"/>
    <w:rsid w:val="00E33A2F"/>
    <w:rsid w:val="00E4410F"/>
    <w:rsid w:val="00EB72DB"/>
    <w:rsid w:val="00F243CD"/>
    <w:rsid w:val="00F5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6B8C"/>
  <w15:chartTrackingRefBased/>
  <w15:docId w15:val="{8696EC5D-1D04-42C5-B15F-6EC747E2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2F"/>
  </w:style>
  <w:style w:type="paragraph" w:styleId="Heading1">
    <w:name w:val="heading 1"/>
    <w:basedOn w:val="Normal"/>
    <w:next w:val="Normal"/>
    <w:link w:val="Heading1Char"/>
    <w:uiPriority w:val="9"/>
    <w:qFormat/>
    <w:rsid w:val="00E33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A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3A2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3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A2F"/>
  </w:style>
  <w:style w:type="paragraph" w:styleId="Footer">
    <w:name w:val="footer"/>
    <w:basedOn w:val="Normal"/>
    <w:link w:val="FooterChar"/>
    <w:uiPriority w:val="99"/>
    <w:unhideWhenUsed/>
    <w:rsid w:val="00E33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A2F"/>
  </w:style>
  <w:style w:type="character" w:styleId="UnresolvedMention">
    <w:name w:val="Unresolved Mention"/>
    <w:basedOn w:val="DefaultParagraphFont"/>
    <w:uiPriority w:val="99"/>
    <w:semiHidden/>
    <w:unhideWhenUsed/>
    <w:rsid w:val="00217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 Marie Montemayor</dc:creator>
  <cp:keywords/>
  <dc:description/>
  <cp:lastModifiedBy>Jhon Paul Bondoc</cp:lastModifiedBy>
  <cp:revision>3</cp:revision>
  <dcterms:created xsi:type="dcterms:W3CDTF">2026-02-18T12:24:00Z</dcterms:created>
  <dcterms:modified xsi:type="dcterms:W3CDTF">2026-02-23T14:04:00Z</dcterms:modified>
</cp:coreProperties>
</file>