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AEB5B" w14:textId="7DF5CA68" w:rsidR="00BF7FF4" w:rsidRDefault="008C463C" w:rsidP="008C463C">
      <w:pPr>
        <w:pStyle w:val="Citadestacada"/>
        <w:rPr>
          <w:sz w:val="28"/>
          <w:szCs w:val="28"/>
        </w:rPr>
      </w:pPr>
      <w:r w:rsidRPr="008C463C">
        <w:rPr>
          <w:sz w:val="28"/>
          <w:szCs w:val="28"/>
        </w:rPr>
        <w:t xml:space="preserve">Power BI Test </w:t>
      </w:r>
      <w:r>
        <w:rPr>
          <w:sz w:val="28"/>
          <w:szCs w:val="28"/>
        </w:rPr>
        <w:t>Instructions</w:t>
      </w:r>
    </w:p>
    <w:p w14:paraId="5EAF53F6" w14:textId="535B5AE2" w:rsidR="00926E27" w:rsidRDefault="006E53A3" w:rsidP="006E53A3">
      <w:pPr>
        <w:spacing w:line="240" w:lineRule="auto"/>
        <w:textAlignment w:val="center"/>
        <w:rPr>
          <w:rFonts w:ascii="Calibri" w:eastAsia="Times New Roman" w:hAnsi="Calibri" w:cs="Calibri"/>
        </w:rPr>
      </w:pPr>
      <w:r w:rsidRPr="006E53A3">
        <w:rPr>
          <w:rFonts w:ascii="Calibri" w:eastAsia="Times New Roman" w:hAnsi="Calibri" w:cs="Calibri"/>
          <w:b/>
          <w:bCs/>
        </w:rPr>
        <w:t>Technical Requirements:</w:t>
      </w:r>
      <w:r>
        <w:rPr>
          <w:rFonts w:ascii="Calibri" w:eastAsia="Times New Roman" w:hAnsi="Calibri" w:cs="Calibri"/>
        </w:rPr>
        <w:t xml:space="preserve"> </w:t>
      </w:r>
      <w:r w:rsidR="00926E27">
        <w:rPr>
          <w:rFonts w:ascii="Calibri" w:eastAsia="Times New Roman" w:hAnsi="Calibri" w:cs="Calibri"/>
        </w:rPr>
        <w:t xml:space="preserve">Microsoft Power BI Desktop version </w:t>
      </w:r>
      <w:r w:rsidR="00926E27" w:rsidRPr="00926E27">
        <w:rPr>
          <w:rFonts w:ascii="Calibri" w:eastAsia="Times New Roman" w:hAnsi="Calibri" w:cs="Calibri"/>
          <w:b/>
          <w:bCs/>
        </w:rPr>
        <w:t>2.111.265.0</w:t>
      </w:r>
      <w:r w:rsidR="00926E27">
        <w:rPr>
          <w:rFonts w:ascii="Calibri" w:eastAsia="Times New Roman" w:hAnsi="Calibri" w:cs="Calibri"/>
        </w:rPr>
        <w:t xml:space="preserve"> or greater. Link to download</w:t>
      </w:r>
      <w:r>
        <w:rPr>
          <w:rFonts w:ascii="Calibri" w:eastAsia="Times New Roman" w:hAnsi="Calibri" w:cs="Calibri"/>
        </w:rPr>
        <w:t>:</w:t>
      </w:r>
      <w:r w:rsidR="00926E27">
        <w:rPr>
          <w:rFonts w:ascii="Calibri" w:eastAsia="Times New Roman" w:hAnsi="Calibri" w:cs="Calibri"/>
        </w:rPr>
        <w:t xml:space="preserve"> </w:t>
      </w:r>
      <w:hyperlink r:id="rId8" w:history="1">
        <w:r w:rsidRPr="00787A85">
          <w:rPr>
            <w:rStyle w:val="Hipervnculo"/>
            <w:rFonts w:ascii="Calibri" w:eastAsia="Times New Roman" w:hAnsi="Calibri" w:cs="Calibri"/>
          </w:rPr>
          <w:t>https://www.microsoft.com/en-us/download/details.aspx?id=58494</w:t>
        </w:r>
      </w:hyperlink>
      <w:r w:rsidR="00926E27">
        <w:rPr>
          <w:rFonts w:ascii="Calibri" w:eastAsia="Times New Roman" w:hAnsi="Calibri" w:cs="Calibri"/>
        </w:rPr>
        <w:t xml:space="preserve"> </w:t>
      </w:r>
    </w:p>
    <w:p w14:paraId="464967A0" w14:textId="61A7C443" w:rsidR="006E53A3" w:rsidRDefault="006E53A3" w:rsidP="008021D1">
      <w:pPr>
        <w:spacing w:line="240" w:lineRule="auto"/>
        <w:textAlignment w:val="center"/>
        <w:rPr>
          <w:rFonts w:ascii="Calibri" w:eastAsia="Times New Roman" w:hAnsi="Calibri" w:cs="Calibri"/>
        </w:rPr>
      </w:pPr>
    </w:p>
    <w:p w14:paraId="7C21280F" w14:textId="4E4AC9F1" w:rsidR="006E53A3" w:rsidRDefault="006E53A3" w:rsidP="008021D1">
      <w:pPr>
        <w:spacing w:line="240" w:lineRule="auto"/>
        <w:textAlignment w:val="center"/>
        <w:rPr>
          <w:rFonts w:ascii="Calibri" w:eastAsia="Times New Roman" w:hAnsi="Calibri" w:cs="Calibri"/>
        </w:rPr>
      </w:pPr>
      <w:r w:rsidRPr="006E53A3">
        <w:rPr>
          <w:rFonts w:ascii="Calibri" w:eastAsia="Times New Roman" w:hAnsi="Calibri" w:cs="Calibri"/>
          <w:b/>
          <w:bCs/>
        </w:rPr>
        <w:t xml:space="preserve">Instructions: </w:t>
      </w:r>
      <w:r>
        <w:rPr>
          <w:rFonts w:ascii="Calibri" w:eastAsia="Times New Roman" w:hAnsi="Calibri" w:cs="Calibri"/>
        </w:rPr>
        <w:t xml:space="preserve">This test should take between </w:t>
      </w:r>
      <w:r w:rsidR="00F56D7E">
        <w:rPr>
          <w:rFonts w:ascii="Calibri" w:eastAsia="Times New Roman" w:hAnsi="Calibri" w:cs="Calibri"/>
        </w:rPr>
        <w:t>0.5</w:t>
      </w:r>
      <w:r>
        <w:rPr>
          <w:rFonts w:ascii="Calibri" w:eastAsia="Times New Roman" w:hAnsi="Calibri" w:cs="Calibri"/>
        </w:rPr>
        <w:t>-2 hours based on skill level and detail taken to complete. Please follow the 9 steps</w:t>
      </w:r>
      <w:r w:rsidR="00F56D7E">
        <w:rPr>
          <w:rFonts w:ascii="Calibri" w:eastAsia="Times New Roman" w:hAnsi="Calibri" w:cs="Calibri"/>
        </w:rPr>
        <w:t xml:space="preserve"> and</w:t>
      </w:r>
      <w:r>
        <w:rPr>
          <w:rFonts w:ascii="Calibri" w:eastAsia="Times New Roman" w:hAnsi="Calibri" w:cs="Calibri"/>
        </w:rPr>
        <w:t xml:space="preserve"> </w:t>
      </w:r>
      <w:r w:rsidRPr="00F56D7E">
        <w:rPr>
          <w:rFonts w:ascii="Calibri" w:eastAsia="Times New Roman" w:hAnsi="Calibri" w:cs="Calibri"/>
          <w:b/>
          <w:bCs/>
        </w:rPr>
        <w:t>submit in response your PBIX file as well as this word document</w:t>
      </w:r>
      <w:r>
        <w:rPr>
          <w:rFonts w:ascii="Calibri" w:eastAsia="Times New Roman" w:hAnsi="Calibri" w:cs="Calibri"/>
        </w:rPr>
        <w:t xml:space="preserve"> with the open response answers.</w:t>
      </w:r>
    </w:p>
    <w:p w14:paraId="14C42BD5" w14:textId="3A2D6A49" w:rsidR="00926E27" w:rsidRDefault="008D0BEF" w:rsidP="008021D1">
      <w:pPr>
        <w:spacing w:line="240" w:lineRule="auto"/>
        <w:textAlignment w:val="center"/>
        <w:rPr>
          <w:rFonts w:ascii="Calibri" w:eastAsia="Times New Roman" w:hAnsi="Calibri" w:cs="Calibri"/>
          <w:i/>
          <w:iCs/>
        </w:rPr>
      </w:pPr>
      <w:r w:rsidRPr="008D0BEF">
        <w:rPr>
          <w:rFonts w:ascii="Calibri" w:eastAsia="Times New Roman" w:hAnsi="Calibri" w:cs="Calibri"/>
          <w:i/>
          <w:iCs/>
        </w:rPr>
        <w:t xml:space="preserve">Note: We will not be replying with feedback on test </w:t>
      </w:r>
      <w:r>
        <w:rPr>
          <w:rFonts w:ascii="Calibri" w:eastAsia="Times New Roman" w:hAnsi="Calibri" w:cs="Calibri"/>
          <w:i/>
          <w:iCs/>
        </w:rPr>
        <w:t xml:space="preserve">results </w:t>
      </w:r>
      <w:r w:rsidRPr="008D0BEF">
        <w:rPr>
          <w:rFonts w:ascii="Calibri" w:eastAsia="Times New Roman" w:hAnsi="Calibri" w:cs="Calibri"/>
          <w:i/>
          <w:iCs/>
        </w:rPr>
        <w:t>to protect the integrity of the test</w:t>
      </w:r>
    </w:p>
    <w:p w14:paraId="7B53332E" w14:textId="77777777" w:rsidR="008D0BEF" w:rsidRPr="008D0BEF" w:rsidRDefault="008D0BEF" w:rsidP="008021D1">
      <w:pPr>
        <w:spacing w:line="240" w:lineRule="auto"/>
        <w:textAlignment w:val="center"/>
        <w:rPr>
          <w:rFonts w:ascii="Calibri" w:eastAsia="Times New Roman" w:hAnsi="Calibri" w:cs="Calibri"/>
        </w:rPr>
      </w:pPr>
    </w:p>
    <w:p w14:paraId="3DE523AA" w14:textId="0734EF12" w:rsidR="004665FE" w:rsidRDefault="004665FE" w:rsidP="008021D1">
      <w:pPr>
        <w:spacing w:line="240" w:lineRule="auto"/>
        <w:textAlignment w:val="center"/>
        <w:rPr>
          <w:rFonts w:ascii="Calibri" w:eastAsia="Times New Roman" w:hAnsi="Calibri" w:cs="Calibri"/>
        </w:rPr>
      </w:pPr>
      <w:r>
        <w:rPr>
          <w:rFonts w:ascii="Calibri" w:eastAsia="Times New Roman" w:hAnsi="Calibri" w:cs="Calibri"/>
        </w:rPr>
        <w:t>Import data</w:t>
      </w:r>
    </w:p>
    <w:p w14:paraId="0EC212DC" w14:textId="3E414253" w:rsidR="004A6F50" w:rsidRDefault="004A6F50" w:rsidP="008C463C">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Open new Power BI dashboard and import source tables from ‘PBI Test Source Tables.xlsx’ into Power BI via Powe</w:t>
      </w:r>
      <w:r w:rsidR="000628EE">
        <w:rPr>
          <w:rFonts w:ascii="Calibri" w:eastAsia="Times New Roman" w:hAnsi="Calibri" w:cs="Calibri"/>
        </w:rPr>
        <w:t>r</w:t>
      </w:r>
      <w:r>
        <w:rPr>
          <w:rFonts w:ascii="Calibri" w:eastAsia="Times New Roman" w:hAnsi="Calibri" w:cs="Calibri"/>
        </w:rPr>
        <w:t xml:space="preserve"> Query Editor</w:t>
      </w:r>
      <w:r w:rsidR="009C37D2">
        <w:rPr>
          <w:rFonts w:ascii="Calibri" w:eastAsia="Times New Roman" w:hAnsi="Calibri" w:cs="Calibri"/>
        </w:rPr>
        <w:t>. Make any necessary changes to tables.</w:t>
      </w:r>
    </w:p>
    <w:p w14:paraId="0AE50AA0" w14:textId="78760604" w:rsidR="004A6F50" w:rsidRDefault="004A6F50" w:rsidP="008D0BEF">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In Power Query, make a new column that will identify the last month in the calendar and adds a label “Current”, and the month before labeled “Prior”. Then all other months use the field ‘Month’</w:t>
      </w:r>
      <w:r w:rsidRPr="004A6F50">
        <w:rPr>
          <w:rFonts w:ascii="Calibri" w:eastAsia="Times New Roman" w:hAnsi="Calibri" w:cs="Calibri"/>
        </w:rPr>
        <w:t>.</w:t>
      </w:r>
      <w:r>
        <w:rPr>
          <w:rFonts w:ascii="Calibri" w:eastAsia="Times New Roman" w:hAnsi="Calibri" w:cs="Calibri"/>
        </w:rPr>
        <w:t xml:space="preserve"> Name the new field “Month Select”</w:t>
      </w:r>
    </w:p>
    <w:p w14:paraId="3A022AD6" w14:textId="20111F47" w:rsidR="004665FE" w:rsidRPr="004665FE" w:rsidRDefault="004665FE" w:rsidP="008021D1">
      <w:pPr>
        <w:spacing w:before="160" w:line="240" w:lineRule="auto"/>
        <w:textAlignment w:val="center"/>
        <w:rPr>
          <w:rFonts w:ascii="Calibri" w:eastAsia="Times New Roman" w:hAnsi="Calibri" w:cs="Calibri"/>
        </w:rPr>
      </w:pPr>
      <w:r w:rsidRPr="004665FE">
        <w:rPr>
          <w:rFonts w:ascii="Calibri" w:eastAsia="Times New Roman" w:hAnsi="Calibri" w:cs="Calibri"/>
        </w:rPr>
        <w:t>S</w:t>
      </w:r>
      <w:r>
        <w:rPr>
          <w:rFonts w:ascii="Calibri" w:eastAsia="Times New Roman" w:hAnsi="Calibri" w:cs="Calibri"/>
        </w:rPr>
        <w:t>et up Data Model</w:t>
      </w:r>
    </w:p>
    <w:p w14:paraId="4F629C75" w14:textId="001A2330" w:rsidR="004665FE" w:rsidRDefault="004665FE" w:rsidP="004665FE">
      <w:pPr>
        <w:pStyle w:val="Prrafodelista"/>
        <w:numPr>
          <w:ilvl w:val="0"/>
          <w:numId w:val="1"/>
        </w:numPr>
        <w:rPr>
          <w:rFonts w:ascii="Calibri" w:eastAsia="Times New Roman" w:hAnsi="Calibri" w:cs="Calibri"/>
        </w:rPr>
      </w:pPr>
      <w:r w:rsidRPr="004665FE">
        <w:rPr>
          <w:rFonts w:ascii="Calibri" w:eastAsia="Times New Roman" w:hAnsi="Calibri" w:cs="Calibri"/>
        </w:rPr>
        <w:t>Define the fact tables and dimension tables</w:t>
      </w:r>
      <w:r w:rsidR="00C11152">
        <w:rPr>
          <w:rFonts w:ascii="Calibri" w:eastAsia="Times New Roman" w:hAnsi="Calibri" w:cs="Calibri"/>
        </w:rPr>
        <w:t>:</w:t>
      </w:r>
    </w:p>
    <w:p w14:paraId="53439F2B" w14:textId="317F7EB1" w:rsidR="00C11152" w:rsidRDefault="00C11152" w:rsidP="00C11152">
      <w:pPr>
        <w:pStyle w:val="Prrafodelista"/>
        <w:rPr>
          <w:rFonts w:ascii="Calibri" w:eastAsia="Times New Roman" w:hAnsi="Calibri" w:cs="Calibri"/>
        </w:rPr>
      </w:pPr>
      <w:r w:rsidRPr="00C11152">
        <w:rPr>
          <w:rFonts w:ascii="Calibri" w:eastAsia="Times New Roman" w:hAnsi="Calibri" w:cs="Calibri"/>
          <w:highlight w:val="yellow"/>
        </w:rPr>
        <w:t>Fact table:</w:t>
      </w:r>
      <w:r>
        <w:rPr>
          <w:rFonts w:ascii="Calibri" w:eastAsia="Times New Roman" w:hAnsi="Calibri" w:cs="Calibri"/>
        </w:rPr>
        <w:t xml:space="preserve"> It </w:t>
      </w:r>
      <w:r w:rsidRPr="00C11152">
        <w:rPr>
          <w:rFonts w:ascii="Calibri" w:eastAsia="Times New Roman" w:hAnsi="Calibri" w:cs="Calibri"/>
        </w:rPr>
        <w:t>is a central table in a star schema or snowflake schema that contains quantitative data (metrics) for analysis</w:t>
      </w:r>
      <w:r>
        <w:rPr>
          <w:rFonts w:ascii="Calibri" w:eastAsia="Times New Roman" w:hAnsi="Calibri" w:cs="Calibri"/>
        </w:rPr>
        <w:t>.</w:t>
      </w:r>
    </w:p>
    <w:p w14:paraId="4CC64705" w14:textId="33D49F6A" w:rsidR="00C11152" w:rsidRPr="004665FE" w:rsidRDefault="00C11152" w:rsidP="00C11152">
      <w:pPr>
        <w:pStyle w:val="Prrafodelista"/>
        <w:rPr>
          <w:rFonts w:ascii="Calibri" w:eastAsia="Times New Roman" w:hAnsi="Calibri" w:cs="Calibri"/>
        </w:rPr>
      </w:pPr>
      <w:r w:rsidRPr="00C11152">
        <w:rPr>
          <w:rFonts w:ascii="Calibri" w:eastAsia="Times New Roman" w:hAnsi="Calibri" w:cs="Calibri"/>
          <w:highlight w:val="yellow"/>
        </w:rPr>
        <w:t>Dimension table</w:t>
      </w:r>
      <w:r w:rsidR="00204FE7" w:rsidRPr="00766E7C">
        <w:rPr>
          <w:rFonts w:ascii="Calibri" w:eastAsia="Times New Roman" w:hAnsi="Calibri" w:cs="Calibri"/>
          <w:highlight w:val="yellow"/>
        </w:rPr>
        <w:t>s</w:t>
      </w:r>
      <w:r>
        <w:rPr>
          <w:rFonts w:ascii="Calibri" w:eastAsia="Times New Roman" w:hAnsi="Calibri" w:cs="Calibri"/>
        </w:rPr>
        <w:t xml:space="preserve">: </w:t>
      </w:r>
      <w:r w:rsidR="00204FE7">
        <w:rPr>
          <w:rFonts w:ascii="Calibri" w:eastAsia="Times New Roman" w:hAnsi="Calibri" w:cs="Calibri"/>
        </w:rPr>
        <w:t>They</w:t>
      </w:r>
      <w:r>
        <w:rPr>
          <w:rFonts w:ascii="Calibri" w:eastAsia="Times New Roman" w:hAnsi="Calibri" w:cs="Calibri"/>
        </w:rPr>
        <w:t xml:space="preserve"> </w:t>
      </w:r>
      <w:r w:rsidRPr="00C11152">
        <w:rPr>
          <w:rFonts w:ascii="Calibri" w:eastAsia="Times New Roman" w:hAnsi="Calibri" w:cs="Calibri"/>
        </w:rPr>
        <w:t>contain descriptive attributes (or fields) related to the dimensions of the data in the fact table. These attributes provide context to the facts and are often used for filtering, grouping, and labeling.</w:t>
      </w:r>
    </w:p>
    <w:p w14:paraId="21095918" w14:textId="348226E0" w:rsidR="008D0BEF" w:rsidRPr="00204FE7" w:rsidRDefault="008D0BEF" w:rsidP="008D0BEF">
      <w:pPr>
        <w:ind w:left="2880" w:hanging="1440"/>
        <w:rPr>
          <w:rFonts w:ascii="Calibri" w:eastAsia="Times New Roman" w:hAnsi="Calibri" w:cs="Calibri"/>
          <w:b/>
          <w:bCs/>
        </w:rPr>
      </w:pPr>
      <w:r w:rsidRPr="00C11152">
        <w:rPr>
          <w:rFonts w:ascii="Calibri" w:eastAsia="Times New Roman" w:hAnsi="Calibri" w:cs="Calibri"/>
          <w:b/>
          <w:bCs/>
          <w:highlight w:val="yellow"/>
        </w:rPr>
        <w:t>Open Response</w:t>
      </w:r>
      <w:r w:rsidRPr="008D0BEF">
        <w:rPr>
          <w:rFonts w:ascii="Calibri" w:eastAsia="Times New Roman" w:hAnsi="Calibri" w:cs="Calibri"/>
          <w:b/>
          <w:bCs/>
        </w:rPr>
        <w:t>:</w:t>
      </w:r>
      <w:r>
        <w:rPr>
          <w:rFonts w:ascii="Calibri" w:eastAsia="Times New Roman" w:hAnsi="Calibri" w:cs="Calibri"/>
          <w:b/>
          <w:bCs/>
        </w:rPr>
        <w:t xml:space="preserve"> </w:t>
      </w:r>
      <w:r w:rsidRPr="008D0BEF">
        <w:rPr>
          <w:rFonts w:ascii="Calibri" w:eastAsia="Times New Roman" w:hAnsi="Calibri" w:cs="Calibri"/>
        </w:rPr>
        <w:t>Fact tables</w:t>
      </w:r>
      <w:r>
        <w:rPr>
          <w:rFonts w:ascii="Calibri" w:eastAsia="Times New Roman" w:hAnsi="Calibri" w:cs="Calibri"/>
        </w:rPr>
        <w:t>:</w:t>
      </w:r>
      <w:r w:rsidR="00C11152">
        <w:rPr>
          <w:rFonts w:ascii="Calibri" w:eastAsia="Times New Roman" w:hAnsi="Calibri" w:cs="Calibri"/>
        </w:rPr>
        <w:t xml:space="preserve"> </w:t>
      </w:r>
      <w:r w:rsidR="00C11152" w:rsidRPr="00204FE7">
        <w:rPr>
          <w:rFonts w:ascii="Calibri" w:eastAsia="Times New Roman" w:hAnsi="Calibri" w:cs="Calibri"/>
          <w:b/>
          <w:bCs/>
        </w:rPr>
        <w:t>Sales</w:t>
      </w:r>
      <w:r>
        <w:rPr>
          <w:rFonts w:ascii="Calibri" w:eastAsia="Times New Roman" w:hAnsi="Calibri" w:cs="Calibri"/>
        </w:rPr>
        <w:br/>
        <w:t>D</w:t>
      </w:r>
      <w:r w:rsidRPr="008D0BEF">
        <w:rPr>
          <w:rFonts w:ascii="Calibri" w:eastAsia="Times New Roman" w:hAnsi="Calibri" w:cs="Calibri"/>
        </w:rPr>
        <w:t>imension tables</w:t>
      </w:r>
      <w:r>
        <w:rPr>
          <w:rFonts w:ascii="Calibri" w:eastAsia="Times New Roman" w:hAnsi="Calibri" w:cs="Calibri"/>
        </w:rPr>
        <w:t>:</w:t>
      </w:r>
      <w:r w:rsidR="00C11152">
        <w:rPr>
          <w:rFonts w:ascii="Calibri" w:eastAsia="Times New Roman" w:hAnsi="Calibri" w:cs="Calibri"/>
        </w:rPr>
        <w:t xml:space="preserve"> </w:t>
      </w:r>
      <w:r w:rsidR="00C11152" w:rsidRPr="00204FE7">
        <w:rPr>
          <w:rFonts w:ascii="Calibri" w:eastAsia="Times New Roman" w:hAnsi="Calibri" w:cs="Calibri"/>
          <w:b/>
          <w:bCs/>
        </w:rPr>
        <w:t>Calendar, Customer, Product, Store</w:t>
      </w:r>
    </w:p>
    <w:p w14:paraId="0AC64976" w14:textId="719FF866" w:rsidR="004665FE" w:rsidRDefault="004665FE" w:rsidP="004665FE">
      <w:pPr>
        <w:pStyle w:val="Prrafodelista"/>
        <w:numPr>
          <w:ilvl w:val="0"/>
          <w:numId w:val="1"/>
        </w:numPr>
        <w:rPr>
          <w:rFonts w:ascii="Calibri" w:eastAsia="Times New Roman" w:hAnsi="Calibri" w:cs="Calibri"/>
        </w:rPr>
      </w:pPr>
      <w:r w:rsidRPr="004665FE">
        <w:rPr>
          <w:rFonts w:ascii="Calibri" w:eastAsia="Times New Roman" w:hAnsi="Calibri" w:cs="Calibri"/>
        </w:rPr>
        <w:t>Connect all dimension tables to fact tables</w:t>
      </w:r>
    </w:p>
    <w:p w14:paraId="08BAAD7B" w14:textId="5837BEB7" w:rsidR="004665FE" w:rsidRDefault="004665FE" w:rsidP="004665FE">
      <w:pPr>
        <w:pStyle w:val="Prrafodelista"/>
        <w:ind w:left="1440"/>
        <w:rPr>
          <w:rFonts w:ascii="Calibri" w:eastAsia="Times New Roman" w:hAnsi="Calibri" w:cs="Calibri"/>
        </w:rPr>
      </w:pPr>
      <w:r w:rsidRPr="00C11152">
        <w:rPr>
          <w:rFonts w:ascii="Calibri" w:eastAsia="Times New Roman" w:hAnsi="Calibri" w:cs="Calibri"/>
          <w:b/>
          <w:bCs/>
          <w:highlight w:val="yellow"/>
        </w:rPr>
        <w:t>Open Response</w:t>
      </w:r>
      <w:r w:rsidRPr="004665FE">
        <w:rPr>
          <w:rFonts w:ascii="Calibri" w:eastAsia="Times New Roman" w:hAnsi="Calibri" w:cs="Calibri"/>
          <w:b/>
          <w:bCs/>
        </w:rPr>
        <w:t>:</w:t>
      </w:r>
      <w:r>
        <w:rPr>
          <w:rFonts w:ascii="Calibri" w:eastAsia="Times New Roman" w:hAnsi="Calibri" w:cs="Calibri"/>
        </w:rPr>
        <w:t xml:space="preserve"> </w:t>
      </w:r>
      <w:r w:rsidRPr="004665FE">
        <w:rPr>
          <w:rFonts w:ascii="Calibri" w:eastAsia="Times New Roman" w:hAnsi="Calibri" w:cs="Calibri"/>
        </w:rPr>
        <w:t>What keys did you use and explain why you selected the relationship you did?</w:t>
      </w:r>
    </w:p>
    <w:p w14:paraId="73A07B78" w14:textId="30B9D71C" w:rsidR="00204FE7" w:rsidRPr="00204FE7" w:rsidRDefault="00204FE7" w:rsidP="004665FE">
      <w:pPr>
        <w:pStyle w:val="Prrafodelista"/>
        <w:ind w:left="1440"/>
        <w:rPr>
          <w:rFonts w:ascii="Calibri" w:eastAsia="Times New Roman" w:hAnsi="Calibri" w:cs="Calibri"/>
        </w:rPr>
      </w:pPr>
      <w:r>
        <w:rPr>
          <w:rFonts w:ascii="Calibri" w:eastAsia="Times New Roman" w:hAnsi="Calibri" w:cs="Calibri"/>
        </w:rPr>
        <w:t xml:space="preserve">Answer: </w:t>
      </w:r>
      <w:r w:rsidRPr="00766E7C">
        <w:rPr>
          <w:rFonts w:ascii="Calibri" w:eastAsia="Times New Roman" w:hAnsi="Calibri" w:cs="Calibri"/>
          <w:highlight w:val="yellow"/>
        </w:rPr>
        <w:t xml:space="preserve">Fact table is Sales, its primary key is </w:t>
      </w:r>
      <w:r w:rsidRPr="00766E7C">
        <w:rPr>
          <w:rFonts w:ascii="Calibri" w:eastAsia="Times New Roman" w:hAnsi="Calibri" w:cs="Calibri"/>
          <w:b/>
          <w:bCs/>
          <w:highlight w:val="yellow"/>
        </w:rPr>
        <w:t xml:space="preserve">ID; </w:t>
      </w:r>
      <w:r w:rsidR="00766E7C" w:rsidRPr="00766E7C">
        <w:rPr>
          <w:rFonts w:ascii="Calibri" w:eastAsia="Times New Roman" w:hAnsi="Calibri" w:cs="Calibri"/>
          <w:highlight w:val="yellow"/>
        </w:rPr>
        <w:t xml:space="preserve">fact table </w:t>
      </w:r>
      <w:r w:rsidRPr="00766E7C">
        <w:rPr>
          <w:rFonts w:ascii="Calibri" w:eastAsia="Times New Roman" w:hAnsi="Calibri" w:cs="Calibri"/>
          <w:highlight w:val="yellow"/>
        </w:rPr>
        <w:t xml:space="preserve">foreign keys </w:t>
      </w:r>
      <w:r w:rsidRPr="00766E7C">
        <w:rPr>
          <w:rFonts w:ascii="Calibri" w:eastAsia="Times New Roman" w:hAnsi="Calibri" w:cs="Calibri"/>
          <w:highlight w:val="yellow"/>
        </w:rPr>
        <w:t xml:space="preserve">create a link between </w:t>
      </w:r>
      <w:r w:rsidRPr="00766E7C">
        <w:rPr>
          <w:rFonts w:ascii="Calibri" w:eastAsia="Times New Roman" w:hAnsi="Calibri" w:cs="Calibri"/>
          <w:highlight w:val="yellow"/>
        </w:rPr>
        <w:t>fact table and dimension tables</w:t>
      </w:r>
      <w:r w:rsidR="00766E7C" w:rsidRPr="00766E7C">
        <w:rPr>
          <w:rFonts w:ascii="Calibri" w:eastAsia="Times New Roman" w:hAnsi="Calibri" w:cs="Calibri"/>
          <w:highlight w:val="yellow"/>
        </w:rPr>
        <w:t xml:space="preserve">, they are: </w:t>
      </w:r>
      <w:proofErr w:type="spellStart"/>
      <w:r w:rsidR="00766E7C" w:rsidRPr="00766E7C">
        <w:rPr>
          <w:rFonts w:ascii="Calibri" w:eastAsia="Times New Roman" w:hAnsi="Calibri" w:cs="Calibri"/>
          <w:b/>
          <w:bCs/>
          <w:highlight w:val="yellow"/>
        </w:rPr>
        <w:t>ProductID</w:t>
      </w:r>
      <w:proofErr w:type="spellEnd"/>
      <w:r w:rsidR="00766E7C" w:rsidRPr="00766E7C">
        <w:rPr>
          <w:rFonts w:ascii="Calibri" w:eastAsia="Times New Roman" w:hAnsi="Calibri" w:cs="Calibri"/>
          <w:b/>
          <w:bCs/>
          <w:highlight w:val="yellow"/>
        </w:rPr>
        <w:t xml:space="preserve">, </w:t>
      </w:r>
      <w:proofErr w:type="spellStart"/>
      <w:r w:rsidR="00766E7C" w:rsidRPr="00766E7C">
        <w:rPr>
          <w:rFonts w:ascii="Calibri" w:eastAsia="Times New Roman" w:hAnsi="Calibri" w:cs="Calibri"/>
          <w:b/>
          <w:bCs/>
          <w:highlight w:val="yellow"/>
        </w:rPr>
        <w:t>StoreID</w:t>
      </w:r>
      <w:proofErr w:type="spellEnd"/>
      <w:r w:rsidR="00766E7C" w:rsidRPr="00766E7C">
        <w:rPr>
          <w:rFonts w:ascii="Calibri" w:eastAsia="Times New Roman" w:hAnsi="Calibri" w:cs="Calibri"/>
          <w:b/>
          <w:bCs/>
          <w:highlight w:val="yellow"/>
        </w:rPr>
        <w:t xml:space="preserve">, </w:t>
      </w:r>
      <w:proofErr w:type="spellStart"/>
      <w:r w:rsidR="00766E7C" w:rsidRPr="00766E7C">
        <w:rPr>
          <w:rFonts w:ascii="Calibri" w:eastAsia="Times New Roman" w:hAnsi="Calibri" w:cs="Calibri"/>
          <w:b/>
          <w:bCs/>
          <w:highlight w:val="yellow"/>
        </w:rPr>
        <w:t>YearWeek</w:t>
      </w:r>
      <w:proofErr w:type="spellEnd"/>
      <w:r w:rsidR="00766E7C" w:rsidRPr="00766E7C">
        <w:rPr>
          <w:rFonts w:ascii="Calibri" w:eastAsia="Times New Roman" w:hAnsi="Calibri" w:cs="Calibri"/>
          <w:b/>
          <w:bCs/>
          <w:highlight w:val="yellow"/>
        </w:rPr>
        <w:t xml:space="preserve"> </w:t>
      </w:r>
      <w:r w:rsidR="00766E7C" w:rsidRPr="00766E7C">
        <w:rPr>
          <w:rFonts w:ascii="Calibri" w:eastAsia="Times New Roman" w:hAnsi="Calibri" w:cs="Calibri"/>
          <w:highlight w:val="yellow"/>
        </w:rPr>
        <w:t>(created from Date)</w:t>
      </w:r>
      <w:r w:rsidR="00766E7C" w:rsidRPr="00766E7C">
        <w:rPr>
          <w:rFonts w:ascii="Calibri" w:eastAsia="Times New Roman" w:hAnsi="Calibri" w:cs="Calibri"/>
          <w:b/>
          <w:bCs/>
          <w:highlight w:val="yellow"/>
        </w:rPr>
        <w:t>.</w:t>
      </w:r>
    </w:p>
    <w:p w14:paraId="5E0A8254" w14:textId="48F33A08" w:rsidR="004665FE" w:rsidRDefault="004665FE" w:rsidP="004665FE">
      <w:pPr>
        <w:pStyle w:val="Prrafodelista"/>
        <w:numPr>
          <w:ilvl w:val="0"/>
          <w:numId w:val="1"/>
        </w:numPr>
        <w:rPr>
          <w:rFonts w:ascii="Calibri" w:eastAsia="Times New Roman" w:hAnsi="Calibri" w:cs="Calibri"/>
        </w:rPr>
      </w:pPr>
      <w:r w:rsidRPr="004665FE">
        <w:rPr>
          <w:rFonts w:ascii="Calibri" w:eastAsia="Times New Roman" w:hAnsi="Calibri" w:cs="Calibri"/>
        </w:rPr>
        <w:t>Calculate the net sales $ and net sales quantity</w:t>
      </w:r>
    </w:p>
    <w:p w14:paraId="360618C0" w14:textId="7643F091" w:rsidR="004665FE" w:rsidRPr="004665FE" w:rsidRDefault="004665FE" w:rsidP="004665FE">
      <w:pPr>
        <w:rPr>
          <w:rFonts w:ascii="Calibri" w:eastAsia="Times New Roman" w:hAnsi="Calibri" w:cs="Calibri"/>
        </w:rPr>
      </w:pPr>
      <w:r>
        <w:rPr>
          <w:rFonts w:ascii="Calibri" w:eastAsia="Times New Roman" w:hAnsi="Calibri" w:cs="Calibri"/>
        </w:rPr>
        <w:t>Create visuals</w:t>
      </w:r>
    </w:p>
    <w:p w14:paraId="62FD4131" w14:textId="77777777" w:rsidR="004665FE" w:rsidRPr="004665FE" w:rsidRDefault="004665FE" w:rsidP="004665FE">
      <w:pPr>
        <w:pStyle w:val="Prrafodelista"/>
        <w:numPr>
          <w:ilvl w:val="0"/>
          <w:numId w:val="1"/>
        </w:numPr>
        <w:rPr>
          <w:rFonts w:ascii="Calibri" w:eastAsia="Times New Roman" w:hAnsi="Calibri" w:cs="Calibri"/>
        </w:rPr>
      </w:pPr>
      <w:r w:rsidRPr="004665FE">
        <w:rPr>
          <w:rFonts w:ascii="Calibri" w:eastAsia="Times New Roman" w:hAnsi="Calibri" w:cs="Calibri"/>
        </w:rPr>
        <w:t>Create a dashboard with 4 visuals that shows you a breakdown of net sales $. The 4 visuals are:</w:t>
      </w:r>
    </w:p>
    <w:p w14:paraId="50F3CF62" w14:textId="77777777" w:rsidR="004665FE" w:rsidRPr="004665FE" w:rsidRDefault="004665FE" w:rsidP="004665FE">
      <w:pPr>
        <w:pStyle w:val="Prrafodelista"/>
        <w:numPr>
          <w:ilvl w:val="1"/>
          <w:numId w:val="1"/>
        </w:numPr>
        <w:rPr>
          <w:rFonts w:ascii="Calibri" w:eastAsia="Times New Roman" w:hAnsi="Calibri" w:cs="Calibri"/>
        </w:rPr>
      </w:pPr>
      <w:r w:rsidRPr="004665FE">
        <w:rPr>
          <w:rFonts w:ascii="Calibri" w:eastAsia="Times New Roman" w:hAnsi="Calibri" w:cs="Calibri"/>
        </w:rPr>
        <w:t>Top left, Stacked bar of net sales by store stacked by category</w:t>
      </w:r>
    </w:p>
    <w:p w14:paraId="632B4B5D" w14:textId="77777777" w:rsidR="004665FE" w:rsidRPr="004665FE" w:rsidRDefault="004665FE" w:rsidP="004665FE">
      <w:pPr>
        <w:pStyle w:val="Prrafodelista"/>
        <w:numPr>
          <w:ilvl w:val="1"/>
          <w:numId w:val="1"/>
        </w:numPr>
        <w:rPr>
          <w:rFonts w:ascii="Calibri" w:eastAsia="Times New Roman" w:hAnsi="Calibri" w:cs="Calibri"/>
        </w:rPr>
      </w:pPr>
      <w:r w:rsidRPr="004665FE">
        <w:rPr>
          <w:rFonts w:ascii="Calibri" w:eastAsia="Times New Roman" w:hAnsi="Calibri" w:cs="Calibri"/>
        </w:rPr>
        <w:t>Top right, trend chart of net sales by date</w:t>
      </w:r>
    </w:p>
    <w:p w14:paraId="31893179" w14:textId="77777777" w:rsidR="004665FE" w:rsidRPr="004665FE" w:rsidRDefault="004665FE" w:rsidP="004665FE">
      <w:pPr>
        <w:pStyle w:val="Prrafodelista"/>
        <w:numPr>
          <w:ilvl w:val="1"/>
          <w:numId w:val="1"/>
        </w:numPr>
        <w:rPr>
          <w:rFonts w:ascii="Calibri" w:eastAsia="Times New Roman" w:hAnsi="Calibri" w:cs="Calibri"/>
        </w:rPr>
      </w:pPr>
      <w:r w:rsidRPr="004665FE">
        <w:rPr>
          <w:rFonts w:ascii="Calibri" w:eastAsia="Times New Roman" w:hAnsi="Calibri" w:cs="Calibri"/>
        </w:rPr>
        <w:lastRenderedPageBreak/>
        <w:t>Bottom left, treemap of net sales breaking down key elements of the product in the best way possible</w:t>
      </w:r>
    </w:p>
    <w:p w14:paraId="48540199" w14:textId="77777777" w:rsidR="004665FE" w:rsidRPr="004665FE" w:rsidRDefault="004665FE" w:rsidP="004665FE">
      <w:pPr>
        <w:pStyle w:val="Prrafodelista"/>
        <w:numPr>
          <w:ilvl w:val="1"/>
          <w:numId w:val="1"/>
        </w:numPr>
        <w:rPr>
          <w:rFonts w:ascii="Calibri" w:eastAsia="Times New Roman" w:hAnsi="Calibri" w:cs="Calibri"/>
        </w:rPr>
      </w:pPr>
      <w:r w:rsidRPr="004665FE">
        <w:rPr>
          <w:rFonts w:ascii="Calibri" w:eastAsia="Times New Roman" w:hAnsi="Calibri" w:cs="Calibri"/>
        </w:rPr>
        <w:t>Bottom right, table of all useful data at lowest level of granularity as well as net sales</w:t>
      </w:r>
    </w:p>
    <w:p w14:paraId="760901D4" w14:textId="48F286C0" w:rsidR="004665FE" w:rsidRPr="004665FE" w:rsidRDefault="004665FE" w:rsidP="004665FE">
      <w:pPr>
        <w:pStyle w:val="Prrafodelista"/>
        <w:numPr>
          <w:ilvl w:val="0"/>
          <w:numId w:val="1"/>
        </w:numPr>
        <w:rPr>
          <w:rFonts w:ascii="Calibri" w:eastAsia="Times New Roman" w:hAnsi="Calibri" w:cs="Calibri"/>
        </w:rPr>
      </w:pPr>
      <w:r w:rsidRPr="004665FE">
        <w:rPr>
          <w:rFonts w:ascii="Calibri" w:eastAsia="Times New Roman" w:hAnsi="Calibri" w:cs="Calibri"/>
        </w:rPr>
        <w:t xml:space="preserve">Add </w:t>
      </w:r>
      <w:r>
        <w:rPr>
          <w:rFonts w:ascii="Calibri" w:eastAsia="Times New Roman" w:hAnsi="Calibri" w:cs="Calibri"/>
        </w:rPr>
        <w:t>a b</w:t>
      </w:r>
      <w:r w:rsidRPr="004665FE">
        <w:rPr>
          <w:rFonts w:ascii="Calibri" w:eastAsia="Times New Roman" w:hAnsi="Calibri" w:cs="Calibri"/>
        </w:rPr>
        <w:t>utton to toggle between Net Sales $ and Net Sales Qty (label buttons $ and Qty) and replace the net sales $ measure with this dynamic measure in the 4 visuals.</w:t>
      </w:r>
    </w:p>
    <w:p w14:paraId="624F4A70" w14:textId="32479BEC" w:rsidR="004665FE" w:rsidRPr="004665FE" w:rsidRDefault="004665FE" w:rsidP="004665FE">
      <w:pPr>
        <w:pStyle w:val="Prrafodelista"/>
        <w:numPr>
          <w:ilvl w:val="0"/>
          <w:numId w:val="1"/>
        </w:numPr>
        <w:rPr>
          <w:rFonts w:ascii="Calibri" w:eastAsia="Times New Roman" w:hAnsi="Calibri" w:cs="Calibri"/>
        </w:rPr>
      </w:pPr>
      <w:r w:rsidRPr="004665FE">
        <w:rPr>
          <w:rFonts w:ascii="Calibri" w:eastAsia="Times New Roman" w:hAnsi="Calibri" w:cs="Calibri"/>
        </w:rPr>
        <w:t>Add s</w:t>
      </w:r>
      <w:r w:rsidR="00E92C43">
        <w:rPr>
          <w:rFonts w:ascii="Calibri" w:eastAsia="Times New Roman" w:hAnsi="Calibri" w:cs="Calibri"/>
        </w:rPr>
        <w:t>licer</w:t>
      </w:r>
      <w:r w:rsidRPr="004665FE">
        <w:rPr>
          <w:rFonts w:ascii="Calibri" w:eastAsia="Times New Roman" w:hAnsi="Calibri" w:cs="Calibri"/>
        </w:rPr>
        <w:t xml:space="preserve"> on </w:t>
      </w:r>
      <w:r w:rsidR="00F513E9">
        <w:rPr>
          <w:rFonts w:ascii="Calibri" w:eastAsia="Times New Roman" w:hAnsi="Calibri" w:cs="Calibri"/>
        </w:rPr>
        <w:t>“Month Select”</w:t>
      </w:r>
      <w:r w:rsidRPr="004665FE">
        <w:rPr>
          <w:rFonts w:ascii="Calibri" w:eastAsia="Times New Roman" w:hAnsi="Calibri" w:cs="Calibri"/>
        </w:rPr>
        <w:t xml:space="preserve"> to only show current month in all visuals except for trend</w:t>
      </w:r>
    </w:p>
    <w:p w14:paraId="40DB1E44" w14:textId="3855A6F8" w:rsidR="003D79B8" w:rsidRPr="004665FE" w:rsidRDefault="004665FE" w:rsidP="004665FE">
      <w:pPr>
        <w:pStyle w:val="Prrafodelista"/>
        <w:numPr>
          <w:ilvl w:val="0"/>
          <w:numId w:val="1"/>
        </w:numPr>
        <w:rPr>
          <w:rFonts w:ascii="Calibri" w:eastAsia="Times New Roman" w:hAnsi="Calibri" w:cs="Calibri"/>
        </w:rPr>
      </w:pPr>
      <w:r w:rsidRPr="004665FE">
        <w:rPr>
          <w:rFonts w:ascii="Calibri" w:eastAsia="Times New Roman" w:hAnsi="Calibri" w:cs="Calibri"/>
        </w:rPr>
        <w:t>Add relevant dimension fields to filter pane. Clean up filter pane so it just shows filters on all pages. Color background of filter pane to be light blue.</w:t>
      </w:r>
    </w:p>
    <w:sectPr w:rsidR="003D79B8" w:rsidRPr="004665F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C1348" w14:textId="77777777" w:rsidR="00F50744" w:rsidRDefault="00F50744" w:rsidP="00F56D7E">
      <w:pPr>
        <w:spacing w:after="0" w:line="240" w:lineRule="auto"/>
      </w:pPr>
      <w:r>
        <w:separator/>
      </w:r>
    </w:p>
  </w:endnote>
  <w:endnote w:type="continuationSeparator" w:id="0">
    <w:p w14:paraId="5DAF00DE" w14:textId="77777777" w:rsidR="00F50744" w:rsidRDefault="00F50744" w:rsidP="00F56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7807F" w14:textId="77777777" w:rsidR="00F50744" w:rsidRDefault="00F50744" w:rsidP="00F56D7E">
      <w:pPr>
        <w:spacing w:after="0" w:line="240" w:lineRule="auto"/>
      </w:pPr>
      <w:r>
        <w:separator/>
      </w:r>
    </w:p>
  </w:footnote>
  <w:footnote w:type="continuationSeparator" w:id="0">
    <w:p w14:paraId="64C06475" w14:textId="77777777" w:rsidR="00F50744" w:rsidRDefault="00F50744" w:rsidP="00F56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9E95E" w14:textId="418CDD4E" w:rsidR="00C11152" w:rsidRPr="00C11152" w:rsidRDefault="00C11152">
    <w:pPr>
      <w:pStyle w:val="Encabezado"/>
      <w:rPr>
        <w:b/>
        <w:bCs/>
        <w:lang w:val="es-CO"/>
      </w:rPr>
    </w:pPr>
    <w:r w:rsidRPr="00C11152">
      <w:rPr>
        <w:b/>
        <w:bCs/>
        <w:lang w:val="es-CO"/>
      </w:rPr>
      <w:t>Candidate: Jhon Rojas</w:t>
    </w:r>
    <w:r w:rsidRPr="00C11152">
      <w:rPr>
        <w:b/>
        <w:bCs/>
        <w:lang w:val="es-CO"/>
      </w:rPr>
      <w:tab/>
      <w:t>Date: 03-Oct-2024</w:t>
    </w:r>
  </w:p>
  <w:p w14:paraId="33E33E36" w14:textId="6D1D8E06" w:rsidR="00C11152" w:rsidRPr="00C11152" w:rsidRDefault="00C11152">
    <w:pPr>
      <w:pStyle w:val="Encabezado"/>
      <w:rPr>
        <w:b/>
        <w:bCs/>
        <w:lang w:val="es-CO"/>
      </w:rPr>
    </w:pPr>
    <w:r w:rsidRPr="00C11152">
      <w:rPr>
        <w:b/>
        <w:bCs/>
        <w:lang w:val="es-CO"/>
      </w:rPr>
      <w:t xml:space="preserve">Position: </w:t>
    </w:r>
    <w:proofErr w:type="spellStart"/>
    <w:r w:rsidRPr="00C11152">
      <w:rPr>
        <w:b/>
        <w:bCs/>
        <w:lang w:val="es-CO"/>
      </w:rPr>
      <w:t>Advanced</w:t>
    </w:r>
    <w:proofErr w:type="spellEnd"/>
    <w:r w:rsidRPr="00C11152">
      <w:rPr>
        <w:b/>
        <w:bCs/>
        <w:lang w:val="es-CO"/>
      </w:rPr>
      <w:t xml:space="preserve"> </w:t>
    </w:r>
    <w:proofErr w:type="spellStart"/>
    <w:r w:rsidRPr="00C11152">
      <w:rPr>
        <w:b/>
        <w:bCs/>
        <w:lang w:val="es-CO"/>
      </w:rPr>
      <w:t>Analytics</w:t>
    </w:r>
    <w:proofErr w:type="spellEnd"/>
    <w:r w:rsidRPr="00C11152">
      <w:rPr>
        <w:b/>
        <w:bCs/>
        <w:lang w:val="es-CO"/>
      </w:rPr>
      <w:t xml:space="preserve"> </w:t>
    </w:r>
    <w:proofErr w:type="spellStart"/>
    <w:r w:rsidRPr="00C11152">
      <w:rPr>
        <w:b/>
        <w:bCs/>
        <w:lang w:val="es-CO"/>
      </w:rPr>
      <w:t>Application</w:t>
    </w:r>
    <w:proofErr w:type="spellEnd"/>
    <w:r w:rsidRPr="00C11152">
      <w:rPr>
        <w:b/>
        <w:bCs/>
        <w:lang w:val="es-CO"/>
      </w:rPr>
      <w:t xml:space="preserve"> </w:t>
    </w:r>
    <w:proofErr w:type="spellStart"/>
    <w:r w:rsidRPr="00C11152">
      <w:rPr>
        <w:b/>
        <w:bCs/>
        <w:lang w:val="es-CO"/>
      </w:rPr>
      <w:t>Developer</w:t>
    </w:r>
    <w:proofErr w:type="spellEnd"/>
    <w:r w:rsidRPr="00C11152">
      <w:rPr>
        <w:b/>
        <w:bCs/>
        <w:lang w:val="es-CO"/>
      </w:rPr>
      <w:t xml:space="preserve"> - Medtronic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C6A43"/>
    <w:multiLevelType w:val="multilevel"/>
    <w:tmpl w:val="93107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026738">
    <w:abstractNumId w:val="0"/>
    <w:lvlOverride w:ilvl="0">
      <w:startOverride w:val="1"/>
    </w:lvlOverride>
  </w:num>
  <w:num w:numId="2" w16cid:durableId="706026738">
    <w:abstractNumId w:val="0"/>
    <w:lvlOverride w:ilvl="0"/>
    <w:lvlOverride w:ilvl="1">
      <w:startOverride w:val="1"/>
    </w:lvlOverride>
  </w:num>
  <w:num w:numId="3" w16cid:durableId="706026738">
    <w:abstractNumId w:val="0"/>
    <w:lvlOverride w:ilvl="0"/>
    <w:lvlOverride w:ilvl="1"/>
    <w:lvlOverride w:ilvl="2">
      <w:startOverride w:val="1"/>
    </w:lvlOverride>
  </w:num>
  <w:num w:numId="4" w16cid:durableId="706026738">
    <w:abstractNumId w:val="0"/>
    <w:lvlOverride w:ilvl="0"/>
    <w:lvlOverride w:ilvl="1">
      <w:startOverride w:val="1"/>
    </w:lvlOverride>
    <w:lvlOverride w:ilv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3C"/>
    <w:rsid w:val="000628EE"/>
    <w:rsid w:val="000E494A"/>
    <w:rsid w:val="00111329"/>
    <w:rsid w:val="00131F92"/>
    <w:rsid w:val="00204FE7"/>
    <w:rsid w:val="003D79B8"/>
    <w:rsid w:val="003E15DA"/>
    <w:rsid w:val="004665FE"/>
    <w:rsid w:val="0046678E"/>
    <w:rsid w:val="004A6F50"/>
    <w:rsid w:val="00531FA8"/>
    <w:rsid w:val="00684114"/>
    <w:rsid w:val="006E53A3"/>
    <w:rsid w:val="00734BDC"/>
    <w:rsid w:val="00766E7C"/>
    <w:rsid w:val="008021D1"/>
    <w:rsid w:val="008C463C"/>
    <w:rsid w:val="008D0BEF"/>
    <w:rsid w:val="00926E27"/>
    <w:rsid w:val="009C37D2"/>
    <w:rsid w:val="00AA2C8A"/>
    <w:rsid w:val="00BF7FF4"/>
    <w:rsid w:val="00C11152"/>
    <w:rsid w:val="00CD372B"/>
    <w:rsid w:val="00DE2D82"/>
    <w:rsid w:val="00E3419B"/>
    <w:rsid w:val="00E47B0E"/>
    <w:rsid w:val="00E92C43"/>
    <w:rsid w:val="00F50744"/>
    <w:rsid w:val="00F513E9"/>
    <w:rsid w:val="00F51F5D"/>
    <w:rsid w:val="00F56D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D368C"/>
  <w15:chartTrackingRefBased/>
  <w15:docId w15:val="{A9C85EF2-4E11-4A4F-8D51-572F7B7A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4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C463C"/>
    <w:pPr>
      <w:spacing w:after="0" w:line="240" w:lineRule="auto"/>
    </w:pPr>
  </w:style>
  <w:style w:type="character" w:customStyle="1" w:styleId="Ttulo1Car">
    <w:name w:val="Título 1 Car"/>
    <w:basedOn w:val="Fuentedeprrafopredeter"/>
    <w:link w:val="Ttulo1"/>
    <w:uiPriority w:val="9"/>
    <w:rsid w:val="008C463C"/>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8C46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C463C"/>
    <w:rPr>
      <w:i/>
      <w:iCs/>
      <w:color w:val="4472C4" w:themeColor="accent1"/>
    </w:rPr>
  </w:style>
  <w:style w:type="paragraph" w:styleId="Prrafodelista">
    <w:name w:val="List Paragraph"/>
    <w:basedOn w:val="Normal"/>
    <w:uiPriority w:val="34"/>
    <w:qFormat/>
    <w:rsid w:val="004665FE"/>
    <w:pPr>
      <w:ind w:left="720"/>
      <w:contextualSpacing/>
    </w:pPr>
  </w:style>
  <w:style w:type="character" w:styleId="Hipervnculo">
    <w:name w:val="Hyperlink"/>
    <w:basedOn w:val="Fuentedeprrafopredeter"/>
    <w:uiPriority w:val="99"/>
    <w:unhideWhenUsed/>
    <w:rsid w:val="00926E27"/>
    <w:rPr>
      <w:color w:val="0563C1" w:themeColor="hyperlink"/>
      <w:u w:val="single"/>
    </w:rPr>
  </w:style>
  <w:style w:type="character" w:styleId="Mencinsinresolver">
    <w:name w:val="Unresolved Mention"/>
    <w:basedOn w:val="Fuentedeprrafopredeter"/>
    <w:uiPriority w:val="99"/>
    <w:semiHidden/>
    <w:unhideWhenUsed/>
    <w:rsid w:val="00926E27"/>
    <w:rPr>
      <w:color w:val="605E5C"/>
      <w:shd w:val="clear" w:color="auto" w:fill="E1DFDD"/>
    </w:rPr>
  </w:style>
  <w:style w:type="paragraph" w:styleId="Encabezado">
    <w:name w:val="header"/>
    <w:basedOn w:val="Normal"/>
    <w:link w:val="EncabezadoCar"/>
    <w:uiPriority w:val="99"/>
    <w:unhideWhenUsed/>
    <w:rsid w:val="00F56D7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56D7E"/>
  </w:style>
  <w:style w:type="paragraph" w:styleId="Piedepgina">
    <w:name w:val="footer"/>
    <w:basedOn w:val="Normal"/>
    <w:link w:val="PiedepginaCar"/>
    <w:uiPriority w:val="99"/>
    <w:unhideWhenUsed/>
    <w:rsid w:val="00F56D7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56D7E"/>
  </w:style>
  <w:style w:type="character" w:styleId="Hipervnculovisitado">
    <w:name w:val="FollowedHyperlink"/>
    <w:basedOn w:val="Fuentedeprrafopredeter"/>
    <w:uiPriority w:val="99"/>
    <w:semiHidden/>
    <w:unhideWhenUsed/>
    <w:rsid w:val="009C3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584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814AF-481C-42D3-AA80-1080B73C8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416</Words>
  <Characters>2293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Bellinghausen, Garrett</dc:creator>
  <cp:keywords/>
  <dc:description/>
  <cp:lastModifiedBy>Rojas, Jhon</cp:lastModifiedBy>
  <cp:revision>11</cp:revision>
  <dcterms:created xsi:type="dcterms:W3CDTF">2023-04-03T16:27:00Z</dcterms:created>
  <dcterms:modified xsi:type="dcterms:W3CDTF">2024-10-03T14:41:00Z</dcterms:modified>
</cp:coreProperties>
</file>