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3DF3" w14:textId="5919E464" w:rsidR="007D4BE7" w:rsidRDefault="007D4BE7" w:rsidP="007D4BE7">
      <w:pPr>
        <w:shd w:val="clear" w:color="auto" w:fill="FFFFFF"/>
        <w:spacing w:before="315" w:after="158" w:line="240" w:lineRule="auto"/>
        <w:outlineLvl w:val="0"/>
        <w:rPr>
          <w:rFonts w:ascii="Source Sans Pro" w:eastAsia="Times New Roman" w:hAnsi="Source Sans Pro" w:cs="Times New Roman"/>
          <w:color w:val="333333"/>
          <w:kern w:val="36"/>
          <w:sz w:val="57"/>
          <w:szCs w:val="57"/>
          <w:lang w:eastAsia="es-PE"/>
          <w14:ligatures w14:val="none"/>
        </w:rPr>
      </w:pPr>
      <w:r>
        <w:rPr>
          <w:rFonts w:ascii="Source Sans Pro" w:eastAsia="Times New Roman" w:hAnsi="Source Sans Pro" w:cs="Times New Roman"/>
          <w:color w:val="333333"/>
          <w:kern w:val="36"/>
          <w:sz w:val="57"/>
          <w:szCs w:val="57"/>
          <w:lang w:eastAsia="es-PE"/>
          <w14:ligatures w14:val="none"/>
        </w:rPr>
        <w:t>Sesión  6.1</w:t>
      </w:r>
    </w:p>
    <w:p w14:paraId="1F88E5E0" w14:textId="1A34158B" w:rsidR="007D4BE7" w:rsidRPr="007D4BE7" w:rsidRDefault="007D4BE7" w:rsidP="007D4BE7">
      <w:pPr>
        <w:shd w:val="clear" w:color="auto" w:fill="FFFFFF"/>
        <w:spacing w:before="315" w:after="158" w:line="240" w:lineRule="auto"/>
        <w:outlineLvl w:val="0"/>
        <w:rPr>
          <w:rFonts w:ascii="Source Sans Pro" w:eastAsia="Times New Roman" w:hAnsi="Source Sans Pro" w:cs="Times New Roman"/>
          <w:color w:val="333333"/>
          <w:kern w:val="36"/>
          <w:sz w:val="57"/>
          <w:szCs w:val="57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36"/>
          <w:sz w:val="57"/>
          <w:szCs w:val="57"/>
          <w:lang w:eastAsia="es-PE"/>
          <w14:ligatures w14:val="none"/>
        </w:rPr>
        <w:t>Atributos</w:t>
      </w:r>
    </w:p>
    <w:p w14:paraId="61E78150" w14:textId="77777777" w:rsidR="007D4BE7" w:rsidRPr="007D4BE7" w:rsidRDefault="007D4BE7" w:rsidP="007D4BE7">
      <w:pPr>
        <w:shd w:val="clear" w:color="auto" w:fill="FFFFFF"/>
        <w:spacing w:before="158" w:after="158" w:line="240" w:lineRule="auto"/>
        <w:outlineLvl w:val="3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i/>
          <w:iCs/>
          <w:color w:val="333333"/>
          <w:kern w:val="0"/>
          <w:sz w:val="27"/>
          <w:szCs w:val="27"/>
          <w:lang w:eastAsia="es-PE"/>
          <w14:ligatures w14:val="none"/>
        </w:rPr>
        <w:t>Mikel De Juan</w:t>
      </w:r>
    </w:p>
    <w:p w14:paraId="0958CA15" w14:textId="77777777" w:rsidR="007D4BE7" w:rsidRPr="007D4BE7" w:rsidRDefault="007D4BE7" w:rsidP="007D4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hyperlink r:id="rId5" w:anchor="objetivo" w:history="1">
        <w:r w:rsidRPr="007D4BE7">
          <w:rPr>
            <w:rFonts w:ascii="Source Sans Pro" w:eastAsia="Times New Roman" w:hAnsi="Source Sans Pro" w:cs="Times New Roman"/>
            <w:b/>
            <w:bCs/>
            <w:color w:val="2780E3"/>
            <w:kern w:val="0"/>
            <w:sz w:val="23"/>
            <w:szCs w:val="23"/>
            <w:lang w:eastAsia="es-PE"/>
            <w14:ligatures w14:val="none"/>
          </w:rPr>
          <w:t>Objetivo</w:t>
        </w:r>
      </w:hyperlink>
    </w:p>
    <w:p w14:paraId="2E4D5050" w14:textId="77777777" w:rsidR="007D4BE7" w:rsidRPr="007D4BE7" w:rsidRDefault="007D4BE7" w:rsidP="007D4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hyperlink r:id="rId6" w:anchor="introduccion" w:history="1">
        <w:proofErr w:type="spellStart"/>
        <w:r w:rsidRPr="007D4BE7">
          <w:rPr>
            <w:rFonts w:ascii="Source Sans Pro" w:eastAsia="Times New Roman" w:hAnsi="Source Sans Pro" w:cs="Times New Roman"/>
            <w:b/>
            <w:bCs/>
            <w:color w:val="2780E3"/>
            <w:kern w:val="0"/>
            <w:sz w:val="23"/>
            <w:szCs w:val="23"/>
            <w:lang w:eastAsia="es-PE"/>
            <w14:ligatures w14:val="none"/>
          </w:rPr>
          <w:t>Introduccion</w:t>
        </w:r>
        <w:proofErr w:type="spellEnd"/>
      </w:hyperlink>
    </w:p>
    <w:p w14:paraId="670EC7E1" w14:textId="77777777" w:rsidR="007D4BE7" w:rsidRPr="007D4BE7" w:rsidRDefault="007D4BE7" w:rsidP="007D4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hyperlink r:id="rId7" w:anchor="nombres" w:history="1">
        <w:r w:rsidRPr="007D4BE7">
          <w:rPr>
            <w:rFonts w:ascii="Source Sans Pro" w:eastAsia="Times New Roman" w:hAnsi="Source Sans Pro" w:cs="Times New Roman"/>
            <w:b/>
            <w:bCs/>
            <w:color w:val="2780E3"/>
            <w:kern w:val="0"/>
            <w:sz w:val="23"/>
            <w:szCs w:val="23"/>
            <w:lang w:eastAsia="es-PE"/>
            <w14:ligatures w14:val="none"/>
          </w:rPr>
          <w:t>Nombres</w:t>
        </w:r>
      </w:hyperlink>
    </w:p>
    <w:p w14:paraId="3D16F322" w14:textId="77777777" w:rsidR="007D4BE7" w:rsidRPr="007D4BE7" w:rsidRDefault="007D4BE7" w:rsidP="007D4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hyperlink r:id="rId8" w:anchor="dimensiones" w:history="1">
        <w:r w:rsidRPr="007D4BE7">
          <w:rPr>
            <w:rFonts w:ascii="Source Sans Pro" w:eastAsia="Times New Roman" w:hAnsi="Source Sans Pro" w:cs="Times New Roman"/>
            <w:b/>
            <w:bCs/>
            <w:color w:val="2780E3"/>
            <w:kern w:val="0"/>
            <w:sz w:val="23"/>
            <w:szCs w:val="23"/>
            <w:lang w:eastAsia="es-PE"/>
            <w14:ligatures w14:val="none"/>
          </w:rPr>
          <w:t>Dimensiones</w:t>
        </w:r>
      </w:hyperlink>
    </w:p>
    <w:p w14:paraId="347A2483" w14:textId="77777777" w:rsidR="007D4BE7" w:rsidRPr="007D4BE7" w:rsidRDefault="007D4BE7" w:rsidP="007D4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hyperlink r:id="rId9" w:anchor="clases" w:history="1">
        <w:r w:rsidRPr="007D4BE7">
          <w:rPr>
            <w:rFonts w:ascii="Source Sans Pro" w:eastAsia="Times New Roman" w:hAnsi="Source Sans Pro" w:cs="Times New Roman"/>
            <w:b/>
            <w:bCs/>
            <w:color w:val="2780E3"/>
            <w:kern w:val="0"/>
            <w:sz w:val="23"/>
            <w:szCs w:val="23"/>
            <w:lang w:eastAsia="es-PE"/>
            <w14:ligatures w14:val="none"/>
          </w:rPr>
          <w:t>Clases</w:t>
        </w:r>
      </w:hyperlink>
    </w:p>
    <w:p w14:paraId="4CD7822B" w14:textId="77777777" w:rsidR="007D4BE7" w:rsidRPr="007D4BE7" w:rsidRDefault="007D4BE7" w:rsidP="007D4BE7">
      <w:pPr>
        <w:spacing w:before="315" w:after="31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7D4BE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6C0A2E55">
          <v:rect id="_x0000_i1025" style="width:0;height:0" o:hralign="center" o:hrstd="t" o:hrnoshade="t" o:hr="t" fillcolor="#333" stroked="f"/>
        </w:pict>
      </w:r>
    </w:p>
    <w:p w14:paraId="02A97787" w14:textId="77777777" w:rsidR="007D4BE7" w:rsidRPr="007D4BE7" w:rsidRDefault="007D4BE7" w:rsidP="007D4BE7">
      <w:pPr>
        <w:shd w:val="clear" w:color="auto" w:fill="FFFFFF"/>
        <w:spacing w:before="315" w:after="158" w:line="240" w:lineRule="auto"/>
        <w:outlineLvl w:val="1"/>
        <w:rPr>
          <w:rFonts w:ascii="Source Sans Pro" w:eastAsia="Times New Roman" w:hAnsi="Source Sans Pro" w:cs="Times New Roman"/>
          <w:color w:val="333333"/>
          <w:kern w:val="0"/>
          <w:sz w:val="45"/>
          <w:szCs w:val="45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b/>
          <w:bCs/>
          <w:color w:val="333333"/>
          <w:kern w:val="0"/>
          <w:sz w:val="45"/>
          <w:szCs w:val="45"/>
          <w:lang w:eastAsia="es-PE"/>
          <w14:ligatures w14:val="none"/>
        </w:rPr>
        <w:t>Objetivo</w:t>
      </w:r>
    </w:p>
    <w:p w14:paraId="3A5B2998" w14:textId="77777777" w:rsidR="007D4BE7" w:rsidRPr="007D4BE7" w:rsidRDefault="007D4BE7" w:rsidP="007D4BE7">
      <w:pPr>
        <w:shd w:val="clear" w:color="auto" w:fill="FFFFFF"/>
        <w:spacing w:before="315" w:after="315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pict w14:anchorId="5DA0551C">
          <v:rect id="_x0000_i1026" style="width:0;height:0" o:hralign="center" o:hrstd="t" o:hr="t" fillcolor="#a0a0a0" stroked="f"/>
        </w:pict>
      </w:r>
    </w:p>
    <w:p w14:paraId="565784DC" w14:textId="77777777" w:rsidR="007D4BE7" w:rsidRPr="007D4BE7" w:rsidRDefault="007D4BE7" w:rsidP="007D4BE7">
      <w:pPr>
        <w:shd w:val="clear" w:color="auto" w:fill="FFFFFF"/>
        <w:spacing w:after="158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El objetivo de este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markdown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es conocer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mas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en profundidad el concepto de atributos en R.</w:t>
      </w:r>
    </w:p>
    <w:p w14:paraId="7690D831" w14:textId="77777777" w:rsidR="007D4BE7" w:rsidRPr="007D4BE7" w:rsidRDefault="007D4BE7" w:rsidP="007D4BE7">
      <w:pPr>
        <w:shd w:val="clear" w:color="auto" w:fill="FFFFFF"/>
        <w:spacing w:before="315" w:after="315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pict w14:anchorId="6AEDF21B">
          <v:rect id="_x0000_i1027" style="width:0;height:0" o:hralign="center" o:hrstd="t" o:hr="t" fillcolor="#a0a0a0" stroked="f"/>
        </w:pict>
      </w:r>
    </w:p>
    <w:p w14:paraId="2DC2BBB3" w14:textId="77777777" w:rsidR="007D4BE7" w:rsidRPr="007D4BE7" w:rsidRDefault="007D4BE7" w:rsidP="007D4BE7">
      <w:pPr>
        <w:shd w:val="clear" w:color="auto" w:fill="FFFFFF"/>
        <w:spacing w:before="315" w:after="158" w:line="240" w:lineRule="auto"/>
        <w:outlineLvl w:val="1"/>
        <w:rPr>
          <w:rFonts w:ascii="Source Sans Pro" w:eastAsia="Times New Roman" w:hAnsi="Source Sans Pro" w:cs="Times New Roman"/>
          <w:color w:val="333333"/>
          <w:kern w:val="0"/>
          <w:sz w:val="45"/>
          <w:szCs w:val="45"/>
          <w:lang w:eastAsia="es-PE"/>
          <w14:ligatures w14:val="none"/>
        </w:rPr>
      </w:pPr>
      <w:proofErr w:type="spellStart"/>
      <w:r w:rsidRPr="007D4BE7">
        <w:rPr>
          <w:rFonts w:ascii="Source Sans Pro" w:eastAsia="Times New Roman" w:hAnsi="Source Sans Pro" w:cs="Times New Roman"/>
          <w:b/>
          <w:bCs/>
          <w:color w:val="333333"/>
          <w:kern w:val="0"/>
          <w:sz w:val="45"/>
          <w:szCs w:val="45"/>
          <w:lang w:eastAsia="es-PE"/>
          <w14:ligatures w14:val="none"/>
        </w:rPr>
        <w:t>Introduccion</w:t>
      </w:r>
      <w:proofErr w:type="spellEnd"/>
    </w:p>
    <w:p w14:paraId="22A78B16" w14:textId="77777777" w:rsidR="007D4BE7" w:rsidRPr="007D4BE7" w:rsidRDefault="007D4BE7" w:rsidP="007D4BE7">
      <w:pPr>
        <w:shd w:val="clear" w:color="auto" w:fill="FFFFFF"/>
        <w:spacing w:before="315" w:after="315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pict w14:anchorId="456DD4F8">
          <v:rect id="_x0000_i1028" style="width:0;height:0" o:hralign="center" o:hrstd="t" o:hr="t" fillcolor="#a0a0a0" stroked="f"/>
        </w:pict>
      </w:r>
    </w:p>
    <w:p w14:paraId="108F824B" w14:textId="77777777" w:rsidR="007D4BE7" w:rsidRPr="007D4BE7" w:rsidRDefault="007D4BE7" w:rsidP="007D4BE7">
      <w:pPr>
        <w:shd w:val="clear" w:color="auto" w:fill="FFFFFF"/>
        <w:spacing w:after="158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Un atributo es una parte de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informacion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que puedes adjuntar a un vector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atomico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o cualquier objeto de R. El atributo no afectara a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ningun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valor del objeto.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Podriamos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denominar a los atributos como </w:t>
      </w:r>
      <w:proofErr w:type="spellStart"/>
      <w:r w:rsidRPr="007D4BE7">
        <w:rPr>
          <w:rFonts w:ascii="Source Sans Pro" w:eastAsia="Times New Roman" w:hAnsi="Source Sans Pro" w:cs="Times New Roman"/>
          <w:b/>
          <w:bCs/>
          <w:color w:val="333333"/>
          <w:kern w:val="0"/>
          <w:sz w:val="23"/>
          <w:szCs w:val="23"/>
          <w:lang w:eastAsia="es-PE"/>
          <w14:ligatures w14:val="none"/>
        </w:rPr>
        <w:t>metadata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.</w:t>
      </w:r>
    </w:p>
    <w:p w14:paraId="6C862CAB" w14:textId="77777777" w:rsidR="007D4BE7" w:rsidRPr="007D4BE7" w:rsidRDefault="007D4BE7" w:rsidP="007D4BE7">
      <w:pPr>
        <w:shd w:val="clear" w:color="auto" w:fill="FFFFFF"/>
        <w:spacing w:after="158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Los atributos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mas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comunes de un vector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atomico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son los nombres, dimensiones y clases.</w:t>
      </w:r>
    </w:p>
    <w:p w14:paraId="726C8983" w14:textId="77777777" w:rsidR="007D4BE7" w:rsidRPr="007D4BE7" w:rsidRDefault="007D4BE7" w:rsidP="007D4BE7">
      <w:pPr>
        <w:shd w:val="clear" w:color="auto" w:fill="FFFFFF"/>
        <w:spacing w:before="315" w:after="315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pict w14:anchorId="218FFBF2">
          <v:rect id="_x0000_i1029" style="width:0;height:0" o:hralign="center" o:hrstd="t" o:hr="t" fillcolor="#a0a0a0" stroked="f"/>
        </w:pict>
      </w:r>
    </w:p>
    <w:p w14:paraId="48E46E49" w14:textId="77777777" w:rsidR="007D4BE7" w:rsidRPr="007D4BE7" w:rsidRDefault="007D4BE7" w:rsidP="007D4BE7">
      <w:pPr>
        <w:shd w:val="clear" w:color="auto" w:fill="FFFFFF"/>
        <w:spacing w:before="315" w:after="158" w:line="240" w:lineRule="auto"/>
        <w:outlineLvl w:val="1"/>
        <w:rPr>
          <w:rFonts w:ascii="Source Sans Pro" w:eastAsia="Times New Roman" w:hAnsi="Source Sans Pro" w:cs="Times New Roman"/>
          <w:color w:val="333333"/>
          <w:kern w:val="0"/>
          <w:sz w:val="45"/>
          <w:szCs w:val="45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b/>
          <w:bCs/>
          <w:color w:val="333333"/>
          <w:kern w:val="0"/>
          <w:sz w:val="45"/>
          <w:szCs w:val="45"/>
          <w:lang w:eastAsia="es-PE"/>
          <w14:ligatures w14:val="none"/>
        </w:rPr>
        <w:t>Nombres</w:t>
      </w:r>
    </w:p>
    <w:p w14:paraId="7E67BE8F" w14:textId="77777777" w:rsidR="007D4BE7" w:rsidRPr="007D4BE7" w:rsidRDefault="007D4BE7" w:rsidP="007D4BE7">
      <w:pPr>
        <w:shd w:val="clear" w:color="auto" w:fill="FFFFFF"/>
        <w:spacing w:before="315" w:after="315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pict w14:anchorId="2BC14231">
          <v:rect id="_x0000_i1030" style="width:0;height:0" o:hralign="center" o:hrstd="t" o:hr="t" fillcolor="#a0a0a0" stroked="f"/>
        </w:pict>
      </w:r>
    </w:p>
    <w:p w14:paraId="6D065E32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lastRenderedPageBreak/>
        <w:t xml:space="preserve">die &lt;- </w:t>
      </w:r>
      <w:proofErr w:type="gram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c(</w:t>
      </w:r>
      <w:proofErr w:type="gramEnd"/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5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6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285893E2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names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die &lt;- c(</w:t>
      </w:r>
      <w:r w:rsidRPr="007D4BE7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7D4BE7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uno"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7D4BE7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"dos"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7D4BE7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"tres"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7D4BE7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"cuatro"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7D4BE7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"cinco"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7D4BE7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"seis</w:t>
      </w:r>
      <w:proofErr w:type="spellEnd"/>
      <w:r w:rsidRPr="007D4BE7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))</w:t>
      </w:r>
    </w:p>
    <w:p w14:paraId="692E1858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NULL</w:t>
      </w:r>
    </w:p>
    <w:p w14:paraId="2868E09B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attributes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(die)</w:t>
      </w:r>
    </w:p>
    <w:p w14:paraId="5A7D5EB8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NULL</w:t>
      </w:r>
    </w:p>
    <w:p w14:paraId="16A78C77" w14:textId="77777777" w:rsidR="007D4BE7" w:rsidRPr="007D4BE7" w:rsidRDefault="007D4BE7" w:rsidP="007D4BE7">
      <w:pPr>
        <w:shd w:val="clear" w:color="auto" w:fill="FFFFFF"/>
        <w:spacing w:before="315" w:after="315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pict w14:anchorId="30150C05">
          <v:rect id="_x0000_i1031" style="width:0;height:0" o:hralign="center" o:hrstd="t" o:hr="t" fillcolor="#a0a0a0" stroked="f"/>
        </w:pict>
      </w:r>
    </w:p>
    <w:p w14:paraId="34C47FFB" w14:textId="77777777" w:rsidR="007D4BE7" w:rsidRPr="007D4BE7" w:rsidRDefault="007D4BE7" w:rsidP="007D4BE7">
      <w:pPr>
        <w:shd w:val="clear" w:color="auto" w:fill="FFFFFF"/>
        <w:spacing w:before="315" w:after="158" w:line="240" w:lineRule="auto"/>
        <w:outlineLvl w:val="1"/>
        <w:rPr>
          <w:rFonts w:ascii="Source Sans Pro" w:eastAsia="Times New Roman" w:hAnsi="Source Sans Pro" w:cs="Times New Roman"/>
          <w:color w:val="333333"/>
          <w:kern w:val="0"/>
          <w:sz w:val="45"/>
          <w:szCs w:val="45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b/>
          <w:bCs/>
          <w:color w:val="333333"/>
          <w:kern w:val="0"/>
          <w:sz w:val="45"/>
          <w:szCs w:val="45"/>
          <w:lang w:eastAsia="es-PE"/>
          <w14:ligatures w14:val="none"/>
        </w:rPr>
        <w:t>Dimensiones</w:t>
      </w:r>
    </w:p>
    <w:p w14:paraId="716E9659" w14:textId="77777777" w:rsidR="007D4BE7" w:rsidRPr="007D4BE7" w:rsidRDefault="007D4BE7" w:rsidP="007D4BE7">
      <w:pPr>
        <w:shd w:val="clear" w:color="auto" w:fill="FFFFFF"/>
        <w:spacing w:before="315" w:after="315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pict w14:anchorId="327AFAD4">
          <v:rect id="_x0000_i1032" style="width:0;height:0" o:hralign="center" o:hrstd="t" o:hr="t" fillcolor="#a0a0a0" stroked="f"/>
        </w:pict>
      </w:r>
    </w:p>
    <w:p w14:paraId="3A8AD030" w14:textId="77777777" w:rsidR="007D4BE7" w:rsidRPr="007D4BE7" w:rsidRDefault="007D4BE7" w:rsidP="007D4BE7">
      <w:pPr>
        <w:shd w:val="clear" w:color="auto" w:fill="FFFFFF"/>
        <w:spacing w:after="158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Podemos transformar un vector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atomico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en </w:t>
      </w:r>
      <w:proofErr w:type="gram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una array</w:t>
      </w:r>
      <w:proofErr w:type="gram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de n-dimensiones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dandole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un atributo de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dimension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o </w:t>
      </w:r>
      <w:proofErr w:type="spellStart"/>
      <w:r w:rsidRPr="007D4BE7">
        <w:rPr>
          <w:rFonts w:ascii="Source Sans Pro" w:eastAsia="Times New Roman" w:hAnsi="Source Sans Pro" w:cs="Times New Roman"/>
          <w:b/>
          <w:bCs/>
          <w:color w:val="333333"/>
          <w:kern w:val="0"/>
          <w:sz w:val="23"/>
          <w:szCs w:val="23"/>
          <w:lang w:eastAsia="es-PE"/>
          <w14:ligatures w14:val="none"/>
        </w:rPr>
        <w:t>dim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. El primer valor siempre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hara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referencia a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numero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de filas y el segundo valor al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numero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de columnas.</w:t>
      </w:r>
    </w:p>
    <w:p w14:paraId="7A61A504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dim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(die) &lt;- </w:t>
      </w:r>
      <w:proofErr w:type="gram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c(</w:t>
      </w:r>
      <w:proofErr w:type="gramEnd"/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0F0473A8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die</w:t>
      </w:r>
    </w:p>
    <w:p w14:paraId="38D5A868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</w:t>
      </w:r>
      <w:proofErr w:type="gram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[</w:t>
      </w:r>
      <w:proofErr w:type="gram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,1]  [,2]     [,3]   </w:t>
      </w:r>
    </w:p>
    <w:p w14:paraId="77AA7658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[1,] "uno" "tres"   "cinco"</w:t>
      </w:r>
    </w:p>
    <w:p w14:paraId="618B02A1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[2,] "dos" "cuatro" "seis"</w:t>
      </w:r>
    </w:p>
    <w:p w14:paraId="2CF0D3A6" w14:textId="77777777" w:rsidR="007D4BE7" w:rsidRPr="007D4BE7" w:rsidRDefault="007D4BE7" w:rsidP="007D4BE7">
      <w:pPr>
        <w:shd w:val="clear" w:color="auto" w:fill="FFFFFF"/>
        <w:spacing w:after="158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Aun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asi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, todo lo relacionado con dimensiones en matrices y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arrays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las podemos trabajar con funciones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especificas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.</w:t>
      </w:r>
    </w:p>
    <w:p w14:paraId="2DF45621" w14:textId="77777777" w:rsidR="007D4BE7" w:rsidRPr="007D4BE7" w:rsidRDefault="007D4BE7" w:rsidP="007D4BE7">
      <w:pPr>
        <w:shd w:val="clear" w:color="auto" w:fill="FFFFFF"/>
        <w:spacing w:after="158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Las </w:t>
      </w:r>
      <w:r w:rsidRPr="007D4BE7">
        <w:rPr>
          <w:rFonts w:ascii="Source Sans Pro" w:eastAsia="Times New Roman" w:hAnsi="Source Sans Pro" w:cs="Times New Roman"/>
          <w:b/>
          <w:bCs/>
          <w:color w:val="333333"/>
          <w:kern w:val="0"/>
          <w:sz w:val="23"/>
          <w:szCs w:val="23"/>
          <w:lang w:eastAsia="es-PE"/>
          <w14:ligatures w14:val="none"/>
        </w:rPr>
        <w:t>matrices</w:t>
      </w: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 almacenan valores en un array bidimensional. Podemos establecer el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numero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de filas y columnas a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traves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de </w:t>
      </w:r>
      <w:proofErr w:type="spellStart"/>
      <w:r w:rsidRPr="007D4BE7">
        <w:rPr>
          <w:rFonts w:ascii="Source Sans Pro" w:eastAsia="Times New Roman" w:hAnsi="Source Sans Pro" w:cs="Times New Roman"/>
          <w:b/>
          <w:bCs/>
          <w:color w:val="333333"/>
          <w:kern w:val="0"/>
          <w:sz w:val="23"/>
          <w:szCs w:val="23"/>
          <w:lang w:eastAsia="es-PE"/>
          <w14:ligatures w14:val="none"/>
        </w:rPr>
        <w:t>nrow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 o </w:t>
      </w:r>
      <w:proofErr w:type="spellStart"/>
      <w:r w:rsidRPr="007D4BE7">
        <w:rPr>
          <w:rFonts w:ascii="Source Sans Pro" w:eastAsia="Times New Roman" w:hAnsi="Source Sans Pro" w:cs="Times New Roman"/>
          <w:b/>
          <w:bCs/>
          <w:color w:val="333333"/>
          <w:kern w:val="0"/>
          <w:sz w:val="23"/>
          <w:szCs w:val="23"/>
          <w:lang w:eastAsia="es-PE"/>
          <w14:ligatures w14:val="none"/>
        </w:rPr>
        <w:t>ncol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.</w:t>
      </w:r>
    </w:p>
    <w:p w14:paraId="11990D21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m &lt;- </w:t>
      </w:r>
      <w:proofErr w:type="spellStart"/>
      <w:proofErr w:type="gram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matrix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die, </w:t>
      </w: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nrow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= 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379955FF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</w:t>
      </w:r>
    </w:p>
    <w:p w14:paraId="1084FB85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</w:t>
      </w:r>
      <w:proofErr w:type="gram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[</w:t>
      </w:r>
      <w:proofErr w:type="gram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,1]  [,2]     [,3]   </w:t>
      </w:r>
    </w:p>
    <w:p w14:paraId="58B1D5A9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[1,] "uno" "tres"   "cinco"</w:t>
      </w:r>
    </w:p>
    <w:p w14:paraId="395EA503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[2,] "dos" "cuatro" "seis"</w:t>
      </w:r>
    </w:p>
    <w:p w14:paraId="7EED3E26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m &lt;- </w:t>
      </w:r>
      <w:proofErr w:type="spellStart"/>
      <w:proofErr w:type="gram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matrix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die, </w:t>
      </w: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nrow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= 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byrow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= </w:t>
      </w:r>
      <w:r w:rsidRPr="007D4BE7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TRUE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6E7644BE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</w:t>
      </w:r>
    </w:p>
    <w:p w14:paraId="4A38207D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</w:t>
      </w:r>
      <w:proofErr w:type="gram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[</w:t>
      </w:r>
      <w:proofErr w:type="gram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,1]     [,2]    [,3]  </w:t>
      </w:r>
    </w:p>
    <w:p w14:paraId="664331CD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[1,] "uno"    "dos"   "tres"</w:t>
      </w:r>
    </w:p>
    <w:p w14:paraId="3ADA6FDF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[2,] "cuatro" "cinco" "seis"</w:t>
      </w:r>
    </w:p>
    <w:p w14:paraId="69029527" w14:textId="77777777" w:rsidR="007D4BE7" w:rsidRPr="007D4BE7" w:rsidRDefault="007D4BE7" w:rsidP="007D4BE7">
      <w:pPr>
        <w:shd w:val="clear" w:color="auto" w:fill="FFFFFF"/>
        <w:spacing w:after="158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Por otro lado, las </w:t>
      </w:r>
      <w:proofErr w:type="spellStart"/>
      <w:r w:rsidRPr="007D4BE7">
        <w:rPr>
          <w:rFonts w:ascii="Source Sans Pro" w:eastAsia="Times New Roman" w:hAnsi="Source Sans Pro" w:cs="Times New Roman"/>
          <w:b/>
          <w:bCs/>
          <w:color w:val="333333"/>
          <w:kern w:val="0"/>
          <w:sz w:val="23"/>
          <w:szCs w:val="23"/>
          <w:lang w:eastAsia="es-PE"/>
          <w14:ligatures w14:val="none"/>
        </w:rPr>
        <w:t>arrays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 crean un array de n-dimensiones.</w:t>
      </w:r>
    </w:p>
    <w:p w14:paraId="2320DC86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lastRenderedPageBreak/>
        <w:t>ar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&lt;- </w:t>
      </w:r>
      <w:proofErr w:type="gram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array(</w:t>
      </w:r>
      <w:proofErr w:type="gram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c(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11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14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, 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21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24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, 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31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34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), dim = c(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3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))</w:t>
      </w:r>
    </w:p>
    <w:p w14:paraId="3EB8D4F9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ar</w:t>
      </w:r>
      <w:proofErr w:type="spellEnd"/>
    </w:p>
    <w:p w14:paraId="53CF3B8F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</w:t>
      </w:r>
      <w:proofErr w:type="gram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 ,</w:t>
      </w:r>
      <w:proofErr w:type="gram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, 1</w:t>
      </w:r>
    </w:p>
    <w:p w14:paraId="502CB464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</w:t>
      </w:r>
    </w:p>
    <w:p w14:paraId="5E113931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</w:t>
      </w:r>
      <w:proofErr w:type="gram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[</w:t>
      </w:r>
      <w:proofErr w:type="gram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,1] [,2]</w:t>
      </w:r>
    </w:p>
    <w:p w14:paraId="55CBF6F9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[1,]   11   13</w:t>
      </w:r>
    </w:p>
    <w:p w14:paraId="0CCE970F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[2,]   12   14</w:t>
      </w:r>
    </w:p>
    <w:p w14:paraId="6C85E3CD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</w:t>
      </w:r>
    </w:p>
    <w:p w14:paraId="67812901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</w:t>
      </w:r>
      <w:proofErr w:type="gram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 ,</w:t>
      </w:r>
      <w:proofErr w:type="gram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, 2</w:t>
      </w:r>
    </w:p>
    <w:p w14:paraId="610EFD2D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</w:t>
      </w:r>
    </w:p>
    <w:p w14:paraId="1713A42E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</w:t>
      </w:r>
      <w:proofErr w:type="gram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[</w:t>
      </w:r>
      <w:proofErr w:type="gram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,1] [,2]</w:t>
      </w:r>
    </w:p>
    <w:p w14:paraId="678E43B6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[1,]   21   23</w:t>
      </w:r>
    </w:p>
    <w:p w14:paraId="57C89680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[2,]   22   24</w:t>
      </w:r>
    </w:p>
    <w:p w14:paraId="4542903B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</w:t>
      </w:r>
    </w:p>
    <w:p w14:paraId="25A3F835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</w:t>
      </w:r>
      <w:proofErr w:type="gram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 ,</w:t>
      </w:r>
      <w:proofErr w:type="gram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, 3</w:t>
      </w:r>
    </w:p>
    <w:p w14:paraId="1E75DBC1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</w:t>
      </w:r>
    </w:p>
    <w:p w14:paraId="2A7C2E11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</w:t>
      </w:r>
      <w:proofErr w:type="gram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[</w:t>
      </w:r>
      <w:proofErr w:type="gram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,1] [,2]</w:t>
      </w:r>
    </w:p>
    <w:p w14:paraId="7900096E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[1,]   31   33</w:t>
      </w:r>
    </w:p>
    <w:p w14:paraId="1176B733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[2,]   32   34</w:t>
      </w:r>
    </w:p>
    <w:p w14:paraId="125EEB48" w14:textId="77777777" w:rsidR="007D4BE7" w:rsidRPr="007D4BE7" w:rsidRDefault="007D4BE7" w:rsidP="007D4BE7">
      <w:pPr>
        <w:shd w:val="clear" w:color="auto" w:fill="FFFFFF"/>
        <w:spacing w:before="315" w:after="315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pict w14:anchorId="32F556C8">
          <v:rect id="_x0000_i1033" style="width:0;height:0" o:hralign="center" o:hrstd="t" o:hr="t" fillcolor="#a0a0a0" stroked="f"/>
        </w:pict>
      </w:r>
    </w:p>
    <w:p w14:paraId="5E74F522" w14:textId="77777777" w:rsidR="007D4BE7" w:rsidRPr="007D4BE7" w:rsidRDefault="007D4BE7" w:rsidP="007D4BE7">
      <w:pPr>
        <w:shd w:val="clear" w:color="auto" w:fill="FFFFFF"/>
        <w:spacing w:before="315" w:after="158" w:line="240" w:lineRule="auto"/>
        <w:outlineLvl w:val="1"/>
        <w:rPr>
          <w:rFonts w:ascii="Source Sans Pro" w:eastAsia="Times New Roman" w:hAnsi="Source Sans Pro" w:cs="Times New Roman"/>
          <w:color w:val="333333"/>
          <w:kern w:val="0"/>
          <w:sz w:val="45"/>
          <w:szCs w:val="45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b/>
          <w:bCs/>
          <w:color w:val="333333"/>
          <w:kern w:val="0"/>
          <w:sz w:val="45"/>
          <w:szCs w:val="45"/>
          <w:lang w:eastAsia="es-PE"/>
          <w14:ligatures w14:val="none"/>
        </w:rPr>
        <w:t>Clases</w:t>
      </w:r>
    </w:p>
    <w:p w14:paraId="47ECFA3C" w14:textId="77777777" w:rsidR="007D4BE7" w:rsidRPr="007D4BE7" w:rsidRDefault="007D4BE7" w:rsidP="007D4BE7">
      <w:pPr>
        <w:shd w:val="clear" w:color="auto" w:fill="FFFFFF"/>
        <w:spacing w:before="315" w:after="315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pict w14:anchorId="090F003D">
          <v:rect id="_x0000_i1034" style="width:0;height:0" o:hralign="center" o:hrstd="t" o:hr="t" fillcolor="#a0a0a0" stroked="f"/>
        </w:pict>
      </w:r>
    </w:p>
    <w:p w14:paraId="6948A450" w14:textId="77777777" w:rsidR="007D4BE7" w:rsidRPr="007D4BE7" w:rsidRDefault="007D4BE7" w:rsidP="007D4BE7">
      <w:pPr>
        <w:shd w:val="clear" w:color="auto" w:fill="FFFFFF"/>
        <w:spacing w:after="158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Cambiar las dimensiones de nuestro objetivo no cambiara el tipo de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objetio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, pero si su clase.</w:t>
      </w:r>
    </w:p>
    <w:p w14:paraId="22D48D12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dim(die) &lt;- </w:t>
      </w:r>
      <w:proofErr w:type="gram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c(</w:t>
      </w:r>
      <w:proofErr w:type="gramEnd"/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7D4BE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3</w:t>
      </w: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</w:t>
      </w:r>
    </w:p>
    <w:p w14:paraId="4F34B69E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typeof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(die)</w:t>
      </w:r>
    </w:p>
    <w:p w14:paraId="344EA563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"</w:t>
      </w: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character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"</w:t>
      </w:r>
    </w:p>
    <w:p w14:paraId="482BA693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(die)</w:t>
      </w:r>
    </w:p>
    <w:p w14:paraId="4DA2268D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"</w:t>
      </w: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matrix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"</w:t>
      </w:r>
    </w:p>
    <w:p w14:paraId="60ADBE32" w14:textId="77777777" w:rsidR="007D4BE7" w:rsidRPr="007D4BE7" w:rsidRDefault="007D4BE7" w:rsidP="007D4BE7">
      <w:pPr>
        <w:shd w:val="clear" w:color="auto" w:fill="FFFFFF"/>
        <w:spacing w:after="158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b/>
          <w:bCs/>
          <w:color w:val="333333"/>
          <w:kern w:val="0"/>
          <w:sz w:val="23"/>
          <w:szCs w:val="23"/>
          <w:lang w:eastAsia="es-PE"/>
          <w14:ligatures w14:val="none"/>
        </w:rPr>
        <w:t xml:space="preserve">Una lase es un caso especial de un vector </w:t>
      </w:r>
      <w:proofErr w:type="spellStart"/>
      <w:proofErr w:type="gramStart"/>
      <w:r w:rsidRPr="007D4BE7">
        <w:rPr>
          <w:rFonts w:ascii="Source Sans Pro" w:eastAsia="Times New Roman" w:hAnsi="Source Sans Pro" w:cs="Times New Roman"/>
          <w:b/>
          <w:bCs/>
          <w:color w:val="333333"/>
          <w:kern w:val="0"/>
          <w:sz w:val="23"/>
          <w:szCs w:val="23"/>
          <w:lang w:eastAsia="es-PE"/>
          <w14:ligatures w14:val="none"/>
        </w:rPr>
        <w:t>atomico</w:t>
      </w: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.Por</w:t>
      </w:r>
      <w:proofErr w:type="spellEnd"/>
      <w:proofErr w:type="gram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ejemplo, la matriz “die” es un caso especial de un vector “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double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”. Todos los elementos en la matriz son “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doubles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”, pero el elemento ha derivado en una nueva estructura.</w:t>
      </w:r>
    </w:p>
    <w:p w14:paraId="04666F3E" w14:textId="77777777" w:rsidR="007D4BE7" w:rsidRPr="007D4BE7" w:rsidRDefault="007D4BE7" w:rsidP="007D4BE7">
      <w:pPr>
        <w:shd w:val="clear" w:color="auto" w:fill="FFFFFF"/>
        <w:spacing w:after="158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proofErr w:type="spellStart"/>
      <w:proofErr w:type="gram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lastRenderedPageBreak/>
        <w:t>Class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(</w:t>
      </w:r>
      <w:proofErr w:type="gram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) se puede aplicar a objetos que no disponen de un atributo de clase.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Class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deolvera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un valor en base al tipo de objeto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atomico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.</w:t>
      </w:r>
    </w:p>
    <w:p w14:paraId="68C6404A" w14:textId="77777777" w:rsidR="007D4BE7" w:rsidRPr="007D4BE7" w:rsidRDefault="007D4BE7" w:rsidP="007D4BE7">
      <w:pPr>
        <w:shd w:val="clear" w:color="auto" w:fill="FFFFFF"/>
        <w:spacing w:after="158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Mas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alla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de la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informacion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basica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sobre los objetos en R; el programa utiliza una clase especial para representar fechas y horas. Generalmente podemos encontrar dos clases denominadas “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POSIXct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” o “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POSIXt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”.</w:t>
      </w:r>
    </w:p>
    <w:p w14:paraId="189D3B84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now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&lt;- </w:t>
      </w: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Sys.time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()</w:t>
      </w:r>
    </w:p>
    <w:p w14:paraId="6300E841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US"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now</w:t>
      </w:r>
    </w:p>
    <w:p w14:paraId="34DAF362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US"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[1] "2018-09-27 19:57:18 CEST"</w:t>
      </w:r>
    </w:p>
    <w:p w14:paraId="4EB7D469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typeof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(now)</w:t>
      </w:r>
    </w:p>
    <w:p w14:paraId="7D5CA9DD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val="en-US"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[1] "double"</w:t>
      </w:r>
    </w:p>
    <w:p w14:paraId="66ED8ECD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now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428C30B4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"</w:t>
      </w: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POSIXct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" "</w:t>
      </w: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POSIXt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"</w:t>
      </w:r>
    </w:p>
    <w:p w14:paraId="17354841" w14:textId="77777777" w:rsidR="007D4BE7" w:rsidRPr="007D4BE7" w:rsidRDefault="007D4BE7" w:rsidP="007D4BE7">
      <w:pPr>
        <w:shd w:val="clear" w:color="auto" w:fill="FFFFFF"/>
        <w:spacing w:after="158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POSIXct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es la forma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mas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comun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de representar fechas y horas. En este formato, cada hora se representa con el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numero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de segundos que han pasado entre la hora y 12:00 AM 1 de enero de 1970.</w:t>
      </w:r>
    </w:p>
    <w:p w14:paraId="72219770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unclass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now</w:t>
      </w:r>
      <w:proofErr w:type="spellEnd"/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0DBB9BE0" w14:textId="77777777" w:rsidR="007D4BE7" w:rsidRPr="007D4BE7" w:rsidRDefault="007D4BE7" w:rsidP="007D4BE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s-PE"/>
          <w14:ligatures w14:val="none"/>
        </w:rPr>
      </w:pPr>
      <w:r w:rsidRPr="007D4BE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1538071039</w:t>
      </w:r>
    </w:p>
    <w:p w14:paraId="7157A156" w14:textId="77777777" w:rsidR="007D4BE7" w:rsidRPr="007D4BE7" w:rsidRDefault="007D4BE7" w:rsidP="007D4BE7">
      <w:pPr>
        <w:shd w:val="clear" w:color="auto" w:fill="FFFFFF"/>
        <w:spacing w:after="158" w:line="240" w:lineRule="auto"/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</w:pPr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La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mayoria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de las clases solo son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utiles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 xml:space="preserve"> en casos </w:t>
      </w:r>
      <w:proofErr w:type="spellStart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especificos</w:t>
      </w:r>
      <w:proofErr w:type="spellEnd"/>
      <w:r w:rsidRPr="007D4BE7">
        <w:rPr>
          <w:rFonts w:ascii="Source Sans Pro" w:eastAsia="Times New Roman" w:hAnsi="Source Sans Pro" w:cs="Times New Roman"/>
          <w:color w:val="333333"/>
          <w:kern w:val="0"/>
          <w:sz w:val="23"/>
          <w:szCs w:val="23"/>
          <w:lang w:eastAsia="es-PE"/>
          <w14:ligatures w14:val="none"/>
        </w:rPr>
        <w:t>. sin embargo, hay una clase que predomina ante todas que son los </w:t>
      </w:r>
      <w:r w:rsidRPr="007D4BE7">
        <w:rPr>
          <w:rFonts w:ascii="Source Sans Pro" w:eastAsia="Times New Roman" w:hAnsi="Source Sans Pro" w:cs="Times New Roman"/>
          <w:b/>
          <w:bCs/>
          <w:color w:val="333333"/>
          <w:kern w:val="0"/>
          <w:sz w:val="23"/>
          <w:szCs w:val="23"/>
          <w:lang w:eastAsia="es-PE"/>
          <w14:ligatures w14:val="none"/>
        </w:rPr>
        <w:t>Factores</w:t>
      </w:r>
    </w:p>
    <w:p w14:paraId="2FD7BA6B" w14:textId="77777777" w:rsidR="007D4BE7" w:rsidRDefault="007D4BE7"/>
    <w:sectPr w:rsidR="007D4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5BB"/>
    <w:multiLevelType w:val="multilevel"/>
    <w:tmpl w:val="F414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43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E7"/>
    <w:rsid w:val="007D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AE093"/>
  <w15:chartTrackingRefBased/>
  <w15:docId w15:val="{439E6849-8177-4277-AEAB-4D8AB8D5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4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7D4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7D4B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4BE7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D4BE7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7D4BE7"/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character" w:styleId="nfasis">
    <w:name w:val="Emphasis"/>
    <w:basedOn w:val="Fuentedeprrafopredeter"/>
    <w:uiPriority w:val="20"/>
    <w:qFormat/>
    <w:rsid w:val="007D4BE7"/>
    <w:rPr>
      <w:i/>
      <w:iCs/>
    </w:rPr>
  </w:style>
  <w:style w:type="character" w:styleId="Textoennegrita">
    <w:name w:val="Strong"/>
    <w:basedOn w:val="Fuentedeprrafopredeter"/>
    <w:uiPriority w:val="22"/>
    <w:qFormat/>
    <w:rsid w:val="007D4B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4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4BE7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D4BE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7D4BE7"/>
  </w:style>
  <w:style w:type="character" w:customStyle="1" w:styleId="hljs-string">
    <w:name w:val="hljs-string"/>
    <w:basedOn w:val="Fuentedeprrafopredeter"/>
    <w:rsid w:val="007D4BE7"/>
  </w:style>
  <w:style w:type="character" w:customStyle="1" w:styleId="hljs-literal">
    <w:name w:val="hljs-literal"/>
    <w:basedOn w:val="Fuentedeprrafopredeter"/>
    <w:rsid w:val="007D4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2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-pubs-static.s3.amazonaws.com/423785_12c7b2e6fae343e08c0446e6aab3d22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studio-pubs-static.s3.amazonaws.com/423785_12c7b2e6fae343e08c0446e6aab3d22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-pubs-static.s3.amazonaws.com/423785_12c7b2e6fae343e08c0446e6aab3d225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studio-pubs-static.s3.amazonaws.com/423785_12c7b2e6fae343e08c0446e6aab3d225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studio-pubs-static.s3.amazonaws.com/423785_12c7b2e6fae343e08c0446e6aab3d225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reynaldo MUNAYA SANCHEZ</dc:creator>
  <cp:keywords/>
  <dc:description/>
  <cp:lastModifiedBy>isidro reynaldo MUNAYA SANCHEZ</cp:lastModifiedBy>
  <cp:revision>1</cp:revision>
  <dcterms:created xsi:type="dcterms:W3CDTF">2023-11-06T17:24:00Z</dcterms:created>
  <dcterms:modified xsi:type="dcterms:W3CDTF">2023-11-06T17:25:00Z</dcterms:modified>
</cp:coreProperties>
</file>