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4B0F7C" w14:textId="40771F17" w:rsidR="00175295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Times New Roman" w:eastAsia="Arial Unicode MS" w:hAnsi="Times New Roman" w:cs="Times New Roman"/>
          <w:color w:val="auto"/>
          <w:kern w:val="1"/>
          <w:sz w:val="24"/>
          <w:szCs w:val="24"/>
          <w:lang w:val="es-CO" w:eastAsia="ar-SA"/>
        </w:rPr>
      </w:pPr>
    </w:p>
    <w:p w14:paraId="54C8D7FE" w14:textId="47D0BE2A" w:rsidR="00175295" w:rsidRPr="00011ABF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  <w:r w:rsidRPr="00011ABF">
        <w:rPr>
          <w:rFonts w:ascii="Arial" w:hAnsi="Arial" w:cs="Arial"/>
          <w:noProof/>
          <w:color w:val="auto"/>
          <w:sz w:val="24"/>
          <w:szCs w:val="24"/>
        </w:rPr>
        <w:t xml:space="preserve">Cali, </w:t>
      </w:r>
      <w:r w:rsidR="00AF499F">
        <w:rPr>
          <w:rFonts w:ascii="Arial" w:hAnsi="Arial" w:cs="Arial"/>
          <w:noProof/>
          <w:color w:val="auto"/>
          <w:sz w:val="24"/>
          <w:szCs w:val="24"/>
        </w:rPr>
        <w:t xml:space="preserve">18 de octubre </w:t>
      </w:r>
      <w:r w:rsidRPr="00011ABF">
        <w:rPr>
          <w:rFonts w:ascii="Arial" w:hAnsi="Arial" w:cs="Arial"/>
          <w:noProof/>
          <w:color w:val="auto"/>
          <w:sz w:val="24"/>
          <w:szCs w:val="24"/>
        </w:rPr>
        <w:t>de 2022</w:t>
      </w:r>
    </w:p>
    <w:p w14:paraId="081BD02E" w14:textId="77777777" w:rsidR="00175295" w:rsidRPr="00011ABF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</w:p>
    <w:p w14:paraId="75B6DFC3" w14:textId="3926C4A4" w:rsidR="00E60F11" w:rsidRPr="00011ABF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  <w:r w:rsidRPr="00011ABF">
        <w:rPr>
          <w:rFonts w:ascii="Arial" w:hAnsi="Arial" w:cs="Arial"/>
          <w:noProof/>
          <w:color w:val="auto"/>
          <w:sz w:val="24"/>
          <w:szCs w:val="24"/>
        </w:rPr>
        <w:t xml:space="preserve">Apreciad@ </w:t>
      </w:r>
      <w:r w:rsidR="00E60F11" w:rsidRPr="00011ABF">
        <w:rPr>
          <w:rFonts w:ascii="Arial" w:hAnsi="Arial" w:cs="Arial"/>
          <w:noProof/>
          <w:color w:val="auto"/>
          <w:sz w:val="24"/>
          <w:szCs w:val="24"/>
        </w:rPr>
        <w:t xml:space="preserve">Caleñ@ </w:t>
      </w:r>
    </w:p>
    <w:p w14:paraId="03B324E5" w14:textId="3B8D337B" w:rsidR="00E60F11" w:rsidRPr="00011ABF" w:rsidRDefault="00E60F11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  <w:r w:rsidRPr="00011ABF">
        <w:rPr>
          <w:rFonts w:ascii="Arial" w:hAnsi="Arial" w:cs="Arial"/>
          <w:noProof/>
          <w:color w:val="auto"/>
          <w:sz w:val="24"/>
          <w:szCs w:val="24"/>
        </w:rPr>
        <w:t xml:space="preserve">Comuna </w:t>
      </w:r>
      <w:r w:rsidR="00210DBA">
        <w:rPr>
          <w:rFonts w:ascii="Arial" w:hAnsi="Arial" w:cs="Arial"/>
          <w:noProof/>
          <w:color w:val="auto"/>
          <w:sz w:val="24"/>
          <w:szCs w:val="24"/>
        </w:rPr>
        <w:t>4</w:t>
      </w:r>
    </w:p>
    <w:p w14:paraId="2921AB21" w14:textId="165D27CC" w:rsidR="00175295" w:rsidRPr="00011ABF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  <w:r w:rsidRPr="00011ABF">
        <w:rPr>
          <w:rFonts w:ascii="Arial" w:hAnsi="Arial" w:cs="Arial"/>
          <w:noProof/>
          <w:color w:val="auto"/>
          <w:sz w:val="24"/>
          <w:szCs w:val="24"/>
        </w:rPr>
        <w:t xml:space="preserve">Barrio </w:t>
      </w:r>
      <w:r w:rsidR="00C81F8B">
        <w:rPr>
          <w:rFonts w:ascii="Arial" w:hAnsi="Arial" w:cs="Arial"/>
          <w:noProof/>
          <w:color w:val="auto"/>
          <w:sz w:val="24"/>
          <w:szCs w:val="24"/>
        </w:rPr>
        <w:t>Berlín</w:t>
      </w:r>
    </w:p>
    <w:p w14:paraId="0A9B0BC8" w14:textId="100A98F9" w:rsidR="00E60F11" w:rsidRPr="00011ABF" w:rsidRDefault="00175295" w:rsidP="00E60F11">
      <w:pPr>
        <w:pStyle w:val="Listaconvietas"/>
        <w:numPr>
          <w:ilvl w:val="0"/>
          <w:numId w:val="0"/>
        </w:numPr>
        <w:spacing w:before="0" w:after="0" w:line="240" w:lineRule="auto"/>
        <w:jc w:val="both"/>
        <w:rPr>
          <w:rFonts w:ascii="Arial" w:hAnsi="Arial" w:cs="Arial"/>
          <w:noProof/>
          <w:color w:val="auto"/>
          <w:sz w:val="24"/>
          <w:szCs w:val="24"/>
        </w:rPr>
      </w:pPr>
      <w:r w:rsidRPr="00011ABF">
        <w:rPr>
          <w:rFonts w:ascii="Arial" w:hAnsi="Arial" w:cs="Arial"/>
          <w:noProof/>
          <w:color w:val="auto"/>
          <w:sz w:val="24"/>
          <w:szCs w:val="24"/>
        </w:rPr>
        <w:t>Ciudad</w:t>
      </w:r>
      <w:r w:rsidR="00E60F11" w:rsidRPr="00011ABF">
        <w:rPr>
          <w:rFonts w:ascii="Arial" w:hAnsi="Arial" w:cs="Arial"/>
          <w:noProof/>
          <w:color w:val="auto"/>
          <w:sz w:val="24"/>
          <w:szCs w:val="24"/>
        </w:rPr>
        <w:t xml:space="preserve"> </w:t>
      </w:r>
    </w:p>
    <w:p w14:paraId="04C18974" w14:textId="77777777" w:rsidR="007E501D" w:rsidRPr="00011ABF" w:rsidRDefault="007E501D" w:rsidP="00E60F11">
      <w:pPr>
        <w:pStyle w:val="Sinespaciado"/>
        <w:jc w:val="both"/>
      </w:pPr>
    </w:p>
    <w:p w14:paraId="0E8F67B1" w14:textId="21C7DF50" w:rsidR="00E60F11" w:rsidRPr="00011ABF" w:rsidRDefault="00175295" w:rsidP="00E60F11">
      <w:pPr>
        <w:pStyle w:val="Sinespaciado"/>
        <w:jc w:val="both"/>
        <w:rPr>
          <w:rFonts w:ascii="Arial" w:eastAsia="Times New Roman" w:hAnsi="Arial" w:cs="Arial"/>
          <w:kern w:val="0"/>
          <w:lang w:eastAsia="es-CO"/>
        </w:rPr>
      </w:pPr>
      <w:r w:rsidRPr="00011ABF">
        <w:rPr>
          <w:rFonts w:ascii="Arial" w:eastAsia="Times New Roman" w:hAnsi="Arial" w:cs="Arial"/>
          <w:kern w:val="0"/>
          <w:lang w:eastAsia="es-CO"/>
        </w:rPr>
        <w:t>Cordial saludo</w:t>
      </w:r>
      <w:r w:rsidR="00086B51">
        <w:rPr>
          <w:rFonts w:ascii="Arial" w:eastAsia="Times New Roman" w:hAnsi="Arial" w:cs="Arial"/>
          <w:kern w:val="0"/>
          <w:lang w:eastAsia="es-CO"/>
        </w:rPr>
        <w:t>,</w:t>
      </w:r>
    </w:p>
    <w:p w14:paraId="02037C84" w14:textId="77777777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2E89AD65" w14:textId="30EC31C4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Es muy grato llegar a los diferentes territorios de nuestra amada Cali</w:t>
      </w:r>
      <w:r w:rsidR="00011ABF">
        <w:rPr>
          <w:rFonts w:ascii="Arial" w:eastAsia="Times New Roman" w:hAnsi="Arial" w:cs="Arial"/>
          <w:color w:val="222222"/>
          <w:kern w:val="0"/>
          <w:lang w:eastAsia="es-CO"/>
        </w:rPr>
        <w:t>,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con el propósito de construir puentes de diálogo permanente con la caleñidad y de presentar toda la oferta institucional pública, privada y</w:t>
      </w:r>
      <w:r w:rsidR="00011ABF">
        <w:rPr>
          <w:rFonts w:ascii="Arial" w:eastAsia="Times New Roman" w:hAnsi="Arial" w:cs="Arial"/>
          <w:color w:val="222222"/>
          <w:kern w:val="0"/>
          <w:lang w:eastAsia="es-CO"/>
        </w:rPr>
        <w:t xml:space="preserve"> de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cooperación internacional en el marco de la estrategia de Gobierno al Barrio.</w:t>
      </w:r>
    </w:p>
    <w:p w14:paraId="72CDC917" w14:textId="77777777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5BA8698B" w14:textId="4E276F6B" w:rsidR="00E60F11" w:rsidRPr="00E60F11" w:rsidRDefault="00E60F11" w:rsidP="00FA0A09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Por ese motivo, en compañía de los secretarios</w:t>
      </w:r>
      <w:r w:rsidR="001D2605">
        <w:rPr>
          <w:rFonts w:ascii="Arial" w:eastAsia="Times New Roman" w:hAnsi="Arial" w:cs="Arial"/>
          <w:color w:val="222222"/>
          <w:kern w:val="0"/>
          <w:lang w:eastAsia="es-CO"/>
        </w:rPr>
        <w:t xml:space="preserve"> y secretarias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del despach</w:t>
      </w:r>
      <w:r w:rsidR="000A7C8C">
        <w:rPr>
          <w:rFonts w:ascii="Arial" w:eastAsia="Times New Roman" w:hAnsi="Arial" w:cs="Arial"/>
          <w:color w:val="222222"/>
          <w:kern w:val="0"/>
          <w:lang w:eastAsia="es-CO"/>
        </w:rPr>
        <w:t>o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y de todos sus equipos, estaremos presentes el próximo </w:t>
      </w:r>
      <w:r w:rsidR="009A4638">
        <w:rPr>
          <w:rFonts w:ascii="Arial" w:eastAsia="Times New Roman" w:hAnsi="Arial" w:cs="Arial"/>
          <w:color w:val="222222"/>
          <w:kern w:val="0"/>
          <w:lang w:eastAsia="es-CO"/>
        </w:rPr>
        <w:t>jueves 20 de octubre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, para realizar </w:t>
      </w:r>
      <w:r w:rsidR="009A4638">
        <w:rPr>
          <w:rFonts w:ascii="Arial" w:eastAsia="Times New Roman" w:hAnsi="Arial" w:cs="Arial"/>
          <w:color w:val="222222"/>
          <w:kern w:val="0"/>
          <w:lang w:eastAsia="es-CO"/>
        </w:rPr>
        <w:t>la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jornada de Gobierno al Barrio que se llevará a cabo en el </w:t>
      </w:r>
      <w:r w:rsidR="00210DBA">
        <w:rPr>
          <w:rFonts w:ascii="Arial" w:eastAsia="Times New Roman" w:hAnsi="Arial" w:cs="Arial"/>
          <w:color w:val="222222"/>
          <w:kern w:val="0"/>
          <w:lang w:eastAsia="es-CO"/>
        </w:rPr>
        <w:t>barrio Berlín</w:t>
      </w:r>
      <w:r w:rsidR="00C81F8B">
        <w:rPr>
          <w:rFonts w:ascii="Arial" w:eastAsia="Times New Roman" w:hAnsi="Arial" w:cs="Arial"/>
          <w:color w:val="222222"/>
          <w:kern w:val="0"/>
          <w:lang w:eastAsia="es-CO"/>
        </w:rPr>
        <w:t xml:space="preserve"> en la </w:t>
      </w:r>
      <w:r w:rsidR="009A4638">
        <w:rPr>
          <w:rFonts w:ascii="Arial" w:eastAsia="Times New Roman" w:hAnsi="Arial" w:cs="Arial"/>
          <w:color w:val="222222"/>
          <w:kern w:val="0"/>
          <w:lang w:eastAsia="es-CO"/>
        </w:rPr>
        <w:t>Calle 32 entre carreras 2 y 2A.</w:t>
      </w:r>
    </w:p>
    <w:p w14:paraId="66E5F2CE" w14:textId="77777777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1EA0A599" w14:textId="615C66A8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Vamos a escuchar a la comunidad con el interés de articular voluntades y esfuerzos con el ánimo de brindar servicios y de buscar juntos</w:t>
      </w:r>
      <w:r w:rsidR="000A7C8C">
        <w:rPr>
          <w:rFonts w:ascii="Arial" w:eastAsia="Times New Roman" w:hAnsi="Arial" w:cs="Arial"/>
          <w:color w:val="222222"/>
          <w:kern w:val="0"/>
          <w:lang w:eastAsia="es-CO"/>
        </w:rPr>
        <w:t xml:space="preserve"> 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alternativas para atender inquietudes y dar respuesta a sus dificultades.  </w:t>
      </w:r>
    </w:p>
    <w:p w14:paraId="13FDB37B" w14:textId="77777777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06DB2172" w14:textId="55DD46A2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Para la Alcaldía de</w:t>
      </w:r>
      <w:r>
        <w:rPr>
          <w:rFonts w:ascii="Arial" w:eastAsia="Times New Roman" w:hAnsi="Arial" w:cs="Arial"/>
          <w:color w:val="222222"/>
          <w:kern w:val="0"/>
          <w:lang w:eastAsia="es-CO"/>
        </w:rPr>
        <w:t xml:space="preserve"> Santiago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Cali es fundamental contar con su presencia y vinculación permanente a las diversas actividades programadas</w:t>
      </w:r>
      <w:r w:rsidR="000A7C8C">
        <w:rPr>
          <w:rFonts w:ascii="Arial" w:eastAsia="Times New Roman" w:hAnsi="Arial" w:cs="Arial"/>
          <w:color w:val="222222"/>
          <w:kern w:val="0"/>
          <w:lang w:eastAsia="es-CO"/>
        </w:rPr>
        <w:t xml:space="preserve"> 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porque a través de la generación de puntos de encuentro entre la comunidad y la Administración</w:t>
      </w:r>
      <w:r w:rsidR="000A7C8C">
        <w:rPr>
          <w:rFonts w:ascii="Arial" w:eastAsia="Times New Roman" w:hAnsi="Arial" w:cs="Arial"/>
          <w:color w:val="222222"/>
          <w:kern w:val="0"/>
          <w:lang w:eastAsia="es-CO"/>
        </w:rPr>
        <w:t xml:space="preserve"> 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es como podemos construir soluciones sentidas, efectivas y reales para nuestra querida ciudad.</w:t>
      </w:r>
    </w:p>
    <w:p w14:paraId="1F9EC8E4" w14:textId="11450504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298D8854" w14:textId="4BDAF532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Para conocer más detalles</w:t>
      </w:r>
      <w:r w:rsidR="001D2605">
        <w:rPr>
          <w:rFonts w:ascii="Arial" w:eastAsia="Times New Roman" w:hAnsi="Arial" w:cs="Arial"/>
          <w:color w:val="222222"/>
          <w:kern w:val="0"/>
          <w:lang w:eastAsia="es-CO"/>
        </w:rPr>
        <w:t xml:space="preserve"> 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les invitamos a </w:t>
      </w:r>
      <w:r w:rsidR="007079AB">
        <w:rPr>
          <w:rFonts w:ascii="Arial" w:eastAsia="Times New Roman" w:hAnsi="Arial" w:cs="Arial"/>
          <w:color w:val="222222"/>
          <w:kern w:val="0"/>
          <w:lang w:eastAsia="es-CO"/>
        </w:rPr>
        <w:t>consultar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 xml:space="preserve"> con su celular el código</w:t>
      </w:r>
      <w:r w:rsidR="007079AB">
        <w:rPr>
          <w:rFonts w:ascii="Arial" w:eastAsia="Times New Roman" w:hAnsi="Arial" w:cs="Arial"/>
          <w:color w:val="222222"/>
          <w:kern w:val="0"/>
          <w:lang w:eastAsia="es-CO"/>
        </w:rPr>
        <w:t xml:space="preserve"> QR de esta invitación.</w:t>
      </w:r>
    </w:p>
    <w:p w14:paraId="35B3CC84" w14:textId="12851D6C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4DB9C12A" w14:textId="59EA4A64" w:rsidR="00E60F11" w:rsidRPr="00E60F11" w:rsidRDefault="00175295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>
        <w:rPr>
          <w:rFonts w:ascii="Arial" w:eastAsia="Times New Roman" w:hAnsi="Arial" w:cs="Arial"/>
          <w:color w:val="222222"/>
          <w:kern w:val="0"/>
          <w:lang w:eastAsia="es-CO"/>
        </w:rPr>
        <w:t>Atentamente</w:t>
      </w:r>
      <w:r w:rsidR="00E60F11" w:rsidRPr="00E60F11">
        <w:rPr>
          <w:rFonts w:ascii="Arial" w:eastAsia="Times New Roman" w:hAnsi="Arial" w:cs="Arial"/>
          <w:color w:val="222222"/>
          <w:kern w:val="0"/>
          <w:lang w:eastAsia="es-CO"/>
        </w:rPr>
        <w:t>,</w:t>
      </w:r>
    </w:p>
    <w:p w14:paraId="6A344099" w14:textId="15C490A2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719F0D56" w14:textId="084C5E2E" w:rsid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74C5CB12" w14:textId="77777777" w:rsidR="00166A85" w:rsidRDefault="00166A85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</w:p>
    <w:p w14:paraId="6CD1BA34" w14:textId="087743E8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  <w:r>
        <w:rPr>
          <w:rFonts w:ascii="Arial" w:eastAsia="Times New Roman" w:hAnsi="Arial" w:cs="Arial"/>
          <w:color w:val="222222"/>
          <w:kern w:val="0"/>
          <w:lang w:eastAsia="es-CO"/>
        </w:rPr>
        <w:tab/>
      </w:r>
    </w:p>
    <w:p w14:paraId="7DCFA1B0" w14:textId="77777777" w:rsidR="00E60F11" w:rsidRPr="00E60F11" w:rsidRDefault="00E60F11" w:rsidP="00E60F11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JORGE IVÁN OSPINA GÓMEZ</w:t>
      </w:r>
    </w:p>
    <w:p w14:paraId="215BA8AB" w14:textId="029D64C9" w:rsidR="00E60F11" w:rsidRPr="00175295" w:rsidRDefault="00E60F11" w:rsidP="00175295">
      <w:pPr>
        <w:pStyle w:val="Sinespaciado"/>
        <w:jc w:val="both"/>
        <w:rPr>
          <w:rFonts w:ascii="Arial" w:eastAsia="Times New Roman" w:hAnsi="Arial" w:cs="Arial"/>
          <w:color w:val="222222"/>
          <w:kern w:val="0"/>
          <w:lang w:eastAsia="es-CO"/>
        </w:rPr>
      </w:pP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Alcalde </w:t>
      </w:r>
      <w:r>
        <w:rPr>
          <w:rFonts w:ascii="Arial" w:eastAsia="Times New Roman" w:hAnsi="Arial" w:cs="Arial"/>
          <w:color w:val="222222"/>
          <w:kern w:val="0"/>
          <w:lang w:eastAsia="es-CO"/>
        </w:rPr>
        <w:t xml:space="preserve">de </w:t>
      </w:r>
      <w:r w:rsidRPr="00E60F11">
        <w:rPr>
          <w:rFonts w:ascii="Arial" w:eastAsia="Times New Roman" w:hAnsi="Arial" w:cs="Arial"/>
          <w:color w:val="222222"/>
          <w:kern w:val="0"/>
          <w:lang w:eastAsia="es-CO"/>
        </w:rPr>
        <w:t>Santiago de Cali</w:t>
      </w:r>
    </w:p>
    <w:sectPr w:rsidR="00E60F11" w:rsidRPr="00175295" w:rsidSect="007E501D">
      <w:headerReference w:type="default" r:id="rId7"/>
      <w:footerReference w:type="default" r:id="rId8"/>
      <w:pgSz w:w="12240" w:h="15840"/>
      <w:pgMar w:top="851" w:right="1325" w:bottom="1418" w:left="1418" w:header="847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BA63" w14:textId="77777777" w:rsidR="00EE7CC2" w:rsidRDefault="00EE7CC2">
      <w:r>
        <w:separator/>
      </w:r>
    </w:p>
  </w:endnote>
  <w:endnote w:type="continuationSeparator" w:id="0">
    <w:p w14:paraId="33FC4C96" w14:textId="77777777" w:rsidR="00EE7CC2" w:rsidRDefault="00EE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43FB" w14:textId="547CA99E" w:rsidR="009854FD" w:rsidRDefault="0046545A" w:rsidP="0046545A">
    <w:pPr>
      <w:pStyle w:val="Piedepgina"/>
      <w:tabs>
        <w:tab w:val="center" w:pos="4702"/>
      </w:tabs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ab/>
    </w:r>
    <w:r w:rsidR="00756192" w:rsidRPr="002A5939">
      <w:rPr>
        <w:rFonts w:ascii="Arial" w:hAnsi="Arial" w:cs="Arial"/>
        <w:noProof/>
        <w:sz w:val="19"/>
        <w:szCs w:val="19"/>
        <w:lang w:eastAsia="es-CO"/>
      </w:rPr>
      <w:drawing>
        <wp:anchor distT="0" distB="0" distL="114300" distR="114300" simplePos="0" relativeHeight="251658240" behindDoc="1" locked="0" layoutInCell="1" allowOverlap="1" wp14:anchorId="51FB3926" wp14:editId="2DCC46D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09625" cy="707357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5524" b="18839"/>
                  <a:stretch/>
                </pic:blipFill>
                <pic:spPr bwMode="auto">
                  <a:xfrm>
                    <a:off x="0" y="0"/>
                    <a:ext cx="809625" cy="7073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BEDAEB4" w14:textId="181BDE42" w:rsidR="009854FD" w:rsidRDefault="00A060EC">
    <w:pPr>
      <w:pStyle w:val="Piedepgina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 xml:space="preserve">Centro Administrativo Municipal CAM Torre Alcaldía Piso </w:t>
    </w:r>
    <w:r w:rsidR="00594AD3">
      <w:rPr>
        <w:rFonts w:ascii="Arial" w:hAnsi="Arial" w:cs="Arial"/>
        <w:sz w:val="19"/>
        <w:szCs w:val="19"/>
      </w:rPr>
      <w:t>03</w:t>
    </w:r>
  </w:p>
  <w:p w14:paraId="485403E9" w14:textId="002A4B51" w:rsidR="00A060EC" w:rsidRDefault="00000000" w:rsidP="009854FD">
    <w:pPr>
      <w:pStyle w:val="Piedepgina"/>
      <w:jc w:val="center"/>
      <w:rPr>
        <w:rFonts w:ascii="Arial" w:hAnsi="Arial" w:cs="Arial"/>
        <w:sz w:val="19"/>
        <w:szCs w:val="19"/>
      </w:rPr>
    </w:pPr>
    <w:hyperlink r:id="rId2" w:history="1">
      <w:r w:rsidR="009854FD" w:rsidRPr="00127014">
        <w:rPr>
          <w:rStyle w:val="Hipervnculo"/>
          <w:rFonts w:ascii="Arial" w:hAnsi="Arial" w:cs="Arial"/>
          <w:sz w:val="19"/>
          <w:szCs w:val="19"/>
        </w:rPr>
        <w:t>www.cali.gov.co</w:t>
      </w:r>
    </w:hyperlink>
  </w:p>
  <w:p w14:paraId="5A26D749" w14:textId="77777777" w:rsidR="009854FD" w:rsidRDefault="009854FD" w:rsidP="009854FD">
    <w:pPr>
      <w:pStyle w:val="Piedepgina"/>
      <w:jc w:val="center"/>
      <w:rPr>
        <w:rFonts w:ascii="Arial" w:hAnsi="Arial" w:cs="Arial"/>
        <w:sz w:val="19"/>
        <w:szCs w:val="19"/>
      </w:rPr>
    </w:pPr>
  </w:p>
  <w:p w14:paraId="1F1DFCF7" w14:textId="77777777" w:rsidR="009854FD" w:rsidRPr="009854FD" w:rsidRDefault="009854FD" w:rsidP="009854FD">
    <w:pPr>
      <w:pStyle w:val="Piedepgina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2534" w14:textId="77777777" w:rsidR="00EE7CC2" w:rsidRDefault="00EE7CC2">
      <w:r>
        <w:separator/>
      </w:r>
    </w:p>
  </w:footnote>
  <w:footnote w:type="continuationSeparator" w:id="0">
    <w:p w14:paraId="4013535C" w14:textId="77777777" w:rsidR="00EE7CC2" w:rsidRDefault="00EE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B856" w14:textId="77777777" w:rsidR="00A060EC" w:rsidRDefault="00D136CF">
    <w:pPr>
      <w:pStyle w:val="Encabezado"/>
    </w:pPr>
    <w:r>
      <w:rPr>
        <w:noProof/>
        <w:lang w:eastAsia="es-CO"/>
      </w:rPr>
      <w:drawing>
        <wp:inline distT="0" distB="0" distL="0" distR="0" wp14:anchorId="6AC17901" wp14:editId="1B4C1CD8">
          <wp:extent cx="1151890" cy="96901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9690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BA51A8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203268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32"/>
    <w:rsid w:val="00011ABF"/>
    <w:rsid w:val="00014F35"/>
    <w:rsid w:val="00023379"/>
    <w:rsid w:val="00024786"/>
    <w:rsid w:val="00045B2E"/>
    <w:rsid w:val="00071AF7"/>
    <w:rsid w:val="00086B51"/>
    <w:rsid w:val="000A7C8C"/>
    <w:rsid w:val="00166A85"/>
    <w:rsid w:val="00175295"/>
    <w:rsid w:val="00186A9E"/>
    <w:rsid w:val="001D2605"/>
    <w:rsid w:val="001D3A6A"/>
    <w:rsid w:val="00210DBA"/>
    <w:rsid w:val="00220EAD"/>
    <w:rsid w:val="002241D9"/>
    <w:rsid w:val="002D5E9E"/>
    <w:rsid w:val="00362300"/>
    <w:rsid w:val="004223A7"/>
    <w:rsid w:val="00424B7D"/>
    <w:rsid w:val="004459A1"/>
    <w:rsid w:val="0046545A"/>
    <w:rsid w:val="004F5120"/>
    <w:rsid w:val="005328FB"/>
    <w:rsid w:val="00594AD3"/>
    <w:rsid w:val="005F7F21"/>
    <w:rsid w:val="00684D44"/>
    <w:rsid w:val="006854E0"/>
    <w:rsid w:val="006940FD"/>
    <w:rsid w:val="007079AB"/>
    <w:rsid w:val="00722E55"/>
    <w:rsid w:val="00756192"/>
    <w:rsid w:val="00783BD9"/>
    <w:rsid w:val="00791F3F"/>
    <w:rsid w:val="007A5021"/>
    <w:rsid w:val="007D5029"/>
    <w:rsid w:val="007E494B"/>
    <w:rsid w:val="007E501D"/>
    <w:rsid w:val="008277B8"/>
    <w:rsid w:val="008423BB"/>
    <w:rsid w:val="008A4E29"/>
    <w:rsid w:val="0090075F"/>
    <w:rsid w:val="00983C0D"/>
    <w:rsid w:val="009854FD"/>
    <w:rsid w:val="00994B8E"/>
    <w:rsid w:val="009A4638"/>
    <w:rsid w:val="009A56FD"/>
    <w:rsid w:val="009C106B"/>
    <w:rsid w:val="009F6616"/>
    <w:rsid w:val="00A03756"/>
    <w:rsid w:val="00A04F79"/>
    <w:rsid w:val="00A060EC"/>
    <w:rsid w:val="00A270AA"/>
    <w:rsid w:val="00A32870"/>
    <w:rsid w:val="00AF499F"/>
    <w:rsid w:val="00B01870"/>
    <w:rsid w:val="00B0447A"/>
    <w:rsid w:val="00B06591"/>
    <w:rsid w:val="00B4166D"/>
    <w:rsid w:val="00B70774"/>
    <w:rsid w:val="00B7177B"/>
    <w:rsid w:val="00B80CB1"/>
    <w:rsid w:val="00B964BA"/>
    <w:rsid w:val="00C27394"/>
    <w:rsid w:val="00C60765"/>
    <w:rsid w:val="00C81F8B"/>
    <w:rsid w:val="00CB1C3A"/>
    <w:rsid w:val="00CD3843"/>
    <w:rsid w:val="00CE433F"/>
    <w:rsid w:val="00D02752"/>
    <w:rsid w:val="00D136CF"/>
    <w:rsid w:val="00D65A41"/>
    <w:rsid w:val="00DE24D3"/>
    <w:rsid w:val="00DE61A3"/>
    <w:rsid w:val="00DF0224"/>
    <w:rsid w:val="00E1463A"/>
    <w:rsid w:val="00E32932"/>
    <w:rsid w:val="00E60F11"/>
    <w:rsid w:val="00EE3EED"/>
    <w:rsid w:val="00EE7CC2"/>
    <w:rsid w:val="00F333E8"/>
    <w:rsid w:val="00F55CCF"/>
    <w:rsid w:val="00F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64491A"/>
  <w15:docId w15:val="{BCEEC06A-A629-4EE1-BFB3-389B5D50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Calisto MT" w:hAnsi="Calisto MT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Textoindependiente"/>
  </w:style>
  <w:style w:type="character" w:styleId="Hipervnculo">
    <w:name w:val="Hyperlink"/>
    <w:uiPriority w:val="99"/>
    <w:unhideWhenUsed/>
    <w:rsid w:val="00E32932"/>
    <w:rPr>
      <w:color w:val="0563C1"/>
      <w:u w:val="single"/>
    </w:rPr>
  </w:style>
  <w:style w:type="paragraph" w:styleId="NormalWeb">
    <w:name w:val="Normal (Web)"/>
    <w:basedOn w:val="Normal"/>
    <w:unhideWhenUsed/>
    <w:rsid w:val="00E32932"/>
    <w:pPr>
      <w:widowControl/>
      <w:suppressAutoHyphens w:val="0"/>
      <w:spacing w:before="100" w:beforeAutospacing="1" w:after="119"/>
    </w:pPr>
    <w:rPr>
      <w:rFonts w:eastAsia="Times New Roman"/>
      <w:kern w:val="0"/>
      <w:lang w:eastAsia="es-CO"/>
    </w:rPr>
  </w:style>
  <w:style w:type="paragraph" w:styleId="Sinespaciado">
    <w:name w:val="No Spacing"/>
    <w:uiPriority w:val="1"/>
    <w:qFormat/>
    <w:rsid w:val="00CD3843"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paragraph" w:styleId="Listaconvietas">
    <w:name w:val="List Bullet"/>
    <w:basedOn w:val="Normal"/>
    <w:uiPriority w:val="10"/>
    <w:unhideWhenUsed/>
    <w:qFormat/>
    <w:rsid w:val="00E60F11"/>
    <w:pPr>
      <w:widowControl/>
      <w:numPr>
        <w:numId w:val="1"/>
      </w:numPr>
      <w:suppressAutoHyphens w:val="0"/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kern w:val="0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F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F11"/>
    <w:rPr>
      <w:rFonts w:ascii="Segoe UI" w:eastAsia="Arial Unicode MS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li.gov.c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Alcaldia de Cali Gestion Documental</dc:creator>
  <cp:keywords/>
  <dc:description/>
  <cp:lastModifiedBy>Ivonne Maritza Cáceres Villota</cp:lastModifiedBy>
  <cp:revision>4</cp:revision>
  <cp:lastPrinted>2022-06-28T15:44:00Z</cp:lastPrinted>
  <dcterms:created xsi:type="dcterms:W3CDTF">2022-07-25T15:33:00Z</dcterms:created>
  <dcterms:modified xsi:type="dcterms:W3CDTF">2022-10-18T18:37:00Z</dcterms:modified>
</cp:coreProperties>
</file>