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margin" w:tblpX="-431" w:tblpY="-1695"/>
        <w:tblW w:w="13240" w:type="dxa"/>
        <w:tblLayout w:type="fixed"/>
        <w:tblLook w:val="04A0" w:firstRow="1" w:lastRow="0" w:firstColumn="1" w:lastColumn="0" w:noHBand="0" w:noVBand="1"/>
      </w:tblPr>
      <w:tblGrid>
        <w:gridCol w:w="562"/>
        <w:gridCol w:w="5387"/>
        <w:gridCol w:w="1423"/>
        <w:gridCol w:w="1276"/>
        <w:gridCol w:w="1276"/>
        <w:gridCol w:w="3316"/>
      </w:tblGrid>
      <w:tr w:rsidR="00700075" w:rsidTr="0082440B">
        <w:tc>
          <w:tcPr>
            <w:tcW w:w="13240" w:type="dxa"/>
            <w:gridSpan w:val="6"/>
          </w:tcPr>
          <w:p w:rsidR="00700075" w:rsidRPr="00700075" w:rsidRDefault="00700075" w:rsidP="00700075">
            <w:pPr>
              <w:jc w:val="center"/>
              <w:rPr>
                <w:b/>
              </w:rPr>
            </w:pPr>
            <w:r w:rsidRPr="00700075">
              <w:rPr>
                <w:b/>
                <w:bCs/>
              </w:rPr>
              <w:t xml:space="preserve">Cronograma </w:t>
            </w:r>
          </w:p>
          <w:p w:rsidR="00700075" w:rsidRPr="00700075" w:rsidRDefault="00700075" w:rsidP="00700075">
            <w:pPr>
              <w:jc w:val="center"/>
              <w:rPr>
                <w:b/>
              </w:rPr>
            </w:pPr>
            <w:r w:rsidRPr="00700075">
              <w:rPr>
                <w:b/>
                <w:bCs/>
              </w:rPr>
              <w:t>Zonas Te Queremos Cali</w:t>
            </w:r>
          </w:p>
          <w:p w:rsidR="00700075" w:rsidRPr="00F06C06" w:rsidRDefault="00700075" w:rsidP="00700075">
            <w:pPr>
              <w:jc w:val="center"/>
              <w:rPr>
                <w:b/>
              </w:rPr>
            </w:pPr>
          </w:p>
        </w:tc>
      </w:tr>
      <w:tr w:rsidR="00F06C06" w:rsidTr="009D4168">
        <w:tc>
          <w:tcPr>
            <w:tcW w:w="562" w:type="dxa"/>
          </w:tcPr>
          <w:p w:rsidR="002D3990" w:rsidRPr="00F06C06" w:rsidRDefault="00F06C06" w:rsidP="009D4168">
            <w:pPr>
              <w:rPr>
                <w:b/>
              </w:rPr>
            </w:pPr>
            <w:r w:rsidRPr="00F06C06">
              <w:rPr>
                <w:b/>
              </w:rPr>
              <w:t>No</w:t>
            </w:r>
          </w:p>
        </w:tc>
        <w:tc>
          <w:tcPr>
            <w:tcW w:w="5387" w:type="dxa"/>
          </w:tcPr>
          <w:p w:rsidR="002D3990" w:rsidRPr="00F06C06" w:rsidRDefault="00F06C06" w:rsidP="009D4168">
            <w:pPr>
              <w:rPr>
                <w:b/>
              </w:rPr>
            </w:pPr>
            <w:r w:rsidRPr="00F06C06">
              <w:rPr>
                <w:b/>
              </w:rPr>
              <w:t>Actividad</w:t>
            </w:r>
          </w:p>
        </w:tc>
        <w:tc>
          <w:tcPr>
            <w:tcW w:w="1423" w:type="dxa"/>
          </w:tcPr>
          <w:p w:rsidR="002D3990" w:rsidRPr="00F06C06" w:rsidRDefault="00F06C06" w:rsidP="009D4168">
            <w:pPr>
              <w:rPr>
                <w:b/>
              </w:rPr>
            </w:pPr>
            <w:r w:rsidRPr="00F06C06">
              <w:rPr>
                <w:b/>
              </w:rPr>
              <w:t>Fecha</w:t>
            </w:r>
          </w:p>
        </w:tc>
        <w:tc>
          <w:tcPr>
            <w:tcW w:w="1276" w:type="dxa"/>
          </w:tcPr>
          <w:p w:rsidR="002D3990" w:rsidRPr="00F06C06" w:rsidRDefault="00F06C06" w:rsidP="009D4168">
            <w:pPr>
              <w:rPr>
                <w:b/>
              </w:rPr>
            </w:pPr>
            <w:r w:rsidRPr="00F06C06">
              <w:rPr>
                <w:b/>
              </w:rPr>
              <w:t>Hora</w:t>
            </w:r>
          </w:p>
        </w:tc>
        <w:tc>
          <w:tcPr>
            <w:tcW w:w="1276" w:type="dxa"/>
          </w:tcPr>
          <w:p w:rsidR="002D3990" w:rsidRPr="00F06C06" w:rsidRDefault="00F06C06" w:rsidP="009D4168">
            <w:pPr>
              <w:rPr>
                <w:b/>
              </w:rPr>
            </w:pPr>
            <w:r w:rsidRPr="00F06C06">
              <w:rPr>
                <w:b/>
              </w:rPr>
              <w:t>Lugar</w:t>
            </w:r>
          </w:p>
        </w:tc>
        <w:tc>
          <w:tcPr>
            <w:tcW w:w="3316" w:type="dxa"/>
          </w:tcPr>
          <w:p w:rsidR="002D3990" w:rsidRPr="00F06C06" w:rsidRDefault="00F06C06" w:rsidP="009D4168">
            <w:pPr>
              <w:rPr>
                <w:b/>
              </w:rPr>
            </w:pPr>
            <w:r w:rsidRPr="00F06C06">
              <w:rPr>
                <w:b/>
              </w:rPr>
              <w:t>Responsable</w:t>
            </w:r>
          </w:p>
        </w:tc>
      </w:tr>
      <w:tr w:rsidR="00F06C06" w:rsidTr="009D4168">
        <w:tc>
          <w:tcPr>
            <w:tcW w:w="562" w:type="dxa"/>
          </w:tcPr>
          <w:p w:rsidR="00F06C06" w:rsidRPr="00F06C06" w:rsidRDefault="00F06C06" w:rsidP="009D4168">
            <w:r w:rsidRPr="00F06C06">
              <w:t>1.</w:t>
            </w:r>
          </w:p>
        </w:tc>
        <w:tc>
          <w:tcPr>
            <w:tcW w:w="5387" w:type="dxa"/>
          </w:tcPr>
          <w:p w:rsidR="00F06C06" w:rsidRPr="00F06C06" w:rsidRDefault="002041B2" w:rsidP="009D4168">
            <w:r>
              <w:t>Reunión resultados zonas 2022-Lineamientos trabajo 2023</w:t>
            </w:r>
          </w:p>
        </w:tc>
        <w:tc>
          <w:tcPr>
            <w:tcW w:w="1423" w:type="dxa"/>
          </w:tcPr>
          <w:p w:rsidR="00F06C06" w:rsidRPr="00F06C06" w:rsidRDefault="002041B2" w:rsidP="009D4168">
            <w:r>
              <w:t>30/01/2023</w:t>
            </w:r>
          </w:p>
        </w:tc>
        <w:tc>
          <w:tcPr>
            <w:tcW w:w="1276" w:type="dxa"/>
          </w:tcPr>
          <w:p w:rsidR="00F06C06" w:rsidRPr="00F06C06" w:rsidRDefault="00F06C06" w:rsidP="009D4168"/>
        </w:tc>
        <w:tc>
          <w:tcPr>
            <w:tcW w:w="1276" w:type="dxa"/>
          </w:tcPr>
          <w:p w:rsidR="00F06C06" w:rsidRPr="00F06C06" w:rsidRDefault="002041B2" w:rsidP="009D4168">
            <w:r>
              <w:t>Despacho Secretaria de Gobierno</w:t>
            </w:r>
          </w:p>
        </w:tc>
        <w:tc>
          <w:tcPr>
            <w:tcW w:w="3316" w:type="dxa"/>
          </w:tcPr>
          <w:p w:rsidR="00F06C06" w:rsidRPr="00F06C06" w:rsidRDefault="00F06C06" w:rsidP="009D4168"/>
        </w:tc>
      </w:tr>
      <w:tr w:rsidR="002041B2" w:rsidTr="009D4168">
        <w:tc>
          <w:tcPr>
            <w:tcW w:w="562" w:type="dxa"/>
          </w:tcPr>
          <w:p w:rsidR="002041B2" w:rsidRDefault="002041B2" w:rsidP="009D4168">
            <w:r>
              <w:t>2.</w:t>
            </w:r>
          </w:p>
        </w:tc>
        <w:tc>
          <w:tcPr>
            <w:tcW w:w="5387" w:type="dxa"/>
          </w:tcPr>
          <w:p w:rsidR="002041B2" w:rsidRDefault="002041B2" w:rsidP="009D4168">
            <w:r>
              <w:t>Reunión Articulación UAESP</w:t>
            </w:r>
          </w:p>
        </w:tc>
        <w:tc>
          <w:tcPr>
            <w:tcW w:w="1423" w:type="dxa"/>
          </w:tcPr>
          <w:p w:rsidR="002041B2" w:rsidRPr="00F06C06" w:rsidRDefault="002041B2" w:rsidP="009D4168">
            <w:r>
              <w:t>08/02/2023</w:t>
            </w:r>
          </w:p>
        </w:tc>
        <w:tc>
          <w:tcPr>
            <w:tcW w:w="1276" w:type="dxa"/>
          </w:tcPr>
          <w:p w:rsidR="002041B2" w:rsidRDefault="002041B2" w:rsidP="009D4168"/>
        </w:tc>
        <w:tc>
          <w:tcPr>
            <w:tcW w:w="1276" w:type="dxa"/>
          </w:tcPr>
          <w:p w:rsidR="002041B2" w:rsidRDefault="002041B2" w:rsidP="009D4168">
            <w:r>
              <w:t>Despacho director UAESP</w:t>
            </w:r>
          </w:p>
        </w:tc>
        <w:tc>
          <w:tcPr>
            <w:tcW w:w="3316" w:type="dxa"/>
          </w:tcPr>
          <w:p w:rsidR="002041B2" w:rsidRPr="00F06C06" w:rsidRDefault="002041B2" w:rsidP="009D4168"/>
        </w:tc>
      </w:tr>
      <w:tr w:rsidR="002041B2" w:rsidTr="009D4168">
        <w:tc>
          <w:tcPr>
            <w:tcW w:w="562" w:type="dxa"/>
          </w:tcPr>
          <w:p w:rsidR="002041B2" w:rsidRDefault="002041B2" w:rsidP="009D4168">
            <w:r>
              <w:t>3.</w:t>
            </w:r>
          </w:p>
        </w:tc>
        <w:tc>
          <w:tcPr>
            <w:tcW w:w="5387" w:type="dxa"/>
          </w:tcPr>
          <w:p w:rsidR="002041B2" w:rsidRDefault="002041B2" w:rsidP="009D4168">
            <w:r>
              <w:t>Revisión Instrumento Diagnóstico</w:t>
            </w:r>
          </w:p>
        </w:tc>
        <w:tc>
          <w:tcPr>
            <w:tcW w:w="1423" w:type="dxa"/>
          </w:tcPr>
          <w:p w:rsidR="002041B2" w:rsidRPr="00F06C06" w:rsidRDefault="002041B2" w:rsidP="009D4168">
            <w:r>
              <w:t>17/02/2023</w:t>
            </w:r>
          </w:p>
        </w:tc>
        <w:tc>
          <w:tcPr>
            <w:tcW w:w="1276" w:type="dxa"/>
          </w:tcPr>
          <w:p w:rsidR="002041B2" w:rsidRDefault="002041B2" w:rsidP="009D4168"/>
        </w:tc>
        <w:tc>
          <w:tcPr>
            <w:tcW w:w="1276" w:type="dxa"/>
          </w:tcPr>
          <w:p w:rsidR="002041B2" w:rsidRDefault="002041B2" w:rsidP="009D4168"/>
        </w:tc>
        <w:tc>
          <w:tcPr>
            <w:tcW w:w="3316" w:type="dxa"/>
          </w:tcPr>
          <w:p w:rsidR="002041B2" w:rsidRPr="00F06C06" w:rsidRDefault="002041B2" w:rsidP="009D4168"/>
        </w:tc>
      </w:tr>
      <w:tr w:rsidR="00F06C06" w:rsidTr="009D4168">
        <w:tc>
          <w:tcPr>
            <w:tcW w:w="562" w:type="dxa"/>
          </w:tcPr>
          <w:p w:rsidR="00F06C06" w:rsidRPr="00F06C06" w:rsidRDefault="002041B2" w:rsidP="009D4168">
            <w:r>
              <w:t>4.</w:t>
            </w:r>
          </w:p>
        </w:tc>
        <w:tc>
          <w:tcPr>
            <w:tcW w:w="5387" w:type="dxa"/>
          </w:tcPr>
          <w:p w:rsidR="00E639DD" w:rsidRDefault="00F06C06" w:rsidP="009D4168">
            <w:r>
              <w:t xml:space="preserve">Pre recorrido </w:t>
            </w:r>
            <w:r w:rsidR="00E639DD">
              <w:t xml:space="preserve">Diagnóstico </w:t>
            </w:r>
          </w:p>
          <w:p w:rsidR="00F06C06" w:rsidRDefault="00E639DD" w:rsidP="009D4168">
            <w:r>
              <w:t xml:space="preserve">– Aplicación de Ficha </w:t>
            </w:r>
            <w:proofErr w:type="spellStart"/>
            <w:r>
              <w:t>Dx</w:t>
            </w:r>
            <w:proofErr w:type="spellEnd"/>
            <w:r w:rsidR="001E6DB4">
              <w:t xml:space="preserve"> </w:t>
            </w:r>
          </w:p>
          <w:p w:rsidR="001E6DB4" w:rsidRDefault="001E6DB4" w:rsidP="009D4168">
            <w:pPr>
              <w:pStyle w:val="Prrafodelista"/>
              <w:numPr>
                <w:ilvl w:val="0"/>
                <w:numId w:val="1"/>
              </w:numPr>
            </w:pPr>
            <w:r>
              <w:t>Registro fotográfico</w:t>
            </w:r>
          </w:p>
        </w:tc>
        <w:tc>
          <w:tcPr>
            <w:tcW w:w="1423" w:type="dxa"/>
          </w:tcPr>
          <w:p w:rsidR="00F06C06" w:rsidRPr="00F06C06" w:rsidRDefault="002041B2" w:rsidP="009D4168">
            <w:r>
              <w:t>23/02/2023</w:t>
            </w:r>
          </w:p>
        </w:tc>
        <w:tc>
          <w:tcPr>
            <w:tcW w:w="1276" w:type="dxa"/>
          </w:tcPr>
          <w:p w:rsidR="00F06C06" w:rsidRDefault="00F06C06" w:rsidP="009D4168"/>
        </w:tc>
        <w:tc>
          <w:tcPr>
            <w:tcW w:w="1276" w:type="dxa"/>
          </w:tcPr>
          <w:p w:rsidR="00F06C06" w:rsidRDefault="00F06C06" w:rsidP="009D4168"/>
        </w:tc>
        <w:tc>
          <w:tcPr>
            <w:tcW w:w="3316" w:type="dxa"/>
          </w:tcPr>
          <w:p w:rsidR="00F06C06" w:rsidRPr="00F06C06" w:rsidRDefault="00F06C06" w:rsidP="009D4168"/>
        </w:tc>
      </w:tr>
      <w:tr w:rsidR="002041B2" w:rsidTr="009D4168">
        <w:tc>
          <w:tcPr>
            <w:tcW w:w="562" w:type="dxa"/>
          </w:tcPr>
          <w:p w:rsidR="002041B2" w:rsidRDefault="002041B2" w:rsidP="009D4168">
            <w:r>
              <w:t xml:space="preserve">5. </w:t>
            </w:r>
          </w:p>
        </w:tc>
        <w:tc>
          <w:tcPr>
            <w:tcW w:w="5387" w:type="dxa"/>
          </w:tcPr>
          <w:p w:rsidR="002041B2" w:rsidRPr="001E6DB4" w:rsidRDefault="002041B2" w:rsidP="009D4168">
            <w:r>
              <w:t>Clasificación ubicación semáforo de acuerdo al diagnóstico</w:t>
            </w:r>
          </w:p>
        </w:tc>
        <w:tc>
          <w:tcPr>
            <w:tcW w:w="1423" w:type="dxa"/>
          </w:tcPr>
          <w:p w:rsidR="002041B2" w:rsidRPr="00F06C06" w:rsidRDefault="002041B2" w:rsidP="009D4168">
            <w:r>
              <w:t>08/03/2023</w:t>
            </w:r>
          </w:p>
        </w:tc>
        <w:tc>
          <w:tcPr>
            <w:tcW w:w="1276" w:type="dxa"/>
          </w:tcPr>
          <w:p w:rsidR="002041B2" w:rsidRDefault="002041B2" w:rsidP="009D4168"/>
        </w:tc>
        <w:tc>
          <w:tcPr>
            <w:tcW w:w="1276" w:type="dxa"/>
          </w:tcPr>
          <w:p w:rsidR="002041B2" w:rsidRDefault="002041B2" w:rsidP="009D4168"/>
        </w:tc>
        <w:tc>
          <w:tcPr>
            <w:tcW w:w="3316" w:type="dxa"/>
          </w:tcPr>
          <w:p w:rsidR="002041B2" w:rsidRDefault="002041B2" w:rsidP="009D4168"/>
        </w:tc>
      </w:tr>
      <w:tr w:rsidR="002041B2" w:rsidTr="009D4168">
        <w:tc>
          <w:tcPr>
            <w:tcW w:w="562" w:type="dxa"/>
          </w:tcPr>
          <w:p w:rsidR="002041B2" w:rsidRDefault="002041B2" w:rsidP="009D4168">
            <w:r>
              <w:t>6.</w:t>
            </w:r>
          </w:p>
        </w:tc>
        <w:tc>
          <w:tcPr>
            <w:tcW w:w="5387" w:type="dxa"/>
          </w:tcPr>
          <w:p w:rsidR="002041B2" w:rsidRPr="001E6DB4" w:rsidRDefault="002041B2" w:rsidP="009D4168">
            <w:r>
              <w:t>Reunión UAESP definir Modelo aplicar en la estrategia</w:t>
            </w:r>
          </w:p>
        </w:tc>
        <w:tc>
          <w:tcPr>
            <w:tcW w:w="1423" w:type="dxa"/>
          </w:tcPr>
          <w:p w:rsidR="002041B2" w:rsidRPr="00F06C06" w:rsidRDefault="002041B2" w:rsidP="009D4168">
            <w:r>
              <w:t>10/03/2023</w:t>
            </w:r>
          </w:p>
        </w:tc>
        <w:tc>
          <w:tcPr>
            <w:tcW w:w="1276" w:type="dxa"/>
          </w:tcPr>
          <w:p w:rsidR="002041B2" w:rsidRDefault="002041B2" w:rsidP="009D4168"/>
        </w:tc>
        <w:tc>
          <w:tcPr>
            <w:tcW w:w="1276" w:type="dxa"/>
          </w:tcPr>
          <w:p w:rsidR="002041B2" w:rsidRDefault="002041B2" w:rsidP="009D4168"/>
        </w:tc>
        <w:tc>
          <w:tcPr>
            <w:tcW w:w="3316" w:type="dxa"/>
          </w:tcPr>
          <w:p w:rsidR="002041B2" w:rsidRDefault="002041B2" w:rsidP="009D4168"/>
        </w:tc>
      </w:tr>
      <w:tr w:rsidR="000B0108" w:rsidTr="009D4168">
        <w:tc>
          <w:tcPr>
            <w:tcW w:w="562" w:type="dxa"/>
          </w:tcPr>
          <w:p w:rsidR="000B0108" w:rsidRDefault="000B0108" w:rsidP="009D4168">
            <w:r>
              <w:t xml:space="preserve">7. </w:t>
            </w:r>
          </w:p>
        </w:tc>
        <w:tc>
          <w:tcPr>
            <w:tcW w:w="5387" w:type="dxa"/>
          </w:tcPr>
          <w:p w:rsidR="000B0108" w:rsidRPr="001E6DB4" w:rsidRDefault="000B0108" w:rsidP="009D4168">
            <w:r>
              <w:t xml:space="preserve">Notificar a cada organismo el resultado del diagnóstico </w:t>
            </w:r>
          </w:p>
        </w:tc>
        <w:tc>
          <w:tcPr>
            <w:tcW w:w="1423" w:type="dxa"/>
          </w:tcPr>
          <w:p w:rsidR="000B0108" w:rsidRPr="00F06C06" w:rsidRDefault="008F21A2" w:rsidP="009D4168">
            <w:r>
              <w:t>15/03/2023</w:t>
            </w:r>
          </w:p>
        </w:tc>
        <w:tc>
          <w:tcPr>
            <w:tcW w:w="1276" w:type="dxa"/>
          </w:tcPr>
          <w:p w:rsidR="000B0108" w:rsidRDefault="000B0108" w:rsidP="009D4168"/>
        </w:tc>
        <w:tc>
          <w:tcPr>
            <w:tcW w:w="1276" w:type="dxa"/>
          </w:tcPr>
          <w:p w:rsidR="000B0108" w:rsidRDefault="000B0108" w:rsidP="009D4168"/>
        </w:tc>
        <w:tc>
          <w:tcPr>
            <w:tcW w:w="3316" w:type="dxa"/>
          </w:tcPr>
          <w:p w:rsidR="000B0108" w:rsidRDefault="000B0108" w:rsidP="009D4168"/>
        </w:tc>
      </w:tr>
      <w:tr w:rsidR="000B0108" w:rsidTr="009D4168">
        <w:tc>
          <w:tcPr>
            <w:tcW w:w="562" w:type="dxa"/>
          </w:tcPr>
          <w:p w:rsidR="000B0108" w:rsidRDefault="000B0108" w:rsidP="009D4168">
            <w:r>
              <w:t>8.</w:t>
            </w:r>
          </w:p>
        </w:tc>
        <w:tc>
          <w:tcPr>
            <w:tcW w:w="5387" w:type="dxa"/>
          </w:tcPr>
          <w:p w:rsidR="000B0108" w:rsidRPr="001E6DB4" w:rsidRDefault="000B0108" w:rsidP="009D4168">
            <w:r>
              <w:t>Reunión Socialización cronograma de trabajo 2023</w:t>
            </w:r>
          </w:p>
        </w:tc>
        <w:tc>
          <w:tcPr>
            <w:tcW w:w="1423" w:type="dxa"/>
          </w:tcPr>
          <w:p w:rsidR="000B0108" w:rsidRPr="00F06C06" w:rsidRDefault="000B0108" w:rsidP="009D4168">
            <w:bookmarkStart w:id="0" w:name="_GoBack"/>
            <w:bookmarkEnd w:id="0"/>
          </w:p>
        </w:tc>
        <w:tc>
          <w:tcPr>
            <w:tcW w:w="1276" w:type="dxa"/>
          </w:tcPr>
          <w:p w:rsidR="000B0108" w:rsidRDefault="000B0108" w:rsidP="009D4168"/>
        </w:tc>
        <w:tc>
          <w:tcPr>
            <w:tcW w:w="1276" w:type="dxa"/>
          </w:tcPr>
          <w:p w:rsidR="000B0108" w:rsidRDefault="000B0108" w:rsidP="009D4168"/>
        </w:tc>
        <w:tc>
          <w:tcPr>
            <w:tcW w:w="3316" w:type="dxa"/>
          </w:tcPr>
          <w:p w:rsidR="000B0108" w:rsidRDefault="000B0108" w:rsidP="009D4168"/>
        </w:tc>
      </w:tr>
      <w:tr w:rsidR="001E6DB4" w:rsidTr="009D4168">
        <w:tc>
          <w:tcPr>
            <w:tcW w:w="562" w:type="dxa"/>
          </w:tcPr>
          <w:p w:rsidR="001E6DB4" w:rsidRDefault="002041B2" w:rsidP="009D4168">
            <w:r>
              <w:t>4</w:t>
            </w:r>
            <w:r w:rsidR="001E6DB4">
              <w:t>.</w:t>
            </w:r>
          </w:p>
        </w:tc>
        <w:tc>
          <w:tcPr>
            <w:tcW w:w="5387" w:type="dxa"/>
          </w:tcPr>
          <w:p w:rsidR="001E6DB4" w:rsidRDefault="001E6DB4" w:rsidP="009D4168">
            <w:r w:rsidRPr="001E6DB4">
              <w:t>Diligenciar la Matriz preliminar "PLAN DE ACCIÓN</w:t>
            </w:r>
            <w:r w:rsidRPr="001E6DB4">
              <w:br/>
              <w:t xml:space="preserve">INTERSECTORIAL DEL ENTORNO </w:t>
            </w:r>
            <w:r>
              <w:t>–</w:t>
            </w:r>
            <w:r w:rsidRPr="001E6DB4">
              <w:t xml:space="preserve"> </w:t>
            </w:r>
            <w:r>
              <w:t>ZONA TQC</w:t>
            </w:r>
            <w:r w:rsidRPr="001E6DB4">
              <w:t>”</w:t>
            </w:r>
          </w:p>
          <w:p w:rsidR="001E6DB4" w:rsidRDefault="001E6DB4" w:rsidP="009D4168">
            <w:pPr>
              <w:pStyle w:val="Prrafodelista"/>
              <w:numPr>
                <w:ilvl w:val="0"/>
                <w:numId w:val="1"/>
              </w:numPr>
            </w:pPr>
            <w:r>
              <w:t xml:space="preserve">Registrar problemática encontrada en la ficha </w:t>
            </w:r>
            <w:proofErr w:type="spellStart"/>
            <w:r>
              <w:t>Dx</w:t>
            </w:r>
            <w:proofErr w:type="spellEnd"/>
            <w:r>
              <w:t>.</w:t>
            </w:r>
          </w:p>
          <w:p w:rsidR="001E6DB4" w:rsidRDefault="001E6DB4" w:rsidP="009D4168">
            <w:pPr>
              <w:pStyle w:val="Prrafodelista"/>
              <w:numPr>
                <w:ilvl w:val="0"/>
                <w:numId w:val="1"/>
              </w:numPr>
            </w:pPr>
            <w:r>
              <w:t>Identificar organismos competentes.</w:t>
            </w:r>
          </w:p>
          <w:p w:rsidR="001E6DB4" w:rsidRDefault="001E6DB4" w:rsidP="009D4168">
            <w:pPr>
              <w:pStyle w:val="Prrafodelista"/>
            </w:pPr>
          </w:p>
        </w:tc>
        <w:tc>
          <w:tcPr>
            <w:tcW w:w="1423" w:type="dxa"/>
          </w:tcPr>
          <w:p w:rsidR="001E6DB4" w:rsidRPr="00F06C06" w:rsidRDefault="001E6DB4" w:rsidP="009D4168"/>
        </w:tc>
        <w:tc>
          <w:tcPr>
            <w:tcW w:w="1276" w:type="dxa"/>
          </w:tcPr>
          <w:p w:rsidR="001E6DB4" w:rsidRDefault="001E6DB4" w:rsidP="009D4168"/>
        </w:tc>
        <w:tc>
          <w:tcPr>
            <w:tcW w:w="1276" w:type="dxa"/>
          </w:tcPr>
          <w:p w:rsidR="001E6DB4" w:rsidRDefault="001E6DB4" w:rsidP="009D4168"/>
        </w:tc>
        <w:tc>
          <w:tcPr>
            <w:tcW w:w="3316" w:type="dxa"/>
          </w:tcPr>
          <w:p w:rsidR="001E6DB4" w:rsidRDefault="001E6DB4" w:rsidP="009D4168"/>
        </w:tc>
      </w:tr>
      <w:tr w:rsidR="001E6DB4" w:rsidTr="009D4168">
        <w:tc>
          <w:tcPr>
            <w:tcW w:w="562" w:type="dxa"/>
          </w:tcPr>
          <w:p w:rsidR="001E6DB4" w:rsidRDefault="001E6DB4" w:rsidP="009D4168">
            <w:r>
              <w:t xml:space="preserve">4. </w:t>
            </w:r>
          </w:p>
        </w:tc>
        <w:tc>
          <w:tcPr>
            <w:tcW w:w="5387" w:type="dxa"/>
          </w:tcPr>
          <w:p w:rsidR="001E6DB4" w:rsidRPr="001E6DB4" w:rsidRDefault="001E6DB4" w:rsidP="009D4168">
            <w:r w:rsidRPr="001E6DB4">
              <w:t>Remisión de la Matriz preliminar "PLAN DE</w:t>
            </w:r>
            <w:r w:rsidRPr="001E6DB4">
              <w:br/>
              <w:t>ACCIÓN INTERSECTORIAL DEL ENTORNO -</w:t>
            </w:r>
            <w:r w:rsidRPr="001E6DB4">
              <w:br/>
              <w:t>ZONA</w:t>
            </w:r>
            <w:r>
              <w:t>S</w:t>
            </w:r>
            <w:r w:rsidRPr="001E6DB4">
              <w:t xml:space="preserve"> </w:t>
            </w:r>
            <w:r>
              <w:t>TQC</w:t>
            </w:r>
            <w:r w:rsidRPr="001E6DB4">
              <w:t>”:</w:t>
            </w:r>
            <w:r w:rsidRPr="001E6DB4">
              <w:br/>
              <w:t>A cada Organismo Transversal según</w:t>
            </w:r>
            <w:r w:rsidRPr="001E6DB4">
              <w:br/>
              <w:t>competencia para Intervenir problemáticas</w:t>
            </w:r>
            <w:r w:rsidRPr="001E6DB4">
              <w:br/>
              <w:t>identificadas, con el fin de que sean</w:t>
            </w:r>
            <w:r w:rsidRPr="001E6DB4">
              <w:br/>
              <w:t>incorporadas las acciones a realizar según</w:t>
            </w:r>
            <w:r w:rsidRPr="001E6DB4">
              <w:br/>
              <w:t>corresponda: Infraestructura Vial, Movilidad,</w:t>
            </w:r>
            <w:r w:rsidRPr="001E6DB4">
              <w:br/>
              <w:t>DAGMA, EMCALI, UAESP - Empresa de Aseo,</w:t>
            </w:r>
            <w:r w:rsidRPr="001E6DB4">
              <w:br/>
              <w:t>Seguridad y Justicia (Espacio Público), Secretaria</w:t>
            </w:r>
            <w:r w:rsidRPr="001E6DB4">
              <w:br/>
              <w:t>de Desarrollo Territorial y Participación</w:t>
            </w:r>
            <w:r w:rsidRPr="001E6DB4">
              <w:br/>
              <w:t>Ciudadana, entre otros.</w:t>
            </w:r>
          </w:p>
        </w:tc>
        <w:tc>
          <w:tcPr>
            <w:tcW w:w="1423" w:type="dxa"/>
          </w:tcPr>
          <w:p w:rsidR="001E6DB4" w:rsidRPr="00F06C06" w:rsidRDefault="001E6DB4" w:rsidP="009D4168"/>
        </w:tc>
        <w:tc>
          <w:tcPr>
            <w:tcW w:w="1276" w:type="dxa"/>
          </w:tcPr>
          <w:p w:rsidR="001E6DB4" w:rsidRDefault="001E6DB4" w:rsidP="009D4168"/>
        </w:tc>
        <w:tc>
          <w:tcPr>
            <w:tcW w:w="1276" w:type="dxa"/>
          </w:tcPr>
          <w:p w:rsidR="001E6DB4" w:rsidRDefault="001E6DB4" w:rsidP="009D4168"/>
        </w:tc>
        <w:tc>
          <w:tcPr>
            <w:tcW w:w="3316" w:type="dxa"/>
          </w:tcPr>
          <w:p w:rsidR="001E6DB4" w:rsidRDefault="001E6DB4" w:rsidP="009D4168"/>
        </w:tc>
      </w:tr>
      <w:tr w:rsidR="001E6DB4" w:rsidTr="009D4168">
        <w:tc>
          <w:tcPr>
            <w:tcW w:w="562" w:type="dxa"/>
          </w:tcPr>
          <w:p w:rsidR="001E6DB4" w:rsidRDefault="001E6DB4" w:rsidP="009D4168">
            <w:r>
              <w:lastRenderedPageBreak/>
              <w:t>5.</w:t>
            </w:r>
          </w:p>
        </w:tc>
        <w:tc>
          <w:tcPr>
            <w:tcW w:w="5387" w:type="dxa"/>
          </w:tcPr>
          <w:p w:rsidR="001E6DB4" w:rsidRDefault="001E6DB4" w:rsidP="009D4168">
            <w:r>
              <w:t>Recorrido intersectorial con los diferentes organismos.</w:t>
            </w:r>
          </w:p>
          <w:p w:rsidR="001E6DB4" w:rsidRDefault="001E6DB4" w:rsidP="009D4168">
            <w:pPr>
              <w:pStyle w:val="Prrafodelista"/>
              <w:numPr>
                <w:ilvl w:val="0"/>
                <w:numId w:val="1"/>
              </w:numPr>
            </w:pPr>
            <w:r>
              <w:t>Recorrido con los organismos competentes.</w:t>
            </w:r>
          </w:p>
          <w:p w:rsidR="001E6DB4" w:rsidRPr="001E6DB4" w:rsidRDefault="001E6DB4" w:rsidP="009D4168">
            <w:pPr>
              <w:pStyle w:val="Prrafodelista"/>
              <w:numPr>
                <w:ilvl w:val="0"/>
                <w:numId w:val="1"/>
              </w:numPr>
            </w:pPr>
            <w:r>
              <w:t>Registro fotográfico</w:t>
            </w:r>
          </w:p>
        </w:tc>
        <w:tc>
          <w:tcPr>
            <w:tcW w:w="1423" w:type="dxa"/>
          </w:tcPr>
          <w:p w:rsidR="001E6DB4" w:rsidRPr="00F06C06" w:rsidRDefault="001E6DB4" w:rsidP="009D4168"/>
        </w:tc>
        <w:tc>
          <w:tcPr>
            <w:tcW w:w="1276" w:type="dxa"/>
          </w:tcPr>
          <w:p w:rsidR="001E6DB4" w:rsidRDefault="001E6DB4" w:rsidP="009D4168"/>
        </w:tc>
        <w:tc>
          <w:tcPr>
            <w:tcW w:w="1276" w:type="dxa"/>
          </w:tcPr>
          <w:p w:rsidR="001E6DB4" w:rsidRDefault="001E6DB4" w:rsidP="009D4168"/>
        </w:tc>
        <w:tc>
          <w:tcPr>
            <w:tcW w:w="3316" w:type="dxa"/>
          </w:tcPr>
          <w:p w:rsidR="001E6DB4" w:rsidRDefault="001E6DB4" w:rsidP="009D4168"/>
        </w:tc>
      </w:tr>
      <w:tr w:rsidR="001E6DB4" w:rsidTr="009D4168">
        <w:tc>
          <w:tcPr>
            <w:tcW w:w="562" w:type="dxa"/>
          </w:tcPr>
          <w:p w:rsidR="001E6DB4" w:rsidRDefault="001E6DB4" w:rsidP="009D4168">
            <w:r>
              <w:t>6.</w:t>
            </w:r>
          </w:p>
        </w:tc>
        <w:tc>
          <w:tcPr>
            <w:tcW w:w="5387" w:type="dxa"/>
          </w:tcPr>
          <w:p w:rsidR="001E6DB4" w:rsidRDefault="001E6DB4" w:rsidP="009D4168">
            <w:r>
              <w:t xml:space="preserve">Remisión de Matriz definitiva por organismo </w:t>
            </w:r>
            <w:r w:rsidRPr="001E6DB4">
              <w:t>"PLAN DE</w:t>
            </w:r>
            <w:r w:rsidRPr="001E6DB4">
              <w:br/>
              <w:t>ACCIÓN INTERSECTORIAL DEL ENTORNO -</w:t>
            </w:r>
            <w:r w:rsidRPr="001E6DB4">
              <w:br/>
              <w:t>ZONA</w:t>
            </w:r>
            <w:r>
              <w:t>S</w:t>
            </w:r>
            <w:r w:rsidRPr="001E6DB4">
              <w:t xml:space="preserve"> </w:t>
            </w:r>
            <w:r>
              <w:t>TQC</w:t>
            </w:r>
            <w:r w:rsidRPr="001E6DB4">
              <w:t>”:</w:t>
            </w:r>
          </w:p>
          <w:p w:rsidR="001E6DB4" w:rsidRDefault="001E6DB4" w:rsidP="009D4168">
            <w:r w:rsidRPr="001E6DB4">
              <w:t>Por parte de los Organismos Transversales al</w:t>
            </w:r>
            <w:r w:rsidRPr="001E6DB4">
              <w:br/>
              <w:t>Organismo responsable de cada Zona Aséptica con</w:t>
            </w:r>
            <w:r w:rsidRPr="001E6DB4">
              <w:br/>
              <w:t>copia al Equipo Dinamizador y al Equipo Élite.</w:t>
            </w:r>
          </w:p>
        </w:tc>
        <w:tc>
          <w:tcPr>
            <w:tcW w:w="1423" w:type="dxa"/>
          </w:tcPr>
          <w:p w:rsidR="001E6DB4" w:rsidRPr="00F06C06" w:rsidRDefault="001E6DB4" w:rsidP="009D4168"/>
        </w:tc>
        <w:tc>
          <w:tcPr>
            <w:tcW w:w="1276" w:type="dxa"/>
          </w:tcPr>
          <w:p w:rsidR="001E6DB4" w:rsidRDefault="001E6DB4" w:rsidP="009D4168"/>
        </w:tc>
        <w:tc>
          <w:tcPr>
            <w:tcW w:w="1276" w:type="dxa"/>
          </w:tcPr>
          <w:p w:rsidR="001E6DB4" w:rsidRDefault="001E6DB4" w:rsidP="009D4168"/>
        </w:tc>
        <w:tc>
          <w:tcPr>
            <w:tcW w:w="3316" w:type="dxa"/>
          </w:tcPr>
          <w:p w:rsidR="001E6DB4" w:rsidRDefault="001E6DB4" w:rsidP="009D4168"/>
        </w:tc>
      </w:tr>
      <w:tr w:rsidR="00AF4B35" w:rsidTr="009D4168">
        <w:tc>
          <w:tcPr>
            <w:tcW w:w="562" w:type="dxa"/>
          </w:tcPr>
          <w:p w:rsidR="00AF4B35" w:rsidRDefault="00AF4B35" w:rsidP="009D4168">
            <w:r>
              <w:t>7.</w:t>
            </w:r>
          </w:p>
        </w:tc>
        <w:tc>
          <w:tcPr>
            <w:tcW w:w="5387" w:type="dxa"/>
          </w:tcPr>
          <w:p w:rsidR="00AF4B35" w:rsidRDefault="00AF4B35" w:rsidP="009D4168">
            <w:r>
              <w:t xml:space="preserve">Consolidación final de la Matriz </w:t>
            </w:r>
            <w:r w:rsidRPr="001E6DB4">
              <w:t>"PLAN DE</w:t>
            </w:r>
            <w:r w:rsidRPr="001E6DB4">
              <w:br/>
              <w:t>ACCIÓN INTERSECTORIAL DEL ENTORNO -</w:t>
            </w:r>
            <w:r w:rsidRPr="001E6DB4">
              <w:br/>
              <w:t>ZONA</w:t>
            </w:r>
            <w:r>
              <w:t>S</w:t>
            </w:r>
            <w:r w:rsidRPr="001E6DB4">
              <w:t xml:space="preserve"> </w:t>
            </w:r>
            <w:r>
              <w:t>TQC</w:t>
            </w:r>
            <w:r w:rsidRPr="001E6DB4">
              <w:t>”:</w:t>
            </w:r>
          </w:p>
          <w:p w:rsidR="00AF4B35" w:rsidRDefault="00AF4B35" w:rsidP="009D4168">
            <w:pPr>
              <w:pStyle w:val="Prrafodelista"/>
              <w:numPr>
                <w:ilvl w:val="0"/>
                <w:numId w:val="1"/>
              </w:numPr>
            </w:pPr>
            <w:r>
              <w:t xml:space="preserve">Cada </w:t>
            </w:r>
            <w:r w:rsidRPr="00AF4B35">
              <w:t xml:space="preserve">Organismo </w:t>
            </w:r>
            <w:r>
              <w:t>responsable de la ZONA TQC, consolida</w:t>
            </w:r>
            <w:r w:rsidRPr="00AF4B35">
              <w:t xml:space="preserve"> las</w:t>
            </w:r>
            <w:r>
              <w:t xml:space="preserve"> </w:t>
            </w:r>
            <w:r w:rsidRPr="00AF4B35">
              <w:t>acciones a desarrollar, fechas y responsables en esta</w:t>
            </w:r>
            <w:r>
              <w:t xml:space="preserve"> </w:t>
            </w:r>
            <w:r w:rsidRPr="00AF4B35">
              <w:t>Matriz.</w:t>
            </w:r>
          </w:p>
          <w:p w:rsidR="00AF4B35" w:rsidRDefault="00AF4B35" w:rsidP="009D4168">
            <w:pPr>
              <w:pStyle w:val="Prrafodelista"/>
              <w:numPr>
                <w:ilvl w:val="0"/>
                <w:numId w:val="1"/>
              </w:numPr>
            </w:pPr>
            <w:r>
              <w:t xml:space="preserve">Envío a la Secretaria de Gobierno la Matriz </w:t>
            </w:r>
            <w:r w:rsidRPr="001E6DB4">
              <w:t>"PLAN DE</w:t>
            </w:r>
            <w:r>
              <w:t xml:space="preserve"> </w:t>
            </w:r>
            <w:r w:rsidRPr="001E6DB4">
              <w:t>ACCIÓN INTERSECTORIAL DEL ENTORNO -</w:t>
            </w:r>
            <w:r w:rsidRPr="001E6DB4">
              <w:br/>
              <w:t>ZONA</w:t>
            </w:r>
            <w:r>
              <w:t>S</w:t>
            </w:r>
            <w:r w:rsidRPr="001E6DB4">
              <w:t xml:space="preserve"> </w:t>
            </w:r>
            <w:r>
              <w:t>TQC”</w:t>
            </w:r>
          </w:p>
          <w:p w:rsidR="00AF4B35" w:rsidRDefault="00AF4B35" w:rsidP="009D4168">
            <w:pPr>
              <w:pStyle w:val="Prrafodelista"/>
            </w:pPr>
          </w:p>
        </w:tc>
        <w:tc>
          <w:tcPr>
            <w:tcW w:w="1423" w:type="dxa"/>
          </w:tcPr>
          <w:p w:rsidR="00AF4B35" w:rsidRPr="00F06C06" w:rsidRDefault="00AF4B35" w:rsidP="009D4168"/>
        </w:tc>
        <w:tc>
          <w:tcPr>
            <w:tcW w:w="1276" w:type="dxa"/>
          </w:tcPr>
          <w:p w:rsidR="00AF4B35" w:rsidRDefault="00AF4B35" w:rsidP="009D4168"/>
        </w:tc>
        <w:tc>
          <w:tcPr>
            <w:tcW w:w="1276" w:type="dxa"/>
          </w:tcPr>
          <w:p w:rsidR="00AF4B35" w:rsidRPr="001E6DB4" w:rsidRDefault="00AF4B35" w:rsidP="009D4168"/>
        </w:tc>
        <w:tc>
          <w:tcPr>
            <w:tcW w:w="3316" w:type="dxa"/>
          </w:tcPr>
          <w:p w:rsidR="00AF4B35" w:rsidRPr="001E6DB4" w:rsidRDefault="00AF4B35" w:rsidP="009D4168"/>
        </w:tc>
      </w:tr>
      <w:tr w:rsidR="00AF4B35" w:rsidTr="009D4168">
        <w:tc>
          <w:tcPr>
            <w:tcW w:w="562" w:type="dxa"/>
          </w:tcPr>
          <w:p w:rsidR="00AF4B35" w:rsidRDefault="00AF4B35" w:rsidP="009D4168">
            <w:r>
              <w:t>8.</w:t>
            </w:r>
          </w:p>
        </w:tc>
        <w:tc>
          <w:tcPr>
            <w:tcW w:w="5387" w:type="dxa"/>
          </w:tcPr>
          <w:p w:rsidR="00AF4B35" w:rsidRDefault="00AF4B35" w:rsidP="009D4168">
            <w:r>
              <w:t>Reunión con Aliados Estratégicos y Vecinos</w:t>
            </w:r>
          </w:p>
        </w:tc>
        <w:tc>
          <w:tcPr>
            <w:tcW w:w="1423" w:type="dxa"/>
          </w:tcPr>
          <w:p w:rsidR="00AF4B35" w:rsidRPr="00F06C06" w:rsidRDefault="00AF4B35" w:rsidP="009D4168"/>
        </w:tc>
        <w:tc>
          <w:tcPr>
            <w:tcW w:w="1276" w:type="dxa"/>
          </w:tcPr>
          <w:p w:rsidR="00AF4B35" w:rsidRDefault="00AF4B35" w:rsidP="009D4168"/>
        </w:tc>
        <w:tc>
          <w:tcPr>
            <w:tcW w:w="1276" w:type="dxa"/>
          </w:tcPr>
          <w:p w:rsidR="00AF4B35" w:rsidRDefault="00AF4B35" w:rsidP="009D4168"/>
        </w:tc>
        <w:tc>
          <w:tcPr>
            <w:tcW w:w="3316" w:type="dxa"/>
          </w:tcPr>
          <w:p w:rsidR="00AF4B35" w:rsidRDefault="00AF4B35" w:rsidP="009D4168"/>
        </w:tc>
      </w:tr>
      <w:tr w:rsidR="00AF4B35" w:rsidTr="009D4168">
        <w:tc>
          <w:tcPr>
            <w:tcW w:w="562" w:type="dxa"/>
          </w:tcPr>
          <w:p w:rsidR="00AF4B35" w:rsidRDefault="00AF4B35" w:rsidP="009D4168">
            <w:r>
              <w:t>9.</w:t>
            </w:r>
          </w:p>
        </w:tc>
        <w:tc>
          <w:tcPr>
            <w:tcW w:w="5387" w:type="dxa"/>
          </w:tcPr>
          <w:p w:rsidR="00AF4B35" w:rsidRDefault="00AF4B35" w:rsidP="009D4168">
            <w:r>
              <w:t>Aprestamiento para La Gran Jornada Intersectorial y Comunitaria</w:t>
            </w:r>
          </w:p>
        </w:tc>
        <w:tc>
          <w:tcPr>
            <w:tcW w:w="1423" w:type="dxa"/>
          </w:tcPr>
          <w:p w:rsidR="00AF4B35" w:rsidRPr="00F06C06" w:rsidRDefault="00AF4B35" w:rsidP="009D4168"/>
        </w:tc>
        <w:tc>
          <w:tcPr>
            <w:tcW w:w="1276" w:type="dxa"/>
          </w:tcPr>
          <w:p w:rsidR="00AF4B35" w:rsidRDefault="00AF4B35" w:rsidP="009D4168"/>
        </w:tc>
        <w:tc>
          <w:tcPr>
            <w:tcW w:w="1276" w:type="dxa"/>
          </w:tcPr>
          <w:p w:rsidR="00AF4B35" w:rsidRDefault="00AF4B35" w:rsidP="009D4168"/>
        </w:tc>
        <w:tc>
          <w:tcPr>
            <w:tcW w:w="3316" w:type="dxa"/>
          </w:tcPr>
          <w:p w:rsidR="00AF4B35" w:rsidRDefault="00AF4B35" w:rsidP="009D4168"/>
        </w:tc>
      </w:tr>
      <w:tr w:rsidR="00AF4B35" w:rsidTr="009D4168">
        <w:tc>
          <w:tcPr>
            <w:tcW w:w="562" w:type="dxa"/>
          </w:tcPr>
          <w:p w:rsidR="00AF4B35" w:rsidRDefault="00AF4B35" w:rsidP="009D4168">
            <w:r>
              <w:t>10.</w:t>
            </w:r>
          </w:p>
        </w:tc>
        <w:tc>
          <w:tcPr>
            <w:tcW w:w="5387" w:type="dxa"/>
          </w:tcPr>
          <w:p w:rsidR="00AF4B35" w:rsidRDefault="00AF4B35" w:rsidP="009D4168">
            <w:r>
              <w:t>Realización de Jornadas Intersectoriales y Comunitarias</w:t>
            </w:r>
          </w:p>
        </w:tc>
        <w:tc>
          <w:tcPr>
            <w:tcW w:w="1423" w:type="dxa"/>
          </w:tcPr>
          <w:p w:rsidR="0030473C" w:rsidRPr="00F06C06" w:rsidRDefault="0030473C" w:rsidP="009D4168">
            <w:pPr>
              <w:jc w:val="center"/>
            </w:pPr>
          </w:p>
        </w:tc>
        <w:tc>
          <w:tcPr>
            <w:tcW w:w="1276" w:type="dxa"/>
          </w:tcPr>
          <w:p w:rsidR="00AF4B35" w:rsidRDefault="00AF4B35" w:rsidP="009D4168"/>
        </w:tc>
        <w:tc>
          <w:tcPr>
            <w:tcW w:w="1276" w:type="dxa"/>
          </w:tcPr>
          <w:p w:rsidR="00AF4B35" w:rsidRDefault="00AF4B35" w:rsidP="009D4168"/>
        </w:tc>
        <w:tc>
          <w:tcPr>
            <w:tcW w:w="3316" w:type="dxa"/>
          </w:tcPr>
          <w:p w:rsidR="00AF4B35" w:rsidRDefault="00AF4B35" w:rsidP="009D4168"/>
        </w:tc>
      </w:tr>
      <w:tr w:rsidR="00AF4B35" w:rsidTr="009D4168">
        <w:tc>
          <w:tcPr>
            <w:tcW w:w="562" w:type="dxa"/>
          </w:tcPr>
          <w:p w:rsidR="00AF4B35" w:rsidRDefault="00AF4B35" w:rsidP="009D4168">
            <w:r>
              <w:t>11.</w:t>
            </w:r>
          </w:p>
        </w:tc>
        <w:tc>
          <w:tcPr>
            <w:tcW w:w="5387" w:type="dxa"/>
          </w:tcPr>
          <w:p w:rsidR="00AF4B35" w:rsidRDefault="00AF4B35" w:rsidP="009D4168">
            <w:r>
              <w:t>Ejecución Plan de Acción, Seguimiento y Evaluación</w:t>
            </w:r>
          </w:p>
        </w:tc>
        <w:tc>
          <w:tcPr>
            <w:tcW w:w="1423" w:type="dxa"/>
          </w:tcPr>
          <w:p w:rsidR="00AF4B35" w:rsidRPr="00F06C06" w:rsidRDefault="00AF4B35" w:rsidP="009D4168"/>
        </w:tc>
        <w:tc>
          <w:tcPr>
            <w:tcW w:w="1276" w:type="dxa"/>
          </w:tcPr>
          <w:p w:rsidR="00AF4B35" w:rsidRDefault="00AF4B35" w:rsidP="009D4168"/>
        </w:tc>
        <w:tc>
          <w:tcPr>
            <w:tcW w:w="1276" w:type="dxa"/>
          </w:tcPr>
          <w:p w:rsidR="00AF4B35" w:rsidRDefault="00AF4B35" w:rsidP="009D4168"/>
        </w:tc>
        <w:tc>
          <w:tcPr>
            <w:tcW w:w="3316" w:type="dxa"/>
          </w:tcPr>
          <w:p w:rsidR="00AF4B35" w:rsidRDefault="00AF4B35" w:rsidP="009D4168"/>
        </w:tc>
      </w:tr>
      <w:tr w:rsidR="00AF4B35" w:rsidTr="009D4168">
        <w:tc>
          <w:tcPr>
            <w:tcW w:w="562" w:type="dxa"/>
          </w:tcPr>
          <w:p w:rsidR="00AF4B35" w:rsidRDefault="00AF4B35" w:rsidP="009D4168">
            <w:r>
              <w:t>12.</w:t>
            </w:r>
          </w:p>
        </w:tc>
        <w:tc>
          <w:tcPr>
            <w:tcW w:w="5387" w:type="dxa"/>
          </w:tcPr>
          <w:p w:rsidR="00AF4B35" w:rsidRDefault="00AF4B35" w:rsidP="009D4168">
            <w:r>
              <w:t xml:space="preserve">Entrega Informe final </w:t>
            </w:r>
          </w:p>
        </w:tc>
        <w:tc>
          <w:tcPr>
            <w:tcW w:w="1423" w:type="dxa"/>
          </w:tcPr>
          <w:p w:rsidR="00AF4B35" w:rsidRPr="00F06C06" w:rsidRDefault="00AF4B35" w:rsidP="009D4168"/>
        </w:tc>
        <w:tc>
          <w:tcPr>
            <w:tcW w:w="1276" w:type="dxa"/>
          </w:tcPr>
          <w:p w:rsidR="00AF4B35" w:rsidRDefault="00AF4B35" w:rsidP="009D4168"/>
        </w:tc>
        <w:tc>
          <w:tcPr>
            <w:tcW w:w="1276" w:type="dxa"/>
          </w:tcPr>
          <w:p w:rsidR="00AF4B35" w:rsidRDefault="00AF4B35" w:rsidP="009D4168"/>
        </w:tc>
        <w:tc>
          <w:tcPr>
            <w:tcW w:w="3316" w:type="dxa"/>
          </w:tcPr>
          <w:p w:rsidR="00AF4B35" w:rsidRDefault="00AF4B35" w:rsidP="009D4168"/>
        </w:tc>
      </w:tr>
    </w:tbl>
    <w:p w:rsidR="00E0571C" w:rsidRDefault="00E0571C"/>
    <w:sectPr w:rsidR="00E0571C" w:rsidSect="00700075">
      <w:headerReference w:type="default" r:id="rId7"/>
      <w:pgSz w:w="15840" w:h="12240" w:orient="landscape"/>
      <w:pgMar w:top="720" w:right="720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A2D" w:rsidRDefault="00282A2D" w:rsidP="00700075">
      <w:pPr>
        <w:spacing w:after="0" w:line="240" w:lineRule="auto"/>
      </w:pPr>
      <w:r>
        <w:separator/>
      </w:r>
    </w:p>
  </w:endnote>
  <w:endnote w:type="continuationSeparator" w:id="0">
    <w:p w:rsidR="00282A2D" w:rsidRDefault="00282A2D" w:rsidP="00700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A2D" w:rsidRDefault="00282A2D" w:rsidP="00700075">
      <w:pPr>
        <w:spacing w:after="0" w:line="240" w:lineRule="auto"/>
      </w:pPr>
      <w:r>
        <w:separator/>
      </w:r>
    </w:p>
  </w:footnote>
  <w:footnote w:type="continuationSeparator" w:id="0">
    <w:p w:rsidR="00282A2D" w:rsidRDefault="00282A2D" w:rsidP="00700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075" w:rsidRDefault="00700075">
    <w:pPr>
      <w:pStyle w:val="Encabezado"/>
    </w:pPr>
  </w:p>
  <w:p w:rsidR="00700075" w:rsidRDefault="0070007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1C0B6D"/>
    <w:multiLevelType w:val="hybridMultilevel"/>
    <w:tmpl w:val="74823B3A"/>
    <w:lvl w:ilvl="0" w:tplc="59A0C8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990"/>
    <w:rsid w:val="0000272A"/>
    <w:rsid w:val="000B0108"/>
    <w:rsid w:val="00103D07"/>
    <w:rsid w:val="001D0109"/>
    <w:rsid w:val="001E6DB4"/>
    <w:rsid w:val="002041B2"/>
    <w:rsid w:val="00282A2D"/>
    <w:rsid w:val="002D3990"/>
    <w:rsid w:val="0030473C"/>
    <w:rsid w:val="0045004A"/>
    <w:rsid w:val="00700075"/>
    <w:rsid w:val="0077572B"/>
    <w:rsid w:val="008F21A2"/>
    <w:rsid w:val="00934B1D"/>
    <w:rsid w:val="009D4168"/>
    <w:rsid w:val="00AF4B35"/>
    <w:rsid w:val="00C038A0"/>
    <w:rsid w:val="00E0571C"/>
    <w:rsid w:val="00E639DD"/>
    <w:rsid w:val="00F0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71286-B15D-4F44-A61D-39BF5A80D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D3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E6DB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F4B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4B35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000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0075"/>
  </w:style>
  <w:style w:type="paragraph" w:styleId="Piedepgina">
    <w:name w:val="footer"/>
    <w:basedOn w:val="Normal"/>
    <w:link w:val="PiedepginaCar"/>
    <w:uiPriority w:val="99"/>
    <w:unhideWhenUsed/>
    <w:rsid w:val="007000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0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6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Alexandra Vargas Ramirez</dc:creator>
  <cp:keywords/>
  <dc:description/>
  <cp:lastModifiedBy>Monica Alexandra Vargas Ramirez</cp:lastModifiedBy>
  <cp:revision>4</cp:revision>
  <cp:lastPrinted>2022-06-28T15:27:00Z</cp:lastPrinted>
  <dcterms:created xsi:type="dcterms:W3CDTF">2023-01-30T15:16:00Z</dcterms:created>
  <dcterms:modified xsi:type="dcterms:W3CDTF">2023-02-28T19:38:00Z</dcterms:modified>
</cp:coreProperties>
</file>