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E2F" w:rsidRDefault="00547E2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547E2F" w:rsidRDefault="00B45C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SECRETARÍA DE GOBIERNO</w:t>
      </w:r>
    </w:p>
    <w:p w:rsidR="00547E2F" w:rsidRDefault="00B45C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AYUDA DE MEMORIA No.</w:t>
      </w:r>
      <w:r>
        <w:rPr>
          <w:rFonts w:ascii="Arial" w:eastAsia="Arial" w:hAnsi="Arial" w:cs="Arial"/>
          <w:b/>
          <w:color w:val="2E74B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01</w:t>
      </w:r>
    </w:p>
    <w:p w:rsidR="00547E2F" w:rsidRDefault="00547E2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99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2864"/>
        <w:gridCol w:w="1531"/>
        <w:gridCol w:w="2976"/>
      </w:tblGrid>
      <w:tr w:rsidR="00547E2F" w:rsidTr="00195964">
        <w:tc>
          <w:tcPr>
            <w:tcW w:w="2551" w:type="dxa"/>
          </w:tcPr>
          <w:p w:rsidR="00547E2F" w:rsidRDefault="00B4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 de la Reunión</w:t>
            </w:r>
          </w:p>
        </w:tc>
        <w:tc>
          <w:tcPr>
            <w:tcW w:w="2864" w:type="dxa"/>
          </w:tcPr>
          <w:p w:rsidR="00547E2F" w:rsidRDefault="00616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23/ene/2023</w:t>
            </w:r>
          </w:p>
        </w:tc>
        <w:tc>
          <w:tcPr>
            <w:tcW w:w="1531" w:type="dxa"/>
          </w:tcPr>
          <w:p w:rsidR="00547E2F" w:rsidRDefault="00B4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Elaborado por</w:t>
            </w:r>
          </w:p>
        </w:tc>
        <w:tc>
          <w:tcPr>
            <w:tcW w:w="2976" w:type="dxa"/>
          </w:tcPr>
          <w:p w:rsidR="00547E2F" w:rsidRDefault="00134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Juan Jose Cadena </w:t>
            </w:r>
          </w:p>
        </w:tc>
      </w:tr>
      <w:tr w:rsidR="00547E2F" w:rsidTr="00195964">
        <w:tc>
          <w:tcPr>
            <w:tcW w:w="2551" w:type="dxa"/>
          </w:tcPr>
          <w:p w:rsidR="00547E2F" w:rsidRDefault="00B4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Lugar de la reunión</w:t>
            </w:r>
          </w:p>
        </w:tc>
        <w:tc>
          <w:tcPr>
            <w:tcW w:w="2864" w:type="dxa"/>
          </w:tcPr>
          <w:p w:rsidR="00547E2F" w:rsidRDefault="002C27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Salón gobierno </w:t>
            </w:r>
          </w:p>
        </w:tc>
        <w:tc>
          <w:tcPr>
            <w:tcW w:w="1531" w:type="dxa"/>
          </w:tcPr>
          <w:p w:rsidR="00547E2F" w:rsidRDefault="00B4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elaboración</w:t>
            </w:r>
          </w:p>
        </w:tc>
        <w:tc>
          <w:tcPr>
            <w:tcW w:w="2976" w:type="dxa"/>
          </w:tcPr>
          <w:p w:rsidR="00547E2F" w:rsidRDefault="00616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23/ene/2023</w:t>
            </w:r>
          </w:p>
        </w:tc>
      </w:tr>
      <w:tr w:rsidR="00547E2F">
        <w:trPr>
          <w:trHeight w:val="409"/>
        </w:trPr>
        <w:tc>
          <w:tcPr>
            <w:tcW w:w="2551" w:type="dxa"/>
          </w:tcPr>
          <w:p w:rsidR="00547E2F" w:rsidRDefault="00B4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Organismo que convoca</w:t>
            </w:r>
          </w:p>
        </w:tc>
        <w:tc>
          <w:tcPr>
            <w:tcW w:w="7371" w:type="dxa"/>
            <w:gridSpan w:val="3"/>
          </w:tcPr>
          <w:p w:rsidR="00547E2F" w:rsidRDefault="00616277" w:rsidP="002C27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Despacho alcalde </w:t>
            </w:r>
            <w:r w:rsidR="002C272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19596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13439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547E2F">
        <w:trPr>
          <w:trHeight w:val="853"/>
        </w:trPr>
        <w:tc>
          <w:tcPr>
            <w:tcW w:w="2551" w:type="dxa"/>
          </w:tcPr>
          <w:p w:rsidR="00547E2F" w:rsidRDefault="00B4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Participantes</w:t>
            </w:r>
          </w:p>
        </w:tc>
        <w:tc>
          <w:tcPr>
            <w:tcW w:w="7371" w:type="dxa"/>
            <w:gridSpan w:val="3"/>
          </w:tcPr>
          <w:p w:rsidR="00616277" w:rsidRDefault="00616277" w:rsidP="003B35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Despacho Alcalde </w:t>
            </w:r>
          </w:p>
          <w:p w:rsidR="00134393" w:rsidRDefault="00134393" w:rsidP="003B35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Secretaria de </w:t>
            </w:r>
            <w:r w:rsidR="003B354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Gobierno </w:t>
            </w:r>
          </w:p>
          <w:p w:rsidR="00616277" w:rsidRDefault="00616277" w:rsidP="003B35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Secretaria de Bienestar Social </w:t>
            </w:r>
          </w:p>
          <w:p w:rsidR="00616277" w:rsidRDefault="00616277" w:rsidP="003B35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Secretaria de Seguridad y Justica </w:t>
            </w:r>
          </w:p>
          <w:p w:rsidR="00616277" w:rsidRDefault="00616277" w:rsidP="003B35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Secretaria de Paz y Cultura Ciudadana</w:t>
            </w:r>
          </w:p>
          <w:p w:rsidR="00616277" w:rsidRDefault="007C2A4B" w:rsidP="000B0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Secretaria </w:t>
            </w:r>
            <w:r w:rsidR="006A2317">
              <w:rPr>
                <w:rFonts w:ascii="Arial" w:eastAsia="Arial" w:hAnsi="Arial" w:cs="Arial"/>
                <w:color w:val="000000"/>
                <w:sz w:val="24"/>
                <w:szCs w:val="24"/>
              </w:rPr>
              <w:t>de Vivienda Soci</w:t>
            </w:r>
            <w:r w:rsidR="00616277">
              <w:rPr>
                <w:rFonts w:ascii="Arial" w:eastAsia="Arial" w:hAnsi="Arial" w:cs="Arial"/>
                <w:color w:val="000000"/>
                <w:sz w:val="24"/>
                <w:szCs w:val="24"/>
              </w:rPr>
              <w:t>al y Habitad</w:t>
            </w:r>
          </w:p>
          <w:p w:rsidR="006A2317" w:rsidRDefault="006A2317" w:rsidP="00616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47E2F">
        <w:trPr>
          <w:trHeight w:val="696"/>
        </w:trPr>
        <w:tc>
          <w:tcPr>
            <w:tcW w:w="2551" w:type="dxa"/>
          </w:tcPr>
          <w:p w:rsidR="00547E2F" w:rsidRDefault="00B4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Objetivos</w:t>
            </w:r>
          </w:p>
        </w:tc>
        <w:tc>
          <w:tcPr>
            <w:tcW w:w="7371" w:type="dxa"/>
            <w:gridSpan w:val="3"/>
          </w:tcPr>
          <w:p w:rsidR="00547E2F" w:rsidRDefault="006A2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Realizar </w:t>
            </w:r>
            <w:r w:rsidR="0061627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revisión tema albergues </w:t>
            </w:r>
            <w:proofErr w:type="spellStart"/>
            <w:r w:rsidR="00616277">
              <w:rPr>
                <w:rFonts w:ascii="Arial" w:eastAsia="Arial" w:hAnsi="Arial" w:cs="Arial"/>
                <w:color w:val="000000"/>
                <w:sz w:val="24"/>
                <w:szCs w:val="24"/>
              </w:rPr>
              <w:t>Aldovea</w:t>
            </w:r>
            <w:proofErr w:type="spellEnd"/>
            <w:r w:rsidR="0061627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</w:t>
            </w:r>
          </w:p>
          <w:p w:rsidR="00601C85" w:rsidRDefault="00601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47E2F">
        <w:trPr>
          <w:trHeight w:val="846"/>
        </w:trPr>
        <w:tc>
          <w:tcPr>
            <w:tcW w:w="2551" w:type="dxa"/>
          </w:tcPr>
          <w:p w:rsidR="00547E2F" w:rsidRDefault="00B4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Temas tratados</w:t>
            </w:r>
          </w:p>
        </w:tc>
        <w:tc>
          <w:tcPr>
            <w:tcW w:w="7371" w:type="dxa"/>
            <w:gridSpan w:val="3"/>
          </w:tcPr>
          <w:p w:rsidR="00B05C66" w:rsidRDefault="00616277" w:rsidP="0083099A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Estado albergues </w:t>
            </w:r>
          </w:p>
          <w:p w:rsidR="00616277" w:rsidRDefault="00616277" w:rsidP="0083099A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Prioridades de atención </w:t>
            </w:r>
          </w:p>
          <w:p w:rsidR="00616277" w:rsidRDefault="00616277" w:rsidP="0083099A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Ruta de acción </w:t>
            </w:r>
          </w:p>
          <w:p w:rsidR="00601C85" w:rsidRPr="00601C85" w:rsidRDefault="00601C85" w:rsidP="00601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47E2F">
        <w:trPr>
          <w:trHeight w:val="1114"/>
        </w:trPr>
        <w:tc>
          <w:tcPr>
            <w:tcW w:w="2551" w:type="dxa"/>
          </w:tcPr>
          <w:p w:rsidR="00547E2F" w:rsidRDefault="00B4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Observaciones</w:t>
            </w:r>
          </w:p>
        </w:tc>
        <w:tc>
          <w:tcPr>
            <w:tcW w:w="7371" w:type="dxa"/>
            <w:gridSpan w:val="3"/>
          </w:tcPr>
          <w:p w:rsidR="006A2317" w:rsidRDefault="006A2317" w:rsidP="006A2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6A2317" w:rsidRDefault="006A2317" w:rsidP="006A2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6A2317" w:rsidRDefault="006A2317" w:rsidP="006A2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6A2317" w:rsidRDefault="006A2317" w:rsidP="006A2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6A2317" w:rsidRDefault="006A2317" w:rsidP="006A2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6A2317" w:rsidRDefault="006A2317" w:rsidP="006A2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547E2F" w:rsidRDefault="00547E2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A2317" w:rsidRDefault="006A23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A2317" w:rsidRDefault="006A23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547E2F" w:rsidRDefault="00B45C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Desarrollo de los temas</w:t>
      </w:r>
    </w:p>
    <w:p w:rsidR="00AA2A6D" w:rsidRDefault="00AA2A6D" w:rsidP="00AA2A6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A2A6D" w:rsidRDefault="00AA2A6D" w:rsidP="00AA2A6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547E2F" w:rsidRDefault="00547E2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0"/>
        <w:tblW w:w="99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2"/>
      </w:tblGrid>
      <w:tr w:rsidR="00547E2F">
        <w:trPr>
          <w:trHeight w:val="1551"/>
        </w:trPr>
        <w:tc>
          <w:tcPr>
            <w:tcW w:w="9922" w:type="dxa"/>
          </w:tcPr>
          <w:p w:rsidR="00E92E08" w:rsidRPr="00380CC0" w:rsidRDefault="0025797B" w:rsidP="00380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A231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E92E08" w:rsidRDefault="004120CE" w:rsidP="00412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Como resultado del proceso de restitución de predios públicos y privados llevado a cabo en el sector de la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Aldovea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durante el mes de octubre del 2022, la alcaldía distrital cuenta con dos albergues temporales en los cuales se les presta atención humanitaria </w:t>
            </w:r>
            <w:r w:rsidR="00D72567">
              <w:rPr>
                <w:rFonts w:ascii="Arial" w:eastAsia="Arial" w:hAnsi="Arial" w:cs="Arial"/>
                <w:color w:val="000000"/>
                <w:sz w:val="24"/>
                <w:szCs w:val="24"/>
              </w:rPr>
              <w:t>a la población víctima y de mayor vulnerabilidad afectada</w:t>
            </w:r>
            <w:r w:rsidR="00380CC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por la diligencia</w:t>
            </w:r>
            <w:r w:rsidR="00D7256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. </w:t>
            </w:r>
          </w:p>
          <w:p w:rsidR="00A21604" w:rsidRDefault="00A21604" w:rsidP="00412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4120CE" w:rsidRDefault="00E92E08" w:rsidP="00412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Los organismos respon</w:t>
            </w:r>
            <w:r w:rsidR="005F7595">
              <w:rPr>
                <w:rFonts w:ascii="Arial" w:eastAsia="Arial" w:hAnsi="Arial" w:cs="Arial"/>
                <w:color w:val="000000"/>
                <w:sz w:val="24"/>
                <w:szCs w:val="24"/>
              </w:rPr>
              <w:t>sables cuentan con recursos para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90 días de atención en estos albergues</w:t>
            </w:r>
            <w:r w:rsidR="005F759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los cuales finalizan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 el mes de enero</w:t>
            </w:r>
            <w:r w:rsidR="005F759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. </w:t>
            </w:r>
            <w:r w:rsidR="00380CC0">
              <w:rPr>
                <w:rFonts w:ascii="Arial" w:eastAsia="Arial" w:hAnsi="Arial" w:cs="Arial"/>
                <w:color w:val="000000"/>
                <w:sz w:val="24"/>
                <w:szCs w:val="24"/>
              </w:rPr>
              <w:t>Además</w:t>
            </w:r>
            <w:r w:rsidR="005F759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exponen diversas situaciones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 xml:space="preserve">de conflictividad al </w:t>
            </w:r>
            <w:r w:rsidR="005F7595">
              <w:rPr>
                <w:rFonts w:ascii="Arial" w:eastAsia="Arial" w:hAnsi="Arial" w:cs="Arial"/>
                <w:color w:val="000000"/>
                <w:sz w:val="24"/>
                <w:szCs w:val="24"/>
              </w:rPr>
              <w:t>interior de los mismo</w:t>
            </w:r>
            <w:r w:rsidR="00A21604"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5F7595">
              <w:rPr>
                <w:rFonts w:ascii="Arial" w:eastAsia="Arial" w:hAnsi="Arial" w:cs="Arial"/>
                <w:color w:val="000000"/>
                <w:sz w:val="24"/>
                <w:szCs w:val="24"/>
              </w:rPr>
              <w:t>y la necesidad de establecer una ruta de atención integral que permita la superación de la vulnerabilidad</w:t>
            </w:r>
            <w:r w:rsidR="00380CC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logre dar</w:t>
            </w:r>
            <w:r w:rsidR="005F759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salida a esta población de los alberges. </w:t>
            </w:r>
            <w:r w:rsidR="00D7256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380CC0" w:rsidRDefault="00380CC0" w:rsidP="00380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380CC0" w:rsidRDefault="00380CC0" w:rsidP="00380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Posterior a una identificación de responsabilidades jurídicas y de atención a la población afectada, Jorge Iván Ospina, alcalde distrital, concluye que, si bien la jurisprudencia ante el tema asigna la responsabilidad de atención a entidades del nivel nacional, se debe actuar con los recursos del municipio con el objetivo de garantizar la máxima protección</w:t>
            </w:r>
            <w:r w:rsidR="00C5794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posible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 la población víctima y de infancia y adolescencia.</w:t>
            </w:r>
          </w:p>
          <w:p w:rsidR="00C5794B" w:rsidRDefault="00C5794B" w:rsidP="00380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C5794B" w:rsidRDefault="00C5794B" w:rsidP="00380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 este objetivo identifica la necesidad de hacer la revisión y documentación necesaria para garantizar la atención en términos de salud y educación a los más de 100 niños que son atendidos en los albergues.</w:t>
            </w:r>
            <w:r w:rsidR="00A2160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Ampliar por cuatro meses el tiempo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atención humanitaria a esta población.  Además</w:t>
            </w:r>
            <w:r w:rsidR="00A2160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hacer la evaluación jurídica necesaria sobre la posibilidad de asignar un mayor subsidio de arrendamiento, de manera diferenciada, a esta población y establecer unos mínimos entorno a la autoridad para reestablecer la convivencia en los alberges. Con base esto asigna los siguientes compromisos a las secretarias participantes.</w:t>
            </w:r>
          </w:p>
          <w:p w:rsidR="00C5794B" w:rsidRDefault="00C5794B" w:rsidP="00380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C5794B" w:rsidRPr="00C5794B" w:rsidRDefault="00C5794B" w:rsidP="00C5794B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794B">
              <w:rPr>
                <w:rFonts w:ascii="Arial" w:eastAsia="Arial" w:hAnsi="Arial" w:cs="Arial"/>
                <w:color w:val="000000"/>
                <w:sz w:val="24"/>
                <w:szCs w:val="24"/>
              </w:rPr>
              <w:t>Realizar priorización de recursos en CONFIS para la ampliación del tiempo de alberg</w:t>
            </w:r>
            <w:r w:rsidR="00AA2A6D">
              <w:rPr>
                <w:rFonts w:ascii="Arial" w:eastAsia="Arial" w:hAnsi="Arial" w:cs="Arial"/>
                <w:color w:val="000000"/>
                <w:sz w:val="24"/>
                <w:szCs w:val="24"/>
              </w:rPr>
              <w:t>es por cuatro meses.</w:t>
            </w:r>
          </w:p>
          <w:p w:rsidR="00C5794B" w:rsidRPr="00C5794B" w:rsidRDefault="00C5794B" w:rsidP="00C5794B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794B"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Documentar y socializar Protoc</w:t>
            </w:r>
            <w:r w:rsidR="00AA2A6D">
              <w:rPr>
                <w:rFonts w:ascii="Arial" w:eastAsia="Arial" w:hAnsi="Arial" w:cs="Arial"/>
                <w:color w:val="000000"/>
                <w:sz w:val="24"/>
                <w:szCs w:val="24"/>
              </w:rPr>
              <w:t>olo de Convivencia en albergues.</w:t>
            </w:r>
          </w:p>
          <w:p w:rsidR="00C5794B" w:rsidRPr="00C5794B" w:rsidRDefault="00C5794B" w:rsidP="00C5794B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794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Documentar y socializar portafolio de oferta de vivienda a población </w:t>
            </w:r>
            <w:r w:rsidR="00AA2A6D" w:rsidRPr="00C5794B">
              <w:rPr>
                <w:rFonts w:ascii="Arial" w:eastAsia="Arial" w:hAnsi="Arial" w:cs="Arial"/>
                <w:color w:val="000000"/>
                <w:sz w:val="24"/>
                <w:szCs w:val="24"/>
              </w:rPr>
              <w:t>víctima</w:t>
            </w:r>
            <w:r w:rsidR="00AA2A6D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r w:rsidRPr="00C5794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C5794B" w:rsidRPr="00C5794B" w:rsidRDefault="00C5794B" w:rsidP="00C5794B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794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Documentar dialogo sobre la posibilidad de retorno de la población </w:t>
            </w:r>
            <w:r w:rsidR="00AA2A6D" w:rsidRPr="00C5794B">
              <w:rPr>
                <w:rFonts w:ascii="Arial" w:eastAsia="Arial" w:hAnsi="Arial" w:cs="Arial"/>
                <w:color w:val="000000"/>
                <w:sz w:val="24"/>
                <w:szCs w:val="24"/>
              </w:rPr>
              <w:t>víctima</w:t>
            </w:r>
            <w:r w:rsidR="00AA2A6D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r w:rsidRPr="00C5794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C5794B" w:rsidRPr="00C5794B" w:rsidRDefault="00C5794B" w:rsidP="00C5794B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794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Documentar a la Unidad Nacional de Victimas sobre las acciones de protección emprendidas con la población </w:t>
            </w:r>
            <w:r w:rsidR="00AA2A6D" w:rsidRPr="00C5794B">
              <w:rPr>
                <w:rFonts w:ascii="Arial" w:eastAsia="Arial" w:hAnsi="Arial" w:cs="Arial"/>
                <w:color w:val="000000"/>
                <w:sz w:val="24"/>
                <w:szCs w:val="24"/>
              </w:rPr>
              <w:t>víctima</w:t>
            </w:r>
            <w:r w:rsidR="00AA2A6D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r w:rsidRPr="00C5794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C5794B" w:rsidRPr="00C5794B" w:rsidRDefault="00C5794B" w:rsidP="00C5794B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794B">
              <w:rPr>
                <w:rFonts w:ascii="Arial" w:eastAsia="Arial" w:hAnsi="Arial" w:cs="Arial"/>
                <w:color w:val="000000"/>
                <w:sz w:val="24"/>
                <w:szCs w:val="24"/>
              </w:rPr>
              <w:t>Revisar oferta de desarrollo económica para la población víctima y vulnerable</w:t>
            </w:r>
            <w:r w:rsidR="00AA2A6D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r w:rsidRPr="00C5794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C5794B" w:rsidRPr="00C5794B" w:rsidRDefault="00C5794B" w:rsidP="00C5794B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794B">
              <w:rPr>
                <w:rFonts w:ascii="Arial" w:eastAsia="Arial" w:hAnsi="Arial" w:cs="Arial"/>
                <w:color w:val="000000"/>
                <w:sz w:val="24"/>
                <w:szCs w:val="24"/>
              </w:rPr>
              <w:t>Asistir a reunión con el ministerio de Vivienda y otros entes de nivel nacional</w:t>
            </w:r>
            <w:r w:rsidR="00AA2A6D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:rsidR="00380CC0" w:rsidRDefault="00380CC0" w:rsidP="00380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380CC0" w:rsidRPr="00380CC0" w:rsidRDefault="00380CC0" w:rsidP="00380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25797B" w:rsidRPr="0025797B" w:rsidRDefault="0025797B" w:rsidP="00257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AA2A6D" w:rsidRDefault="00AA2A6D" w:rsidP="00A216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A2A6D" w:rsidRDefault="00AA2A6D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547E2F" w:rsidRDefault="00B45C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Compromisos</w:t>
      </w:r>
    </w:p>
    <w:p w:rsidR="00547E2F" w:rsidRDefault="00547E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1"/>
        <w:tblW w:w="989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10"/>
        <w:gridCol w:w="3231"/>
        <w:gridCol w:w="3252"/>
      </w:tblGrid>
      <w:tr w:rsidR="00547E2F" w:rsidTr="009A395C">
        <w:tc>
          <w:tcPr>
            <w:tcW w:w="3410" w:type="dxa"/>
          </w:tcPr>
          <w:p w:rsidR="00547E2F" w:rsidRDefault="00B4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TEMA</w:t>
            </w:r>
          </w:p>
        </w:tc>
        <w:tc>
          <w:tcPr>
            <w:tcW w:w="3231" w:type="dxa"/>
          </w:tcPr>
          <w:p w:rsidR="00547E2F" w:rsidRDefault="00B4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RESPONSABLE</w:t>
            </w:r>
          </w:p>
        </w:tc>
        <w:tc>
          <w:tcPr>
            <w:tcW w:w="3252" w:type="dxa"/>
          </w:tcPr>
          <w:p w:rsidR="00547E2F" w:rsidRDefault="00B4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</w:tr>
      <w:tr w:rsidR="00547E2F" w:rsidTr="009A395C">
        <w:trPr>
          <w:trHeight w:val="468"/>
        </w:trPr>
        <w:tc>
          <w:tcPr>
            <w:tcW w:w="3410" w:type="dxa"/>
          </w:tcPr>
          <w:p w:rsidR="00547E2F" w:rsidRDefault="0047242D" w:rsidP="00601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Realizar priorización de recursos en CONFIS para la ampliación del tiempo de alberges por cuatro meses mas  </w:t>
            </w:r>
          </w:p>
        </w:tc>
        <w:tc>
          <w:tcPr>
            <w:tcW w:w="3231" w:type="dxa"/>
          </w:tcPr>
          <w:p w:rsidR="00547E2F" w:rsidRDefault="0047242D" w:rsidP="00601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Secretaria de Gobierno / Seguridad y Justica / Bienestar Social</w:t>
            </w:r>
          </w:p>
        </w:tc>
        <w:tc>
          <w:tcPr>
            <w:tcW w:w="3252" w:type="dxa"/>
          </w:tcPr>
          <w:p w:rsidR="00547E2F" w:rsidRDefault="003F7063" w:rsidP="00601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31/ene/2023</w:t>
            </w:r>
          </w:p>
        </w:tc>
      </w:tr>
      <w:tr w:rsidR="00547E2F" w:rsidTr="009A395C">
        <w:trPr>
          <w:trHeight w:val="560"/>
        </w:trPr>
        <w:tc>
          <w:tcPr>
            <w:tcW w:w="3410" w:type="dxa"/>
          </w:tcPr>
          <w:p w:rsidR="00547E2F" w:rsidRDefault="003F7063" w:rsidP="006A2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 xml:space="preserve">Documentar y socializar Protocolo de Convivencia en albergues </w:t>
            </w:r>
          </w:p>
        </w:tc>
        <w:tc>
          <w:tcPr>
            <w:tcW w:w="3231" w:type="dxa"/>
          </w:tcPr>
          <w:p w:rsidR="00547E2F" w:rsidRDefault="003F7063" w:rsidP="00601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Secretaria de seguridad y justica / Secretaria de Bienestar Social </w:t>
            </w:r>
          </w:p>
        </w:tc>
        <w:tc>
          <w:tcPr>
            <w:tcW w:w="3252" w:type="dxa"/>
          </w:tcPr>
          <w:p w:rsidR="00547E2F" w:rsidRDefault="003F7063" w:rsidP="00601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31/ene/2023</w:t>
            </w:r>
          </w:p>
        </w:tc>
      </w:tr>
      <w:tr w:rsidR="003231D6" w:rsidTr="009A395C">
        <w:trPr>
          <w:trHeight w:val="560"/>
        </w:trPr>
        <w:tc>
          <w:tcPr>
            <w:tcW w:w="3410" w:type="dxa"/>
          </w:tcPr>
          <w:p w:rsidR="003231D6" w:rsidRDefault="003F7063" w:rsidP="00601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Documentar y socializar portafolio de oferta de vivienda a población victima </w:t>
            </w:r>
          </w:p>
        </w:tc>
        <w:tc>
          <w:tcPr>
            <w:tcW w:w="3231" w:type="dxa"/>
          </w:tcPr>
          <w:p w:rsidR="003231D6" w:rsidRDefault="003F7063" w:rsidP="00601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Secretaria de vivienda Social y Habitad </w:t>
            </w:r>
          </w:p>
        </w:tc>
        <w:tc>
          <w:tcPr>
            <w:tcW w:w="3252" w:type="dxa"/>
          </w:tcPr>
          <w:p w:rsidR="003231D6" w:rsidRDefault="003F7063" w:rsidP="00601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31/ene/2023</w:t>
            </w:r>
          </w:p>
        </w:tc>
      </w:tr>
      <w:tr w:rsidR="003F7063" w:rsidTr="009A395C">
        <w:trPr>
          <w:trHeight w:val="560"/>
        </w:trPr>
        <w:tc>
          <w:tcPr>
            <w:tcW w:w="3410" w:type="dxa"/>
          </w:tcPr>
          <w:p w:rsidR="003F7063" w:rsidRDefault="003F7063" w:rsidP="00601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Documentar dialogo sobre la posibilidad de retorno de la población victima </w:t>
            </w:r>
          </w:p>
        </w:tc>
        <w:tc>
          <w:tcPr>
            <w:tcW w:w="3231" w:type="dxa"/>
          </w:tcPr>
          <w:p w:rsidR="003F7063" w:rsidRDefault="003F7063" w:rsidP="00601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Secretaria de Bienestar Social</w:t>
            </w:r>
          </w:p>
        </w:tc>
        <w:tc>
          <w:tcPr>
            <w:tcW w:w="3252" w:type="dxa"/>
          </w:tcPr>
          <w:p w:rsidR="003F7063" w:rsidRDefault="003F7063" w:rsidP="00601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31/ene/2023</w:t>
            </w:r>
          </w:p>
        </w:tc>
      </w:tr>
      <w:tr w:rsidR="003F7063" w:rsidTr="009A395C">
        <w:trPr>
          <w:trHeight w:val="560"/>
        </w:trPr>
        <w:tc>
          <w:tcPr>
            <w:tcW w:w="3410" w:type="dxa"/>
          </w:tcPr>
          <w:p w:rsidR="003F7063" w:rsidRDefault="003F7063" w:rsidP="00601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Documentar a la Unidad Nacional de Victimas sobre las acciones de protección emprendidas con la población victima </w:t>
            </w:r>
          </w:p>
        </w:tc>
        <w:tc>
          <w:tcPr>
            <w:tcW w:w="3231" w:type="dxa"/>
          </w:tcPr>
          <w:p w:rsidR="003F7063" w:rsidRDefault="003F7063" w:rsidP="00601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Secretaria de Bienestar Social</w:t>
            </w:r>
          </w:p>
        </w:tc>
        <w:tc>
          <w:tcPr>
            <w:tcW w:w="3252" w:type="dxa"/>
          </w:tcPr>
          <w:p w:rsidR="003F7063" w:rsidRDefault="003F7063" w:rsidP="00601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31/ene/2023</w:t>
            </w:r>
          </w:p>
        </w:tc>
      </w:tr>
      <w:tr w:rsidR="003F7063" w:rsidTr="009A395C">
        <w:trPr>
          <w:trHeight w:val="560"/>
        </w:trPr>
        <w:tc>
          <w:tcPr>
            <w:tcW w:w="3410" w:type="dxa"/>
          </w:tcPr>
          <w:p w:rsidR="003F7063" w:rsidRDefault="005F61DC" w:rsidP="00601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Revisar oferta de desarrollo económica para la población víctima y vulnerable </w:t>
            </w:r>
          </w:p>
        </w:tc>
        <w:tc>
          <w:tcPr>
            <w:tcW w:w="3231" w:type="dxa"/>
          </w:tcPr>
          <w:p w:rsidR="003F7063" w:rsidRDefault="005F61DC" w:rsidP="00601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Secretaria de Gobierno / Desarrollo Económico </w:t>
            </w:r>
          </w:p>
        </w:tc>
        <w:tc>
          <w:tcPr>
            <w:tcW w:w="3252" w:type="dxa"/>
          </w:tcPr>
          <w:p w:rsidR="003F7063" w:rsidRDefault="005F61DC" w:rsidP="00601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31/ene/2023</w:t>
            </w:r>
          </w:p>
        </w:tc>
      </w:tr>
      <w:tr w:rsidR="003F7063" w:rsidTr="009A395C">
        <w:trPr>
          <w:trHeight w:val="560"/>
        </w:trPr>
        <w:tc>
          <w:tcPr>
            <w:tcW w:w="3410" w:type="dxa"/>
          </w:tcPr>
          <w:p w:rsidR="003F7063" w:rsidRDefault="003F7063" w:rsidP="00601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Asistir a reunión con el ministerio de Vivienda y otros entes de nivel nacional </w:t>
            </w:r>
          </w:p>
        </w:tc>
        <w:tc>
          <w:tcPr>
            <w:tcW w:w="3231" w:type="dxa"/>
          </w:tcPr>
          <w:p w:rsidR="003F7063" w:rsidRDefault="003F7063" w:rsidP="00B66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Secretaria de vivienda Social y Habitad / Paz y Cultura Ciudadana / 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Bienestar Social </w:t>
            </w:r>
          </w:p>
        </w:tc>
        <w:tc>
          <w:tcPr>
            <w:tcW w:w="3252" w:type="dxa"/>
          </w:tcPr>
          <w:p w:rsidR="003F7063" w:rsidRDefault="005F61DC" w:rsidP="00601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17/feb/2023</w:t>
            </w:r>
          </w:p>
        </w:tc>
      </w:tr>
    </w:tbl>
    <w:p w:rsidR="00547E2F" w:rsidRDefault="00547E2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547E2F" w:rsidRDefault="00547E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547E2F" w:rsidRDefault="00B45C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Conclusiones </w:t>
      </w:r>
    </w:p>
    <w:p w:rsidR="00547E2F" w:rsidRDefault="00547E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2"/>
        <w:tblW w:w="9752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547E2F" w:rsidTr="009A395C">
        <w:trPr>
          <w:trHeight w:val="2176"/>
        </w:trPr>
        <w:tc>
          <w:tcPr>
            <w:tcW w:w="9752" w:type="dxa"/>
          </w:tcPr>
          <w:p w:rsidR="00547E2F" w:rsidRDefault="00547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5F61DC" w:rsidRDefault="005F6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realizó un breve diagnóstico sobre el estado de los alberges en los cuales se atiende a la población víctima y de mayor vulnerabilidad </w:t>
            </w:r>
            <w:r w:rsidR="005F2858">
              <w:rPr>
                <w:rFonts w:ascii="Arial" w:eastAsia="Arial" w:hAnsi="Arial" w:cs="Arial"/>
                <w:color w:val="000000"/>
                <w:sz w:val="24"/>
                <w:szCs w:val="24"/>
              </w:rPr>
              <w:t>afectados en el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5F28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proceso de restitución de predios públicos y privados del sector la </w:t>
            </w:r>
            <w:proofErr w:type="spellStart"/>
            <w:r w:rsidR="005F2858">
              <w:rPr>
                <w:rFonts w:ascii="Arial" w:eastAsia="Arial" w:hAnsi="Arial" w:cs="Arial"/>
                <w:color w:val="000000"/>
                <w:sz w:val="24"/>
                <w:szCs w:val="24"/>
              </w:rPr>
              <w:t>Aldovea</w:t>
            </w:r>
            <w:proofErr w:type="spellEnd"/>
            <w:r w:rsidR="005F28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5F2858" w:rsidRDefault="005F2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5F2858" w:rsidRDefault="005F2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evaluaron las responsabilidades jurídicas y de atención a la población afectada, concluyendo que, si bien la jurisprudencia ante el tema asigna la responsabilidad de atención a entidades del nivel nacional, se debe actuar con los recursos del municipio con el objetivo de garantizar la máxima protección a la población víctima y de infancia y adolescencia.</w:t>
            </w:r>
          </w:p>
          <w:p w:rsidR="005F2858" w:rsidRDefault="005F2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5F2858" w:rsidRDefault="005F2858" w:rsidP="00412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estableció una ruta de acción </w:t>
            </w:r>
            <w:r w:rsidR="00E8289A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frente a la atención de esta población, la cual cumple con los requerimientos de la corte constitucional sobre el tema y amplía la protección a la población victima e infantil que se </w:t>
            </w:r>
            <w:r w:rsidR="004120C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encuentra en estos alberges, por medio de la </w:t>
            </w:r>
            <w:r w:rsidR="00E8289A">
              <w:rPr>
                <w:rFonts w:ascii="Arial" w:eastAsia="Arial" w:hAnsi="Arial" w:cs="Arial"/>
                <w:color w:val="000000"/>
                <w:sz w:val="24"/>
                <w:szCs w:val="24"/>
              </w:rPr>
              <w:t>asigna</w:t>
            </w:r>
            <w:r w:rsidR="004120CE">
              <w:rPr>
                <w:rFonts w:ascii="Arial" w:eastAsia="Arial" w:hAnsi="Arial" w:cs="Arial"/>
                <w:color w:val="000000"/>
                <w:sz w:val="24"/>
                <w:szCs w:val="24"/>
              </w:rPr>
              <w:t>ción</w:t>
            </w:r>
            <w:r w:rsidR="00B663B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</w:t>
            </w:r>
            <w:r w:rsidR="00E8289A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acciones específicas a los </w:t>
            </w:r>
            <w:r w:rsidR="004120C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diferentes organismos encargados del tema. </w:t>
            </w:r>
          </w:p>
        </w:tc>
      </w:tr>
    </w:tbl>
    <w:p w:rsidR="00547E2F" w:rsidRDefault="00547E2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547E2F" w:rsidRDefault="00547E2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547E2F" w:rsidRDefault="00B45C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Seguimiento a Compromisos </w:t>
      </w:r>
    </w:p>
    <w:p w:rsidR="00547E2F" w:rsidRDefault="00547E2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3"/>
        <w:tblW w:w="969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91"/>
      </w:tblGrid>
      <w:tr w:rsidR="00547E2F" w:rsidTr="009A395C">
        <w:trPr>
          <w:trHeight w:val="2448"/>
        </w:trPr>
        <w:tc>
          <w:tcPr>
            <w:tcW w:w="9691" w:type="dxa"/>
          </w:tcPr>
          <w:p w:rsidR="00547E2F" w:rsidRDefault="00547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547E2F" w:rsidRDefault="00547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547E2F" w:rsidRDefault="00547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547E2F" w:rsidRDefault="00547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547E2F" w:rsidRDefault="00547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547E2F" w:rsidRDefault="00547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547E2F" w:rsidRDefault="00547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547E2F" w:rsidRDefault="00547E2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547E2F" w:rsidRDefault="00547E2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547E2F" w:rsidRDefault="00B45C5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   Firma del responsable</w:t>
      </w:r>
    </w:p>
    <w:p w:rsidR="00547E2F" w:rsidRDefault="00547E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547E2F" w:rsidRDefault="00E8289A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  <w:lang w:val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6350</wp:posOffset>
            </wp:positionV>
            <wp:extent cx="1406329" cy="716280"/>
            <wp:effectExtent l="0" t="0" r="381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 Y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329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7E2F" w:rsidRDefault="00547E2F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Arial" w:eastAsia="Arial" w:hAnsi="Arial" w:cs="Arial"/>
          <w:color w:val="000000"/>
          <w:sz w:val="24"/>
          <w:szCs w:val="24"/>
        </w:rPr>
      </w:pPr>
    </w:p>
    <w:p w:rsidR="00134393" w:rsidRDefault="0013439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34393" w:rsidRDefault="0013439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34393" w:rsidRDefault="00601C85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JUAN JOSE CADENA </w:t>
      </w:r>
    </w:p>
    <w:p w:rsidR="00547E2F" w:rsidRDefault="00B45C5C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Secretaría de Gobierno</w:t>
      </w:r>
    </w:p>
    <w:p w:rsidR="00547E2F" w:rsidRDefault="00B45C5C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Contratista – Equipo de Seguimiento Estratégico</w:t>
      </w:r>
    </w:p>
    <w:sectPr w:rsidR="00547E2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68" w:right="1134" w:bottom="1134" w:left="1134" w:header="79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410" w:rsidRDefault="007C0410">
      <w:r>
        <w:separator/>
      </w:r>
    </w:p>
  </w:endnote>
  <w:endnote w:type="continuationSeparator" w:id="0">
    <w:p w:rsidR="007C0410" w:rsidRDefault="007C0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E2F" w:rsidRDefault="00B45C5C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547E2F" w:rsidRDefault="00547E2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E2F" w:rsidRDefault="00B45C5C">
    <w:pP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>
      <w:rPr>
        <w:sz w:val="24"/>
        <w:szCs w:val="24"/>
      </w:rPr>
      <w:t xml:space="preserve">Página </w:t>
    </w: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E45600">
      <w:rPr>
        <w:noProof/>
        <w:sz w:val="24"/>
        <w:szCs w:val="24"/>
      </w:rPr>
      <w:t>4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| </w:t>
    </w:r>
    <w:r>
      <w:rPr>
        <w:sz w:val="24"/>
        <w:szCs w:val="24"/>
      </w:rPr>
      <w:fldChar w:fldCharType="begin"/>
    </w:r>
    <w:r>
      <w:rPr>
        <w:sz w:val="24"/>
        <w:szCs w:val="24"/>
      </w:rPr>
      <w:instrText>NUMPAGES</w:instrText>
    </w:r>
    <w:r>
      <w:rPr>
        <w:sz w:val="24"/>
        <w:szCs w:val="24"/>
      </w:rPr>
      <w:fldChar w:fldCharType="separate"/>
    </w:r>
    <w:r w:rsidR="00E45600">
      <w:rPr>
        <w:noProof/>
        <w:sz w:val="24"/>
        <w:szCs w:val="24"/>
      </w:rPr>
      <w:t>4</w:t>
    </w:r>
    <w:r>
      <w:rPr>
        <w:sz w:val="24"/>
        <w:szCs w:val="24"/>
      </w:rPr>
      <w:fldChar w:fldCharType="end"/>
    </w:r>
  </w:p>
  <w:p w:rsidR="00547E2F" w:rsidRDefault="00547E2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E2F" w:rsidRDefault="00B45C5C">
    <w:pP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>
      <w:rPr>
        <w:sz w:val="24"/>
        <w:szCs w:val="24"/>
      </w:rPr>
      <w:t xml:space="preserve">Página </w:t>
    </w: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E45600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| </w:t>
    </w:r>
    <w:r>
      <w:rPr>
        <w:sz w:val="24"/>
        <w:szCs w:val="24"/>
      </w:rPr>
      <w:fldChar w:fldCharType="begin"/>
    </w:r>
    <w:r>
      <w:rPr>
        <w:sz w:val="24"/>
        <w:szCs w:val="24"/>
      </w:rPr>
      <w:instrText>NUMPAGES</w:instrText>
    </w:r>
    <w:r>
      <w:rPr>
        <w:sz w:val="24"/>
        <w:szCs w:val="24"/>
      </w:rPr>
      <w:fldChar w:fldCharType="separate"/>
    </w:r>
    <w:r w:rsidR="00E45600">
      <w:rPr>
        <w:noProof/>
        <w:sz w:val="24"/>
        <w:szCs w:val="24"/>
      </w:rPr>
      <w:t>4</w:t>
    </w:r>
    <w:r>
      <w:rPr>
        <w:sz w:val="24"/>
        <w:szCs w:val="24"/>
      </w:rPr>
      <w:fldChar w:fldCharType="end"/>
    </w:r>
  </w:p>
  <w:p w:rsidR="00547E2F" w:rsidRDefault="00547E2F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410" w:rsidRDefault="007C0410">
      <w:r>
        <w:separator/>
      </w:r>
    </w:p>
  </w:footnote>
  <w:footnote w:type="continuationSeparator" w:id="0">
    <w:p w:rsidR="007C0410" w:rsidRDefault="007C04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E2F" w:rsidRDefault="00547E2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:rsidR="00547E2F" w:rsidRDefault="00B45C5C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noProof/>
        <w:color w:val="000000"/>
        <w:lang w:val="es-CO"/>
      </w:rPr>
      <w:drawing>
        <wp:inline distT="0" distB="0" distL="114300" distR="114300">
          <wp:extent cx="1238250" cy="9525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47E2F" w:rsidRDefault="00547E2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E2F" w:rsidRDefault="00B45C5C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noProof/>
        <w:color w:val="000000"/>
        <w:lang w:val="es-CO"/>
      </w:rPr>
      <w:drawing>
        <wp:inline distT="0" distB="0" distL="114300" distR="114300">
          <wp:extent cx="1238250" cy="952500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F78BC"/>
    <w:multiLevelType w:val="hybridMultilevel"/>
    <w:tmpl w:val="0734C13A"/>
    <w:lvl w:ilvl="0" w:tplc="240A000F">
      <w:start w:val="1"/>
      <w:numFmt w:val="decimal"/>
      <w:lvlText w:val="%1."/>
      <w:lvlJc w:val="left"/>
      <w:pPr>
        <w:ind w:left="706" w:hanging="360"/>
      </w:pPr>
    </w:lvl>
    <w:lvl w:ilvl="1" w:tplc="240A0019" w:tentative="1">
      <w:start w:val="1"/>
      <w:numFmt w:val="lowerLetter"/>
      <w:lvlText w:val="%2."/>
      <w:lvlJc w:val="left"/>
      <w:pPr>
        <w:ind w:left="1426" w:hanging="360"/>
      </w:pPr>
    </w:lvl>
    <w:lvl w:ilvl="2" w:tplc="240A001B" w:tentative="1">
      <w:start w:val="1"/>
      <w:numFmt w:val="lowerRoman"/>
      <w:lvlText w:val="%3."/>
      <w:lvlJc w:val="right"/>
      <w:pPr>
        <w:ind w:left="2146" w:hanging="180"/>
      </w:pPr>
    </w:lvl>
    <w:lvl w:ilvl="3" w:tplc="240A000F" w:tentative="1">
      <w:start w:val="1"/>
      <w:numFmt w:val="decimal"/>
      <w:lvlText w:val="%4."/>
      <w:lvlJc w:val="left"/>
      <w:pPr>
        <w:ind w:left="2866" w:hanging="360"/>
      </w:pPr>
    </w:lvl>
    <w:lvl w:ilvl="4" w:tplc="240A0019" w:tentative="1">
      <w:start w:val="1"/>
      <w:numFmt w:val="lowerLetter"/>
      <w:lvlText w:val="%5."/>
      <w:lvlJc w:val="left"/>
      <w:pPr>
        <w:ind w:left="3586" w:hanging="360"/>
      </w:pPr>
    </w:lvl>
    <w:lvl w:ilvl="5" w:tplc="240A001B" w:tentative="1">
      <w:start w:val="1"/>
      <w:numFmt w:val="lowerRoman"/>
      <w:lvlText w:val="%6."/>
      <w:lvlJc w:val="right"/>
      <w:pPr>
        <w:ind w:left="4306" w:hanging="180"/>
      </w:pPr>
    </w:lvl>
    <w:lvl w:ilvl="6" w:tplc="240A000F" w:tentative="1">
      <w:start w:val="1"/>
      <w:numFmt w:val="decimal"/>
      <w:lvlText w:val="%7."/>
      <w:lvlJc w:val="left"/>
      <w:pPr>
        <w:ind w:left="5026" w:hanging="360"/>
      </w:pPr>
    </w:lvl>
    <w:lvl w:ilvl="7" w:tplc="240A0019" w:tentative="1">
      <w:start w:val="1"/>
      <w:numFmt w:val="lowerLetter"/>
      <w:lvlText w:val="%8."/>
      <w:lvlJc w:val="left"/>
      <w:pPr>
        <w:ind w:left="5746" w:hanging="360"/>
      </w:pPr>
    </w:lvl>
    <w:lvl w:ilvl="8" w:tplc="240A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" w15:restartNumberingAfterBreak="0">
    <w:nsid w:val="3E0C0380"/>
    <w:multiLevelType w:val="hybridMultilevel"/>
    <w:tmpl w:val="04360C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90F6B"/>
    <w:multiLevelType w:val="hybridMultilevel"/>
    <w:tmpl w:val="4DCE5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402A3"/>
    <w:multiLevelType w:val="multilevel"/>
    <w:tmpl w:val="899827F2"/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2F"/>
    <w:rsid w:val="000B09BE"/>
    <w:rsid w:val="00134393"/>
    <w:rsid w:val="00187033"/>
    <w:rsid w:val="00195964"/>
    <w:rsid w:val="001C34A5"/>
    <w:rsid w:val="0025797B"/>
    <w:rsid w:val="002C2726"/>
    <w:rsid w:val="002D6F54"/>
    <w:rsid w:val="003231D6"/>
    <w:rsid w:val="00380CC0"/>
    <w:rsid w:val="003B354B"/>
    <w:rsid w:val="003F7063"/>
    <w:rsid w:val="004120CE"/>
    <w:rsid w:val="0047242D"/>
    <w:rsid w:val="00506D7F"/>
    <w:rsid w:val="00547E2F"/>
    <w:rsid w:val="005D13DF"/>
    <w:rsid w:val="005F2858"/>
    <w:rsid w:val="005F61DC"/>
    <w:rsid w:val="005F7595"/>
    <w:rsid w:val="00601C85"/>
    <w:rsid w:val="00616277"/>
    <w:rsid w:val="006234AD"/>
    <w:rsid w:val="006A2317"/>
    <w:rsid w:val="0070679D"/>
    <w:rsid w:val="007C0410"/>
    <w:rsid w:val="007C2A4B"/>
    <w:rsid w:val="00803A5E"/>
    <w:rsid w:val="0083099A"/>
    <w:rsid w:val="009A395C"/>
    <w:rsid w:val="009F0B45"/>
    <w:rsid w:val="00A21604"/>
    <w:rsid w:val="00AA2A6D"/>
    <w:rsid w:val="00B05C66"/>
    <w:rsid w:val="00B45C5C"/>
    <w:rsid w:val="00B663B6"/>
    <w:rsid w:val="00C5794B"/>
    <w:rsid w:val="00C93C67"/>
    <w:rsid w:val="00D72567"/>
    <w:rsid w:val="00E45600"/>
    <w:rsid w:val="00E8289A"/>
    <w:rsid w:val="00E9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C3F62A-18AB-405B-B874-24ED5D51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A3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800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Jose Cadena Palomino</dc:creator>
  <cp:lastModifiedBy>Juan Jose Cadena Palomino</cp:lastModifiedBy>
  <cp:revision>5</cp:revision>
  <dcterms:created xsi:type="dcterms:W3CDTF">2023-01-23T15:47:00Z</dcterms:created>
  <dcterms:modified xsi:type="dcterms:W3CDTF">2023-01-23T20:49:00Z</dcterms:modified>
</cp:coreProperties>
</file>