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21" w:rsidRPr="00CF5DD1" w:rsidRDefault="00EB3521" w:rsidP="00EB352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9264"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Pr="00CF5DD1">
        <w:rPr>
          <w:rFonts w:ascii="Arial" w:hAnsi="Arial" w:cs="Arial"/>
          <w:sz w:val="40"/>
          <w:szCs w:val="24"/>
          <w:lang w:val="es-MX"/>
        </w:rPr>
        <w:t>Instituto Tecnológico de Costa Rica</w:t>
      </w:r>
    </w:p>
    <w:p w:rsidR="002A4E06" w:rsidRDefault="00EB3521" w:rsidP="002A4E06">
      <w:pPr>
        <w:pStyle w:val="Ttulo1"/>
        <w:jc w:val="center"/>
        <w:rPr>
          <w:sz w:val="40"/>
          <w:lang w:val="es-MX"/>
        </w:rPr>
      </w:pPr>
      <w:r>
        <w:rPr>
          <w:sz w:val="40"/>
          <w:lang w:val="es-MX"/>
        </w:rPr>
        <w:t>Tarea Programada 2</w:t>
      </w:r>
    </w:p>
    <w:p w:rsidR="002A4E06" w:rsidRPr="002A4E06" w:rsidRDefault="002A4E06" w:rsidP="002A4E06">
      <w:pPr>
        <w:rPr>
          <w:lang w:val="es-MX"/>
        </w:rPr>
      </w:pPr>
    </w:p>
    <w:p w:rsidR="002A4E06" w:rsidRPr="002A4E06" w:rsidRDefault="002A4E06" w:rsidP="002A4E06">
      <w:pPr>
        <w:pStyle w:val="Ttulo2"/>
        <w:jc w:val="center"/>
        <w:rPr>
          <w:sz w:val="36"/>
          <w:u w:val="single"/>
          <w:lang w:val="es-MX"/>
        </w:rPr>
      </w:pPr>
      <w:r>
        <w:rPr>
          <w:sz w:val="36"/>
          <w:u w:val="single"/>
          <w:lang w:val="es-MX"/>
        </w:rPr>
        <w:t>Sistema de Administración de C</w:t>
      </w:r>
      <w:r w:rsidRPr="002A4E06">
        <w:rPr>
          <w:sz w:val="36"/>
          <w:u w:val="single"/>
          <w:lang w:val="es-MX"/>
        </w:rPr>
        <w:t>olas</w:t>
      </w: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Pr="00CF5DD1" w:rsidRDefault="00EB3521" w:rsidP="00EB352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EB3521" w:rsidRDefault="00EB3521" w:rsidP="00EB352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Jiménez 201488999</w:t>
      </w:r>
    </w:p>
    <w:p w:rsidR="00EB3521" w:rsidRDefault="00EB3521" w:rsidP="00EB3521">
      <w:pPr>
        <w:spacing w:line="360" w:lineRule="auto"/>
        <w:rPr>
          <w:rFonts w:ascii="Arial" w:hAnsi="Arial" w:cs="Arial"/>
          <w:sz w:val="24"/>
          <w:szCs w:val="24"/>
        </w:rPr>
      </w:pPr>
      <w:r>
        <w:rPr>
          <w:rFonts w:ascii="Arial" w:hAnsi="Arial" w:cs="Arial"/>
          <w:sz w:val="24"/>
          <w:szCs w:val="24"/>
        </w:rPr>
        <w:t>Esteban Morales Chavarría 2013008356</w:t>
      </w:r>
    </w:p>
    <w:p w:rsidR="00EB3521" w:rsidRPr="00CF5DD1" w:rsidRDefault="00EB3521" w:rsidP="00EB3521">
      <w:pPr>
        <w:spacing w:line="360" w:lineRule="auto"/>
        <w:rPr>
          <w:rFonts w:ascii="Arial" w:hAnsi="Arial" w:cs="Arial"/>
          <w:sz w:val="24"/>
          <w:szCs w:val="24"/>
        </w:rPr>
      </w:pPr>
      <w:r w:rsidRPr="00CF5DD1">
        <w:rPr>
          <w:rFonts w:ascii="Arial" w:hAnsi="Arial" w:cs="Arial"/>
          <w:sz w:val="24"/>
          <w:szCs w:val="24"/>
        </w:rPr>
        <w:t>Carlos</w:t>
      </w:r>
      <w:r>
        <w:rPr>
          <w:rFonts w:ascii="Arial" w:hAnsi="Arial" w:cs="Arial"/>
          <w:sz w:val="24"/>
          <w:szCs w:val="24"/>
        </w:rPr>
        <w:t xml:space="preserve"> Ramírez Cerdas 2014159929</w:t>
      </w:r>
    </w:p>
    <w:p w:rsidR="00EB3521" w:rsidRPr="00325D3C" w:rsidRDefault="00EB3521" w:rsidP="00EB3521">
      <w:pPr>
        <w:spacing w:line="360" w:lineRule="auto"/>
        <w:rPr>
          <w:rFonts w:ascii="Arial" w:hAnsi="Arial" w:cs="Arial"/>
          <w:b/>
          <w:sz w:val="24"/>
          <w:szCs w:val="24"/>
          <w:u w:val="single"/>
        </w:rPr>
      </w:pPr>
      <w:r w:rsidRPr="00325D3C">
        <w:rPr>
          <w:rFonts w:ascii="Arial" w:hAnsi="Arial" w:cs="Arial"/>
          <w:b/>
          <w:sz w:val="24"/>
          <w:szCs w:val="24"/>
          <w:u w:val="single"/>
        </w:rPr>
        <w:t>Índice:</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p>
    <w:p w:rsidR="00EB352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Pr="00EC2AD7" w:rsidRDefault="00F941EE" w:rsidP="00EC2AD7">
      <w:pPr>
        <w:pStyle w:val="Ttulo1"/>
        <w:spacing w:line="360" w:lineRule="auto"/>
        <w:rPr>
          <w:u w:val="single"/>
        </w:rPr>
      </w:pPr>
      <w:r>
        <w:rPr>
          <w:u w:val="single"/>
        </w:rPr>
        <w:lastRenderedPageBreak/>
        <w:t>2-</w:t>
      </w:r>
      <w:r w:rsidR="00EB3521" w:rsidRPr="00EC2AD7">
        <w:rPr>
          <w:u w:val="single"/>
        </w:rPr>
        <w:t xml:space="preserve">Manual de Usuario </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Se presentara una breve explicación de cómo usar el programa con el fin de ayudarle en su uso.</w:t>
      </w:r>
    </w:p>
    <w:p w:rsidR="00EB3521" w:rsidRPr="00EC2AD7" w:rsidRDefault="00EB3521" w:rsidP="00EC2AD7">
      <w:pPr>
        <w:spacing w:line="360" w:lineRule="auto"/>
        <w:rPr>
          <w:rFonts w:ascii="Arial" w:hAnsi="Arial" w:cs="Arial"/>
          <w:sz w:val="24"/>
          <w:szCs w:val="24"/>
        </w:rPr>
      </w:pPr>
      <w:r w:rsidRPr="00EC2AD7">
        <w:rPr>
          <w:rFonts w:ascii="Arial" w:hAnsi="Arial" w:cs="Arial"/>
          <w:sz w:val="24"/>
          <w:szCs w:val="24"/>
        </w:rPr>
        <w:t>Se irá mostrando paso por paso como debe usarse el programa con el fin de un uso más sencillo y practico.</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noProof/>
          <w:sz w:val="24"/>
          <w:szCs w:val="24"/>
          <w:lang w:eastAsia="es-CR"/>
        </w:rPr>
        <w:drawing>
          <wp:inline distT="0" distB="0" distL="0" distR="0">
            <wp:extent cx="5612130" cy="354305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Esta es la pantalla inicial del programa, donde se le darán los valores </w:t>
      </w:r>
      <w:r w:rsidR="00136827" w:rsidRPr="00EC2AD7">
        <w:rPr>
          <w:rFonts w:ascii="Arial" w:hAnsi="Arial" w:cs="Arial"/>
          <w:sz w:val="24"/>
          <w:szCs w:val="24"/>
        </w:rPr>
        <w:t>iníciales</w:t>
      </w:r>
      <w:r w:rsidRPr="00EC2AD7">
        <w:rPr>
          <w:rFonts w:ascii="Arial" w:hAnsi="Arial" w:cs="Arial"/>
          <w:sz w:val="24"/>
          <w:szCs w:val="24"/>
        </w:rPr>
        <w:t xml:space="preserve"> al banco, para </w:t>
      </w:r>
      <w:r w:rsidR="00136827" w:rsidRPr="00EC2AD7">
        <w:rPr>
          <w:rFonts w:ascii="Arial" w:hAnsi="Arial" w:cs="Arial"/>
          <w:sz w:val="24"/>
          <w:szCs w:val="24"/>
        </w:rPr>
        <w:t>así</w:t>
      </w:r>
      <w:r w:rsidRPr="00EC2AD7">
        <w:rPr>
          <w:rFonts w:ascii="Arial" w:hAnsi="Arial" w:cs="Arial"/>
          <w:sz w:val="24"/>
          <w:szCs w:val="24"/>
        </w:rPr>
        <w:t xml:space="preserve"> configurar las ventanillas del sistema.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Lo primero es colocar el nombre de las ventanillas por ejemplo Cajas, Plataforma entre otros.</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Seguidamente la descripción, donde se </w:t>
      </w:r>
      <w:r w:rsidR="00136827" w:rsidRPr="00EC2AD7">
        <w:rPr>
          <w:rFonts w:ascii="Arial" w:hAnsi="Arial" w:cs="Arial"/>
          <w:sz w:val="24"/>
          <w:szCs w:val="24"/>
        </w:rPr>
        <w:t>dirá</w:t>
      </w:r>
      <w:r w:rsidRPr="00EC2AD7">
        <w:rPr>
          <w:rFonts w:ascii="Arial" w:hAnsi="Arial" w:cs="Arial"/>
          <w:sz w:val="24"/>
          <w:szCs w:val="24"/>
        </w:rPr>
        <w:t xml:space="preserve"> cual será el uso de este tipo de ventanillas.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Después</w:t>
      </w:r>
      <w:r w:rsidR="00EB3521" w:rsidRPr="00EC2AD7">
        <w:rPr>
          <w:rFonts w:ascii="Arial" w:hAnsi="Arial" w:cs="Arial"/>
          <w:sz w:val="24"/>
          <w:szCs w:val="24"/>
        </w:rPr>
        <w:t xml:space="preserve"> se debe ingresar la cantidad de ventanillas que se desean de este tipo. El sistema se encargara de crearlas.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También</w:t>
      </w:r>
      <w:r w:rsidR="00EB3521" w:rsidRPr="00EC2AD7">
        <w:rPr>
          <w:rFonts w:ascii="Arial" w:hAnsi="Arial" w:cs="Arial"/>
          <w:sz w:val="24"/>
          <w:szCs w:val="24"/>
        </w:rPr>
        <w:t xml:space="preserve"> uno debe ingresar el código, se recomienda la primera letra del tipo de ventanilla y que esta sea en mayúscula.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b/>
          <w:bCs/>
          <w:noProof/>
          <w:sz w:val="24"/>
          <w:szCs w:val="24"/>
          <w:lang w:eastAsia="es-CR"/>
        </w:rPr>
        <w:lastRenderedPageBreak/>
        <w:drawing>
          <wp:inline distT="0" distB="0" distL="0" distR="0">
            <wp:extent cx="5612130" cy="354305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spacing w:line="360" w:lineRule="auto"/>
        <w:rPr>
          <w:rFonts w:ascii="Arial" w:hAnsi="Arial" w:cs="Arial"/>
          <w:bCs/>
          <w:sz w:val="24"/>
          <w:szCs w:val="24"/>
        </w:rPr>
      </w:pPr>
      <w:r w:rsidRPr="00EC2AD7">
        <w:rPr>
          <w:rFonts w:ascii="Arial" w:hAnsi="Arial" w:cs="Arial"/>
          <w:bCs/>
          <w:sz w:val="24"/>
          <w:szCs w:val="24"/>
        </w:rPr>
        <w:t>Como se muestra en la figura anterior, también se debe establecer el tipo de estructura de prioridad, esto es para fines didácticos.</w:t>
      </w:r>
    </w:p>
    <w:p w:rsidR="002041FD" w:rsidRPr="00EC2AD7" w:rsidRDefault="002041FD"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2041FD" w:rsidRPr="00EC2AD7" w:rsidRDefault="002041FD" w:rsidP="00EC2AD7">
      <w:pPr>
        <w:spacing w:line="360" w:lineRule="auto"/>
        <w:rPr>
          <w:rFonts w:ascii="Arial" w:hAnsi="Arial" w:cs="Arial"/>
          <w:bCs/>
          <w:sz w:val="24"/>
          <w:szCs w:val="24"/>
        </w:rPr>
      </w:pPr>
      <w:r w:rsidRPr="00EC2AD7">
        <w:rPr>
          <w:rFonts w:ascii="Arial" w:hAnsi="Arial" w:cs="Arial"/>
          <w:bCs/>
          <w:sz w:val="24"/>
          <w:szCs w:val="24"/>
        </w:rPr>
        <w:t>En esta imagen se observan todos los datos completos.</w:t>
      </w:r>
    </w:p>
    <w:p w:rsidR="0021576F" w:rsidRPr="00EC2AD7" w:rsidRDefault="00EB3521" w:rsidP="00EC2AD7">
      <w:pPr>
        <w:spacing w:line="360" w:lineRule="auto"/>
        <w:rPr>
          <w:rFonts w:ascii="Arial" w:hAnsi="Arial" w:cs="Arial"/>
          <w:sz w:val="24"/>
          <w:szCs w:val="24"/>
        </w:rPr>
      </w:pPr>
      <w:r w:rsidRPr="00EC2AD7">
        <w:rPr>
          <w:rFonts w:ascii="Arial" w:hAnsi="Arial" w:cs="Arial"/>
          <w:bCs/>
          <w:noProof/>
          <w:sz w:val="24"/>
          <w:szCs w:val="24"/>
          <w:lang w:eastAsia="es-CR"/>
        </w:rPr>
        <w:lastRenderedPageBreak/>
        <w:drawing>
          <wp:anchor distT="0" distB="0" distL="114300" distR="114300" simplePos="0" relativeHeight="251660288" behindDoc="1" locked="0" layoutInCell="1" allowOverlap="1">
            <wp:simplePos x="0" y="0"/>
            <wp:positionH relativeFrom="column">
              <wp:posOffset>1310640</wp:posOffset>
            </wp:positionH>
            <wp:positionV relativeFrom="paragraph">
              <wp:posOffset>200025</wp:posOffset>
            </wp:positionV>
            <wp:extent cx="1943100" cy="342900"/>
            <wp:effectExtent l="19050" t="0" r="0" b="0"/>
            <wp:wrapNone/>
            <wp:docPr id="3" name="2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943100" cy="342900"/>
                    </a:xfrm>
                    <a:prstGeom prst="rect">
                      <a:avLst/>
                    </a:prstGeom>
                  </pic:spPr>
                </pic:pic>
              </a:graphicData>
            </a:graphic>
          </wp:anchor>
        </w:drawing>
      </w:r>
      <w:r w:rsidRPr="00EC2AD7">
        <w:rPr>
          <w:rFonts w:ascii="Arial" w:hAnsi="Arial" w:cs="Arial"/>
          <w:bCs/>
          <w:sz w:val="24"/>
          <w:szCs w:val="24"/>
        </w:rPr>
        <w:t xml:space="preserve">Una </w:t>
      </w:r>
      <w:r w:rsidR="00136827" w:rsidRPr="00EC2AD7">
        <w:rPr>
          <w:rFonts w:ascii="Arial" w:hAnsi="Arial" w:cs="Arial"/>
          <w:bCs/>
          <w:sz w:val="24"/>
          <w:szCs w:val="24"/>
        </w:rPr>
        <w:t>vez</w:t>
      </w:r>
      <w:r w:rsidRPr="00EC2AD7">
        <w:rPr>
          <w:rFonts w:ascii="Arial" w:hAnsi="Arial" w:cs="Arial"/>
          <w:bCs/>
          <w:sz w:val="24"/>
          <w:szCs w:val="24"/>
        </w:rPr>
        <w:t xml:space="preserve"> que se han completado todos los </w:t>
      </w:r>
      <w:r w:rsidR="00136827" w:rsidRPr="00EC2AD7">
        <w:rPr>
          <w:rFonts w:ascii="Arial" w:hAnsi="Arial" w:cs="Arial"/>
          <w:bCs/>
          <w:sz w:val="24"/>
          <w:szCs w:val="24"/>
        </w:rPr>
        <w:t>requisiticos</w:t>
      </w:r>
      <w:r w:rsidRPr="00EC2AD7">
        <w:rPr>
          <w:rFonts w:ascii="Arial" w:hAnsi="Arial" w:cs="Arial"/>
          <w:bCs/>
          <w:sz w:val="24"/>
          <w:szCs w:val="24"/>
        </w:rPr>
        <w:t xml:space="preserve"> se procede a presionar el botón de agregar </w:t>
      </w:r>
      <w:r w:rsidRPr="00EC2AD7">
        <w:rPr>
          <w:rFonts w:ascii="Arial" w:hAnsi="Arial" w:cs="Arial"/>
          <w:sz w:val="24"/>
          <w:szCs w:val="24"/>
        </w:rPr>
        <w:t xml:space="preserve"> </w:t>
      </w:r>
    </w:p>
    <w:p w:rsidR="00EB3521" w:rsidRPr="00EC2AD7" w:rsidRDefault="00EB3521" w:rsidP="00EC2AD7">
      <w:pPr>
        <w:spacing w:line="360" w:lineRule="auto"/>
        <w:rPr>
          <w:rFonts w:ascii="Arial" w:hAnsi="Arial" w:cs="Arial"/>
          <w:sz w:val="24"/>
          <w:szCs w:val="24"/>
        </w:rPr>
      </w:pPr>
    </w:p>
    <w:p w:rsidR="00EB3521" w:rsidRPr="00EC2AD7" w:rsidRDefault="002041FD" w:rsidP="00EC2AD7">
      <w:pPr>
        <w:spacing w:line="360" w:lineRule="auto"/>
        <w:rPr>
          <w:rFonts w:ascii="Arial" w:hAnsi="Arial" w:cs="Arial"/>
          <w:sz w:val="24"/>
          <w:szCs w:val="24"/>
        </w:rPr>
      </w:pPr>
      <w:r w:rsidRPr="00EC2AD7">
        <w:rPr>
          <w:rFonts w:ascii="Arial" w:hAnsi="Arial" w:cs="Arial"/>
          <w:sz w:val="24"/>
          <w:szCs w:val="24"/>
        </w:rPr>
        <w:t>Este proceso se debe repetir por</w:t>
      </w:r>
      <w:r w:rsidR="00EB3521" w:rsidRPr="00EC2AD7">
        <w:rPr>
          <w:rFonts w:ascii="Arial" w:hAnsi="Arial" w:cs="Arial"/>
          <w:sz w:val="24"/>
          <w:szCs w:val="24"/>
        </w:rPr>
        <w:t xml:space="preserve"> todos los tipos de cajas que se desean agregar, sin embargo </w:t>
      </w:r>
      <w:r w:rsidR="00136827" w:rsidRPr="00EC2AD7">
        <w:rPr>
          <w:rFonts w:ascii="Arial" w:hAnsi="Arial" w:cs="Arial"/>
          <w:sz w:val="24"/>
          <w:szCs w:val="24"/>
        </w:rPr>
        <w:t>más</w:t>
      </w:r>
      <w:r w:rsidR="00EB3521" w:rsidRPr="00EC2AD7">
        <w:rPr>
          <w:rFonts w:ascii="Arial" w:hAnsi="Arial" w:cs="Arial"/>
          <w:sz w:val="24"/>
          <w:szCs w:val="24"/>
        </w:rPr>
        <w:t xml:space="preserve"> adelante se </w:t>
      </w:r>
      <w:r w:rsidR="00136827" w:rsidRPr="00EC2AD7">
        <w:rPr>
          <w:rFonts w:ascii="Arial" w:hAnsi="Arial" w:cs="Arial"/>
          <w:sz w:val="24"/>
          <w:szCs w:val="24"/>
        </w:rPr>
        <w:t>verá</w:t>
      </w:r>
      <w:r w:rsidR="00EB3521" w:rsidRPr="00EC2AD7">
        <w:rPr>
          <w:rFonts w:ascii="Arial" w:hAnsi="Arial" w:cs="Arial"/>
          <w:sz w:val="24"/>
          <w:szCs w:val="24"/>
        </w:rPr>
        <w:t xml:space="preserve"> que también se pueden agregar y </w:t>
      </w:r>
      <w:r w:rsidR="00136827" w:rsidRPr="00EC2AD7">
        <w:rPr>
          <w:rFonts w:ascii="Arial" w:hAnsi="Arial" w:cs="Arial"/>
          <w:sz w:val="24"/>
          <w:szCs w:val="24"/>
        </w:rPr>
        <w:t>eliminaran</w:t>
      </w:r>
      <w:r w:rsidR="00EB3521" w:rsidRPr="00EC2AD7">
        <w:rPr>
          <w:rFonts w:ascii="Arial" w:hAnsi="Arial" w:cs="Arial"/>
          <w:sz w:val="24"/>
          <w:szCs w:val="24"/>
        </w:rPr>
        <w:t xml:space="preserve"> en cualquier momento.</w:t>
      </w:r>
    </w:p>
    <w:p w:rsidR="00835EF2" w:rsidRPr="00EC2AD7" w:rsidRDefault="00835EF2" w:rsidP="00EC2AD7">
      <w:pPr>
        <w:spacing w:line="360" w:lineRule="auto"/>
        <w:rPr>
          <w:rFonts w:ascii="Arial" w:hAnsi="Arial" w:cs="Arial"/>
          <w:sz w:val="24"/>
          <w:szCs w:val="24"/>
        </w:rPr>
      </w:pPr>
      <w:r w:rsidRPr="00EC2AD7">
        <w:rPr>
          <w:rFonts w:ascii="Arial" w:hAnsi="Arial" w:cs="Arial"/>
          <w:sz w:val="24"/>
          <w:szCs w:val="24"/>
        </w:rPr>
        <w:t xml:space="preserve">Una vez finalizado la creación de </w:t>
      </w:r>
      <w:r w:rsidR="002041FD" w:rsidRPr="00EC2AD7">
        <w:rPr>
          <w:rFonts w:ascii="Arial" w:hAnsi="Arial" w:cs="Arial"/>
          <w:sz w:val="24"/>
          <w:szCs w:val="24"/>
        </w:rPr>
        <w:t xml:space="preserve">todos los tipos de </w:t>
      </w:r>
      <w:r w:rsidR="00151901" w:rsidRPr="00EC2AD7">
        <w:rPr>
          <w:rFonts w:ascii="Arial" w:hAnsi="Arial" w:cs="Arial"/>
          <w:sz w:val="24"/>
          <w:szCs w:val="24"/>
        </w:rPr>
        <w:t xml:space="preserve">ventanillas se </w:t>
      </w:r>
      <w:r w:rsidR="00AA6AA3" w:rsidRPr="00EC2AD7">
        <w:rPr>
          <w:rFonts w:ascii="Arial" w:hAnsi="Arial" w:cs="Arial"/>
          <w:sz w:val="24"/>
          <w:szCs w:val="24"/>
        </w:rPr>
        <w:t>presiona</w:t>
      </w:r>
      <w:r w:rsidR="00151901" w:rsidRPr="00EC2AD7">
        <w:rPr>
          <w:rFonts w:ascii="Arial" w:hAnsi="Arial" w:cs="Arial"/>
          <w:sz w:val="24"/>
          <w:szCs w:val="24"/>
        </w:rPr>
        <w:t xml:space="preserve"> el botón de Iniciar Ventanas </w:t>
      </w:r>
      <w:r w:rsidR="00AA6AA3" w:rsidRPr="00EC2AD7">
        <w:rPr>
          <w:rFonts w:ascii="Arial" w:hAnsi="Arial" w:cs="Arial"/>
          <w:bCs/>
          <w:noProof/>
          <w:sz w:val="24"/>
          <w:szCs w:val="24"/>
          <w:lang w:eastAsia="es-CR"/>
        </w:rPr>
        <w:drawing>
          <wp:inline distT="0" distB="0" distL="0" distR="0">
            <wp:extent cx="2010056" cy="314369"/>
            <wp:effectExtent l="19050" t="0" r="9244" b="0"/>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010056" cy="314369"/>
                    </a:xfrm>
                    <a:prstGeom prst="rect">
                      <a:avLst/>
                    </a:prstGeom>
                  </pic:spPr>
                </pic:pic>
              </a:graphicData>
            </a:graphic>
          </wp:inline>
        </w:drawing>
      </w:r>
    </w:p>
    <w:p w:rsidR="00AA6AA3" w:rsidRPr="00EC2AD7" w:rsidRDefault="00AA6AA3" w:rsidP="00EC2AD7">
      <w:pPr>
        <w:spacing w:line="360" w:lineRule="auto"/>
        <w:rPr>
          <w:rFonts w:ascii="Arial" w:hAnsi="Arial" w:cs="Arial"/>
          <w:sz w:val="24"/>
          <w:szCs w:val="24"/>
        </w:rPr>
      </w:pPr>
      <w:r w:rsidRPr="00EC2AD7">
        <w:rPr>
          <w:rFonts w:ascii="Arial" w:hAnsi="Arial" w:cs="Arial"/>
          <w:sz w:val="24"/>
          <w:szCs w:val="24"/>
        </w:rPr>
        <w:t>En tal caso que un dato no se ingrese se mostrara la siguiente alerta.</w:t>
      </w:r>
    </w:p>
    <w:p w:rsidR="00AA6AA3" w:rsidRPr="00EC2AD7" w:rsidRDefault="00AA6AA3"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47950" cy="122872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AA6AA3" w:rsidRPr="00EC2AD7" w:rsidRDefault="001A6F55"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2948305"/>
            <wp:effectExtent l="19050" t="0" r="7620" b="0"/>
            <wp:docPr id="8" name="7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612130" cy="2948305"/>
                    </a:xfrm>
                    <a:prstGeom prst="rect">
                      <a:avLst/>
                    </a:prstGeom>
                  </pic:spPr>
                </pic:pic>
              </a:graphicData>
            </a:graphic>
          </wp:inline>
        </w:drawing>
      </w:r>
    </w:p>
    <w:p w:rsidR="00A77B44" w:rsidRPr="00EC2AD7" w:rsidRDefault="004E1119"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Cuando iniciamos las ventanas, se crean los tres módulos, la idea de esto es facilitar el manejo al administrador ya que tendrá a la vista todas las funciones de la empresa, y también </w:t>
      </w:r>
      <w:r w:rsidR="00A77B44" w:rsidRPr="00EC2AD7">
        <w:rPr>
          <w:rFonts w:ascii="Arial" w:hAnsi="Arial" w:cs="Arial"/>
          <w:bCs/>
          <w:sz w:val="24"/>
          <w:szCs w:val="24"/>
        </w:rPr>
        <w:t xml:space="preserve">se ven los cambios en todos los módulos. </w:t>
      </w:r>
    </w:p>
    <w:p w:rsidR="00A77B44" w:rsidRPr="00EC2AD7" w:rsidRDefault="00A77B44" w:rsidP="00EC2AD7">
      <w:pPr>
        <w:spacing w:line="360" w:lineRule="auto"/>
        <w:rPr>
          <w:rFonts w:ascii="Arial" w:hAnsi="Arial" w:cs="Arial"/>
          <w:bCs/>
          <w:sz w:val="24"/>
          <w:szCs w:val="24"/>
        </w:rPr>
      </w:pPr>
      <w:r w:rsidRPr="00EC2AD7">
        <w:rPr>
          <w:rFonts w:ascii="Arial" w:hAnsi="Arial" w:cs="Arial"/>
          <w:bCs/>
          <w:sz w:val="24"/>
          <w:szCs w:val="24"/>
        </w:rPr>
        <w:t xml:space="preserve">Para su mejor entendimiento se explicara primero </w:t>
      </w:r>
      <w:r w:rsidR="00535D3E" w:rsidRPr="00EC2AD7">
        <w:rPr>
          <w:rFonts w:ascii="Arial" w:hAnsi="Arial" w:cs="Arial"/>
          <w:bCs/>
          <w:sz w:val="24"/>
          <w:szCs w:val="24"/>
        </w:rPr>
        <w:t>el modulo de quiosco. En el cual su función principal es asignar los tiquetes a los clientes.</w:t>
      </w:r>
    </w:p>
    <w:p w:rsidR="00535D3E" w:rsidRPr="00EC2AD7" w:rsidRDefault="00535D3E"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535D3E" w:rsidRPr="00EC2AD7" w:rsidRDefault="00535D3E" w:rsidP="00EC2AD7">
      <w:pPr>
        <w:spacing w:line="360" w:lineRule="auto"/>
        <w:rPr>
          <w:rFonts w:ascii="Arial" w:hAnsi="Arial" w:cs="Arial"/>
          <w:bCs/>
          <w:sz w:val="24"/>
          <w:szCs w:val="24"/>
        </w:rPr>
      </w:pPr>
      <w:r w:rsidRPr="00EC2AD7">
        <w:rPr>
          <w:rFonts w:ascii="Arial" w:hAnsi="Arial" w:cs="Arial"/>
          <w:bCs/>
          <w:sz w:val="24"/>
          <w:szCs w:val="24"/>
        </w:rPr>
        <w:t>Aquí se van a introducir los principales datos del cliente estos son:</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Nombre</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Correo Electrónico</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Teléfono Celular</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Usuario</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Ventanilla</w:t>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El tipo de usuario </w:t>
      </w:r>
      <w:r w:rsidR="00136827" w:rsidRPr="00EC2AD7">
        <w:rPr>
          <w:rFonts w:ascii="Arial" w:hAnsi="Arial" w:cs="Arial"/>
          <w:bCs/>
          <w:sz w:val="24"/>
          <w:szCs w:val="24"/>
        </w:rPr>
        <w:t>está</w:t>
      </w:r>
      <w:r w:rsidRPr="00EC2AD7">
        <w:rPr>
          <w:rFonts w:ascii="Arial" w:hAnsi="Arial" w:cs="Arial"/>
          <w:bCs/>
          <w:sz w:val="24"/>
          <w:szCs w:val="24"/>
        </w:rPr>
        <w:t xml:space="preserve"> limitado por el sistema y se debe seleccionar en la lista que se presenta en la pantalla.</w:t>
      </w:r>
      <w:r w:rsidRPr="00EC2AD7">
        <w:rPr>
          <w:rFonts w:ascii="Arial" w:hAnsi="Arial" w:cs="Arial"/>
          <w:bCs/>
          <w:noProof/>
          <w:sz w:val="24"/>
          <w:szCs w:val="24"/>
          <w:lang w:eastAsia="es-CR"/>
        </w:rPr>
        <w:drawing>
          <wp:inline distT="0" distB="0" distL="0" distR="0">
            <wp:extent cx="3943350" cy="278615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43350" cy="2786159"/>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En la opción de Tipo de ventanilla dependerá del Banco que use el sistema, en este ejemplo solo se ha creado el tipo Cajas hasta el momento pero podría tener todos los tipos que se consideren necesarios para el correcto funcionamiento.</w:t>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Una vez completado todos los datos presionamos el botón de solicitar tiquete.</w:t>
      </w:r>
      <w:r w:rsidR="00EC2AD7" w:rsidRPr="00EC2AD7">
        <w:rPr>
          <w:rFonts w:ascii="Arial" w:hAnsi="Arial" w:cs="Arial"/>
          <w:bCs/>
          <w:noProof/>
          <w:sz w:val="24"/>
          <w:szCs w:val="24"/>
          <w:lang w:eastAsia="es-CR"/>
        </w:rPr>
        <w:t xml:space="preserve"> </w:t>
      </w:r>
      <w:r w:rsidR="00EC2AD7" w:rsidRPr="00EC2AD7">
        <w:rPr>
          <w:rFonts w:ascii="Arial" w:hAnsi="Arial" w:cs="Arial"/>
          <w:bCs/>
          <w:noProof/>
          <w:sz w:val="24"/>
          <w:szCs w:val="24"/>
          <w:lang w:eastAsia="es-CR"/>
        </w:rPr>
        <w:drawing>
          <wp:inline distT="0" distB="0" distL="0" distR="0">
            <wp:extent cx="1286055" cy="304843"/>
            <wp:effectExtent l="19050" t="0" r="9345" b="0"/>
            <wp:docPr id="48" name="9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286055" cy="304843"/>
                    </a:xfrm>
                    <a:prstGeom prst="rect">
                      <a:avLst/>
                    </a:prstGeom>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2647950" cy="1228725"/>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11558B" w:rsidRPr="00EC2AD7" w:rsidRDefault="002A4E06" w:rsidP="00EC2AD7">
      <w:pPr>
        <w:spacing w:line="360" w:lineRule="auto"/>
        <w:rPr>
          <w:rFonts w:ascii="Arial" w:hAnsi="Arial" w:cs="Arial"/>
          <w:bCs/>
          <w:sz w:val="24"/>
          <w:szCs w:val="24"/>
        </w:rPr>
      </w:pPr>
      <w:r w:rsidRPr="00EC2AD7">
        <w:rPr>
          <w:rFonts w:ascii="Arial" w:hAnsi="Arial" w:cs="Arial"/>
          <w:bCs/>
          <w:sz w:val="24"/>
          <w:szCs w:val="24"/>
        </w:rPr>
        <w:t>Después</w:t>
      </w:r>
      <w:r w:rsidR="0011558B" w:rsidRPr="00EC2AD7">
        <w:rPr>
          <w:rFonts w:ascii="Arial" w:hAnsi="Arial" w:cs="Arial"/>
          <w:bCs/>
          <w:sz w:val="24"/>
          <w:szCs w:val="24"/>
        </w:rPr>
        <w:t xml:space="preserve"> de</w:t>
      </w:r>
      <w:r w:rsidRPr="00EC2AD7">
        <w:rPr>
          <w:rFonts w:ascii="Arial" w:hAnsi="Arial" w:cs="Arial"/>
          <w:bCs/>
          <w:sz w:val="24"/>
          <w:szCs w:val="24"/>
        </w:rPr>
        <w:t xml:space="preserve"> presionar solicitar tiquete el sistema le brindara su ficha, la cual sigue el siguiente esquema. Esta </w:t>
      </w:r>
      <w:r w:rsidR="00136827" w:rsidRPr="00EC2AD7">
        <w:rPr>
          <w:rFonts w:ascii="Arial" w:hAnsi="Arial" w:cs="Arial"/>
          <w:bCs/>
          <w:sz w:val="24"/>
          <w:szCs w:val="24"/>
        </w:rPr>
        <w:t>está</w:t>
      </w:r>
      <w:r w:rsidRPr="00EC2AD7">
        <w:rPr>
          <w:rFonts w:ascii="Arial" w:hAnsi="Arial" w:cs="Arial"/>
          <w:bCs/>
          <w:sz w:val="24"/>
          <w:szCs w:val="24"/>
        </w:rPr>
        <w:t xml:space="preserve"> compuesta de tres </w:t>
      </w:r>
      <w:r w:rsidR="00136827" w:rsidRPr="00EC2AD7">
        <w:rPr>
          <w:rFonts w:ascii="Arial" w:hAnsi="Arial" w:cs="Arial"/>
          <w:bCs/>
          <w:sz w:val="24"/>
          <w:szCs w:val="24"/>
        </w:rPr>
        <w:t>dígitos</w:t>
      </w:r>
      <w:r w:rsidRPr="00EC2AD7">
        <w:rPr>
          <w:rFonts w:ascii="Arial" w:hAnsi="Arial" w:cs="Arial"/>
          <w:bCs/>
          <w:sz w:val="24"/>
          <w:szCs w:val="24"/>
        </w:rPr>
        <w:t xml:space="preserve">,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w:t>
      </w:r>
      <w:r w:rsidR="00136827" w:rsidRPr="00EC2AD7">
        <w:rPr>
          <w:rFonts w:ascii="Arial" w:hAnsi="Arial" w:cs="Arial"/>
          <w:bCs/>
          <w:sz w:val="24"/>
          <w:szCs w:val="24"/>
        </w:rPr>
        <w:t>está</w:t>
      </w:r>
      <w:r w:rsidRPr="00EC2AD7">
        <w:rPr>
          <w:rFonts w:ascii="Arial" w:hAnsi="Arial" w:cs="Arial"/>
          <w:bCs/>
          <w:sz w:val="24"/>
          <w:szCs w:val="24"/>
        </w:rPr>
        <w:t xml:space="preserve"> definido por el sistema y se asigna de la siguiente manera.</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Y el </w:t>
      </w:r>
      <w:r w:rsidR="00136827" w:rsidRPr="00EC2AD7">
        <w:rPr>
          <w:rFonts w:ascii="Arial" w:hAnsi="Arial" w:cs="Arial"/>
          <w:bCs/>
          <w:sz w:val="24"/>
          <w:szCs w:val="24"/>
        </w:rPr>
        <w:t>último</w:t>
      </w:r>
      <w:r w:rsidRPr="00EC2AD7">
        <w:rPr>
          <w:rFonts w:ascii="Arial" w:hAnsi="Arial" w:cs="Arial"/>
          <w:bCs/>
          <w:sz w:val="24"/>
          <w:szCs w:val="24"/>
        </w:rPr>
        <w:t xml:space="preserve"> digito contiene la posición en que entro en la cola del tipo de Ventanilla, sin embargo el orden para ser atendidos depende de la prioridad y sigue el orden que anteriormente se menciono.</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Aquí solamente presionamos aceptar, se van a crear </w:t>
      </w:r>
      <w:r w:rsidR="00136827" w:rsidRPr="00EC2AD7">
        <w:rPr>
          <w:rFonts w:ascii="Arial" w:hAnsi="Arial" w:cs="Arial"/>
          <w:bCs/>
          <w:sz w:val="24"/>
          <w:szCs w:val="24"/>
        </w:rPr>
        <w:t>más</w:t>
      </w:r>
      <w:r w:rsidRPr="00EC2AD7">
        <w:rPr>
          <w:rFonts w:ascii="Arial" w:hAnsi="Arial" w:cs="Arial"/>
          <w:bCs/>
          <w:sz w:val="24"/>
          <w:szCs w:val="24"/>
        </w:rPr>
        <w:t xml:space="preserve"> clientes y tipos de ventanillas para la  siguiente explicación.</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Ahora se explicara el modulo principal “Ventanilla”.</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Esta pantalla contiene varios elementos importantes a conocer.</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971950" cy="2896004"/>
            <wp:effectExtent l="19050" t="0" r="9250" b="0"/>
            <wp:docPr id="17" name="16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1971950" cy="2896004"/>
                    </a:xfrm>
                    <a:prstGeom prst="rect">
                      <a:avLst/>
                    </a:prstGeom>
                  </pic:spPr>
                </pic:pic>
              </a:graphicData>
            </a:graphic>
          </wp:inline>
        </w:drawing>
      </w:r>
    </w:p>
    <w:p w:rsidR="00A77B44" w:rsidRPr="00EC2AD7" w:rsidRDefault="002A4E06"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Aquí se observan todos los tipos de ventanillas que contiene el banco, </w:t>
      </w:r>
      <w:r w:rsidR="001D1731" w:rsidRPr="00EC2AD7">
        <w:rPr>
          <w:rFonts w:ascii="Arial" w:hAnsi="Arial" w:cs="Arial"/>
          <w:bCs/>
          <w:sz w:val="24"/>
          <w:szCs w:val="24"/>
        </w:rPr>
        <w:t xml:space="preserve">cuando el administrador desea ingresar a las ventanillas </w:t>
      </w:r>
      <w:r w:rsidR="00136827" w:rsidRPr="00EC2AD7">
        <w:rPr>
          <w:rFonts w:ascii="Arial" w:hAnsi="Arial" w:cs="Arial"/>
          <w:bCs/>
          <w:sz w:val="24"/>
          <w:szCs w:val="24"/>
        </w:rPr>
        <w:t>selecciona</w:t>
      </w:r>
      <w:r w:rsidR="001D1731" w:rsidRPr="00EC2AD7">
        <w:rPr>
          <w:rFonts w:ascii="Arial" w:hAnsi="Arial" w:cs="Arial"/>
          <w:bCs/>
          <w:sz w:val="24"/>
          <w:szCs w:val="24"/>
        </w:rPr>
        <w:t xml:space="preserve"> el tipo y después </w:t>
      </w:r>
      <w:r w:rsidR="00136827" w:rsidRPr="00EC2AD7">
        <w:rPr>
          <w:rFonts w:ascii="Arial" w:hAnsi="Arial" w:cs="Arial"/>
          <w:bCs/>
          <w:sz w:val="24"/>
          <w:szCs w:val="24"/>
        </w:rPr>
        <w:t>presiona</w:t>
      </w:r>
      <w:r w:rsidR="001D1731" w:rsidRPr="00EC2AD7">
        <w:rPr>
          <w:rFonts w:ascii="Arial" w:hAnsi="Arial" w:cs="Arial"/>
          <w:bCs/>
          <w:sz w:val="24"/>
          <w:szCs w:val="24"/>
        </w:rPr>
        <w:t xml:space="preserve"> ver </w:t>
      </w:r>
      <w:r w:rsidR="00136827" w:rsidRPr="00EC2AD7">
        <w:rPr>
          <w:rFonts w:ascii="Arial" w:hAnsi="Arial" w:cs="Arial"/>
          <w:bCs/>
          <w:sz w:val="24"/>
          <w:szCs w:val="24"/>
        </w:rPr>
        <w:t>ventanillas.</w:t>
      </w:r>
      <w:r w:rsidR="001D1731" w:rsidRPr="00EC2AD7">
        <w:rPr>
          <w:rFonts w:ascii="Arial" w:hAnsi="Arial" w:cs="Arial"/>
          <w:bCs/>
          <w:noProof/>
          <w:sz w:val="24"/>
          <w:szCs w:val="24"/>
          <w:lang w:eastAsia="es-CR"/>
        </w:rPr>
        <w:drawing>
          <wp:inline distT="0" distB="0" distL="0" distR="0">
            <wp:extent cx="1181265" cy="381053"/>
            <wp:effectExtent l="19050" t="0" r="0" b="0"/>
            <wp:docPr id="18" name="17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1181265" cy="381053"/>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sz w:val="24"/>
          <w:szCs w:val="24"/>
        </w:rPr>
        <w:t>En este caso seleccionamos cajas.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4350488"/>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A6F55" w:rsidRPr="00EC2AD7" w:rsidRDefault="004E1119" w:rsidP="00EC2AD7">
      <w:pPr>
        <w:spacing w:line="360" w:lineRule="auto"/>
        <w:rPr>
          <w:rFonts w:ascii="Arial" w:hAnsi="Arial" w:cs="Arial"/>
          <w:bCs/>
          <w:sz w:val="24"/>
          <w:szCs w:val="24"/>
        </w:rPr>
      </w:pPr>
      <w:r w:rsidRPr="00EC2AD7">
        <w:rPr>
          <w:rFonts w:ascii="Arial" w:hAnsi="Arial" w:cs="Arial"/>
          <w:bCs/>
          <w:sz w:val="24"/>
          <w:szCs w:val="24"/>
        </w:rPr>
        <w:t xml:space="preserve">  </w:t>
      </w:r>
      <w:r w:rsidR="001D1731" w:rsidRPr="00EC2AD7">
        <w:rPr>
          <w:rFonts w:ascii="Arial" w:hAnsi="Arial" w:cs="Arial"/>
          <w:bCs/>
          <w:sz w:val="24"/>
          <w:szCs w:val="24"/>
        </w:rPr>
        <w:t xml:space="preserve"> Aquí se despliegan las ventanillas que </w:t>
      </w:r>
      <w:r w:rsidR="00136827" w:rsidRPr="00EC2AD7">
        <w:rPr>
          <w:rFonts w:ascii="Arial" w:hAnsi="Arial" w:cs="Arial"/>
          <w:bCs/>
          <w:sz w:val="24"/>
          <w:szCs w:val="24"/>
        </w:rPr>
        <w:t>contienen</w:t>
      </w:r>
      <w:r w:rsidR="001D1731" w:rsidRPr="00EC2AD7">
        <w:rPr>
          <w:rFonts w:ascii="Arial" w:hAnsi="Arial" w:cs="Arial"/>
          <w:bCs/>
          <w:sz w:val="24"/>
          <w:szCs w:val="24"/>
        </w:rPr>
        <w:t xml:space="preserve"> Cajas que este caso, serian 5, lo siguiente que se puede observar es el estado de cada una de las ventanillas, se observara el estado de la Ventana # 2, para eso se </w:t>
      </w:r>
      <w:r w:rsidR="00136827" w:rsidRPr="00EC2AD7">
        <w:rPr>
          <w:rFonts w:ascii="Arial" w:hAnsi="Arial" w:cs="Arial"/>
          <w:bCs/>
          <w:sz w:val="24"/>
          <w:szCs w:val="24"/>
        </w:rPr>
        <w:t>presiona</w:t>
      </w:r>
      <w:r w:rsidR="001D1731" w:rsidRPr="00EC2AD7">
        <w:rPr>
          <w:rFonts w:ascii="Arial" w:hAnsi="Arial" w:cs="Arial"/>
          <w:bCs/>
          <w:sz w:val="24"/>
          <w:szCs w:val="24"/>
        </w:rPr>
        <w:t xml:space="preserve"> Ver Estado</w:t>
      </w:r>
      <w:r w:rsidR="001D1731" w:rsidRPr="00EC2AD7">
        <w:rPr>
          <w:rFonts w:ascii="Arial" w:hAnsi="Arial" w:cs="Arial"/>
          <w:bCs/>
          <w:noProof/>
          <w:sz w:val="24"/>
          <w:szCs w:val="24"/>
          <w:lang w:eastAsia="es-CR"/>
        </w:rPr>
        <w:drawing>
          <wp:inline distT="0" distB="0" distL="0" distR="0">
            <wp:extent cx="1143160" cy="276264"/>
            <wp:effectExtent l="19050" t="0" r="0" b="0"/>
            <wp:docPr id="20" name="19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1143160" cy="276264"/>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pict>
          <v:shapetype id="_x0000_t32" coordsize="21600,21600" o:spt="32" o:oned="t" path="m,l21600,21600e" filled="f">
            <v:path arrowok="t" fillok="f" o:connecttype="none"/>
            <o:lock v:ext="edit" shapetype="t"/>
          </v:shapetype>
          <v:shape id="_x0000_s1026" type="#_x0000_t32" style="position:absolute;margin-left:417.45pt;margin-top:72.4pt;width:47.25pt;height:69.75pt;flip:x;z-index:251661312" o:connectortype="straight" strokeweight="2.75pt">
            <v:stroke endarrow="block"/>
          </v:shape>
        </w:pict>
      </w:r>
      <w:r w:rsidRPr="00EC2AD7">
        <w:rPr>
          <w:rFonts w:ascii="Arial" w:hAnsi="Arial" w:cs="Arial"/>
          <w:bCs/>
          <w:noProof/>
          <w:sz w:val="24"/>
          <w:szCs w:val="24"/>
          <w:lang w:eastAsia="es-CR"/>
        </w:rPr>
        <w:drawing>
          <wp:inline distT="0" distB="0" distL="0" distR="0">
            <wp:extent cx="5612130" cy="4350488"/>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noProof/>
          <w:sz w:val="24"/>
          <w:szCs w:val="24"/>
          <w:lang w:eastAsia="es-CR"/>
        </w:rPr>
      </w:pPr>
      <w:r w:rsidRPr="00EC2AD7">
        <w:rPr>
          <w:rFonts w:ascii="Arial" w:hAnsi="Arial" w:cs="Arial"/>
          <w:bCs/>
          <w:sz w:val="24"/>
          <w:szCs w:val="24"/>
        </w:rPr>
        <w:t xml:space="preserve">Como lo apunta la flecha anterior se ve los datos de la Ventanilla #2, su nombre, el estado en que se encuentra en este caso es </w:t>
      </w:r>
      <w:r w:rsidR="00136827" w:rsidRPr="00EC2AD7">
        <w:rPr>
          <w:rFonts w:ascii="Arial" w:hAnsi="Arial" w:cs="Arial"/>
          <w:bCs/>
          <w:sz w:val="24"/>
          <w:szCs w:val="24"/>
        </w:rPr>
        <w:t>disponible</w:t>
      </w:r>
      <w:r w:rsidRPr="00EC2AD7">
        <w:rPr>
          <w:rFonts w:ascii="Arial" w:hAnsi="Arial" w:cs="Arial"/>
          <w:bCs/>
          <w:sz w:val="24"/>
          <w:szCs w:val="24"/>
        </w:rPr>
        <w:t xml:space="preserve">, si estuviera atendiendo a un cliente se observa su nombre y abajo su </w:t>
      </w:r>
      <w:r w:rsidR="00136827" w:rsidRPr="00EC2AD7">
        <w:rPr>
          <w:rFonts w:ascii="Arial" w:hAnsi="Arial" w:cs="Arial"/>
          <w:bCs/>
          <w:sz w:val="24"/>
          <w:szCs w:val="24"/>
        </w:rPr>
        <w:t>número</w:t>
      </w:r>
      <w:r w:rsidRPr="00EC2AD7">
        <w:rPr>
          <w:rFonts w:ascii="Arial" w:hAnsi="Arial" w:cs="Arial"/>
          <w:bCs/>
          <w:sz w:val="24"/>
          <w:szCs w:val="24"/>
        </w:rPr>
        <w:t xml:space="preserve"> de tiquete.</w:t>
      </w:r>
      <w:r w:rsidRPr="00EC2AD7">
        <w:rPr>
          <w:rFonts w:ascii="Arial" w:hAnsi="Arial" w:cs="Arial"/>
          <w:bCs/>
          <w:noProof/>
          <w:sz w:val="24"/>
          <w:szCs w:val="24"/>
          <w:lang w:eastAsia="es-CR"/>
        </w:rPr>
        <w:t xml:space="preserve"> </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t>Ahora se preciona Atender cliente, ya para empezar a trabajar con los clientes.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219370" cy="323895"/>
            <wp:effectExtent l="19050" t="0" r="0" b="0"/>
            <wp:docPr id="24" name="2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1219370" cy="323895"/>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anchor distT="0" distB="0" distL="114300" distR="114300" simplePos="0" relativeHeight="251662336" behindDoc="1" locked="0" layoutInCell="1" allowOverlap="1">
            <wp:simplePos x="0" y="0"/>
            <wp:positionH relativeFrom="column">
              <wp:posOffset>1805940</wp:posOffset>
            </wp:positionH>
            <wp:positionV relativeFrom="paragraph">
              <wp:posOffset>120650</wp:posOffset>
            </wp:positionV>
            <wp:extent cx="2448560" cy="409575"/>
            <wp:effectExtent l="19050" t="0" r="8890" b="0"/>
            <wp:wrapNone/>
            <wp:docPr id="26" name="25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stretch>
                      <a:fillRect/>
                    </a:stretch>
                  </pic:blipFill>
                  <pic:spPr>
                    <a:xfrm>
                      <a:off x="0" y="0"/>
                      <a:ext cx="2448560" cy="409575"/>
                    </a:xfrm>
                    <a:prstGeom prst="rect">
                      <a:avLst/>
                    </a:prstGeom>
                  </pic:spPr>
                </pic:pic>
              </a:graphicData>
            </a:graphic>
          </wp:anchor>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sz w:val="24"/>
          <w:szCs w:val="24"/>
        </w:rPr>
      </w:pPr>
    </w:p>
    <w:p w:rsidR="001D1731" w:rsidRPr="00EC2AD7" w:rsidRDefault="00305674" w:rsidP="00EC2AD7">
      <w:pPr>
        <w:spacing w:line="360" w:lineRule="auto"/>
        <w:rPr>
          <w:rFonts w:ascii="Arial" w:hAnsi="Arial" w:cs="Arial"/>
          <w:bCs/>
          <w:sz w:val="24"/>
          <w:szCs w:val="24"/>
        </w:rPr>
      </w:pPr>
      <w:r w:rsidRPr="00EC2AD7">
        <w:rPr>
          <w:rFonts w:ascii="Arial" w:hAnsi="Arial" w:cs="Arial"/>
          <w:bCs/>
          <w:sz w:val="24"/>
          <w:szCs w:val="24"/>
        </w:rPr>
        <w:t>Se observa como el sistema</w:t>
      </w:r>
      <w:r w:rsidR="001D1731" w:rsidRPr="00EC2AD7">
        <w:rPr>
          <w:rFonts w:ascii="Arial" w:hAnsi="Arial" w:cs="Arial"/>
          <w:bCs/>
          <w:sz w:val="24"/>
          <w:szCs w:val="24"/>
        </w:rPr>
        <w:t xml:space="preserve"> le asigno la ficha a nuestro cliente </w:t>
      </w:r>
      <w:r w:rsidRPr="00EC2AD7">
        <w:rPr>
          <w:rFonts w:ascii="Arial" w:hAnsi="Arial" w:cs="Arial"/>
          <w:bCs/>
          <w:sz w:val="24"/>
          <w:szCs w:val="24"/>
        </w:rPr>
        <w:t>2, aun habiendo dos personas delante de él, él contiene la mayor prioridad y por eso se atendió de primero.</w:t>
      </w:r>
    </w:p>
    <w:p w:rsidR="00305674" w:rsidRPr="00EC2AD7" w:rsidRDefault="00305674" w:rsidP="00EC2AD7">
      <w:pPr>
        <w:spacing w:line="360" w:lineRule="auto"/>
        <w:rPr>
          <w:rFonts w:ascii="Arial" w:hAnsi="Arial" w:cs="Arial"/>
          <w:bCs/>
          <w:sz w:val="24"/>
          <w:szCs w:val="24"/>
        </w:rPr>
      </w:pP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Ya cuando se termino los </w:t>
      </w:r>
      <w:r w:rsidR="00136827" w:rsidRPr="00EC2AD7">
        <w:rPr>
          <w:rFonts w:ascii="Arial" w:hAnsi="Arial" w:cs="Arial"/>
          <w:bCs/>
          <w:sz w:val="24"/>
          <w:szCs w:val="24"/>
        </w:rPr>
        <w:t>trámites</w:t>
      </w:r>
      <w:r w:rsidRPr="00EC2AD7">
        <w:rPr>
          <w:rFonts w:ascii="Arial" w:hAnsi="Arial" w:cs="Arial"/>
          <w:bCs/>
          <w:sz w:val="24"/>
          <w:szCs w:val="24"/>
        </w:rPr>
        <w:t xml:space="preserve"> con el cliente en caja se </w:t>
      </w:r>
      <w:r w:rsidR="00136827" w:rsidRPr="00EC2AD7">
        <w:rPr>
          <w:rFonts w:ascii="Arial" w:hAnsi="Arial" w:cs="Arial"/>
          <w:bCs/>
          <w:sz w:val="24"/>
          <w:szCs w:val="24"/>
        </w:rPr>
        <w:t>presiona</w:t>
      </w:r>
      <w:r w:rsidRPr="00EC2AD7">
        <w:rPr>
          <w:rFonts w:ascii="Arial" w:hAnsi="Arial" w:cs="Arial"/>
          <w:bCs/>
          <w:sz w:val="24"/>
          <w:szCs w:val="24"/>
        </w:rPr>
        <w:t xml:space="preserve"> liberar e inmediatamente si hay un cliente en cola se atenderá.</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819264" cy="266737"/>
            <wp:effectExtent l="19050" t="0" r="0" b="0"/>
            <wp:docPr id="27" name="26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819264" cy="266737"/>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Ahora sigue explicar el modulo de Administración, el cual contiene varios </w:t>
      </w:r>
      <w:r w:rsidR="00136827" w:rsidRPr="00EC2AD7">
        <w:rPr>
          <w:rFonts w:ascii="Arial" w:hAnsi="Arial" w:cs="Arial"/>
          <w:bCs/>
          <w:sz w:val="24"/>
          <w:szCs w:val="24"/>
        </w:rPr>
        <w:t>trámites</w:t>
      </w:r>
      <w:r w:rsidRPr="00EC2AD7">
        <w:rPr>
          <w:rFonts w:ascii="Arial" w:hAnsi="Arial" w:cs="Arial"/>
          <w:bCs/>
          <w:sz w:val="24"/>
          <w:szCs w:val="24"/>
        </w:rPr>
        <w:t xml:space="preserve"> propiamente de banco. Se explicara uno por uno para su mayor comprensión.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629025" cy="37147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629025" cy="3714750"/>
                    </a:xfrm>
                    <a:prstGeom prst="rect">
                      <a:avLst/>
                    </a:prstGeom>
                    <a:noFill/>
                    <a:ln w="9525">
                      <a:noFill/>
                      <a:miter lim="800000"/>
                      <a:headEnd/>
                      <a:tailEnd/>
                    </a:ln>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El primero será Ver el estado de colas para eso presionamos su respectivo botón.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67372" cy="428685"/>
            <wp:effectExtent l="19050" t="0" r="0" b="0"/>
            <wp:docPr id="29" name="28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stretch>
                      <a:fillRect/>
                    </a:stretch>
                  </pic:blipFill>
                  <pic:spPr>
                    <a:xfrm>
                      <a:off x="0" y="0"/>
                      <a:ext cx="2667372" cy="428685"/>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Inmediatamente nos despegara una nueva ventana, la cual contiene el tipo de ventanillas que se han creado, y a la derecha la información de la ventanilla que se desea conocer. </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101241" cy="3714750"/>
            <wp:effectExtent l="19050" t="0" r="4159"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101241" cy="3714750"/>
                    </a:xfrm>
                    <a:prstGeom prst="rect">
                      <a:avLst/>
                    </a:prstGeom>
                    <a:noFill/>
                    <a:ln w="9525">
                      <a:noFill/>
                      <a:miter lim="800000"/>
                      <a:headEnd/>
                      <a:tailEnd/>
                    </a:ln>
                  </pic:spPr>
                </pic:pic>
              </a:graphicData>
            </a:graphic>
          </wp:inline>
        </w:drawing>
      </w:r>
    </w:p>
    <w:p w:rsidR="00521ED8"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Para ver la información en este caso presionaremos Cajas y presionamos el botón de Ver Información. </w:t>
      </w:r>
      <w:r w:rsidRPr="00EC2AD7">
        <w:rPr>
          <w:rFonts w:ascii="Arial" w:hAnsi="Arial" w:cs="Arial"/>
          <w:bCs/>
          <w:noProof/>
          <w:sz w:val="24"/>
          <w:szCs w:val="24"/>
          <w:lang w:eastAsia="es-CR"/>
        </w:rPr>
        <w:drawing>
          <wp:inline distT="0" distB="0" distL="0" distR="0">
            <wp:extent cx="1181265" cy="266737"/>
            <wp:effectExtent l="19050" t="0" r="0" b="0"/>
            <wp:docPr id="30" name="29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1"/>
                    <a:stretch>
                      <a:fillRect/>
                    </a:stretch>
                  </pic:blipFill>
                  <pic:spPr>
                    <a:xfrm>
                      <a:off x="0" y="0"/>
                      <a:ext cx="1181265" cy="266737"/>
                    </a:xfrm>
                    <a:prstGeom prst="rect">
                      <a:avLst/>
                    </a:prstGeom>
                  </pic:spPr>
                </pic:pic>
              </a:graphicData>
            </a:graphic>
          </wp:inline>
        </w:drawing>
      </w:r>
      <w:r w:rsidR="00521ED8" w:rsidRPr="00EC2AD7">
        <w:rPr>
          <w:rFonts w:ascii="Arial" w:hAnsi="Arial" w:cs="Arial"/>
          <w:bCs/>
          <w:noProof/>
          <w:sz w:val="24"/>
          <w:szCs w:val="24"/>
          <w:lang w:eastAsia="es-CR"/>
        </w:rPr>
        <w:drawing>
          <wp:inline distT="0" distB="0" distL="0" distR="0">
            <wp:extent cx="5019675" cy="3655353"/>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5019675" cy="3655353"/>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Se observa el tipo de estructura, la cantidad de clientes que tiene en el preciso momento, y la cantidad de clientes a atender, además se presentan los tiquetes presentes en las ventanillas.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515216" cy="971686"/>
            <wp:effectExtent l="19050" t="0" r="9034" b="0"/>
            <wp:docPr id="32" name="31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3"/>
                    <a:stretch>
                      <a:fillRect/>
                    </a:stretch>
                  </pic:blipFill>
                  <pic:spPr>
                    <a:xfrm>
                      <a:off x="0" y="0"/>
                      <a:ext cx="3515216" cy="971686"/>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Después se presiona Cerrar para volver al modulo de Administración.</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771633" cy="371527"/>
            <wp:effectExtent l="19050" t="0" r="9417" b="0"/>
            <wp:docPr id="33" name="32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4"/>
                    <a:stretch>
                      <a:fillRect/>
                    </a:stretch>
                  </pic:blipFill>
                  <pic:spPr>
                    <a:xfrm>
                      <a:off x="0" y="0"/>
                      <a:ext cx="771633" cy="371527"/>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 xml:space="preserve">Sigue Agregar Ventanillas </w:t>
      </w:r>
      <w:r w:rsidRPr="00EC2AD7">
        <w:rPr>
          <w:rFonts w:ascii="Arial" w:hAnsi="Arial" w:cs="Arial"/>
          <w:bCs/>
          <w:noProof/>
          <w:sz w:val="24"/>
          <w:szCs w:val="24"/>
          <w:lang w:eastAsia="es-CR"/>
        </w:rPr>
        <w:drawing>
          <wp:inline distT="0" distB="0" distL="0" distR="0">
            <wp:extent cx="2695951" cy="323895"/>
            <wp:effectExtent l="19050" t="0" r="9149" b="0"/>
            <wp:docPr id="35" name="34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5"/>
                    <a:stretch>
                      <a:fillRect/>
                    </a:stretch>
                  </pic:blipFill>
                  <pic:spPr>
                    <a:xfrm>
                      <a:off x="0" y="0"/>
                      <a:ext cx="2695951" cy="323895"/>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C2AD7" w:rsidRDefault="00EC2AD7" w:rsidP="00EC2AD7">
      <w:pPr>
        <w:spacing w:line="360" w:lineRule="auto"/>
        <w:rPr>
          <w:rFonts w:ascii="Arial" w:hAnsi="Arial" w:cs="Arial"/>
          <w:bCs/>
          <w:sz w:val="24"/>
          <w:szCs w:val="24"/>
        </w:rPr>
      </w:pP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Esta ventana es igual a la primera por lo que seguimos los pasos anteriores, se completan todos los datos, después se </w:t>
      </w:r>
      <w:r w:rsidR="00136827" w:rsidRPr="00EC2AD7">
        <w:rPr>
          <w:rFonts w:ascii="Arial" w:hAnsi="Arial" w:cs="Arial"/>
          <w:bCs/>
          <w:sz w:val="24"/>
          <w:szCs w:val="24"/>
        </w:rPr>
        <w:t>presiona</w:t>
      </w:r>
      <w:r w:rsidRPr="00EC2AD7">
        <w:rPr>
          <w:rFonts w:ascii="Arial" w:hAnsi="Arial" w:cs="Arial"/>
          <w:bCs/>
          <w:sz w:val="24"/>
          <w:szCs w:val="24"/>
        </w:rPr>
        <w:t xml:space="preserve"> agregar y después Iniciar Ventanas.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047875" cy="723900"/>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047875" cy="723900"/>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Se agregara un tipo llamado Vivienda</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Si nos fijamos en Ventanillas ya esta se encuentra disponible para atender clientes.</w:t>
      </w:r>
      <w:r w:rsidRPr="00EC2AD7">
        <w:rPr>
          <w:rFonts w:ascii="Arial" w:hAnsi="Arial" w:cs="Arial"/>
          <w:bCs/>
          <w:noProof/>
          <w:sz w:val="24"/>
          <w:szCs w:val="24"/>
          <w:lang w:eastAsia="es-CR"/>
        </w:rPr>
        <w:drawing>
          <wp:inline distT="0" distB="0" distL="0" distR="0">
            <wp:extent cx="5038725" cy="3905988"/>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5038725" cy="3905988"/>
                    </a:xfrm>
                    <a:prstGeom prst="rect">
                      <a:avLst/>
                    </a:prstGeom>
                    <a:noFill/>
                    <a:ln w="9525">
                      <a:noFill/>
                      <a:miter lim="800000"/>
                      <a:headEnd/>
                      <a:tailEnd/>
                    </a:ln>
                  </pic:spPr>
                </pic:pic>
              </a:graphicData>
            </a:graphic>
          </wp:inline>
        </w:drawing>
      </w:r>
    </w:p>
    <w:p w:rsid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Tipo de Ventanilla. </w:t>
      </w:r>
      <w:r w:rsidRPr="00EC2AD7">
        <w:rPr>
          <w:rFonts w:ascii="Arial" w:hAnsi="Arial" w:cs="Arial"/>
          <w:bCs/>
          <w:noProof/>
          <w:sz w:val="24"/>
          <w:szCs w:val="24"/>
          <w:lang w:eastAsia="es-CR"/>
        </w:rPr>
        <w:drawing>
          <wp:inline distT="0" distB="0" distL="0" distR="0">
            <wp:extent cx="2715004" cy="295316"/>
            <wp:effectExtent l="19050" t="0" r="9146" b="0"/>
            <wp:docPr id="36" name="35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40"/>
                    <a:stretch>
                      <a:fillRect/>
                    </a:stretch>
                  </pic:blipFill>
                  <pic:spPr>
                    <a:xfrm>
                      <a:off x="0" y="0"/>
                      <a:ext cx="2715004"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990850" cy="2936798"/>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srcRect/>
                    <a:stretch>
                      <a:fillRect/>
                    </a:stretch>
                  </pic:blipFill>
                  <pic:spPr bwMode="auto">
                    <a:xfrm>
                      <a:off x="0" y="0"/>
                      <a:ext cx="2990850" cy="2936798"/>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anchor distT="0" distB="0" distL="114300" distR="114300" simplePos="0" relativeHeight="251663360" behindDoc="1" locked="0" layoutInCell="1" allowOverlap="1">
            <wp:simplePos x="0" y="0"/>
            <wp:positionH relativeFrom="column">
              <wp:posOffset>4034790</wp:posOffset>
            </wp:positionH>
            <wp:positionV relativeFrom="paragraph">
              <wp:posOffset>204470</wp:posOffset>
            </wp:positionV>
            <wp:extent cx="857250" cy="323850"/>
            <wp:effectExtent l="19050" t="0" r="0" b="0"/>
            <wp:wrapNone/>
            <wp:docPr id="38" name="37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42"/>
                    <a:stretch>
                      <a:fillRect/>
                    </a:stretch>
                  </pic:blipFill>
                  <pic:spPr>
                    <a:xfrm>
                      <a:off x="0" y="0"/>
                      <a:ext cx="857250" cy="323850"/>
                    </a:xfrm>
                    <a:prstGeom prst="rect">
                      <a:avLst/>
                    </a:prstGeom>
                  </pic:spPr>
                </pic:pic>
              </a:graphicData>
            </a:graphic>
          </wp:anchor>
        </w:drawing>
      </w:r>
      <w:r w:rsidRPr="00EC2AD7">
        <w:rPr>
          <w:rFonts w:ascii="Arial" w:hAnsi="Arial" w:cs="Arial"/>
          <w:bCs/>
          <w:sz w:val="24"/>
          <w:szCs w:val="24"/>
        </w:rPr>
        <w:t xml:space="preserve">Aquí solo se </w:t>
      </w:r>
      <w:r w:rsidR="00136827" w:rsidRPr="00EC2AD7">
        <w:rPr>
          <w:rFonts w:ascii="Arial" w:hAnsi="Arial" w:cs="Arial"/>
          <w:bCs/>
          <w:sz w:val="24"/>
          <w:szCs w:val="24"/>
        </w:rPr>
        <w:t>presiona</w:t>
      </w:r>
      <w:r w:rsidRPr="00EC2AD7">
        <w:rPr>
          <w:rFonts w:ascii="Arial" w:hAnsi="Arial" w:cs="Arial"/>
          <w:bCs/>
          <w:sz w:val="24"/>
          <w:szCs w:val="24"/>
        </w:rPr>
        <w:t xml:space="preserve"> el tipo y después se </w:t>
      </w:r>
      <w:r w:rsidR="00136827" w:rsidRPr="00EC2AD7">
        <w:rPr>
          <w:rFonts w:ascii="Arial" w:hAnsi="Arial" w:cs="Arial"/>
          <w:bCs/>
          <w:sz w:val="24"/>
          <w:szCs w:val="24"/>
        </w:rPr>
        <w:t>presiona</w:t>
      </w:r>
      <w:r w:rsidRPr="00EC2AD7">
        <w:rPr>
          <w:rFonts w:ascii="Arial" w:hAnsi="Arial" w:cs="Arial"/>
          <w:bCs/>
          <w:sz w:val="24"/>
          <w:szCs w:val="24"/>
        </w:rPr>
        <w:t xml:space="preserve"> el botón de Eliminar.</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En este caso eliminaremos Consultas</w:t>
      </w:r>
      <w:r w:rsidRPr="00EC2AD7">
        <w:rPr>
          <w:rFonts w:ascii="Arial" w:hAnsi="Arial" w:cs="Arial"/>
          <w:bCs/>
          <w:noProof/>
          <w:sz w:val="24"/>
          <w:szCs w:val="24"/>
          <w:lang w:eastAsia="es-CR"/>
        </w:rPr>
        <w:drawing>
          <wp:inline distT="0" distB="0" distL="0" distR="0">
            <wp:extent cx="5357241" cy="4152900"/>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srcRect/>
                    <a:stretch>
                      <a:fillRect/>
                    </a:stretch>
                  </pic:blipFill>
                  <pic:spPr bwMode="auto">
                    <a:xfrm>
                      <a:off x="0" y="0"/>
                      <a:ext cx="5357241" cy="415290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Y como se observa ya no aparece en los tipos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o agregar Ventanillas </w:t>
      </w:r>
      <w:r w:rsidRPr="00EC2AD7">
        <w:rPr>
          <w:rFonts w:ascii="Arial" w:hAnsi="Arial" w:cs="Arial"/>
          <w:bCs/>
          <w:noProof/>
          <w:sz w:val="24"/>
          <w:szCs w:val="24"/>
          <w:lang w:eastAsia="es-CR"/>
        </w:rPr>
        <w:drawing>
          <wp:inline distT="0" distB="0" distL="0" distR="0">
            <wp:extent cx="2648320" cy="295316"/>
            <wp:effectExtent l="19050" t="0" r="0" b="0"/>
            <wp:docPr id="39" name="38 Imagen"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44"/>
                    <a:stretch>
                      <a:fillRect/>
                    </a:stretch>
                  </pic:blipFill>
                  <pic:spPr>
                    <a:xfrm>
                      <a:off x="0" y="0"/>
                      <a:ext cx="2648320"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3099510"/>
            <wp:effectExtent l="1905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5612130" cy="309951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Esta pantalla permite agregar o eliminar ventanillas a nuestros tipos ya establecidos, para eso solo se </w:t>
      </w:r>
      <w:r w:rsidR="00136827" w:rsidRPr="00EC2AD7">
        <w:rPr>
          <w:rFonts w:ascii="Arial" w:hAnsi="Arial" w:cs="Arial"/>
          <w:bCs/>
          <w:sz w:val="24"/>
          <w:szCs w:val="24"/>
        </w:rPr>
        <w:t>selecciona</w:t>
      </w:r>
      <w:r w:rsidRPr="00EC2AD7">
        <w:rPr>
          <w:rFonts w:ascii="Arial" w:hAnsi="Arial" w:cs="Arial"/>
          <w:bCs/>
          <w:sz w:val="24"/>
          <w:szCs w:val="24"/>
        </w:rPr>
        <w:t xml:space="preserve"> el tipo y después si se desea agregar </w:t>
      </w:r>
      <w:r w:rsidR="00136827" w:rsidRPr="00EC2AD7">
        <w:rPr>
          <w:rFonts w:ascii="Arial" w:hAnsi="Arial" w:cs="Arial"/>
          <w:bCs/>
          <w:sz w:val="24"/>
          <w:szCs w:val="24"/>
        </w:rPr>
        <w:t>más</w:t>
      </w:r>
      <w:r w:rsidRPr="00EC2AD7">
        <w:rPr>
          <w:rFonts w:ascii="Arial" w:hAnsi="Arial" w:cs="Arial"/>
          <w:bCs/>
          <w:sz w:val="24"/>
          <w:szCs w:val="24"/>
        </w:rPr>
        <w:t xml:space="preserve"> o eliminar, una vez concluidos se presiona el botón de cerrar.</w:t>
      </w:r>
    </w:p>
    <w:p w:rsidR="00515854"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772162" cy="333422"/>
            <wp:effectExtent l="19050" t="0" r="9138" b="0"/>
            <wp:docPr id="41" name="40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46"/>
                    <a:stretch>
                      <a:fillRect/>
                    </a:stretch>
                  </pic:blipFill>
                  <pic:spPr>
                    <a:xfrm>
                      <a:off x="0" y="0"/>
                      <a:ext cx="2772162" cy="333422"/>
                    </a:xfrm>
                    <a:prstGeom prst="rect">
                      <a:avLst/>
                    </a:prstGeom>
                  </pic:spPr>
                </pic:pic>
              </a:graphicData>
            </a:graphic>
          </wp:inline>
        </w:drawing>
      </w:r>
    </w:p>
    <w:p w:rsidR="002D1787" w:rsidRPr="00EC2AD7" w:rsidRDefault="00515854" w:rsidP="00EC2AD7">
      <w:pPr>
        <w:spacing w:line="360" w:lineRule="auto"/>
        <w:rPr>
          <w:rFonts w:ascii="Arial" w:hAnsi="Arial" w:cs="Arial"/>
          <w:bCs/>
          <w:sz w:val="24"/>
          <w:szCs w:val="24"/>
        </w:rPr>
      </w:pPr>
      <w:r>
        <w:rPr>
          <w:rFonts w:ascii="Arial" w:hAnsi="Arial" w:cs="Arial"/>
          <w:bCs/>
          <w:noProof/>
          <w:sz w:val="24"/>
          <w:szCs w:val="24"/>
          <w:lang w:eastAsia="es-CR"/>
        </w:rPr>
        <w:drawing>
          <wp:anchor distT="0" distB="0" distL="114300" distR="114300" simplePos="0" relativeHeight="251664384" behindDoc="1" locked="0" layoutInCell="1" allowOverlap="1">
            <wp:simplePos x="0" y="0"/>
            <wp:positionH relativeFrom="column">
              <wp:posOffset>15240</wp:posOffset>
            </wp:positionH>
            <wp:positionV relativeFrom="paragraph">
              <wp:posOffset>466090</wp:posOffset>
            </wp:positionV>
            <wp:extent cx="5067300" cy="3305175"/>
            <wp:effectExtent l="1905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067300" cy="3305175"/>
                    </a:xfrm>
                    <a:prstGeom prst="rect">
                      <a:avLst/>
                    </a:prstGeom>
                    <a:noFill/>
                    <a:ln w="9525">
                      <a:noFill/>
                      <a:miter lim="800000"/>
                      <a:headEnd/>
                      <a:tailEnd/>
                    </a:ln>
                  </pic:spPr>
                </pic:pic>
              </a:graphicData>
            </a:graphic>
          </wp:anchor>
        </w:drawing>
      </w:r>
      <w:r w:rsidR="002D1787" w:rsidRPr="00EC2AD7">
        <w:rPr>
          <w:rFonts w:ascii="Arial" w:hAnsi="Arial" w:cs="Arial"/>
          <w:bCs/>
          <w:sz w:val="24"/>
          <w:szCs w:val="24"/>
        </w:rPr>
        <w:t xml:space="preserve">Y por </w:t>
      </w:r>
      <w:r w:rsidR="00136827" w:rsidRPr="00EC2AD7">
        <w:rPr>
          <w:rFonts w:ascii="Arial" w:hAnsi="Arial" w:cs="Arial"/>
          <w:bCs/>
          <w:sz w:val="24"/>
          <w:szCs w:val="24"/>
        </w:rPr>
        <w:t>último</w:t>
      </w:r>
      <w:r w:rsidR="002D1787" w:rsidRPr="00EC2AD7">
        <w:rPr>
          <w:rFonts w:ascii="Arial" w:hAnsi="Arial" w:cs="Arial"/>
          <w:bCs/>
          <w:sz w:val="24"/>
          <w:szCs w:val="24"/>
        </w:rPr>
        <w:t xml:space="preserve"> </w:t>
      </w:r>
      <w:r w:rsidR="00136827" w:rsidRPr="00EC2AD7">
        <w:rPr>
          <w:rFonts w:ascii="Arial" w:hAnsi="Arial" w:cs="Arial"/>
          <w:bCs/>
          <w:sz w:val="24"/>
          <w:szCs w:val="24"/>
        </w:rPr>
        <w:t>Estadísticas</w:t>
      </w:r>
      <w:r w:rsidR="002D1787" w:rsidRPr="00EC2AD7">
        <w:rPr>
          <w:rFonts w:ascii="Arial" w:hAnsi="Arial" w:cs="Arial"/>
          <w:bCs/>
          <w:sz w:val="24"/>
          <w:szCs w:val="24"/>
        </w:rPr>
        <w:t xml:space="preserve"> del Sistema</w:t>
      </w:r>
      <w:r w:rsidRPr="00EC2AD7">
        <w:rPr>
          <w:rFonts w:ascii="Arial" w:hAnsi="Arial" w:cs="Arial"/>
          <w:bCs/>
          <w:noProof/>
          <w:sz w:val="24"/>
          <w:szCs w:val="24"/>
          <w:lang w:eastAsia="es-CR"/>
        </w:rPr>
        <w:drawing>
          <wp:inline distT="0" distB="0" distL="0" distR="0">
            <wp:extent cx="2695951" cy="342948"/>
            <wp:effectExtent l="19050" t="0" r="9149" b="0"/>
            <wp:docPr id="50" name="41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48"/>
                    <a:stretch>
                      <a:fillRect/>
                    </a:stretch>
                  </pic:blipFill>
                  <pic:spPr>
                    <a:xfrm>
                      <a:off x="0" y="0"/>
                      <a:ext cx="2695951" cy="342948"/>
                    </a:xfrm>
                    <a:prstGeom prst="rect">
                      <a:avLst/>
                    </a:prstGeom>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Aquí podemos ver 2 tipos de estadísticas el primero es el tipo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428950" cy="1733792"/>
            <wp:effectExtent l="19050" t="0" r="0" b="0"/>
            <wp:docPr id="44" name="43 Imagen"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49"/>
                    <a:stretch>
                      <a:fillRect/>
                    </a:stretch>
                  </pic:blipFill>
                  <pic:spPr>
                    <a:xfrm>
                      <a:off x="0" y="0"/>
                      <a:ext cx="1428950" cy="1733792"/>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En este caso seleccionamos el tipo y le damos </w:t>
      </w:r>
      <w:r w:rsidR="00136827" w:rsidRPr="00EC2AD7">
        <w:rPr>
          <w:rFonts w:ascii="Arial" w:hAnsi="Arial" w:cs="Arial"/>
          <w:bCs/>
          <w:sz w:val="24"/>
          <w:szCs w:val="24"/>
        </w:rPr>
        <w:t>Estadística</w:t>
      </w:r>
      <w:r w:rsidRPr="00EC2AD7">
        <w:rPr>
          <w:rFonts w:ascii="Arial" w:hAnsi="Arial" w:cs="Arial"/>
          <w:bCs/>
          <w:sz w:val="24"/>
          <w:szCs w:val="24"/>
        </w:rPr>
        <w:t>.</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drawing>
          <wp:inline distT="0" distB="0" distL="0" distR="0">
            <wp:extent cx="5612130" cy="3658540"/>
            <wp:effectExtent l="19050" t="0" r="7620" b="0"/>
            <wp:docPr id="4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El segundo tipo es por ventanilla</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371792" cy="1724266"/>
            <wp:effectExtent l="19050" t="0" r="0" b="0"/>
            <wp:docPr id="47" name="46 Imagen"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50"/>
                    <a:stretch>
                      <a:fillRect/>
                    </a:stretch>
                  </pic:blipFill>
                  <pic:spPr>
                    <a:xfrm>
                      <a:off x="0" y="0"/>
                      <a:ext cx="1371792" cy="1724266"/>
                    </a:xfrm>
                    <a:prstGeom prst="rect">
                      <a:avLst/>
                    </a:prstGeom>
                  </pic:spPr>
                </pic:pic>
              </a:graphicData>
            </a:graphic>
          </wp:inline>
        </w:drawing>
      </w:r>
    </w:p>
    <w:p w:rsidR="00CD4E6C" w:rsidRPr="00EC2AD7" w:rsidRDefault="00136827" w:rsidP="00EC2AD7">
      <w:pPr>
        <w:spacing w:line="360" w:lineRule="auto"/>
        <w:rPr>
          <w:rFonts w:ascii="Arial" w:hAnsi="Arial" w:cs="Arial"/>
          <w:bCs/>
          <w:sz w:val="24"/>
          <w:szCs w:val="24"/>
        </w:rPr>
      </w:pPr>
      <w:r w:rsidRPr="00EC2AD7">
        <w:rPr>
          <w:rFonts w:ascii="Arial" w:hAnsi="Arial" w:cs="Arial"/>
          <w:bCs/>
          <w:sz w:val="24"/>
          <w:szCs w:val="24"/>
        </w:rPr>
        <w:t>Seleccionamos</w:t>
      </w:r>
      <w:r w:rsidR="00CD4E6C" w:rsidRPr="00EC2AD7">
        <w:rPr>
          <w:rFonts w:ascii="Arial" w:hAnsi="Arial" w:cs="Arial"/>
          <w:bCs/>
          <w:sz w:val="24"/>
          <w:szCs w:val="24"/>
        </w:rPr>
        <w:t xml:space="preserve"> el tipo de ventanilla y se </w:t>
      </w:r>
      <w:r w:rsidRPr="00EC2AD7">
        <w:rPr>
          <w:rFonts w:ascii="Arial" w:hAnsi="Arial" w:cs="Arial"/>
          <w:bCs/>
          <w:sz w:val="24"/>
          <w:szCs w:val="24"/>
        </w:rPr>
        <w:t>presiona</w:t>
      </w:r>
      <w:r w:rsidR="00CD4E6C" w:rsidRPr="00EC2AD7">
        <w:rPr>
          <w:rFonts w:ascii="Arial" w:hAnsi="Arial" w:cs="Arial"/>
          <w:bCs/>
          <w:sz w:val="24"/>
          <w:szCs w:val="24"/>
        </w:rPr>
        <w:t xml:space="preserve"> Aceptar</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658540"/>
            <wp:effectExtent l="1905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CD4E6C" w:rsidRPr="00EC2AD7" w:rsidRDefault="00CD4E6C" w:rsidP="00EC2AD7">
      <w:pPr>
        <w:spacing w:line="360" w:lineRule="auto"/>
        <w:rPr>
          <w:rFonts w:ascii="Arial" w:hAnsi="Arial" w:cs="Arial"/>
          <w:bCs/>
          <w:sz w:val="24"/>
          <w:szCs w:val="24"/>
        </w:rPr>
      </w:pPr>
      <w:r w:rsidRPr="00EC2AD7">
        <w:rPr>
          <w:rFonts w:ascii="Arial" w:hAnsi="Arial" w:cs="Arial"/>
          <w:bCs/>
          <w:sz w:val="24"/>
          <w:szCs w:val="24"/>
        </w:rPr>
        <w:t>En estas estadísticas se puede apreciar los tiquetes dispensados por el tipo de ventanilla, además un desglose de acuerdo a las prioridades de los clientes, también viene una opción perteneciente al número de ventanilla, la cual es los clientes atendidos, y por último el tiempo promedio de atención en este caso es de 2 minutos.</w:t>
      </w:r>
    </w:p>
    <w:p w:rsidR="00515854" w:rsidRDefault="00CD4E6C" w:rsidP="00515854">
      <w:pPr>
        <w:spacing w:line="360" w:lineRule="auto"/>
        <w:rPr>
          <w:rFonts w:ascii="Arial" w:hAnsi="Arial" w:cs="Arial"/>
          <w:bCs/>
          <w:sz w:val="24"/>
          <w:szCs w:val="24"/>
        </w:rPr>
      </w:pPr>
      <w:r w:rsidRPr="00EC2AD7">
        <w:rPr>
          <w:rFonts w:ascii="Arial" w:hAnsi="Arial" w:cs="Arial"/>
          <w:bCs/>
          <w:sz w:val="24"/>
          <w:szCs w:val="24"/>
        </w:rPr>
        <w:t xml:space="preserve">Le damos cerrar y </w:t>
      </w:r>
      <w:r w:rsidR="00136827" w:rsidRPr="00EC2AD7">
        <w:rPr>
          <w:rFonts w:ascii="Arial" w:hAnsi="Arial" w:cs="Arial"/>
          <w:bCs/>
          <w:sz w:val="24"/>
          <w:szCs w:val="24"/>
        </w:rPr>
        <w:t>así</w:t>
      </w:r>
      <w:r w:rsidRPr="00EC2AD7">
        <w:rPr>
          <w:rFonts w:ascii="Arial" w:hAnsi="Arial" w:cs="Arial"/>
          <w:bCs/>
          <w:sz w:val="24"/>
          <w:szCs w:val="24"/>
        </w:rPr>
        <w:t xml:space="preserve"> se concluye con el funcionamiento del programa.</w:t>
      </w:r>
    </w:p>
    <w:p w:rsidR="00515854" w:rsidRDefault="00515854" w:rsidP="00515854">
      <w:pPr>
        <w:pStyle w:val="Ttulo1"/>
        <w:rPr>
          <w:u w:val="single"/>
        </w:rPr>
      </w:pPr>
    </w:p>
    <w:p w:rsidR="00CD4E6C" w:rsidRDefault="00CD4E6C" w:rsidP="00515854">
      <w:pPr>
        <w:pStyle w:val="Ttulo1"/>
        <w:rPr>
          <w:u w:val="single"/>
        </w:rPr>
      </w:pPr>
      <w:r w:rsidRPr="00515854">
        <w:rPr>
          <w:u w:val="single"/>
        </w:rPr>
        <w:t>3. Descripción del problema.</w:t>
      </w:r>
    </w:p>
    <w:p w:rsidR="00515854" w:rsidRPr="00515854" w:rsidRDefault="00515854" w:rsidP="00515854"/>
    <w:p w:rsidR="00CD4E6C"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Debido a la necesidad que hay en la actualidad en algunas instituciones, o comercios sobre la manera de ser atendidos en algunos casos hasta de pie, donde se crean descontrol con las personas que necesitan ser atendidos con mayor prioridad, se piensa en un sistemas que maneje este problema, para ello las colas de prioridad vistas en clases es una buena opción , ya que estas llevan el </w:t>
      </w:r>
      <w:proofErr w:type="gramStart"/>
      <w:r w:rsidRPr="00EC2AD7">
        <w:rPr>
          <w:rFonts w:ascii="Arial" w:hAnsi="Arial" w:cs="Arial"/>
          <w:sz w:val="24"/>
          <w:szCs w:val="24"/>
        </w:rPr>
        <w:t>orden</w:t>
      </w:r>
      <w:proofErr w:type="gramEnd"/>
      <w:r w:rsidRPr="00EC2AD7">
        <w:rPr>
          <w:rFonts w:ascii="Arial" w:hAnsi="Arial" w:cs="Arial"/>
          <w:sz w:val="24"/>
          <w:szCs w:val="24"/>
        </w:rPr>
        <w:t xml:space="preserve"> de primero que entra primero que sale </w:t>
      </w:r>
      <w:r w:rsidR="00136827" w:rsidRPr="00EC2AD7">
        <w:rPr>
          <w:rFonts w:ascii="Arial" w:hAnsi="Arial" w:cs="Arial"/>
          <w:sz w:val="24"/>
          <w:szCs w:val="24"/>
        </w:rPr>
        <w:t>así</w:t>
      </w:r>
      <w:r w:rsidRPr="00EC2AD7">
        <w:rPr>
          <w:rFonts w:ascii="Arial" w:hAnsi="Arial" w:cs="Arial"/>
          <w:sz w:val="24"/>
          <w:szCs w:val="24"/>
        </w:rPr>
        <w:t xml:space="preserve"> manteniendo el orden, pero a su vez tiene un atributo de </w:t>
      </w:r>
      <w:r w:rsidR="00136827" w:rsidRPr="00EC2AD7">
        <w:rPr>
          <w:rFonts w:ascii="Arial" w:hAnsi="Arial" w:cs="Arial"/>
          <w:sz w:val="24"/>
          <w:szCs w:val="24"/>
        </w:rPr>
        <w:t>prioridad</w:t>
      </w:r>
      <w:r w:rsidRPr="00EC2AD7">
        <w:rPr>
          <w:rFonts w:ascii="Arial" w:hAnsi="Arial" w:cs="Arial"/>
          <w:sz w:val="24"/>
          <w:szCs w:val="24"/>
        </w:rPr>
        <w:t xml:space="preserve"> el cual permite que si viene una persona mayor o embarazada, pase directamente al inicio de la cola. Este programa </w:t>
      </w:r>
      <w:r w:rsidR="00136827" w:rsidRPr="00EC2AD7">
        <w:rPr>
          <w:rFonts w:ascii="Arial" w:hAnsi="Arial" w:cs="Arial"/>
          <w:sz w:val="24"/>
          <w:szCs w:val="24"/>
        </w:rPr>
        <w:t>está</w:t>
      </w:r>
      <w:r w:rsidRPr="00EC2AD7">
        <w:rPr>
          <w:rFonts w:ascii="Arial" w:hAnsi="Arial" w:cs="Arial"/>
          <w:sz w:val="24"/>
          <w:szCs w:val="24"/>
        </w:rPr>
        <w:t xml:space="preserve"> enfocado para Bancos pero puede ser útil para cualquier empresa o lugar donde exista una cola de personas.</w:t>
      </w: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Default="00515854" w:rsidP="00515854"/>
    <w:p w:rsidR="00515854" w:rsidRPr="00515854" w:rsidRDefault="00515854" w:rsidP="00515854"/>
    <w:p w:rsidR="008C1283" w:rsidRPr="00EC2AD7" w:rsidRDefault="008C1283"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4. Diseño del programa: decisiones de diseño.</w:t>
      </w:r>
    </w:p>
    <w:p w:rsidR="008C1283"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Lo primero fue implementar las </w:t>
      </w:r>
      <w:r w:rsidR="00136827" w:rsidRPr="00EC2AD7">
        <w:rPr>
          <w:rFonts w:ascii="Arial" w:hAnsi="Arial" w:cs="Arial"/>
          <w:sz w:val="24"/>
          <w:szCs w:val="24"/>
        </w:rPr>
        <w:t>estructuras</w:t>
      </w:r>
      <w:r w:rsidRPr="00EC2AD7">
        <w:rPr>
          <w:rFonts w:ascii="Arial" w:hAnsi="Arial" w:cs="Arial"/>
          <w:sz w:val="24"/>
          <w:szCs w:val="24"/>
        </w:rPr>
        <w:t xml:space="preserve"> de datos. En este caso se usan las colas de prioridad, el cual su funcionamiento es muy similar a las colas corrientes solo con atributo mas el cual permite que este objeto sea atendido aun estando al final de la cola. El segundo es un Heap, el cual se implemento también para manejar prioridades y </w:t>
      </w:r>
      <w:r w:rsidR="00136827" w:rsidRPr="00EC2AD7">
        <w:rPr>
          <w:rFonts w:ascii="Arial" w:hAnsi="Arial" w:cs="Arial"/>
          <w:sz w:val="24"/>
          <w:szCs w:val="24"/>
        </w:rPr>
        <w:t>así</w:t>
      </w:r>
      <w:r w:rsidRPr="00EC2AD7">
        <w:rPr>
          <w:rFonts w:ascii="Arial" w:hAnsi="Arial" w:cs="Arial"/>
          <w:sz w:val="24"/>
          <w:szCs w:val="24"/>
        </w:rPr>
        <w:t xml:space="preserve"> cumplir su función en este sistema.</w:t>
      </w:r>
    </w:p>
    <w:p w:rsidR="008C1283" w:rsidRPr="00EC2AD7" w:rsidRDefault="00136827" w:rsidP="00EC2AD7">
      <w:pPr>
        <w:spacing w:line="360" w:lineRule="auto"/>
        <w:rPr>
          <w:rFonts w:ascii="Arial" w:hAnsi="Arial" w:cs="Arial"/>
          <w:sz w:val="24"/>
          <w:szCs w:val="24"/>
        </w:rPr>
      </w:pPr>
      <w:r w:rsidRPr="00EC2AD7">
        <w:rPr>
          <w:rFonts w:ascii="Arial" w:hAnsi="Arial" w:cs="Arial"/>
          <w:sz w:val="24"/>
          <w:szCs w:val="24"/>
        </w:rPr>
        <w:t>Después</w:t>
      </w:r>
      <w:r w:rsidR="008C1283" w:rsidRPr="00EC2AD7">
        <w:rPr>
          <w:rFonts w:ascii="Arial" w:hAnsi="Arial" w:cs="Arial"/>
          <w:sz w:val="24"/>
          <w:szCs w:val="24"/>
        </w:rPr>
        <w:t xml:space="preserve"> se acordó hacer tres ventanas independientes para los módulos principales, esto con la finalidad de hacerlo </w:t>
      </w:r>
      <w:r w:rsidRPr="00EC2AD7">
        <w:rPr>
          <w:rFonts w:ascii="Arial" w:hAnsi="Arial" w:cs="Arial"/>
          <w:sz w:val="24"/>
          <w:szCs w:val="24"/>
        </w:rPr>
        <w:t>más</w:t>
      </w:r>
      <w:r w:rsidR="008C1283" w:rsidRPr="00EC2AD7">
        <w:rPr>
          <w:rFonts w:ascii="Arial" w:hAnsi="Arial" w:cs="Arial"/>
          <w:sz w:val="24"/>
          <w:szCs w:val="24"/>
        </w:rPr>
        <w:t xml:space="preserve"> estético y accesible, además que su implementación es un poco </w:t>
      </w:r>
      <w:r w:rsidRPr="00EC2AD7">
        <w:rPr>
          <w:rFonts w:ascii="Arial" w:hAnsi="Arial" w:cs="Arial"/>
          <w:sz w:val="24"/>
          <w:szCs w:val="24"/>
        </w:rPr>
        <w:t>más</w:t>
      </w:r>
      <w:r w:rsidR="008C1283" w:rsidRPr="00EC2AD7">
        <w:rPr>
          <w:rFonts w:ascii="Arial" w:hAnsi="Arial" w:cs="Arial"/>
          <w:sz w:val="24"/>
          <w:szCs w:val="24"/>
        </w:rPr>
        <w:t xml:space="preserve"> sencilla en comparación a hacerlo todo en una sola ventana, estas tres ventanas esta sincronizadas entre ellas por lo cual si uno hace un cambio en un modulo, inmediatamente se observa en las otras en especial Ventanilla, la cual es la ventana principal del Sistema.</w:t>
      </w:r>
    </w:p>
    <w:p w:rsidR="00136827" w:rsidRPr="00EC2AD7" w:rsidRDefault="008C1283" w:rsidP="00EC2AD7">
      <w:pPr>
        <w:spacing w:line="360" w:lineRule="auto"/>
        <w:rPr>
          <w:rFonts w:ascii="Arial" w:hAnsi="Arial" w:cs="Arial"/>
          <w:bCs/>
          <w:sz w:val="24"/>
          <w:szCs w:val="24"/>
        </w:rPr>
      </w:pPr>
      <w:r w:rsidRPr="00EC2AD7">
        <w:rPr>
          <w:rFonts w:ascii="Arial" w:hAnsi="Arial" w:cs="Arial"/>
          <w:sz w:val="24"/>
          <w:szCs w:val="24"/>
        </w:rPr>
        <w:t xml:space="preserve">Para la creación del tiquete, </w:t>
      </w:r>
      <w:r w:rsidR="00136827" w:rsidRPr="00EC2AD7">
        <w:rPr>
          <w:rFonts w:ascii="Arial" w:hAnsi="Arial" w:cs="Arial"/>
          <w:bCs/>
          <w:sz w:val="24"/>
          <w:szCs w:val="24"/>
        </w:rPr>
        <w:t>Este está compuesto de tres dígitos,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está definido por el sistema y se asigna de la siguiente manera.</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Y el último digito contiene la posición en que entro en la cola del tipo de Ventanilla, sin embargo el orden para ser atendidos depende de la prioridad y sigue el orden que anteriormente se menciono.</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En el modulo de administración, todas las funciones se manejan con ventanas apartes, ya que esto facilita su implementación, y a la vez le da estética al programa.</w:t>
      </w:r>
    </w:p>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5. Librerías usadas:</w:t>
      </w:r>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Dsn.jar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2" w:history="1">
        <w:r w:rsidRPr="00EC2AD7">
          <w:rPr>
            <w:rStyle w:val="Hipervnculo"/>
            <w:rFonts w:ascii="Arial" w:hAnsi="Arial" w:cs="Arial"/>
            <w:sz w:val="24"/>
            <w:szCs w:val="24"/>
          </w:rPr>
          <w:t>http://www.java2s.com/Code/Jar/d/Downloaddsnjar.htm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gimap.jar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3" w:history="1">
        <w:r w:rsidRPr="00EC2AD7">
          <w:rPr>
            <w:rStyle w:val="Hipervnculo"/>
            <w:rFonts w:ascii="Arial" w:hAnsi="Arial" w:cs="Arial"/>
            <w:sz w:val="24"/>
            <w:szCs w:val="24"/>
          </w:rPr>
          <w:t>http://mvnrepository.com/artifact/com.sun.mail/gimap/1.4.6-rc1</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imap.jar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4" w:history="1">
        <w:r w:rsidRPr="00EC2AD7">
          <w:rPr>
            <w:rStyle w:val="Hipervnculo"/>
            <w:rFonts w:ascii="Arial" w:hAnsi="Arial" w:cs="Arial"/>
            <w:sz w:val="24"/>
            <w:szCs w:val="24"/>
          </w:rPr>
          <w:t>http://www.java2s.com/Code/Jar/i/Downloadimapjar.htm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email.jar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5" w:history="1">
        <w:r w:rsidRPr="00EC2AD7">
          <w:rPr>
            <w:rStyle w:val="Hipervnculo"/>
            <w:rFonts w:ascii="Arial" w:hAnsi="Arial" w:cs="Arial"/>
            <w:sz w:val="24"/>
            <w:szCs w:val="24"/>
          </w:rPr>
          <w:t>http://www.oracle.com/technetwork/java/index-138643.html</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mailapi.jar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6" w:history="1">
        <w:r w:rsidRPr="00EC2AD7">
          <w:rPr>
            <w:rStyle w:val="Hipervnculo"/>
            <w:rFonts w:ascii="Arial" w:hAnsi="Arial" w:cs="Arial"/>
            <w:sz w:val="24"/>
            <w:szCs w:val="24"/>
          </w:rPr>
          <w:t>http://www.java2s.com/Code/Jar/j/Downloadjavaxmailapi147jar.htm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pop3.jar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7" w:history="1">
        <w:r w:rsidRPr="00EC2AD7">
          <w:rPr>
            <w:rStyle w:val="Hipervnculo"/>
            <w:rFonts w:ascii="Arial" w:hAnsi="Arial" w:cs="Arial"/>
            <w:sz w:val="24"/>
            <w:szCs w:val="24"/>
          </w:rPr>
          <w:t>http://www.java2s.com/Code/Jar/p/Downloadpop3jar.htm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smtp.jar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8" w:history="1">
        <w:r w:rsidRPr="00EC2AD7">
          <w:rPr>
            <w:rStyle w:val="Hipervnculo"/>
            <w:rFonts w:ascii="Arial" w:hAnsi="Arial" w:cs="Arial"/>
            <w:sz w:val="24"/>
            <w:szCs w:val="24"/>
          </w:rPr>
          <w:t>http://www.java2s.com/Code/Jar/s/Downloadsmtpjar.htm</w:t>
        </w:r>
      </w:hyperlink>
    </w:p>
    <w:p w:rsidR="00EC2AD7" w:rsidRPr="00EC2AD7" w:rsidRDefault="00EC2AD7" w:rsidP="00EC2AD7">
      <w:pPr>
        <w:spacing w:line="360" w:lineRule="auto"/>
        <w:rPr>
          <w:rFonts w:ascii="Arial" w:hAnsi="Arial" w:cs="Arial"/>
          <w:sz w:val="24"/>
          <w:szCs w:val="24"/>
        </w:rPr>
      </w:pPr>
    </w:p>
    <w:p w:rsidR="00EC2AD7" w:rsidRPr="00EC2AD7" w:rsidRDefault="00EC2AD7" w:rsidP="00EC2AD7">
      <w:pPr>
        <w:spacing w:line="360" w:lineRule="auto"/>
        <w:rPr>
          <w:rFonts w:ascii="Arial" w:hAnsi="Arial" w:cs="Arial"/>
          <w:sz w:val="24"/>
          <w:szCs w:val="24"/>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Pr="00515854" w:rsidRDefault="00515854" w:rsidP="00515854"/>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t>6. Análisis de resultados</w:t>
      </w: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A continuación se presentan los objetivos de este entregable.</w:t>
      </w:r>
    </w:p>
    <w:p w:rsidR="008C1283"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lastRenderedPageBreak/>
        <w:t>Implementación y manejo de las estructuras de datos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Quiosco de Autoservicio</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Ventanillas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Administración</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Estadísticas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Desarrollo de la Interfaz Grafica</w:t>
      </w:r>
    </w:p>
    <w:p w:rsidR="00CD4E6C" w:rsidRPr="00EC2AD7" w:rsidRDefault="00CD4E6C" w:rsidP="00EC2AD7">
      <w:pPr>
        <w:spacing w:line="360" w:lineRule="auto"/>
        <w:rPr>
          <w:rFonts w:ascii="Arial" w:hAnsi="Arial" w:cs="Arial"/>
          <w:sz w:val="24"/>
          <w:szCs w:val="24"/>
        </w:rPr>
      </w:pP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 xml:space="preserve">En este entregable se logro concluir todas las implementaciones satisfactoriamente, no obstante siempre hay detalles por corregir para lograr una mayor efectividad del programa, por lo cual a futuro se pueden agregar más mejoras. </w:t>
      </w:r>
    </w:p>
    <w:p w:rsidR="008C1283" w:rsidRPr="00EC2AD7" w:rsidRDefault="008C1283" w:rsidP="00EC2AD7">
      <w:pPr>
        <w:spacing w:line="360" w:lineRule="auto"/>
        <w:rPr>
          <w:rFonts w:ascii="Arial" w:hAnsi="Arial" w:cs="Arial"/>
          <w:bCs/>
          <w:sz w:val="28"/>
          <w:szCs w:val="28"/>
        </w:rPr>
      </w:pPr>
    </w:p>
    <w:sectPr w:rsidR="008C1283" w:rsidRPr="00EC2AD7" w:rsidSect="002157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D72"/>
    <w:multiLevelType w:val="hybridMultilevel"/>
    <w:tmpl w:val="BAF622B2"/>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F2E6AFC"/>
    <w:multiLevelType w:val="hybridMultilevel"/>
    <w:tmpl w:val="34B4614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8AD10D9"/>
    <w:multiLevelType w:val="hybridMultilevel"/>
    <w:tmpl w:val="2F8C5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4D857E8"/>
    <w:multiLevelType w:val="hybridMultilevel"/>
    <w:tmpl w:val="4B4299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3521"/>
    <w:rsid w:val="0011558B"/>
    <w:rsid w:val="00136827"/>
    <w:rsid w:val="00151901"/>
    <w:rsid w:val="001A6F55"/>
    <w:rsid w:val="001D1731"/>
    <w:rsid w:val="002041FD"/>
    <w:rsid w:val="0021576F"/>
    <w:rsid w:val="00267AA9"/>
    <w:rsid w:val="002A4E06"/>
    <w:rsid w:val="002D1787"/>
    <w:rsid w:val="00305674"/>
    <w:rsid w:val="004E1119"/>
    <w:rsid w:val="00515854"/>
    <w:rsid w:val="00521ED8"/>
    <w:rsid w:val="00535D3E"/>
    <w:rsid w:val="00706E8C"/>
    <w:rsid w:val="007A1A1F"/>
    <w:rsid w:val="00835EF2"/>
    <w:rsid w:val="008C1283"/>
    <w:rsid w:val="00A77B44"/>
    <w:rsid w:val="00AA6AA3"/>
    <w:rsid w:val="00CD4E6C"/>
    <w:rsid w:val="00D421A2"/>
    <w:rsid w:val="00EB3521"/>
    <w:rsid w:val="00EC2AD7"/>
    <w:rsid w:val="00F941EE"/>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21"/>
  </w:style>
  <w:style w:type="paragraph" w:styleId="Ttulo1">
    <w:name w:val="heading 1"/>
    <w:basedOn w:val="Normal"/>
    <w:next w:val="Normal"/>
    <w:link w:val="Ttulo1Car"/>
    <w:uiPriority w:val="9"/>
    <w:qFormat/>
    <w:rsid w:val="00EB3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52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521"/>
    <w:pPr>
      <w:ind w:left="720"/>
      <w:contextualSpacing/>
    </w:pPr>
  </w:style>
  <w:style w:type="paragraph" w:styleId="Textodeglobo">
    <w:name w:val="Balloon Text"/>
    <w:basedOn w:val="Normal"/>
    <w:link w:val="TextodegloboCar"/>
    <w:uiPriority w:val="99"/>
    <w:semiHidden/>
    <w:unhideWhenUsed/>
    <w:rsid w:val="00EB3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521"/>
    <w:rPr>
      <w:rFonts w:ascii="Tahoma" w:hAnsi="Tahoma" w:cs="Tahoma"/>
      <w:sz w:val="16"/>
      <w:szCs w:val="16"/>
    </w:rPr>
  </w:style>
  <w:style w:type="character" w:customStyle="1" w:styleId="Ttulo2Car">
    <w:name w:val="Título 2 Car"/>
    <w:basedOn w:val="Fuentedeprrafopredeter"/>
    <w:link w:val="Ttulo2"/>
    <w:uiPriority w:val="9"/>
    <w:rsid w:val="002A4E06"/>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C2A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www.oracle.com/technetwork/java/index-138643.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hyperlink" Target="http://www.java2s.com/Code/Jar/i/Downloadimapjar.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mvnrepository.com/artifact/com.sun.mail/gimap/1.4.6-rc1" TargetMode="External"/><Relationship Id="rId58" Type="http://schemas.openxmlformats.org/officeDocument/2006/relationships/hyperlink" Target="http://www.java2s.com/Code/Jar/s/Downloadsmtpjar.htm"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hyperlink" Target="http://www.java2s.com/Code/Jar/p/Downloadpop3jar.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www.java2s.com/Code/Jar/d/Downloaddsnjar.ht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hyperlink" Target="http://www.java2s.com/Code/Jar/j/Downloadjavaxmailapi147jar.htm" TargetMode="Externa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1715</Words>
  <Characters>9437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carlosr</dc:creator>
  <cp:lastModifiedBy>carlosr</cp:lastModifiedBy>
  <cp:revision>4</cp:revision>
  <dcterms:created xsi:type="dcterms:W3CDTF">2015-05-16T13:42:00Z</dcterms:created>
  <dcterms:modified xsi:type="dcterms:W3CDTF">2015-05-16T13:59:00Z</dcterms:modified>
</cp:coreProperties>
</file>