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21" w:rsidRPr="00CF5DD1" w:rsidRDefault="00EB3521" w:rsidP="00EB3521">
      <w:pPr>
        <w:pStyle w:val="Ttulo1"/>
        <w:spacing w:line="360" w:lineRule="auto"/>
        <w:jc w:val="center"/>
        <w:rPr>
          <w:rFonts w:ascii="Arial" w:hAnsi="Arial" w:cs="Arial"/>
          <w:sz w:val="40"/>
          <w:szCs w:val="24"/>
          <w:lang w:val="es-MX"/>
        </w:rPr>
      </w:pPr>
      <w:r w:rsidRPr="00CF5DD1">
        <w:rPr>
          <w:rFonts w:ascii="Arial" w:hAnsi="Arial" w:cs="Arial"/>
          <w:noProof/>
          <w:sz w:val="40"/>
          <w:szCs w:val="24"/>
          <w:lang w:eastAsia="es-CR"/>
        </w:rPr>
        <w:drawing>
          <wp:anchor distT="0" distB="0" distL="114300" distR="114300" simplePos="0" relativeHeight="251659264" behindDoc="1" locked="0" layoutInCell="1" allowOverlap="1">
            <wp:simplePos x="0" y="0"/>
            <wp:positionH relativeFrom="column">
              <wp:posOffset>3910965</wp:posOffset>
            </wp:positionH>
            <wp:positionV relativeFrom="paragraph">
              <wp:posOffset>538480</wp:posOffset>
            </wp:positionV>
            <wp:extent cx="2571750" cy="2495550"/>
            <wp:effectExtent l="19050" t="0" r="0" b="0"/>
            <wp:wrapNone/>
            <wp:docPr id="1" name="Imagen 1"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ac.cr/comunicacion/blog/Lists/Fotos/TEC.jpg"/>
                    <pic:cNvPicPr>
                      <a:picLocks noChangeAspect="1" noChangeArrowheads="1"/>
                    </pic:cNvPicPr>
                  </pic:nvPicPr>
                  <pic:blipFill>
                    <a:blip r:embed="rId5" cstate="print"/>
                    <a:srcRect/>
                    <a:stretch>
                      <a:fillRect/>
                    </a:stretch>
                  </pic:blipFill>
                  <pic:spPr bwMode="auto">
                    <a:xfrm>
                      <a:off x="0" y="0"/>
                      <a:ext cx="2571750" cy="2495550"/>
                    </a:xfrm>
                    <a:prstGeom prst="rect">
                      <a:avLst/>
                    </a:prstGeom>
                    <a:noFill/>
                    <a:ln w="9525">
                      <a:noFill/>
                      <a:miter lim="800000"/>
                      <a:headEnd/>
                      <a:tailEnd/>
                    </a:ln>
                  </pic:spPr>
                </pic:pic>
              </a:graphicData>
            </a:graphic>
          </wp:anchor>
        </w:drawing>
      </w:r>
      <w:r w:rsidRPr="00CF5DD1">
        <w:rPr>
          <w:rFonts w:ascii="Arial" w:hAnsi="Arial" w:cs="Arial"/>
          <w:sz w:val="40"/>
          <w:szCs w:val="24"/>
          <w:lang w:val="es-MX"/>
        </w:rPr>
        <w:t>Instituto Tecnológico de Costa Rica</w:t>
      </w:r>
    </w:p>
    <w:p w:rsidR="002A4E06" w:rsidRDefault="00EB3521" w:rsidP="002A4E06">
      <w:pPr>
        <w:pStyle w:val="Ttulo1"/>
        <w:jc w:val="center"/>
        <w:rPr>
          <w:sz w:val="40"/>
          <w:lang w:val="es-MX"/>
        </w:rPr>
      </w:pPr>
      <w:r>
        <w:rPr>
          <w:sz w:val="40"/>
          <w:lang w:val="es-MX"/>
        </w:rPr>
        <w:t>Tarea Programada 2</w:t>
      </w:r>
    </w:p>
    <w:p w:rsidR="002A4E06" w:rsidRPr="002A4E06" w:rsidRDefault="002A4E06" w:rsidP="002A4E06">
      <w:pPr>
        <w:rPr>
          <w:lang w:val="es-MX"/>
        </w:rPr>
      </w:pPr>
    </w:p>
    <w:p w:rsidR="002A4E06" w:rsidRPr="002A4E06" w:rsidRDefault="002A4E06" w:rsidP="002A4E06">
      <w:pPr>
        <w:pStyle w:val="Ttulo2"/>
        <w:jc w:val="center"/>
        <w:rPr>
          <w:sz w:val="36"/>
          <w:u w:val="single"/>
          <w:lang w:val="es-MX"/>
        </w:rPr>
      </w:pPr>
      <w:r>
        <w:rPr>
          <w:sz w:val="36"/>
          <w:u w:val="single"/>
          <w:lang w:val="es-MX"/>
        </w:rPr>
        <w:t>Sistema de Administración de C</w:t>
      </w:r>
      <w:r w:rsidRPr="002A4E06">
        <w:rPr>
          <w:sz w:val="36"/>
          <w:u w:val="single"/>
          <w:lang w:val="es-MX"/>
        </w:rPr>
        <w:t>olas</w:t>
      </w: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Pr="00CF5DD1" w:rsidRDefault="00EB3521" w:rsidP="00EB3521">
      <w:pPr>
        <w:spacing w:line="360" w:lineRule="auto"/>
        <w:rPr>
          <w:rFonts w:ascii="Arial" w:hAnsi="Arial" w:cs="Arial"/>
          <w:b/>
          <w:sz w:val="24"/>
          <w:szCs w:val="24"/>
          <w:u w:val="single"/>
        </w:rPr>
      </w:pPr>
      <w:r w:rsidRPr="00CF5DD1">
        <w:rPr>
          <w:rFonts w:ascii="Arial" w:hAnsi="Arial" w:cs="Arial"/>
          <w:b/>
          <w:sz w:val="24"/>
          <w:szCs w:val="24"/>
          <w:u w:val="single"/>
        </w:rPr>
        <w:t>Integrantes:</w:t>
      </w:r>
    </w:p>
    <w:p w:rsidR="00EB3521" w:rsidRDefault="00EB3521" w:rsidP="00EB3521">
      <w:pPr>
        <w:spacing w:line="360" w:lineRule="auto"/>
        <w:rPr>
          <w:rFonts w:ascii="Arial" w:hAnsi="Arial" w:cs="Arial"/>
          <w:sz w:val="24"/>
          <w:szCs w:val="24"/>
        </w:rPr>
      </w:pPr>
      <w:r>
        <w:rPr>
          <w:rFonts w:ascii="Arial" w:hAnsi="Arial" w:cs="Arial"/>
          <w:sz w:val="24"/>
          <w:szCs w:val="24"/>
        </w:rPr>
        <w:t>Jho</w:t>
      </w:r>
      <w:r w:rsidRPr="00CF5DD1">
        <w:rPr>
          <w:rFonts w:ascii="Arial" w:hAnsi="Arial" w:cs="Arial"/>
          <w:sz w:val="24"/>
          <w:szCs w:val="24"/>
        </w:rPr>
        <w:t>nson</w:t>
      </w:r>
      <w:r>
        <w:rPr>
          <w:rFonts w:ascii="Arial" w:hAnsi="Arial" w:cs="Arial"/>
          <w:sz w:val="24"/>
          <w:szCs w:val="24"/>
        </w:rPr>
        <w:t xml:space="preserve"> Jiménez 201488999</w:t>
      </w:r>
    </w:p>
    <w:p w:rsidR="00EB3521" w:rsidRDefault="00EB3521" w:rsidP="00EB3521">
      <w:pPr>
        <w:spacing w:line="360" w:lineRule="auto"/>
        <w:rPr>
          <w:rFonts w:ascii="Arial" w:hAnsi="Arial" w:cs="Arial"/>
          <w:sz w:val="24"/>
          <w:szCs w:val="24"/>
        </w:rPr>
      </w:pPr>
      <w:r>
        <w:rPr>
          <w:rFonts w:ascii="Arial" w:hAnsi="Arial" w:cs="Arial"/>
          <w:sz w:val="24"/>
          <w:szCs w:val="24"/>
        </w:rPr>
        <w:t>Esteban Morales Chavarría 2013008356</w:t>
      </w:r>
    </w:p>
    <w:p w:rsidR="00EB3521" w:rsidRPr="00CF5DD1" w:rsidRDefault="00EB3521" w:rsidP="00EB3521">
      <w:pPr>
        <w:spacing w:line="360" w:lineRule="auto"/>
        <w:rPr>
          <w:rFonts w:ascii="Arial" w:hAnsi="Arial" w:cs="Arial"/>
          <w:sz w:val="24"/>
          <w:szCs w:val="24"/>
        </w:rPr>
      </w:pPr>
      <w:r w:rsidRPr="00CF5DD1">
        <w:rPr>
          <w:rFonts w:ascii="Arial" w:hAnsi="Arial" w:cs="Arial"/>
          <w:sz w:val="24"/>
          <w:szCs w:val="24"/>
        </w:rPr>
        <w:t>Carlos</w:t>
      </w:r>
      <w:r>
        <w:rPr>
          <w:rFonts w:ascii="Arial" w:hAnsi="Arial" w:cs="Arial"/>
          <w:sz w:val="24"/>
          <w:szCs w:val="24"/>
        </w:rPr>
        <w:t xml:space="preserve"> Ramírez Cerdas 2014159929</w:t>
      </w:r>
    </w:p>
    <w:p w:rsidR="00EB3521" w:rsidRPr="00325D3C" w:rsidRDefault="00EB3521" w:rsidP="00EB3521">
      <w:pPr>
        <w:spacing w:line="360" w:lineRule="auto"/>
        <w:rPr>
          <w:rFonts w:ascii="Arial" w:hAnsi="Arial" w:cs="Arial"/>
          <w:b/>
          <w:sz w:val="24"/>
          <w:szCs w:val="24"/>
          <w:u w:val="single"/>
        </w:rPr>
      </w:pPr>
      <w:r w:rsidRPr="00325D3C">
        <w:rPr>
          <w:rFonts w:ascii="Arial" w:hAnsi="Arial" w:cs="Arial"/>
          <w:b/>
          <w:sz w:val="24"/>
          <w:szCs w:val="24"/>
          <w:u w:val="single"/>
        </w:rPr>
        <w:t>Índice:</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Portada.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Manual de usuario.</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Descripción del problema.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Diseño del programa.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Librerías usadas.</w:t>
      </w:r>
    </w:p>
    <w:p w:rsidR="00EB352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Análisis de resultados.</w:t>
      </w: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rPr>
          <w:rFonts w:ascii="Arial" w:hAnsi="Arial" w:cs="Arial"/>
          <w:b/>
          <w:sz w:val="24"/>
          <w:szCs w:val="24"/>
        </w:rPr>
      </w:pPr>
      <w:r>
        <w:rPr>
          <w:rFonts w:ascii="Arial" w:hAnsi="Arial" w:cs="Arial"/>
          <w:sz w:val="24"/>
          <w:szCs w:val="24"/>
        </w:rPr>
        <w:t>Manual de Usuario</w:t>
      </w:r>
      <w:r>
        <w:rPr>
          <w:rFonts w:ascii="Arial" w:hAnsi="Arial" w:cs="Arial"/>
          <w:b/>
          <w:sz w:val="24"/>
          <w:szCs w:val="24"/>
        </w:rPr>
        <w:t xml:space="preserve"> </w:t>
      </w:r>
    </w:p>
    <w:p w:rsidR="00EB3521" w:rsidRDefault="00EB3521" w:rsidP="00EB3521">
      <w:pPr>
        <w:autoSpaceDE w:val="0"/>
        <w:autoSpaceDN w:val="0"/>
        <w:adjustRightInd w:val="0"/>
        <w:spacing w:after="0"/>
        <w:rPr>
          <w:rFonts w:ascii="Arial" w:hAnsi="Arial" w:cs="Arial"/>
          <w:sz w:val="24"/>
          <w:szCs w:val="24"/>
        </w:rPr>
      </w:pPr>
      <w:r>
        <w:rPr>
          <w:rFonts w:ascii="Arial" w:hAnsi="Arial" w:cs="Arial"/>
          <w:sz w:val="24"/>
          <w:szCs w:val="24"/>
        </w:rPr>
        <w:t>Se presentara una breve explicación de cómo usar el programa con el fin de ayudarle en su uso.</w:t>
      </w:r>
    </w:p>
    <w:p w:rsidR="00EB3521" w:rsidRPr="00CF5DD1" w:rsidRDefault="00EB3521" w:rsidP="00EB3521">
      <w:pPr>
        <w:rPr>
          <w:rFonts w:ascii="Arial" w:hAnsi="Arial" w:cs="Arial"/>
          <w:sz w:val="24"/>
          <w:szCs w:val="24"/>
        </w:rPr>
      </w:pPr>
      <w:r w:rsidRPr="00CF5DD1">
        <w:rPr>
          <w:rFonts w:ascii="Arial" w:hAnsi="Arial" w:cs="Arial"/>
          <w:sz w:val="24"/>
          <w:szCs w:val="24"/>
        </w:rPr>
        <w:t>Se irá mostrando paso por paso como debe usarse el programa con el fin de un uso más sencillo y practico.</w:t>
      </w:r>
    </w:p>
    <w:p w:rsidR="00EB3521" w:rsidRDefault="00EB3521" w:rsidP="00EB3521">
      <w:pPr>
        <w:autoSpaceDE w:val="0"/>
        <w:autoSpaceDN w:val="0"/>
        <w:adjustRightInd w:val="0"/>
        <w:spacing w:after="0"/>
        <w:rPr>
          <w:rFonts w:ascii="Arial" w:hAnsi="Arial" w:cs="Arial"/>
          <w:sz w:val="24"/>
          <w:szCs w:val="24"/>
        </w:rPr>
      </w:pPr>
      <w:r>
        <w:rPr>
          <w:rFonts w:ascii="Arial" w:hAnsi="Arial" w:cs="Arial"/>
          <w:noProof/>
          <w:sz w:val="24"/>
          <w:szCs w:val="24"/>
          <w:lang w:eastAsia="es-CR"/>
        </w:rPr>
        <w:drawing>
          <wp:inline distT="0" distB="0" distL="0" distR="0">
            <wp:extent cx="5612130" cy="3543058"/>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B3521" w:rsidRDefault="00EB3521" w:rsidP="00EB3521">
      <w:pPr>
        <w:autoSpaceDE w:val="0"/>
        <w:autoSpaceDN w:val="0"/>
        <w:adjustRightInd w:val="0"/>
        <w:spacing w:after="0"/>
        <w:rPr>
          <w:rFonts w:ascii="Arial" w:hAnsi="Arial" w:cs="Arial"/>
          <w:sz w:val="24"/>
          <w:szCs w:val="24"/>
        </w:rPr>
      </w:pPr>
      <w:r>
        <w:rPr>
          <w:rFonts w:ascii="Arial" w:hAnsi="Arial" w:cs="Arial"/>
          <w:sz w:val="24"/>
          <w:szCs w:val="24"/>
        </w:rPr>
        <w:t xml:space="preserve">Esta es la pantalla inicial del programa, donde se le darán los valores </w:t>
      </w:r>
      <w:r w:rsidR="00136827">
        <w:rPr>
          <w:rFonts w:ascii="Arial" w:hAnsi="Arial" w:cs="Arial"/>
          <w:sz w:val="24"/>
          <w:szCs w:val="24"/>
        </w:rPr>
        <w:t>iníciales</w:t>
      </w:r>
      <w:r>
        <w:rPr>
          <w:rFonts w:ascii="Arial" w:hAnsi="Arial" w:cs="Arial"/>
          <w:sz w:val="24"/>
          <w:szCs w:val="24"/>
        </w:rPr>
        <w:t xml:space="preserve"> al banco, para </w:t>
      </w:r>
      <w:r w:rsidR="00136827">
        <w:rPr>
          <w:rFonts w:ascii="Arial" w:hAnsi="Arial" w:cs="Arial"/>
          <w:sz w:val="24"/>
          <w:szCs w:val="24"/>
        </w:rPr>
        <w:t>así</w:t>
      </w:r>
      <w:r>
        <w:rPr>
          <w:rFonts w:ascii="Arial" w:hAnsi="Arial" w:cs="Arial"/>
          <w:sz w:val="24"/>
          <w:szCs w:val="24"/>
        </w:rPr>
        <w:t xml:space="preserve"> configurar las ventanillas del sistema.</w:t>
      </w:r>
    </w:p>
    <w:p w:rsidR="00EB3521" w:rsidRDefault="00EB3521" w:rsidP="00EB3521">
      <w:pPr>
        <w:autoSpaceDE w:val="0"/>
        <w:autoSpaceDN w:val="0"/>
        <w:adjustRightInd w:val="0"/>
        <w:spacing w:after="0"/>
        <w:rPr>
          <w:rFonts w:ascii="Arial" w:hAnsi="Arial" w:cs="Arial"/>
          <w:sz w:val="24"/>
          <w:szCs w:val="24"/>
        </w:rPr>
      </w:pPr>
      <w:r>
        <w:rPr>
          <w:rFonts w:ascii="Arial" w:hAnsi="Arial" w:cs="Arial"/>
          <w:sz w:val="24"/>
          <w:szCs w:val="24"/>
        </w:rPr>
        <w:t>Lo primero es colocar el nombre de las ventanillas por ejemplo Cajas, Plataforma entre otros.</w:t>
      </w:r>
    </w:p>
    <w:p w:rsidR="00EB3521" w:rsidRDefault="00EB3521" w:rsidP="00EB3521">
      <w:pPr>
        <w:autoSpaceDE w:val="0"/>
        <w:autoSpaceDN w:val="0"/>
        <w:adjustRightInd w:val="0"/>
        <w:spacing w:after="0"/>
        <w:rPr>
          <w:rFonts w:ascii="Arial" w:hAnsi="Arial" w:cs="Arial"/>
          <w:sz w:val="24"/>
          <w:szCs w:val="24"/>
        </w:rPr>
      </w:pPr>
      <w:r>
        <w:rPr>
          <w:rFonts w:ascii="Arial" w:hAnsi="Arial" w:cs="Arial"/>
          <w:sz w:val="24"/>
          <w:szCs w:val="24"/>
        </w:rPr>
        <w:t xml:space="preserve">Seguidamente la descripción, donde se </w:t>
      </w:r>
      <w:r w:rsidR="00136827">
        <w:rPr>
          <w:rFonts w:ascii="Arial" w:hAnsi="Arial" w:cs="Arial"/>
          <w:sz w:val="24"/>
          <w:szCs w:val="24"/>
        </w:rPr>
        <w:t>dirá</w:t>
      </w:r>
      <w:r>
        <w:rPr>
          <w:rFonts w:ascii="Arial" w:hAnsi="Arial" w:cs="Arial"/>
          <w:sz w:val="24"/>
          <w:szCs w:val="24"/>
        </w:rPr>
        <w:t xml:space="preserve"> cual será el uso de este tipo de ventanillas.</w:t>
      </w:r>
    </w:p>
    <w:p w:rsidR="00EB3521" w:rsidRDefault="00136827" w:rsidP="00EB3521">
      <w:pPr>
        <w:autoSpaceDE w:val="0"/>
        <w:autoSpaceDN w:val="0"/>
        <w:adjustRightInd w:val="0"/>
        <w:spacing w:after="0"/>
        <w:rPr>
          <w:rFonts w:ascii="Arial" w:hAnsi="Arial" w:cs="Arial"/>
          <w:sz w:val="24"/>
          <w:szCs w:val="24"/>
        </w:rPr>
      </w:pPr>
      <w:r>
        <w:rPr>
          <w:rFonts w:ascii="Arial" w:hAnsi="Arial" w:cs="Arial"/>
          <w:sz w:val="24"/>
          <w:szCs w:val="24"/>
        </w:rPr>
        <w:t>Después</w:t>
      </w:r>
      <w:r w:rsidR="00EB3521">
        <w:rPr>
          <w:rFonts w:ascii="Arial" w:hAnsi="Arial" w:cs="Arial"/>
          <w:sz w:val="24"/>
          <w:szCs w:val="24"/>
        </w:rPr>
        <w:t xml:space="preserve"> se debe ingresar la cantidad de ventanillas que se desean de este tipo. El sistema se encargara de crearlas.</w:t>
      </w:r>
    </w:p>
    <w:p w:rsidR="00EB3521" w:rsidRDefault="00136827" w:rsidP="00EB3521">
      <w:pPr>
        <w:autoSpaceDE w:val="0"/>
        <w:autoSpaceDN w:val="0"/>
        <w:adjustRightInd w:val="0"/>
        <w:spacing w:after="0"/>
        <w:rPr>
          <w:rFonts w:ascii="Arial" w:hAnsi="Arial" w:cs="Arial"/>
          <w:sz w:val="24"/>
          <w:szCs w:val="24"/>
        </w:rPr>
      </w:pPr>
      <w:r>
        <w:rPr>
          <w:rFonts w:ascii="Arial" w:hAnsi="Arial" w:cs="Arial"/>
          <w:sz w:val="24"/>
          <w:szCs w:val="24"/>
        </w:rPr>
        <w:t>También</w:t>
      </w:r>
      <w:r w:rsidR="00EB3521">
        <w:rPr>
          <w:rFonts w:ascii="Arial" w:hAnsi="Arial" w:cs="Arial"/>
          <w:sz w:val="24"/>
          <w:szCs w:val="24"/>
        </w:rPr>
        <w:t xml:space="preserve"> uno debe ingresar el código, se recomienda la primera letra del tipo de ventanilla y que esta sea en mayúscula.</w:t>
      </w:r>
    </w:p>
    <w:p w:rsidR="00EB3521" w:rsidRPr="00EB3521" w:rsidRDefault="00EB3521" w:rsidP="00EB3521">
      <w:pPr>
        <w:autoSpaceDE w:val="0"/>
        <w:autoSpaceDN w:val="0"/>
        <w:adjustRightInd w:val="0"/>
        <w:spacing w:after="0" w:line="480" w:lineRule="auto"/>
      </w:pPr>
      <w:r>
        <w:rPr>
          <w:rFonts w:ascii="Arial" w:hAnsi="Arial" w:cs="Arial"/>
          <w:b/>
          <w:bCs/>
          <w:noProof/>
          <w:sz w:val="24"/>
          <w:szCs w:val="24"/>
          <w:lang w:eastAsia="es-CR"/>
        </w:rPr>
        <w:lastRenderedPageBreak/>
        <w:drawing>
          <wp:inline distT="0" distB="0" distL="0" distR="0">
            <wp:extent cx="5612130" cy="3543058"/>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B3521" w:rsidRDefault="00EB3521">
      <w:pPr>
        <w:rPr>
          <w:rFonts w:ascii="Arial" w:hAnsi="Arial" w:cs="Arial"/>
          <w:bCs/>
          <w:sz w:val="24"/>
          <w:szCs w:val="24"/>
        </w:rPr>
      </w:pPr>
      <w:r>
        <w:rPr>
          <w:rFonts w:ascii="Arial" w:hAnsi="Arial" w:cs="Arial"/>
          <w:bCs/>
          <w:sz w:val="24"/>
          <w:szCs w:val="24"/>
        </w:rPr>
        <w:t>Como se muestra en la figura anterior, también se debe establecer el tipo de estructura de prioridad, esto es para fines didácticos.</w:t>
      </w:r>
    </w:p>
    <w:p w:rsidR="002041FD" w:rsidRDefault="002041FD">
      <w:pPr>
        <w:rPr>
          <w:rFonts w:ascii="Arial" w:hAnsi="Arial" w:cs="Arial"/>
          <w:bCs/>
          <w:sz w:val="24"/>
          <w:szCs w:val="24"/>
        </w:rPr>
      </w:pPr>
      <w:r>
        <w:rPr>
          <w:rFonts w:ascii="Arial" w:hAnsi="Arial" w:cs="Arial"/>
          <w:bCs/>
          <w:noProof/>
          <w:sz w:val="24"/>
          <w:szCs w:val="24"/>
          <w:lang w:eastAsia="es-CR"/>
        </w:rPr>
        <w:drawing>
          <wp:inline distT="0" distB="0" distL="0" distR="0">
            <wp:extent cx="5612130" cy="3543058"/>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2041FD" w:rsidRDefault="002041FD">
      <w:pPr>
        <w:rPr>
          <w:rFonts w:ascii="Arial" w:hAnsi="Arial" w:cs="Arial"/>
          <w:bCs/>
          <w:sz w:val="24"/>
          <w:szCs w:val="24"/>
        </w:rPr>
      </w:pPr>
      <w:r>
        <w:rPr>
          <w:rFonts w:ascii="Arial" w:hAnsi="Arial" w:cs="Arial"/>
          <w:bCs/>
          <w:sz w:val="24"/>
          <w:szCs w:val="24"/>
        </w:rPr>
        <w:t>En esta imagen se observan todos los datos completos.</w:t>
      </w:r>
    </w:p>
    <w:p w:rsidR="0021576F" w:rsidRDefault="00EB3521">
      <w:pPr>
        <w:rPr>
          <w:rFonts w:ascii="Arial" w:hAnsi="Arial" w:cs="Arial"/>
        </w:rPr>
      </w:pPr>
      <w:r>
        <w:rPr>
          <w:rFonts w:ascii="Arial" w:hAnsi="Arial" w:cs="Arial"/>
          <w:bCs/>
          <w:noProof/>
          <w:sz w:val="24"/>
          <w:szCs w:val="24"/>
          <w:lang w:eastAsia="es-CR"/>
        </w:rPr>
        <w:lastRenderedPageBreak/>
        <w:drawing>
          <wp:anchor distT="0" distB="0" distL="114300" distR="114300" simplePos="0" relativeHeight="251660288" behindDoc="1" locked="0" layoutInCell="1" allowOverlap="1">
            <wp:simplePos x="0" y="0"/>
            <wp:positionH relativeFrom="column">
              <wp:posOffset>1310640</wp:posOffset>
            </wp:positionH>
            <wp:positionV relativeFrom="paragraph">
              <wp:posOffset>200025</wp:posOffset>
            </wp:positionV>
            <wp:extent cx="1943100" cy="342900"/>
            <wp:effectExtent l="19050" t="0" r="0" b="0"/>
            <wp:wrapNone/>
            <wp:docPr id="3" name="2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943100" cy="342900"/>
                    </a:xfrm>
                    <a:prstGeom prst="rect">
                      <a:avLst/>
                    </a:prstGeom>
                  </pic:spPr>
                </pic:pic>
              </a:graphicData>
            </a:graphic>
          </wp:anchor>
        </w:drawing>
      </w:r>
      <w:r>
        <w:rPr>
          <w:rFonts w:ascii="Arial" w:hAnsi="Arial" w:cs="Arial"/>
          <w:bCs/>
          <w:sz w:val="24"/>
          <w:szCs w:val="24"/>
        </w:rPr>
        <w:t xml:space="preserve">Una </w:t>
      </w:r>
      <w:r w:rsidR="00136827">
        <w:rPr>
          <w:rFonts w:ascii="Arial" w:hAnsi="Arial" w:cs="Arial"/>
          <w:bCs/>
          <w:sz w:val="24"/>
          <w:szCs w:val="24"/>
        </w:rPr>
        <w:t>vez</w:t>
      </w:r>
      <w:r>
        <w:rPr>
          <w:rFonts w:ascii="Arial" w:hAnsi="Arial" w:cs="Arial"/>
          <w:bCs/>
          <w:sz w:val="24"/>
          <w:szCs w:val="24"/>
        </w:rPr>
        <w:t xml:space="preserve"> que se han completado todos los </w:t>
      </w:r>
      <w:r w:rsidR="00136827">
        <w:rPr>
          <w:rFonts w:ascii="Arial" w:hAnsi="Arial" w:cs="Arial"/>
          <w:bCs/>
          <w:sz w:val="24"/>
          <w:szCs w:val="24"/>
        </w:rPr>
        <w:t>requisiticos</w:t>
      </w:r>
      <w:r>
        <w:rPr>
          <w:rFonts w:ascii="Arial" w:hAnsi="Arial" w:cs="Arial"/>
          <w:bCs/>
          <w:sz w:val="24"/>
          <w:szCs w:val="24"/>
        </w:rPr>
        <w:t xml:space="preserve"> se procede a presionar el botón de agregar </w:t>
      </w:r>
      <w:r w:rsidRPr="00EB3521">
        <w:rPr>
          <w:rFonts w:ascii="Arial" w:hAnsi="Arial" w:cs="Arial"/>
        </w:rPr>
        <w:t xml:space="preserve"> </w:t>
      </w:r>
    </w:p>
    <w:p w:rsidR="00EB3521" w:rsidRDefault="00EB3521">
      <w:pPr>
        <w:rPr>
          <w:rFonts w:ascii="Arial" w:hAnsi="Arial" w:cs="Arial"/>
        </w:rPr>
      </w:pPr>
    </w:p>
    <w:p w:rsidR="00EB3521" w:rsidRDefault="002041FD">
      <w:pPr>
        <w:rPr>
          <w:rFonts w:ascii="Arial" w:hAnsi="Arial" w:cs="Arial"/>
        </w:rPr>
      </w:pPr>
      <w:r>
        <w:rPr>
          <w:rFonts w:ascii="Arial" w:hAnsi="Arial" w:cs="Arial"/>
        </w:rPr>
        <w:t>Este proceso se debe repetir por</w:t>
      </w:r>
      <w:r w:rsidR="00EB3521">
        <w:rPr>
          <w:rFonts w:ascii="Arial" w:hAnsi="Arial" w:cs="Arial"/>
        </w:rPr>
        <w:t xml:space="preserve"> todos los tipos de cajas que se desean agregar, sin embargo </w:t>
      </w:r>
      <w:r w:rsidR="00136827">
        <w:rPr>
          <w:rFonts w:ascii="Arial" w:hAnsi="Arial" w:cs="Arial"/>
        </w:rPr>
        <w:t>más</w:t>
      </w:r>
      <w:r w:rsidR="00EB3521">
        <w:rPr>
          <w:rFonts w:ascii="Arial" w:hAnsi="Arial" w:cs="Arial"/>
        </w:rPr>
        <w:t xml:space="preserve"> adelante se </w:t>
      </w:r>
      <w:r w:rsidR="00136827">
        <w:rPr>
          <w:rFonts w:ascii="Arial" w:hAnsi="Arial" w:cs="Arial"/>
        </w:rPr>
        <w:t>verá</w:t>
      </w:r>
      <w:r w:rsidR="00EB3521">
        <w:rPr>
          <w:rFonts w:ascii="Arial" w:hAnsi="Arial" w:cs="Arial"/>
        </w:rPr>
        <w:t xml:space="preserve"> que también se pueden agregar y </w:t>
      </w:r>
      <w:r w:rsidR="00136827">
        <w:rPr>
          <w:rFonts w:ascii="Arial" w:hAnsi="Arial" w:cs="Arial"/>
        </w:rPr>
        <w:t>eliminaran</w:t>
      </w:r>
      <w:r w:rsidR="00EB3521">
        <w:rPr>
          <w:rFonts w:ascii="Arial" w:hAnsi="Arial" w:cs="Arial"/>
        </w:rPr>
        <w:t xml:space="preserve"> en cualquier momento.</w:t>
      </w:r>
    </w:p>
    <w:p w:rsidR="00835EF2" w:rsidRDefault="00835EF2">
      <w:pPr>
        <w:rPr>
          <w:rFonts w:ascii="Arial" w:hAnsi="Arial" w:cs="Arial"/>
        </w:rPr>
      </w:pPr>
      <w:r>
        <w:rPr>
          <w:rFonts w:ascii="Arial" w:hAnsi="Arial" w:cs="Arial"/>
        </w:rPr>
        <w:t xml:space="preserve">Una vez finalizado la creación de </w:t>
      </w:r>
      <w:r w:rsidR="002041FD">
        <w:rPr>
          <w:rFonts w:ascii="Arial" w:hAnsi="Arial" w:cs="Arial"/>
        </w:rPr>
        <w:t xml:space="preserve">todos los tipos de </w:t>
      </w:r>
      <w:r w:rsidR="00151901">
        <w:rPr>
          <w:rFonts w:ascii="Arial" w:hAnsi="Arial" w:cs="Arial"/>
        </w:rPr>
        <w:t xml:space="preserve">ventanillas se </w:t>
      </w:r>
      <w:r w:rsidR="00AA6AA3">
        <w:rPr>
          <w:rFonts w:ascii="Arial" w:hAnsi="Arial" w:cs="Arial"/>
        </w:rPr>
        <w:t>presiona</w:t>
      </w:r>
      <w:r w:rsidR="00151901">
        <w:rPr>
          <w:rFonts w:ascii="Arial" w:hAnsi="Arial" w:cs="Arial"/>
        </w:rPr>
        <w:t xml:space="preserve"> el botón de Iniciar Ventanas </w:t>
      </w:r>
      <w:r w:rsidR="00AA6AA3">
        <w:rPr>
          <w:rFonts w:ascii="Arial" w:hAnsi="Arial" w:cs="Arial"/>
          <w:bCs/>
          <w:noProof/>
          <w:sz w:val="24"/>
          <w:szCs w:val="24"/>
          <w:lang w:eastAsia="es-CR"/>
        </w:rPr>
        <w:drawing>
          <wp:inline distT="0" distB="0" distL="0" distR="0">
            <wp:extent cx="2010056" cy="314369"/>
            <wp:effectExtent l="19050" t="0" r="9244" b="0"/>
            <wp:docPr id="5" name="4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2010056" cy="314369"/>
                    </a:xfrm>
                    <a:prstGeom prst="rect">
                      <a:avLst/>
                    </a:prstGeom>
                  </pic:spPr>
                </pic:pic>
              </a:graphicData>
            </a:graphic>
          </wp:inline>
        </w:drawing>
      </w:r>
    </w:p>
    <w:p w:rsidR="00AA6AA3" w:rsidRDefault="00AA6AA3">
      <w:pPr>
        <w:rPr>
          <w:rFonts w:ascii="Arial" w:hAnsi="Arial" w:cs="Arial"/>
        </w:rPr>
      </w:pPr>
      <w:r>
        <w:rPr>
          <w:rFonts w:ascii="Arial" w:hAnsi="Arial" w:cs="Arial"/>
        </w:rPr>
        <w:t>En tal caso que un dato no se ingrese se mostrara la siguiente alerta.</w:t>
      </w:r>
    </w:p>
    <w:p w:rsidR="00AA6AA3" w:rsidRDefault="00AA6AA3">
      <w:pPr>
        <w:rPr>
          <w:rFonts w:ascii="Arial" w:hAnsi="Arial" w:cs="Arial"/>
          <w:bCs/>
          <w:sz w:val="24"/>
          <w:szCs w:val="24"/>
        </w:rPr>
      </w:pPr>
      <w:r>
        <w:rPr>
          <w:rFonts w:ascii="Arial" w:hAnsi="Arial" w:cs="Arial"/>
          <w:bCs/>
          <w:noProof/>
          <w:sz w:val="24"/>
          <w:szCs w:val="24"/>
          <w:lang w:eastAsia="es-CR"/>
        </w:rPr>
        <w:drawing>
          <wp:inline distT="0" distB="0" distL="0" distR="0">
            <wp:extent cx="2647950" cy="1228725"/>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rsidR="00AA6AA3" w:rsidRDefault="001A6F55">
      <w:pPr>
        <w:rPr>
          <w:rFonts w:ascii="Arial" w:hAnsi="Arial" w:cs="Arial"/>
          <w:bCs/>
          <w:sz w:val="24"/>
          <w:szCs w:val="24"/>
        </w:rPr>
      </w:pPr>
      <w:r>
        <w:rPr>
          <w:rFonts w:ascii="Arial" w:hAnsi="Arial" w:cs="Arial"/>
          <w:bCs/>
          <w:noProof/>
          <w:sz w:val="24"/>
          <w:szCs w:val="24"/>
          <w:lang w:eastAsia="es-CR"/>
        </w:rPr>
        <w:drawing>
          <wp:inline distT="0" distB="0" distL="0" distR="0">
            <wp:extent cx="5612130" cy="2948305"/>
            <wp:effectExtent l="19050" t="0" r="7620" b="0"/>
            <wp:docPr id="8" name="7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5612130" cy="2948305"/>
                    </a:xfrm>
                    <a:prstGeom prst="rect">
                      <a:avLst/>
                    </a:prstGeom>
                  </pic:spPr>
                </pic:pic>
              </a:graphicData>
            </a:graphic>
          </wp:inline>
        </w:drawing>
      </w:r>
    </w:p>
    <w:p w:rsidR="00A77B44" w:rsidRDefault="004E1119">
      <w:pPr>
        <w:rPr>
          <w:rFonts w:ascii="Arial" w:hAnsi="Arial" w:cs="Arial"/>
          <w:bCs/>
          <w:sz w:val="24"/>
          <w:szCs w:val="24"/>
        </w:rPr>
      </w:pPr>
      <w:r>
        <w:rPr>
          <w:rFonts w:ascii="Arial" w:hAnsi="Arial" w:cs="Arial"/>
          <w:bCs/>
          <w:sz w:val="24"/>
          <w:szCs w:val="24"/>
        </w:rPr>
        <w:t xml:space="preserve">Cuando iniciamos las ventanas, se crean los tres módulos, la idea de esto es facilitar el manejo al administrador ya que tendrá a la vista todas las funciones de la empresa, y también </w:t>
      </w:r>
      <w:r w:rsidR="00A77B44">
        <w:rPr>
          <w:rFonts w:ascii="Arial" w:hAnsi="Arial" w:cs="Arial"/>
          <w:bCs/>
          <w:sz w:val="24"/>
          <w:szCs w:val="24"/>
        </w:rPr>
        <w:t xml:space="preserve">se ven los cambios en todos los módulos. </w:t>
      </w:r>
    </w:p>
    <w:p w:rsidR="00A77B44" w:rsidRDefault="00A77B44">
      <w:pPr>
        <w:rPr>
          <w:rFonts w:ascii="Arial" w:hAnsi="Arial" w:cs="Arial"/>
          <w:bCs/>
          <w:sz w:val="24"/>
          <w:szCs w:val="24"/>
        </w:rPr>
      </w:pPr>
    </w:p>
    <w:p w:rsidR="00A77B44" w:rsidRDefault="00A77B44">
      <w:pPr>
        <w:rPr>
          <w:rFonts w:ascii="Arial" w:hAnsi="Arial" w:cs="Arial"/>
          <w:bCs/>
          <w:sz w:val="24"/>
          <w:szCs w:val="24"/>
        </w:rPr>
      </w:pPr>
    </w:p>
    <w:p w:rsidR="00A77B44" w:rsidRDefault="00A77B44">
      <w:pPr>
        <w:rPr>
          <w:rFonts w:ascii="Arial" w:hAnsi="Arial" w:cs="Arial"/>
          <w:bCs/>
          <w:sz w:val="24"/>
          <w:szCs w:val="24"/>
        </w:rPr>
      </w:pPr>
      <w:r>
        <w:rPr>
          <w:rFonts w:ascii="Arial" w:hAnsi="Arial" w:cs="Arial"/>
          <w:bCs/>
          <w:sz w:val="24"/>
          <w:szCs w:val="24"/>
        </w:rPr>
        <w:lastRenderedPageBreak/>
        <w:t xml:space="preserve">Para su mejor entendimiento se explicara primero </w:t>
      </w:r>
      <w:r w:rsidR="00535D3E">
        <w:rPr>
          <w:rFonts w:ascii="Arial" w:hAnsi="Arial" w:cs="Arial"/>
          <w:bCs/>
          <w:sz w:val="24"/>
          <w:szCs w:val="24"/>
        </w:rPr>
        <w:t>el modulo de quiosco. En el cual su función principal es asignar los tiquetes a los clientes.</w:t>
      </w:r>
    </w:p>
    <w:p w:rsidR="00535D3E" w:rsidRDefault="00535D3E">
      <w:pPr>
        <w:rPr>
          <w:rFonts w:ascii="Arial" w:hAnsi="Arial" w:cs="Arial"/>
          <w:bCs/>
          <w:sz w:val="24"/>
          <w:szCs w:val="24"/>
        </w:rPr>
      </w:pPr>
      <w:r>
        <w:rPr>
          <w:rFonts w:ascii="Arial" w:hAnsi="Arial" w:cs="Arial"/>
          <w:bCs/>
          <w:noProof/>
          <w:sz w:val="24"/>
          <w:szCs w:val="24"/>
          <w:lang w:eastAsia="es-CR"/>
        </w:rPr>
        <w:drawing>
          <wp:inline distT="0" distB="0" distL="0" distR="0">
            <wp:extent cx="4219575" cy="2981325"/>
            <wp:effectExtent l="1905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19575" cy="2981325"/>
                    </a:xfrm>
                    <a:prstGeom prst="rect">
                      <a:avLst/>
                    </a:prstGeom>
                    <a:noFill/>
                    <a:ln w="9525">
                      <a:noFill/>
                      <a:miter lim="800000"/>
                      <a:headEnd/>
                      <a:tailEnd/>
                    </a:ln>
                  </pic:spPr>
                </pic:pic>
              </a:graphicData>
            </a:graphic>
          </wp:inline>
        </w:drawing>
      </w:r>
    </w:p>
    <w:p w:rsidR="00535D3E" w:rsidRDefault="00535D3E">
      <w:pPr>
        <w:rPr>
          <w:rFonts w:ascii="Arial" w:hAnsi="Arial" w:cs="Arial"/>
          <w:bCs/>
          <w:sz w:val="24"/>
          <w:szCs w:val="24"/>
        </w:rPr>
      </w:pPr>
      <w:r>
        <w:rPr>
          <w:rFonts w:ascii="Arial" w:hAnsi="Arial" w:cs="Arial"/>
          <w:bCs/>
          <w:sz w:val="24"/>
          <w:szCs w:val="24"/>
        </w:rPr>
        <w:t>Aquí se van a introducir los principales datos del cliente estos son:</w:t>
      </w:r>
    </w:p>
    <w:p w:rsidR="00535D3E" w:rsidRPr="00267AA9" w:rsidRDefault="00535D3E" w:rsidP="00267AA9">
      <w:pPr>
        <w:pStyle w:val="Prrafodelista"/>
        <w:numPr>
          <w:ilvl w:val="0"/>
          <w:numId w:val="2"/>
        </w:numPr>
        <w:rPr>
          <w:rFonts w:ascii="Arial" w:hAnsi="Arial" w:cs="Arial"/>
          <w:bCs/>
          <w:sz w:val="24"/>
          <w:szCs w:val="24"/>
        </w:rPr>
      </w:pPr>
      <w:r w:rsidRPr="00267AA9">
        <w:rPr>
          <w:rFonts w:ascii="Arial" w:hAnsi="Arial" w:cs="Arial"/>
          <w:bCs/>
          <w:sz w:val="24"/>
          <w:szCs w:val="24"/>
        </w:rPr>
        <w:t>Nombre</w:t>
      </w:r>
    </w:p>
    <w:p w:rsidR="00535D3E" w:rsidRPr="00267AA9" w:rsidRDefault="00535D3E" w:rsidP="00267AA9">
      <w:pPr>
        <w:pStyle w:val="Prrafodelista"/>
        <w:numPr>
          <w:ilvl w:val="0"/>
          <w:numId w:val="2"/>
        </w:numPr>
        <w:rPr>
          <w:rFonts w:ascii="Arial" w:hAnsi="Arial" w:cs="Arial"/>
          <w:bCs/>
          <w:sz w:val="24"/>
          <w:szCs w:val="24"/>
        </w:rPr>
      </w:pPr>
      <w:r w:rsidRPr="00267AA9">
        <w:rPr>
          <w:rFonts w:ascii="Arial" w:hAnsi="Arial" w:cs="Arial"/>
          <w:bCs/>
          <w:sz w:val="24"/>
          <w:szCs w:val="24"/>
        </w:rPr>
        <w:t>Correo Electrónico</w:t>
      </w:r>
    </w:p>
    <w:p w:rsidR="00535D3E" w:rsidRPr="00267AA9" w:rsidRDefault="00535D3E" w:rsidP="00267AA9">
      <w:pPr>
        <w:pStyle w:val="Prrafodelista"/>
        <w:numPr>
          <w:ilvl w:val="0"/>
          <w:numId w:val="2"/>
        </w:numPr>
        <w:rPr>
          <w:rFonts w:ascii="Arial" w:hAnsi="Arial" w:cs="Arial"/>
          <w:bCs/>
          <w:sz w:val="24"/>
          <w:szCs w:val="24"/>
        </w:rPr>
      </w:pPr>
      <w:r w:rsidRPr="00267AA9">
        <w:rPr>
          <w:rFonts w:ascii="Arial" w:hAnsi="Arial" w:cs="Arial"/>
          <w:bCs/>
          <w:sz w:val="24"/>
          <w:szCs w:val="24"/>
        </w:rPr>
        <w:t>Teléfono Celular</w:t>
      </w:r>
    </w:p>
    <w:p w:rsidR="00267AA9" w:rsidRPr="00267AA9" w:rsidRDefault="00267AA9" w:rsidP="00267AA9">
      <w:pPr>
        <w:pStyle w:val="Prrafodelista"/>
        <w:numPr>
          <w:ilvl w:val="0"/>
          <w:numId w:val="2"/>
        </w:numPr>
        <w:rPr>
          <w:rFonts w:ascii="Arial" w:hAnsi="Arial" w:cs="Arial"/>
          <w:bCs/>
          <w:sz w:val="24"/>
          <w:szCs w:val="24"/>
        </w:rPr>
      </w:pPr>
      <w:r w:rsidRPr="00267AA9">
        <w:rPr>
          <w:rFonts w:ascii="Arial" w:hAnsi="Arial" w:cs="Arial"/>
          <w:bCs/>
          <w:sz w:val="24"/>
          <w:szCs w:val="24"/>
        </w:rPr>
        <w:t>Tipo de Usuario</w:t>
      </w:r>
    </w:p>
    <w:p w:rsidR="00267AA9" w:rsidRDefault="00267AA9" w:rsidP="00267AA9">
      <w:pPr>
        <w:pStyle w:val="Prrafodelista"/>
        <w:numPr>
          <w:ilvl w:val="0"/>
          <w:numId w:val="2"/>
        </w:numPr>
        <w:rPr>
          <w:rFonts w:ascii="Arial" w:hAnsi="Arial" w:cs="Arial"/>
          <w:bCs/>
          <w:sz w:val="24"/>
          <w:szCs w:val="24"/>
        </w:rPr>
      </w:pPr>
      <w:r w:rsidRPr="00267AA9">
        <w:rPr>
          <w:rFonts w:ascii="Arial" w:hAnsi="Arial" w:cs="Arial"/>
          <w:bCs/>
          <w:sz w:val="24"/>
          <w:szCs w:val="24"/>
        </w:rPr>
        <w:t>Tipo de Ventanilla</w:t>
      </w:r>
    </w:p>
    <w:p w:rsidR="0011558B" w:rsidRDefault="0011558B" w:rsidP="0011558B">
      <w:pPr>
        <w:rPr>
          <w:rFonts w:ascii="Arial" w:hAnsi="Arial" w:cs="Arial"/>
          <w:bCs/>
          <w:sz w:val="24"/>
          <w:szCs w:val="24"/>
        </w:rPr>
      </w:pPr>
      <w:r>
        <w:rPr>
          <w:rFonts w:ascii="Arial" w:hAnsi="Arial" w:cs="Arial"/>
          <w:bCs/>
          <w:sz w:val="24"/>
          <w:szCs w:val="24"/>
        </w:rPr>
        <w:lastRenderedPageBreak/>
        <w:t xml:space="preserve">El tipo de usuario </w:t>
      </w:r>
      <w:r w:rsidR="00136827">
        <w:rPr>
          <w:rFonts w:ascii="Arial" w:hAnsi="Arial" w:cs="Arial"/>
          <w:bCs/>
          <w:sz w:val="24"/>
          <w:szCs w:val="24"/>
        </w:rPr>
        <w:t>está</w:t>
      </w:r>
      <w:r>
        <w:rPr>
          <w:rFonts w:ascii="Arial" w:hAnsi="Arial" w:cs="Arial"/>
          <w:bCs/>
          <w:sz w:val="24"/>
          <w:szCs w:val="24"/>
        </w:rPr>
        <w:t xml:space="preserve"> limitado por el sistema y se debe seleccionar en la lista que se presenta en la pantalla.</w:t>
      </w:r>
      <w:r>
        <w:rPr>
          <w:rFonts w:ascii="Arial" w:hAnsi="Arial" w:cs="Arial"/>
          <w:bCs/>
          <w:noProof/>
          <w:sz w:val="24"/>
          <w:szCs w:val="24"/>
          <w:lang w:eastAsia="es-CR"/>
        </w:rPr>
        <w:drawing>
          <wp:inline distT="0" distB="0" distL="0" distR="0">
            <wp:extent cx="3943350" cy="2786159"/>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943350" cy="2786159"/>
                    </a:xfrm>
                    <a:prstGeom prst="rect">
                      <a:avLst/>
                    </a:prstGeom>
                    <a:noFill/>
                    <a:ln w="9525">
                      <a:noFill/>
                      <a:miter lim="800000"/>
                      <a:headEnd/>
                      <a:tailEnd/>
                    </a:ln>
                  </pic:spPr>
                </pic:pic>
              </a:graphicData>
            </a:graphic>
          </wp:inline>
        </w:drawing>
      </w:r>
    </w:p>
    <w:p w:rsidR="0011558B" w:rsidRDefault="0011558B" w:rsidP="0011558B">
      <w:pPr>
        <w:rPr>
          <w:rFonts w:ascii="Arial" w:hAnsi="Arial" w:cs="Arial"/>
          <w:bCs/>
          <w:sz w:val="24"/>
          <w:szCs w:val="24"/>
        </w:rPr>
      </w:pPr>
      <w:r>
        <w:rPr>
          <w:rFonts w:ascii="Arial" w:hAnsi="Arial" w:cs="Arial"/>
          <w:bCs/>
          <w:sz w:val="24"/>
          <w:szCs w:val="24"/>
        </w:rPr>
        <w:t>En la opción de Tipo de ventanilla dependerá del Banco que use el sistema, en este ejemplo solo se ha creado el tipo Cajas hasta el momento pero podría tener todos los tipos que se consideren necesarios para el correcto funcionamiento.</w:t>
      </w:r>
    </w:p>
    <w:p w:rsidR="0011558B" w:rsidRPr="0011558B" w:rsidRDefault="0011558B" w:rsidP="0011558B">
      <w:pPr>
        <w:rPr>
          <w:rFonts w:ascii="Arial" w:hAnsi="Arial" w:cs="Arial"/>
          <w:bCs/>
          <w:sz w:val="24"/>
          <w:szCs w:val="24"/>
        </w:rPr>
      </w:pPr>
      <w:r>
        <w:rPr>
          <w:rFonts w:ascii="Arial" w:hAnsi="Arial" w:cs="Arial"/>
          <w:bCs/>
          <w:noProof/>
          <w:sz w:val="24"/>
          <w:szCs w:val="24"/>
          <w:lang w:eastAsia="es-CR"/>
        </w:rPr>
        <w:drawing>
          <wp:inline distT="0" distB="0" distL="0" distR="0">
            <wp:extent cx="4219575" cy="2981325"/>
            <wp:effectExtent l="19050" t="0" r="9525"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19575" cy="2981325"/>
                    </a:xfrm>
                    <a:prstGeom prst="rect">
                      <a:avLst/>
                    </a:prstGeom>
                    <a:noFill/>
                    <a:ln w="9525">
                      <a:noFill/>
                      <a:miter lim="800000"/>
                      <a:headEnd/>
                      <a:tailEnd/>
                    </a:ln>
                  </pic:spPr>
                </pic:pic>
              </a:graphicData>
            </a:graphic>
          </wp:inline>
        </w:drawing>
      </w:r>
    </w:p>
    <w:p w:rsidR="0011558B" w:rsidRDefault="0011558B" w:rsidP="0011558B">
      <w:pPr>
        <w:rPr>
          <w:rFonts w:ascii="Arial" w:hAnsi="Arial" w:cs="Arial"/>
          <w:bCs/>
          <w:sz w:val="24"/>
          <w:szCs w:val="24"/>
        </w:rPr>
      </w:pPr>
      <w:r>
        <w:rPr>
          <w:rFonts w:ascii="Arial" w:hAnsi="Arial" w:cs="Arial"/>
          <w:bCs/>
          <w:sz w:val="24"/>
          <w:szCs w:val="24"/>
        </w:rPr>
        <w:t>Una vez completado todos los datos presionamos el botón de solicitar tiquete.</w:t>
      </w:r>
    </w:p>
    <w:p w:rsidR="0011558B" w:rsidRDefault="0011558B" w:rsidP="0011558B">
      <w:pPr>
        <w:rPr>
          <w:rFonts w:ascii="Arial" w:hAnsi="Arial" w:cs="Arial"/>
          <w:bCs/>
          <w:sz w:val="24"/>
          <w:szCs w:val="24"/>
        </w:rPr>
      </w:pPr>
      <w:r>
        <w:rPr>
          <w:rFonts w:ascii="Arial" w:hAnsi="Arial" w:cs="Arial"/>
          <w:bCs/>
          <w:noProof/>
          <w:sz w:val="24"/>
          <w:szCs w:val="24"/>
          <w:lang w:eastAsia="es-CR"/>
        </w:rPr>
        <w:drawing>
          <wp:inline distT="0" distB="0" distL="0" distR="0">
            <wp:extent cx="1286055" cy="304843"/>
            <wp:effectExtent l="19050" t="0" r="9345" b="0"/>
            <wp:docPr id="10" name="9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1286055" cy="304843"/>
                    </a:xfrm>
                    <a:prstGeom prst="rect">
                      <a:avLst/>
                    </a:prstGeom>
                  </pic:spPr>
                </pic:pic>
              </a:graphicData>
            </a:graphic>
          </wp:inline>
        </w:drawing>
      </w:r>
    </w:p>
    <w:p w:rsidR="0011558B" w:rsidRDefault="0011558B" w:rsidP="0011558B">
      <w:pPr>
        <w:rPr>
          <w:rFonts w:ascii="Arial" w:hAnsi="Arial" w:cs="Arial"/>
          <w:bCs/>
          <w:sz w:val="24"/>
          <w:szCs w:val="24"/>
        </w:rPr>
      </w:pPr>
    </w:p>
    <w:p w:rsidR="0011558B" w:rsidRDefault="0011558B" w:rsidP="0011558B">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2647950" cy="1228725"/>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rsidR="0011558B" w:rsidRDefault="002A4E06" w:rsidP="0011558B">
      <w:pPr>
        <w:rPr>
          <w:rFonts w:ascii="Arial" w:hAnsi="Arial" w:cs="Arial"/>
          <w:bCs/>
          <w:sz w:val="24"/>
          <w:szCs w:val="24"/>
        </w:rPr>
      </w:pPr>
      <w:r>
        <w:rPr>
          <w:rFonts w:ascii="Arial" w:hAnsi="Arial" w:cs="Arial"/>
          <w:bCs/>
          <w:sz w:val="24"/>
          <w:szCs w:val="24"/>
        </w:rPr>
        <w:t>Después</w:t>
      </w:r>
      <w:r w:rsidR="0011558B">
        <w:rPr>
          <w:rFonts w:ascii="Arial" w:hAnsi="Arial" w:cs="Arial"/>
          <w:bCs/>
          <w:sz w:val="24"/>
          <w:szCs w:val="24"/>
        </w:rPr>
        <w:t xml:space="preserve"> de</w:t>
      </w:r>
      <w:r>
        <w:rPr>
          <w:rFonts w:ascii="Arial" w:hAnsi="Arial" w:cs="Arial"/>
          <w:bCs/>
          <w:sz w:val="24"/>
          <w:szCs w:val="24"/>
        </w:rPr>
        <w:t xml:space="preserve"> presionar solicitar tiquete el sistema le brindara su ficha, la cual sigue el siguiente esquema. Esta </w:t>
      </w:r>
      <w:r w:rsidR="00136827">
        <w:rPr>
          <w:rFonts w:ascii="Arial" w:hAnsi="Arial" w:cs="Arial"/>
          <w:bCs/>
          <w:sz w:val="24"/>
          <w:szCs w:val="24"/>
        </w:rPr>
        <w:t>está</w:t>
      </w:r>
      <w:r>
        <w:rPr>
          <w:rFonts w:ascii="Arial" w:hAnsi="Arial" w:cs="Arial"/>
          <w:bCs/>
          <w:sz w:val="24"/>
          <w:szCs w:val="24"/>
        </w:rPr>
        <w:t xml:space="preserve"> compuesta de tres </w:t>
      </w:r>
      <w:r w:rsidR="00136827">
        <w:rPr>
          <w:rFonts w:ascii="Arial" w:hAnsi="Arial" w:cs="Arial"/>
          <w:bCs/>
          <w:sz w:val="24"/>
          <w:szCs w:val="24"/>
        </w:rPr>
        <w:t>dígitos</w:t>
      </w:r>
      <w:r>
        <w:rPr>
          <w:rFonts w:ascii="Arial" w:hAnsi="Arial" w:cs="Arial"/>
          <w:bCs/>
          <w:sz w:val="24"/>
          <w:szCs w:val="24"/>
        </w:rPr>
        <w:t xml:space="preserve">, el primero es tipo de caja seleccionado, este es seleccionado por el administrador del sistema, sin embargo se recomienda poner la primera letra del tipo por ejemplo si el tipo es Cajas poner una C, o si es Plataforma poner una P, el segundo digito contiene el tipo de cliente, este si </w:t>
      </w:r>
      <w:r w:rsidR="00136827">
        <w:rPr>
          <w:rFonts w:ascii="Arial" w:hAnsi="Arial" w:cs="Arial"/>
          <w:bCs/>
          <w:sz w:val="24"/>
          <w:szCs w:val="24"/>
        </w:rPr>
        <w:t>está</w:t>
      </w:r>
      <w:r>
        <w:rPr>
          <w:rFonts w:ascii="Arial" w:hAnsi="Arial" w:cs="Arial"/>
          <w:bCs/>
          <w:sz w:val="24"/>
          <w:szCs w:val="24"/>
        </w:rPr>
        <w:t xml:space="preserve"> definido por el sistema y se asigna de la siguiente manera.</w:t>
      </w:r>
    </w:p>
    <w:p w:rsidR="002A4E06" w:rsidRPr="002A4E06" w:rsidRDefault="002A4E06" w:rsidP="002A4E06">
      <w:pPr>
        <w:pStyle w:val="Prrafodelista"/>
        <w:numPr>
          <w:ilvl w:val="0"/>
          <w:numId w:val="3"/>
        </w:numPr>
        <w:rPr>
          <w:rFonts w:ascii="Arial" w:hAnsi="Arial" w:cs="Arial"/>
          <w:bCs/>
          <w:sz w:val="24"/>
          <w:szCs w:val="24"/>
        </w:rPr>
      </w:pPr>
      <w:r w:rsidRPr="002A4E06">
        <w:rPr>
          <w:rFonts w:ascii="Arial" w:hAnsi="Arial" w:cs="Arial"/>
          <w:bCs/>
          <w:sz w:val="24"/>
          <w:szCs w:val="24"/>
        </w:rPr>
        <w:t xml:space="preserve">Persona con Discapacidad </w:t>
      </w:r>
      <w:r w:rsidRPr="002A4E06">
        <w:rPr>
          <w:rFonts w:ascii="Arial" w:hAnsi="Arial" w:cs="Arial"/>
          <w:bCs/>
          <w:sz w:val="24"/>
          <w:szCs w:val="24"/>
        </w:rPr>
        <w:tab/>
        <w:t>D</w:t>
      </w:r>
    </w:p>
    <w:p w:rsidR="002A4E06" w:rsidRPr="002A4E06" w:rsidRDefault="002A4E06" w:rsidP="002A4E06">
      <w:pPr>
        <w:pStyle w:val="Prrafodelista"/>
        <w:numPr>
          <w:ilvl w:val="0"/>
          <w:numId w:val="3"/>
        </w:numPr>
        <w:rPr>
          <w:rFonts w:ascii="Arial" w:hAnsi="Arial" w:cs="Arial"/>
          <w:bCs/>
          <w:sz w:val="24"/>
          <w:szCs w:val="24"/>
        </w:rPr>
      </w:pPr>
      <w:r>
        <w:rPr>
          <w:rFonts w:ascii="Arial" w:hAnsi="Arial" w:cs="Arial"/>
          <w:bCs/>
          <w:sz w:val="24"/>
          <w:szCs w:val="24"/>
        </w:rPr>
        <w:t>Adulto Mayor</w:t>
      </w:r>
      <w:r>
        <w:rPr>
          <w:rFonts w:ascii="Arial" w:hAnsi="Arial" w:cs="Arial"/>
          <w:bCs/>
          <w:sz w:val="24"/>
          <w:szCs w:val="24"/>
        </w:rPr>
        <w:tab/>
      </w:r>
      <w:r>
        <w:rPr>
          <w:rFonts w:ascii="Arial" w:hAnsi="Arial" w:cs="Arial"/>
          <w:bCs/>
          <w:sz w:val="24"/>
          <w:szCs w:val="24"/>
        </w:rPr>
        <w:tab/>
      </w:r>
      <w:r w:rsidRPr="002A4E06">
        <w:rPr>
          <w:rFonts w:ascii="Arial" w:hAnsi="Arial" w:cs="Arial"/>
          <w:bCs/>
          <w:sz w:val="24"/>
          <w:szCs w:val="24"/>
        </w:rPr>
        <w:tab/>
        <w:t>M</w:t>
      </w:r>
    </w:p>
    <w:p w:rsidR="002A4E06" w:rsidRPr="002A4E06" w:rsidRDefault="002A4E06" w:rsidP="002A4E06">
      <w:pPr>
        <w:pStyle w:val="Prrafodelista"/>
        <w:numPr>
          <w:ilvl w:val="0"/>
          <w:numId w:val="3"/>
        </w:numPr>
        <w:rPr>
          <w:rFonts w:ascii="Arial" w:hAnsi="Arial" w:cs="Arial"/>
          <w:bCs/>
          <w:sz w:val="24"/>
          <w:szCs w:val="24"/>
        </w:rPr>
      </w:pPr>
      <w:r w:rsidRPr="002A4E06">
        <w:rPr>
          <w:rFonts w:ascii="Arial" w:hAnsi="Arial" w:cs="Arial"/>
          <w:bCs/>
          <w:sz w:val="24"/>
          <w:szCs w:val="24"/>
        </w:rPr>
        <w:t xml:space="preserve">Mujer Embarazada </w:t>
      </w:r>
      <w:r w:rsidRPr="002A4E06">
        <w:rPr>
          <w:rFonts w:ascii="Arial" w:hAnsi="Arial" w:cs="Arial"/>
          <w:bCs/>
          <w:sz w:val="24"/>
          <w:szCs w:val="24"/>
        </w:rPr>
        <w:tab/>
      </w:r>
      <w:r w:rsidRPr="002A4E06">
        <w:rPr>
          <w:rFonts w:ascii="Arial" w:hAnsi="Arial" w:cs="Arial"/>
          <w:bCs/>
          <w:sz w:val="24"/>
          <w:szCs w:val="24"/>
        </w:rPr>
        <w:tab/>
      </w:r>
      <w:r w:rsidRPr="002A4E06">
        <w:rPr>
          <w:rFonts w:ascii="Arial" w:hAnsi="Arial" w:cs="Arial"/>
          <w:bCs/>
          <w:sz w:val="24"/>
          <w:szCs w:val="24"/>
        </w:rPr>
        <w:tab/>
        <w:t>E</w:t>
      </w:r>
    </w:p>
    <w:p w:rsidR="002A4E06" w:rsidRPr="002A4E06" w:rsidRDefault="002A4E06" w:rsidP="002A4E06">
      <w:pPr>
        <w:pStyle w:val="Prrafodelista"/>
        <w:numPr>
          <w:ilvl w:val="0"/>
          <w:numId w:val="3"/>
        </w:numPr>
        <w:rPr>
          <w:rFonts w:ascii="Arial" w:hAnsi="Arial" w:cs="Arial"/>
          <w:bCs/>
          <w:sz w:val="24"/>
          <w:szCs w:val="24"/>
        </w:rPr>
      </w:pPr>
      <w:r w:rsidRPr="002A4E06">
        <w:rPr>
          <w:rFonts w:ascii="Arial" w:hAnsi="Arial" w:cs="Arial"/>
          <w:bCs/>
          <w:sz w:val="24"/>
          <w:szCs w:val="24"/>
        </w:rPr>
        <w:t>Cliente Corporativo</w:t>
      </w:r>
      <w:r w:rsidRPr="002A4E06">
        <w:rPr>
          <w:rFonts w:ascii="Arial" w:hAnsi="Arial" w:cs="Arial"/>
          <w:bCs/>
          <w:sz w:val="24"/>
          <w:szCs w:val="24"/>
        </w:rPr>
        <w:tab/>
      </w:r>
      <w:r w:rsidRPr="002A4E06">
        <w:rPr>
          <w:rFonts w:ascii="Arial" w:hAnsi="Arial" w:cs="Arial"/>
          <w:bCs/>
          <w:sz w:val="24"/>
          <w:szCs w:val="24"/>
        </w:rPr>
        <w:tab/>
      </w:r>
      <w:r w:rsidRPr="002A4E06">
        <w:rPr>
          <w:rFonts w:ascii="Arial" w:hAnsi="Arial" w:cs="Arial"/>
          <w:bCs/>
          <w:sz w:val="24"/>
          <w:szCs w:val="24"/>
        </w:rPr>
        <w:tab/>
        <w:t>C</w:t>
      </w:r>
    </w:p>
    <w:p w:rsidR="002A4E06" w:rsidRPr="002A4E06" w:rsidRDefault="002A4E06" w:rsidP="002A4E06">
      <w:pPr>
        <w:pStyle w:val="Prrafodelista"/>
        <w:numPr>
          <w:ilvl w:val="0"/>
          <w:numId w:val="3"/>
        </w:numPr>
        <w:rPr>
          <w:rFonts w:ascii="Arial" w:hAnsi="Arial" w:cs="Arial"/>
          <w:bCs/>
          <w:sz w:val="24"/>
          <w:szCs w:val="24"/>
        </w:rPr>
      </w:pPr>
      <w:r w:rsidRPr="002A4E06">
        <w:rPr>
          <w:rFonts w:ascii="Arial" w:hAnsi="Arial" w:cs="Arial"/>
          <w:bCs/>
          <w:sz w:val="24"/>
          <w:szCs w:val="24"/>
        </w:rPr>
        <w:t>Cliente Regular</w:t>
      </w:r>
      <w:r w:rsidRPr="002A4E06">
        <w:rPr>
          <w:rFonts w:ascii="Arial" w:hAnsi="Arial" w:cs="Arial"/>
          <w:bCs/>
          <w:sz w:val="24"/>
          <w:szCs w:val="24"/>
        </w:rPr>
        <w:tab/>
      </w:r>
      <w:r w:rsidRPr="002A4E06">
        <w:rPr>
          <w:rFonts w:ascii="Arial" w:hAnsi="Arial" w:cs="Arial"/>
          <w:bCs/>
          <w:sz w:val="24"/>
          <w:szCs w:val="24"/>
        </w:rPr>
        <w:tab/>
      </w:r>
      <w:r w:rsidRPr="002A4E06">
        <w:rPr>
          <w:rFonts w:ascii="Arial" w:hAnsi="Arial" w:cs="Arial"/>
          <w:bCs/>
          <w:sz w:val="24"/>
          <w:szCs w:val="24"/>
        </w:rPr>
        <w:tab/>
        <w:t>R</w:t>
      </w:r>
    </w:p>
    <w:p w:rsidR="002A4E06" w:rsidRDefault="002A4E06" w:rsidP="0011558B">
      <w:pPr>
        <w:rPr>
          <w:rFonts w:ascii="Arial" w:hAnsi="Arial" w:cs="Arial"/>
          <w:bCs/>
          <w:sz w:val="24"/>
          <w:szCs w:val="24"/>
        </w:rPr>
      </w:pPr>
      <w:r>
        <w:rPr>
          <w:rFonts w:ascii="Arial" w:hAnsi="Arial" w:cs="Arial"/>
          <w:bCs/>
          <w:sz w:val="24"/>
          <w:szCs w:val="24"/>
        </w:rPr>
        <w:t xml:space="preserve">Y el </w:t>
      </w:r>
      <w:r w:rsidR="00136827">
        <w:rPr>
          <w:rFonts w:ascii="Arial" w:hAnsi="Arial" w:cs="Arial"/>
          <w:bCs/>
          <w:sz w:val="24"/>
          <w:szCs w:val="24"/>
        </w:rPr>
        <w:t>último</w:t>
      </w:r>
      <w:r>
        <w:rPr>
          <w:rFonts w:ascii="Arial" w:hAnsi="Arial" w:cs="Arial"/>
          <w:bCs/>
          <w:sz w:val="24"/>
          <w:szCs w:val="24"/>
        </w:rPr>
        <w:t xml:space="preserve"> digito contiene la posición en que entro en la cola del tipo de Ventanilla, sin embargo el orden para ser atendidos depende de la prioridad y sigue el orden que anteriormente se menciono.</w:t>
      </w:r>
    </w:p>
    <w:p w:rsidR="002A4E06" w:rsidRDefault="002A4E06" w:rsidP="0011558B">
      <w:pPr>
        <w:rPr>
          <w:rFonts w:ascii="Arial" w:hAnsi="Arial" w:cs="Arial"/>
          <w:bCs/>
          <w:sz w:val="24"/>
          <w:szCs w:val="24"/>
        </w:rPr>
      </w:pPr>
      <w:r>
        <w:rPr>
          <w:rFonts w:ascii="Arial" w:hAnsi="Arial" w:cs="Arial"/>
          <w:bCs/>
          <w:sz w:val="24"/>
          <w:szCs w:val="24"/>
        </w:rPr>
        <w:t xml:space="preserve">Aquí solamente presionamos aceptar, se van a crear </w:t>
      </w:r>
      <w:r w:rsidR="00136827">
        <w:rPr>
          <w:rFonts w:ascii="Arial" w:hAnsi="Arial" w:cs="Arial"/>
          <w:bCs/>
          <w:sz w:val="24"/>
          <w:szCs w:val="24"/>
        </w:rPr>
        <w:t>más</w:t>
      </w:r>
      <w:r>
        <w:rPr>
          <w:rFonts w:ascii="Arial" w:hAnsi="Arial" w:cs="Arial"/>
          <w:bCs/>
          <w:sz w:val="24"/>
          <w:szCs w:val="24"/>
        </w:rPr>
        <w:t xml:space="preserve"> clientes y tipos de ventanillas para la  siguiente explicación.</w:t>
      </w:r>
    </w:p>
    <w:p w:rsidR="002A4E06" w:rsidRDefault="002A4E06" w:rsidP="0011558B">
      <w:pPr>
        <w:rPr>
          <w:rFonts w:ascii="Arial" w:hAnsi="Arial" w:cs="Arial"/>
          <w:bCs/>
          <w:sz w:val="24"/>
          <w:szCs w:val="24"/>
        </w:rPr>
      </w:pPr>
      <w:r>
        <w:rPr>
          <w:rFonts w:ascii="Arial" w:hAnsi="Arial" w:cs="Arial"/>
          <w:bCs/>
          <w:sz w:val="24"/>
          <w:szCs w:val="24"/>
        </w:rPr>
        <w:t>Ahora se explicara el modulo principal “Ventanilla”.</w:t>
      </w:r>
    </w:p>
    <w:p w:rsidR="002A4E06" w:rsidRDefault="002A4E06" w:rsidP="0011558B">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612130" cy="4350488"/>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2A4E06" w:rsidRDefault="002A4E06" w:rsidP="0011558B">
      <w:pPr>
        <w:rPr>
          <w:rFonts w:ascii="Arial" w:hAnsi="Arial" w:cs="Arial"/>
          <w:bCs/>
          <w:sz w:val="24"/>
          <w:szCs w:val="24"/>
        </w:rPr>
      </w:pPr>
      <w:r>
        <w:rPr>
          <w:rFonts w:ascii="Arial" w:hAnsi="Arial" w:cs="Arial"/>
          <w:bCs/>
          <w:sz w:val="24"/>
          <w:szCs w:val="24"/>
        </w:rPr>
        <w:t>Esta pantalla contiene varios elementos importantes a conocer.</w:t>
      </w:r>
    </w:p>
    <w:p w:rsidR="002A4E06" w:rsidRPr="0011558B" w:rsidRDefault="002A4E06" w:rsidP="0011558B">
      <w:pPr>
        <w:rPr>
          <w:rFonts w:ascii="Arial" w:hAnsi="Arial" w:cs="Arial"/>
          <w:bCs/>
          <w:sz w:val="24"/>
          <w:szCs w:val="24"/>
        </w:rPr>
      </w:pPr>
      <w:r>
        <w:rPr>
          <w:rFonts w:ascii="Arial" w:hAnsi="Arial" w:cs="Arial"/>
          <w:bCs/>
          <w:noProof/>
          <w:sz w:val="24"/>
          <w:szCs w:val="24"/>
          <w:lang w:eastAsia="es-CR"/>
        </w:rPr>
        <w:drawing>
          <wp:inline distT="0" distB="0" distL="0" distR="0">
            <wp:extent cx="1971950" cy="2896004"/>
            <wp:effectExtent l="19050" t="0" r="9250" b="0"/>
            <wp:docPr id="17" name="16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1971950" cy="2896004"/>
                    </a:xfrm>
                    <a:prstGeom prst="rect">
                      <a:avLst/>
                    </a:prstGeom>
                  </pic:spPr>
                </pic:pic>
              </a:graphicData>
            </a:graphic>
          </wp:inline>
        </w:drawing>
      </w:r>
    </w:p>
    <w:p w:rsidR="00A77B44" w:rsidRDefault="002A4E06">
      <w:pPr>
        <w:rPr>
          <w:rFonts w:ascii="Arial" w:hAnsi="Arial" w:cs="Arial"/>
          <w:bCs/>
          <w:sz w:val="24"/>
          <w:szCs w:val="24"/>
        </w:rPr>
      </w:pPr>
      <w:r>
        <w:rPr>
          <w:rFonts w:ascii="Arial" w:hAnsi="Arial" w:cs="Arial"/>
          <w:bCs/>
          <w:sz w:val="24"/>
          <w:szCs w:val="24"/>
        </w:rPr>
        <w:lastRenderedPageBreak/>
        <w:t xml:space="preserve">Aquí se observan todos los tipos de ventanillas que contiene el banco, </w:t>
      </w:r>
      <w:r w:rsidR="001D1731">
        <w:rPr>
          <w:rFonts w:ascii="Arial" w:hAnsi="Arial" w:cs="Arial"/>
          <w:bCs/>
          <w:sz w:val="24"/>
          <w:szCs w:val="24"/>
        </w:rPr>
        <w:t xml:space="preserve">cuando el administrador desea ingresar a las ventanillas </w:t>
      </w:r>
      <w:r w:rsidR="00136827">
        <w:rPr>
          <w:rFonts w:ascii="Arial" w:hAnsi="Arial" w:cs="Arial"/>
          <w:bCs/>
          <w:sz w:val="24"/>
          <w:szCs w:val="24"/>
        </w:rPr>
        <w:t>selecciona</w:t>
      </w:r>
      <w:r w:rsidR="001D1731">
        <w:rPr>
          <w:rFonts w:ascii="Arial" w:hAnsi="Arial" w:cs="Arial"/>
          <w:bCs/>
          <w:sz w:val="24"/>
          <w:szCs w:val="24"/>
        </w:rPr>
        <w:t xml:space="preserve"> el tipo y después </w:t>
      </w:r>
      <w:r w:rsidR="00136827">
        <w:rPr>
          <w:rFonts w:ascii="Arial" w:hAnsi="Arial" w:cs="Arial"/>
          <w:bCs/>
          <w:sz w:val="24"/>
          <w:szCs w:val="24"/>
        </w:rPr>
        <w:t>presiona</w:t>
      </w:r>
      <w:r w:rsidR="001D1731">
        <w:rPr>
          <w:rFonts w:ascii="Arial" w:hAnsi="Arial" w:cs="Arial"/>
          <w:bCs/>
          <w:sz w:val="24"/>
          <w:szCs w:val="24"/>
        </w:rPr>
        <w:t xml:space="preserve"> ver </w:t>
      </w:r>
      <w:r w:rsidR="00136827">
        <w:rPr>
          <w:rFonts w:ascii="Arial" w:hAnsi="Arial" w:cs="Arial"/>
          <w:bCs/>
          <w:sz w:val="24"/>
          <w:szCs w:val="24"/>
        </w:rPr>
        <w:t>ventanillas.</w:t>
      </w:r>
      <w:r w:rsidR="001D1731">
        <w:rPr>
          <w:rFonts w:ascii="Arial" w:hAnsi="Arial" w:cs="Arial"/>
          <w:bCs/>
          <w:noProof/>
          <w:sz w:val="24"/>
          <w:szCs w:val="24"/>
          <w:lang w:eastAsia="es-CR"/>
        </w:rPr>
        <w:drawing>
          <wp:inline distT="0" distB="0" distL="0" distR="0">
            <wp:extent cx="1181265" cy="381053"/>
            <wp:effectExtent l="19050" t="0" r="0" b="0"/>
            <wp:docPr id="18" name="17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1181265" cy="381053"/>
                    </a:xfrm>
                    <a:prstGeom prst="rect">
                      <a:avLst/>
                    </a:prstGeom>
                  </pic:spPr>
                </pic:pic>
              </a:graphicData>
            </a:graphic>
          </wp:inline>
        </w:drawing>
      </w:r>
    </w:p>
    <w:p w:rsidR="001D1731" w:rsidRDefault="001D1731">
      <w:pPr>
        <w:rPr>
          <w:rFonts w:ascii="Arial" w:hAnsi="Arial" w:cs="Arial"/>
          <w:bCs/>
          <w:sz w:val="24"/>
          <w:szCs w:val="24"/>
        </w:rPr>
      </w:pPr>
      <w:r>
        <w:rPr>
          <w:rFonts w:ascii="Arial" w:hAnsi="Arial" w:cs="Arial"/>
          <w:bCs/>
          <w:sz w:val="24"/>
          <w:szCs w:val="24"/>
        </w:rPr>
        <w:t>En este caso seleccionamos cajas.</w:t>
      </w:r>
    </w:p>
    <w:p w:rsidR="001D1731" w:rsidRDefault="001D1731">
      <w:pPr>
        <w:rPr>
          <w:rFonts w:ascii="Arial" w:hAnsi="Arial" w:cs="Arial"/>
          <w:bCs/>
          <w:sz w:val="24"/>
          <w:szCs w:val="24"/>
        </w:rPr>
      </w:pPr>
      <w:r>
        <w:rPr>
          <w:rFonts w:ascii="Arial" w:hAnsi="Arial" w:cs="Arial"/>
          <w:bCs/>
          <w:noProof/>
          <w:sz w:val="24"/>
          <w:szCs w:val="24"/>
          <w:lang w:eastAsia="es-CR"/>
        </w:rPr>
        <w:drawing>
          <wp:inline distT="0" distB="0" distL="0" distR="0">
            <wp:extent cx="5612130" cy="4350488"/>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A6F55" w:rsidRDefault="004E1119">
      <w:pPr>
        <w:rPr>
          <w:rFonts w:ascii="Arial" w:hAnsi="Arial" w:cs="Arial"/>
          <w:bCs/>
          <w:sz w:val="24"/>
          <w:szCs w:val="24"/>
        </w:rPr>
      </w:pPr>
      <w:r>
        <w:rPr>
          <w:rFonts w:ascii="Arial" w:hAnsi="Arial" w:cs="Arial"/>
          <w:bCs/>
          <w:sz w:val="24"/>
          <w:szCs w:val="24"/>
        </w:rPr>
        <w:t xml:space="preserve">  </w:t>
      </w:r>
      <w:r w:rsidR="001D1731">
        <w:rPr>
          <w:rFonts w:ascii="Arial" w:hAnsi="Arial" w:cs="Arial"/>
          <w:bCs/>
          <w:sz w:val="24"/>
          <w:szCs w:val="24"/>
        </w:rPr>
        <w:t xml:space="preserve"> Aquí se despliegan las ventanillas que </w:t>
      </w:r>
      <w:r w:rsidR="00136827">
        <w:rPr>
          <w:rFonts w:ascii="Arial" w:hAnsi="Arial" w:cs="Arial"/>
          <w:bCs/>
          <w:sz w:val="24"/>
          <w:szCs w:val="24"/>
        </w:rPr>
        <w:t>contienen</w:t>
      </w:r>
      <w:r w:rsidR="001D1731">
        <w:rPr>
          <w:rFonts w:ascii="Arial" w:hAnsi="Arial" w:cs="Arial"/>
          <w:bCs/>
          <w:sz w:val="24"/>
          <w:szCs w:val="24"/>
        </w:rPr>
        <w:t xml:space="preserve"> Cajas que este caso, serian 5, lo siguiente que se puede observar es el estado de cada una de las ventanillas, se observara el estado de la Ventana # 2, para eso se </w:t>
      </w:r>
      <w:r w:rsidR="00136827">
        <w:rPr>
          <w:rFonts w:ascii="Arial" w:hAnsi="Arial" w:cs="Arial"/>
          <w:bCs/>
          <w:sz w:val="24"/>
          <w:szCs w:val="24"/>
        </w:rPr>
        <w:t>presiona</w:t>
      </w:r>
      <w:r w:rsidR="001D1731">
        <w:rPr>
          <w:rFonts w:ascii="Arial" w:hAnsi="Arial" w:cs="Arial"/>
          <w:bCs/>
          <w:sz w:val="24"/>
          <w:szCs w:val="24"/>
        </w:rPr>
        <w:t xml:space="preserve"> Ver Estado</w:t>
      </w:r>
      <w:r w:rsidR="001D1731">
        <w:rPr>
          <w:rFonts w:ascii="Arial" w:hAnsi="Arial" w:cs="Arial"/>
          <w:bCs/>
          <w:noProof/>
          <w:sz w:val="24"/>
          <w:szCs w:val="24"/>
          <w:lang w:eastAsia="es-CR"/>
        </w:rPr>
        <w:drawing>
          <wp:inline distT="0" distB="0" distL="0" distR="0">
            <wp:extent cx="1143160" cy="276264"/>
            <wp:effectExtent l="19050" t="0" r="0" b="0"/>
            <wp:docPr id="20" name="19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stretch>
                      <a:fillRect/>
                    </a:stretch>
                  </pic:blipFill>
                  <pic:spPr>
                    <a:xfrm>
                      <a:off x="0" y="0"/>
                      <a:ext cx="1143160" cy="276264"/>
                    </a:xfrm>
                    <a:prstGeom prst="rect">
                      <a:avLst/>
                    </a:prstGeom>
                  </pic:spPr>
                </pic:pic>
              </a:graphicData>
            </a:graphic>
          </wp:inline>
        </w:drawing>
      </w:r>
    </w:p>
    <w:p w:rsidR="001D1731" w:rsidRDefault="001D1731">
      <w:pPr>
        <w:rPr>
          <w:rFonts w:ascii="Arial" w:hAnsi="Arial" w:cs="Arial"/>
          <w:bCs/>
          <w:sz w:val="24"/>
          <w:szCs w:val="24"/>
        </w:rPr>
      </w:pPr>
    </w:p>
    <w:p w:rsidR="001D1731" w:rsidRDefault="001D1731">
      <w:pPr>
        <w:rPr>
          <w:rFonts w:ascii="Arial" w:hAnsi="Arial" w:cs="Arial"/>
          <w:bCs/>
          <w:sz w:val="24"/>
          <w:szCs w:val="24"/>
        </w:rPr>
      </w:pPr>
      <w:r>
        <w:rPr>
          <w:rFonts w:ascii="Arial" w:hAnsi="Arial" w:cs="Arial"/>
          <w:bCs/>
          <w:noProof/>
          <w:sz w:val="24"/>
          <w:szCs w:val="24"/>
          <w:lang w:eastAsia="es-CR"/>
        </w:rPr>
        <w:lastRenderedPageBreak/>
        <w:pict>
          <v:shapetype id="_x0000_t32" coordsize="21600,21600" o:spt="32" o:oned="t" path="m,l21600,21600e" filled="f">
            <v:path arrowok="t" fillok="f" o:connecttype="none"/>
            <o:lock v:ext="edit" shapetype="t"/>
          </v:shapetype>
          <v:shape id="_x0000_s1026" type="#_x0000_t32" style="position:absolute;margin-left:417.45pt;margin-top:72.4pt;width:47.25pt;height:69.75pt;flip:x;z-index:251661312" o:connectortype="straight" strokeweight="2.75pt">
            <v:stroke endarrow="block"/>
          </v:shape>
        </w:pict>
      </w:r>
      <w:r>
        <w:rPr>
          <w:rFonts w:ascii="Arial" w:hAnsi="Arial" w:cs="Arial"/>
          <w:bCs/>
          <w:noProof/>
          <w:sz w:val="24"/>
          <w:szCs w:val="24"/>
          <w:lang w:eastAsia="es-CR"/>
        </w:rPr>
        <w:drawing>
          <wp:inline distT="0" distB="0" distL="0" distR="0">
            <wp:extent cx="5612130" cy="4350488"/>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D1731" w:rsidRDefault="001D1731">
      <w:pPr>
        <w:rPr>
          <w:rFonts w:ascii="Arial" w:hAnsi="Arial" w:cs="Arial"/>
          <w:bCs/>
          <w:sz w:val="24"/>
          <w:szCs w:val="24"/>
        </w:rPr>
      </w:pPr>
    </w:p>
    <w:p w:rsidR="001D1731" w:rsidRDefault="001D1731">
      <w:pPr>
        <w:rPr>
          <w:rFonts w:ascii="Arial" w:hAnsi="Arial" w:cs="Arial"/>
          <w:bCs/>
          <w:noProof/>
          <w:sz w:val="24"/>
          <w:szCs w:val="24"/>
          <w:lang w:eastAsia="es-CR"/>
        </w:rPr>
      </w:pPr>
      <w:r>
        <w:rPr>
          <w:rFonts w:ascii="Arial" w:hAnsi="Arial" w:cs="Arial"/>
          <w:bCs/>
          <w:sz w:val="24"/>
          <w:szCs w:val="24"/>
        </w:rPr>
        <w:t xml:space="preserve">Como lo apunta la flecha anterior se ve los datos de la Ventanilla #2, su nombre, el estado en que se encuentra en este caso es </w:t>
      </w:r>
      <w:r w:rsidR="00136827">
        <w:rPr>
          <w:rFonts w:ascii="Arial" w:hAnsi="Arial" w:cs="Arial"/>
          <w:bCs/>
          <w:sz w:val="24"/>
          <w:szCs w:val="24"/>
        </w:rPr>
        <w:t>disponible</w:t>
      </w:r>
      <w:r>
        <w:rPr>
          <w:rFonts w:ascii="Arial" w:hAnsi="Arial" w:cs="Arial"/>
          <w:bCs/>
          <w:sz w:val="24"/>
          <w:szCs w:val="24"/>
        </w:rPr>
        <w:t xml:space="preserve">, si estuviera atendiendo a un cliente se observa su nombre y abajo su </w:t>
      </w:r>
      <w:r w:rsidR="00136827">
        <w:rPr>
          <w:rFonts w:ascii="Arial" w:hAnsi="Arial" w:cs="Arial"/>
          <w:bCs/>
          <w:sz w:val="24"/>
          <w:szCs w:val="24"/>
        </w:rPr>
        <w:t>número</w:t>
      </w:r>
      <w:r>
        <w:rPr>
          <w:rFonts w:ascii="Arial" w:hAnsi="Arial" w:cs="Arial"/>
          <w:bCs/>
          <w:sz w:val="24"/>
          <w:szCs w:val="24"/>
        </w:rPr>
        <w:t xml:space="preserve"> de tiquete.</w:t>
      </w:r>
      <w:r w:rsidRPr="001D1731">
        <w:rPr>
          <w:rFonts w:ascii="Arial" w:hAnsi="Arial" w:cs="Arial"/>
          <w:bCs/>
          <w:noProof/>
          <w:sz w:val="24"/>
          <w:szCs w:val="24"/>
          <w:lang w:eastAsia="es-CR"/>
        </w:rPr>
        <w:t xml:space="preserve"> </w:t>
      </w:r>
    </w:p>
    <w:p w:rsidR="001D1731" w:rsidRDefault="001D1731">
      <w:pPr>
        <w:rPr>
          <w:rFonts w:ascii="Arial" w:hAnsi="Arial" w:cs="Arial"/>
          <w:bCs/>
          <w:sz w:val="24"/>
          <w:szCs w:val="24"/>
        </w:rPr>
      </w:pPr>
      <w:r>
        <w:rPr>
          <w:rFonts w:ascii="Arial" w:hAnsi="Arial" w:cs="Arial"/>
          <w:bCs/>
          <w:noProof/>
          <w:sz w:val="24"/>
          <w:szCs w:val="24"/>
          <w:lang w:eastAsia="es-CR"/>
        </w:rPr>
        <w:t>Ahora se preciona Atender cliente, ya para empezar a trabajar con los clientes.</w:t>
      </w:r>
    </w:p>
    <w:p w:rsidR="001D1731" w:rsidRDefault="001D1731">
      <w:pPr>
        <w:rPr>
          <w:rFonts w:ascii="Arial" w:hAnsi="Arial" w:cs="Arial"/>
          <w:bCs/>
          <w:sz w:val="24"/>
          <w:szCs w:val="24"/>
        </w:rPr>
      </w:pPr>
      <w:r>
        <w:rPr>
          <w:rFonts w:ascii="Arial" w:hAnsi="Arial" w:cs="Arial"/>
          <w:bCs/>
          <w:noProof/>
          <w:sz w:val="24"/>
          <w:szCs w:val="24"/>
          <w:lang w:eastAsia="es-CR"/>
        </w:rPr>
        <w:drawing>
          <wp:inline distT="0" distB="0" distL="0" distR="0">
            <wp:extent cx="1219370" cy="323895"/>
            <wp:effectExtent l="19050" t="0" r="0" b="0"/>
            <wp:docPr id="24" name="20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a:stretch>
                      <a:fillRect/>
                    </a:stretch>
                  </pic:blipFill>
                  <pic:spPr>
                    <a:xfrm>
                      <a:off x="0" y="0"/>
                      <a:ext cx="1219370" cy="323895"/>
                    </a:xfrm>
                    <a:prstGeom prst="rect">
                      <a:avLst/>
                    </a:prstGeom>
                  </pic:spPr>
                </pic:pic>
              </a:graphicData>
            </a:graphic>
          </wp:inline>
        </w:drawing>
      </w:r>
    </w:p>
    <w:p w:rsidR="001D1731" w:rsidRDefault="001D1731">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612130" cy="4350488"/>
            <wp:effectExtent l="1905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D1731" w:rsidRDefault="001D1731">
      <w:pPr>
        <w:rPr>
          <w:rFonts w:ascii="Arial" w:hAnsi="Arial" w:cs="Arial"/>
          <w:bCs/>
          <w:sz w:val="24"/>
          <w:szCs w:val="24"/>
        </w:rPr>
      </w:pPr>
      <w:r>
        <w:rPr>
          <w:rFonts w:ascii="Arial" w:hAnsi="Arial" w:cs="Arial"/>
          <w:bCs/>
          <w:noProof/>
          <w:sz w:val="24"/>
          <w:szCs w:val="24"/>
          <w:lang w:eastAsia="es-CR"/>
        </w:rPr>
        <w:drawing>
          <wp:anchor distT="0" distB="0" distL="114300" distR="114300" simplePos="0" relativeHeight="251662336" behindDoc="1" locked="0" layoutInCell="1" allowOverlap="1">
            <wp:simplePos x="0" y="0"/>
            <wp:positionH relativeFrom="column">
              <wp:posOffset>1805940</wp:posOffset>
            </wp:positionH>
            <wp:positionV relativeFrom="paragraph">
              <wp:posOffset>120650</wp:posOffset>
            </wp:positionV>
            <wp:extent cx="2448560" cy="409575"/>
            <wp:effectExtent l="19050" t="0" r="8890" b="0"/>
            <wp:wrapNone/>
            <wp:docPr id="26" name="25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stretch>
                      <a:fillRect/>
                    </a:stretch>
                  </pic:blipFill>
                  <pic:spPr>
                    <a:xfrm>
                      <a:off x="0" y="0"/>
                      <a:ext cx="2448560" cy="409575"/>
                    </a:xfrm>
                    <a:prstGeom prst="rect">
                      <a:avLst/>
                    </a:prstGeom>
                  </pic:spPr>
                </pic:pic>
              </a:graphicData>
            </a:graphic>
          </wp:anchor>
        </w:drawing>
      </w:r>
    </w:p>
    <w:p w:rsidR="001D1731" w:rsidRDefault="001D1731">
      <w:pPr>
        <w:rPr>
          <w:rFonts w:ascii="Arial" w:hAnsi="Arial" w:cs="Arial"/>
          <w:bCs/>
          <w:sz w:val="24"/>
          <w:szCs w:val="24"/>
        </w:rPr>
      </w:pPr>
    </w:p>
    <w:p w:rsidR="001D1731" w:rsidRDefault="001D1731">
      <w:pPr>
        <w:rPr>
          <w:rFonts w:ascii="Arial" w:hAnsi="Arial" w:cs="Arial"/>
          <w:bCs/>
          <w:sz w:val="24"/>
          <w:szCs w:val="24"/>
        </w:rPr>
      </w:pPr>
    </w:p>
    <w:p w:rsidR="001D1731" w:rsidRDefault="00305674">
      <w:pPr>
        <w:rPr>
          <w:rFonts w:ascii="Arial" w:hAnsi="Arial" w:cs="Arial"/>
          <w:bCs/>
          <w:sz w:val="24"/>
          <w:szCs w:val="24"/>
        </w:rPr>
      </w:pPr>
      <w:r>
        <w:rPr>
          <w:rFonts w:ascii="Arial" w:hAnsi="Arial" w:cs="Arial"/>
          <w:bCs/>
          <w:sz w:val="24"/>
          <w:szCs w:val="24"/>
        </w:rPr>
        <w:t>Se observa como el sistema</w:t>
      </w:r>
      <w:r w:rsidR="001D1731">
        <w:rPr>
          <w:rFonts w:ascii="Arial" w:hAnsi="Arial" w:cs="Arial"/>
          <w:bCs/>
          <w:sz w:val="24"/>
          <w:szCs w:val="24"/>
        </w:rPr>
        <w:t xml:space="preserve"> le asigno la ficha a nuestro cliente </w:t>
      </w:r>
      <w:r>
        <w:rPr>
          <w:rFonts w:ascii="Arial" w:hAnsi="Arial" w:cs="Arial"/>
          <w:bCs/>
          <w:sz w:val="24"/>
          <w:szCs w:val="24"/>
        </w:rPr>
        <w:t>2, aun habiendo dos personas delante de él, él contiene la mayor prioridad y por eso se atendió de primero.</w:t>
      </w:r>
    </w:p>
    <w:p w:rsidR="00305674" w:rsidRDefault="00305674">
      <w:pPr>
        <w:rPr>
          <w:rFonts w:ascii="Arial" w:hAnsi="Arial" w:cs="Arial"/>
          <w:bCs/>
          <w:sz w:val="24"/>
          <w:szCs w:val="24"/>
        </w:rPr>
      </w:pPr>
    </w:p>
    <w:p w:rsidR="00305674" w:rsidRDefault="00305674">
      <w:pPr>
        <w:rPr>
          <w:rFonts w:ascii="Arial" w:hAnsi="Arial" w:cs="Arial"/>
          <w:bCs/>
          <w:sz w:val="24"/>
          <w:szCs w:val="24"/>
        </w:rPr>
      </w:pPr>
      <w:r>
        <w:rPr>
          <w:rFonts w:ascii="Arial" w:hAnsi="Arial" w:cs="Arial"/>
          <w:bCs/>
          <w:sz w:val="24"/>
          <w:szCs w:val="24"/>
        </w:rPr>
        <w:t xml:space="preserve">Ya cuando se termino los </w:t>
      </w:r>
      <w:r w:rsidR="00136827">
        <w:rPr>
          <w:rFonts w:ascii="Arial" w:hAnsi="Arial" w:cs="Arial"/>
          <w:bCs/>
          <w:sz w:val="24"/>
          <w:szCs w:val="24"/>
        </w:rPr>
        <w:t>trámites</w:t>
      </w:r>
      <w:r>
        <w:rPr>
          <w:rFonts w:ascii="Arial" w:hAnsi="Arial" w:cs="Arial"/>
          <w:bCs/>
          <w:sz w:val="24"/>
          <w:szCs w:val="24"/>
        </w:rPr>
        <w:t xml:space="preserve"> con el cliente en caja se </w:t>
      </w:r>
      <w:r w:rsidR="00136827">
        <w:rPr>
          <w:rFonts w:ascii="Arial" w:hAnsi="Arial" w:cs="Arial"/>
          <w:bCs/>
          <w:sz w:val="24"/>
          <w:szCs w:val="24"/>
        </w:rPr>
        <w:t>presiona</w:t>
      </w:r>
      <w:r>
        <w:rPr>
          <w:rFonts w:ascii="Arial" w:hAnsi="Arial" w:cs="Arial"/>
          <w:bCs/>
          <w:sz w:val="24"/>
          <w:szCs w:val="24"/>
        </w:rPr>
        <w:t xml:space="preserve"> liberar e inmediatamente si hay un cliente en cola se atenderá.</w:t>
      </w:r>
    </w:p>
    <w:p w:rsidR="00305674" w:rsidRDefault="00305674">
      <w:pPr>
        <w:rPr>
          <w:rFonts w:ascii="Arial" w:hAnsi="Arial" w:cs="Arial"/>
          <w:bCs/>
          <w:sz w:val="24"/>
          <w:szCs w:val="24"/>
        </w:rPr>
      </w:pPr>
      <w:r>
        <w:rPr>
          <w:rFonts w:ascii="Arial" w:hAnsi="Arial" w:cs="Arial"/>
          <w:bCs/>
          <w:noProof/>
          <w:sz w:val="24"/>
          <w:szCs w:val="24"/>
          <w:lang w:eastAsia="es-CR"/>
        </w:rPr>
        <w:drawing>
          <wp:inline distT="0" distB="0" distL="0" distR="0">
            <wp:extent cx="819264" cy="266737"/>
            <wp:effectExtent l="19050" t="0" r="0" b="0"/>
            <wp:docPr id="27" name="26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stretch>
                      <a:fillRect/>
                    </a:stretch>
                  </pic:blipFill>
                  <pic:spPr>
                    <a:xfrm>
                      <a:off x="0" y="0"/>
                      <a:ext cx="819264" cy="266737"/>
                    </a:xfrm>
                    <a:prstGeom prst="rect">
                      <a:avLst/>
                    </a:prstGeom>
                  </pic:spPr>
                </pic:pic>
              </a:graphicData>
            </a:graphic>
          </wp:inline>
        </w:drawing>
      </w:r>
    </w:p>
    <w:p w:rsidR="00305674" w:rsidRDefault="00305674">
      <w:pPr>
        <w:rPr>
          <w:rFonts w:ascii="Arial" w:hAnsi="Arial" w:cs="Arial"/>
          <w:bCs/>
          <w:sz w:val="24"/>
          <w:szCs w:val="24"/>
        </w:rPr>
      </w:pPr>
    </w:p>
    <w:p w:rsidR="00305674" w:rsidRDefault="00305674">
      <w:pPr>
        <w:rPr>
          <w:rFonts w:ascii="Arial" w:hAnsi="Arial" w:cs="Arial"/>
          <w:bCs/>
          <w:sz w:val="24"/>
          <w:szCs w:val="24"/>
        </w:rPr>
      </w:pPr>
    </w:p>
    <w:p w:rsidR="00305674" w:rsidRDefault="00305674">
      <w:pPr>
        <w:rPr>
          <w:rFonts w:ascii="Arial" w:hAnsi="Arial" w:cs="Arial"/>
          <w:bCs/>
          <w:sz w:val="24"/>
          <w:szCs w:val="24"/>
        </w:rPr>
      </w:pPr>
      <w:r>
        <w:rPr>
          <w:rFonts w:ascii="Arial" w:hAnsi="Arial" w:cs="Arial"/>
          <w:bCs/>
          <w:sz w:val="24"/>
          <w:szCs w:val="24"/>
        </w:rPr>
        <w:lastRenderedPageBreak/>
        <w:t xml:space="preserve">Ahora sigue explicar el modulo de Administración, el cual contiene varios </w:t>
      </w:r>
      <w:r w:rsidR="00136827">
        <w:rPr>
          <w:rFonts w:ascii="Arial" w:hAnsi="Arial" w:cs="Arial"/>
          <w:bCs/>
          <w:sz w:val="24"/>
          <w:szCs w:val="24"/>
        </w:rPr>
        <w:t>trámites</w:t>
      </w:r>
      <w:r>
        <w:rPr>
          <w:rFonts w:ascii="Arial" w:hAnsi="Arial" w:cs="Arial"/>
          <w:bCs/>
          <w:sz w:val="24"/>
          <w:szCs w:val="24"/>
        </w:rPr>
        <w:t xml:space="preserve"> propiamente de banco. Se explicara uno por uno para su mayor comprensión.</w:t>
      </w:r>
    </w:p>
    <w:p w:rsidR="00305674" w:rsidRDefault="00305674">
      <w:pPr>
        <w:rPr>
          <w:rFonts w:ascii="Arial" w:hAnsi="Arial" w:cs="Arial"/>
          <w:bCs/>
          <w:sz w:val="24"/>
          <w:szCs w:val="24"/>
        </w:rPr>
      </w:pPr>
      <w:r>
        <w:rPr>
          <w:rFonts w:ascii="Arial" w:hAnsi="Arial" w:cs="Arial"/>
          <w:bCs/>
          <w:noProof/>
          <w:sz w:val="24"/>
          <w:szCs w:val="24"/>
          <w:lang w:eastAsia="es-CR"/>
        </w:rPr>
        <w:drawing>
          <wp:inline distT="0" distB="0" distL="0" distR="0">
            <wp:extent cx="3629025" cy="3714750"/>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3629025" cy="3714750"/>
                    </a:xfrm>
                    <a:prstGeom prst="rect">
                      <a:avLst/>
                    </a:prstGeom>
                    <a:noFill/>
                    <a:ln w="9525">
                      <a:noFill/>
                      <a:miter lim="800000"/>
                      <a:headEnd/>
                      <a:tailEnd/>
                    </a:ln>
                  </pic:spPr>
                </pic:pic>
              </a:graphicData>
            </a:graphic>
          </wp:inline>
        </w:drawing>
      </w:r>
    </w:p>
    <w:p w:rsidR="00305674" w:rsidRDefault="00305674">
      <w:pPr>
        <w:rPr>
          <w:rFonts w:ascii="Arial" w:hAnsi="Arial" w:cs="Arial"/>
          <w:bCs/>
          <w:sz w:val="24"/>
          <w:szCs w:val="24"/>
        </w:rPr>
      </w:pPr>
      <w:r>
        <w:rPr>
          <w:rFonts w:ascii="Arial" w:hAnsi="Arial" w:cs="Arial"/>
          <w:bCs/>
          <w:sz w:val="24"/>
          <w:szCs w:val="24"/>
        </w:rPr>
        <w:t>El primero será Ver el estado de colas para eso presionamos su respectivo botón.</w:t>
      </w:r>
    </w:p>
    <w:p w:rsidR="00305674" w:rsidRDefault="00305674">
      <w:pPr>
        <w:rPr>
          <w:rFonts w:ascii="Arial" w:hAnsi="Arial" w:cs="Arial"/>
          <w:bCs/>
          <w:sz w:val="24"/>
          <w:szCs w:val="24"/>
        </w:rPr>
      </w:pPr>
      <w:r>
        <w:rPr>
          <w:rFonts w:ascii="Arial" w:hAnsi="Arial" w:cs="Arial"/>
          <w:bCs/>
          <w:noProof/>
          <w:sz w:val="24"/>
          <w:szCs w:val="24"/>
          <w:lang w:eastAsia="es-CR"/>
        </w:rPr>
        <w:drawing>
          <wp:inline distT="0" distB="0" distL="0" distR="0">
            <wp:extent cx="2667372" cy="428685"/>
            <wp:effectExtent l="19050" t="0" r="0" b="0"/>
            <wp:docPr id="29" name="28 Imagen"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stretch>
                      <a:fillRect/>
                    </a:stretch>
                  </pic:blipFill>
                  <pic:spPr>
                    <a:xfrm>
                      <a:off x="0" y="0"/>
                      <a:ext cx="2667372" cy="428685"/>
                    </a:xfrm>
                    <a:prstGeom prst="rect">
                      <a:avLst/>
                    </a:prstGeom>
                  </pic:spPr>
                </pic:pic>
              </a:graphicData>
            </a:graphic>
          </wp:inline>
        </w:drawing>
      </w:r>
    </w:p>
    <w:p w:rsidR="00305674" w:rsidRDefault="00305674">
      <w:pPr>
        <w:rPr>
          <w:rFonts w:ascii="Arial" w:hAnsi="Arial" w:cs="Arial"/>
          <w:bCs/>
          <w:sz w:val="24"/>
          <w:szCs w:val="24"/>
        </w:rPr>
      </w:pPr>
      <w:r>
        <w:rPr>
          <w:rFonts w:ascii="Arial" w:hAnsi="Arial" w:cs="Arial"/>
          <w:bCs/>
          <w:sz w:val="24"/>
          <w:szCs w:val="24"/>
        </w:rPr>
        <w:t xml:space="preserve">Inmediatamente nos despegara una nueva ventana, la cual contiene el tipo de ventanillas que se han creado, y a la derecha la información de la ventanilla que se desea conocer. </w:t>
      </w:r>
    </w:p>
    <w:p w:rsidR="00305674" w:rsidRDefault="00305674">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572125" cy="4057650"/>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5572125" cy="4057650"/>
                    </a:xfrm>
                    <a:prstGeom prst="rect">
                      <a:avLst/>
                    </a:prstGeom>
                    <a:noFill/>
                    <a:ln w="9525">
                      <a:noFill/>
                      <a:miter lim="800000"/>
                      <a:headEnd/>
                      <a:tailEnd/>
                    </a:ln>
                  </pic:spPr>
                </pic:pic>
              </a:graphicData>
            </a:graphic>
          </wp:inline>
        </w:drawing>
      </w:r>
    </w:p>
    <w:p w:rsidR="00305674" w:rsidRDefault="00305674">
      <w:pPr>
        <w:rPr>
          <w:rFonts w:ascii="Arial" w:hAnsi="Arial" w:cs="Arial"/>
          <w:bCs/>
          <w:sz w:val="24"/>
          <w:szCs w:val="24"/>
        </w:rPr>
      </w:pPr>
      <w:r>
        <w:rPr>
          <w:rFonts w:ascii="Arial" w:hAnsi="Arial" w:cs="Arial"/>
          <w:bCs/>
          <w:sz w:val="24"/>
          <w:szCs w:val="24"/>
        </w:rPr>
        <w:t xml:space="preserve">Para ver la información en este caso presionaremos Cajas y presionamos el botón de Ver Información. </w:t>
      </w:r>
      <w:r>
        <w:rPr>
          <w:rFonts w:ascii="Arial" w:hAnsi="Arial" w:cs="Arial"/>
          <w:bCs/>
          <w:noProof/>
          <w:sz w:val="24"/>
          <w:szCs w:val="24"/>
          <w:lang w:eastAsia="es-CR"/>
        </w:rPr>
        <w:drawing>
          <wp:inline distT="0" distB="0" distL="0" distR="0">
            <wp:extent cx="1181265" cy="266737"/>
            <wp:effectExtent l="19050" t="0" r="0" b="0"/>
            <wp:docPr id="30" name="29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1"/>
                    <a:stretch>
                      <a:fillRect/>
                    </a:stretch>
                  </pic:blipFill>
                  <pic:spPr>
                    <a:xfrm>
                      <a:off x="0" y="0"/>
                      <a:ext cx="1181265" cy="266737"/>
                    </a:xfrm>
                    <a:prstGeom prst="rect">
                      <a:avLst/>
                    </a:prstGeom>
                  </pic:spPr>
                </pic:pic>
              </a:graphicData>
            </a:graphic>
          </wp:inline>
        </w:drawing>
      </w:r>
    </w:p>
    <w:p w:rsidR="00706E8C" w:rsidRDefault="00521ED8">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572125" cy="4057650"/>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5572125" cy="4057650"/>
                    </a:xfrm>
                    <a:prstGeom prst="rect">
                      <a:avLst/>
                    </a:prstGeom>
                    <a:noFill/>
                    <a:ln w="9525">
                      <a:noFill/>
                      <a:miter lim="800000"/>
                      <a:headEnd/>
                      <a:tailEnd/>
                    </a:ln>
                  </pic:spPr>
                </pic:pic>
              </a:graphicData>
            </a:graphic>
          </wp:inline>
        </w:drawing>
      </w:r>
    </w:p>
    <w:p w:rsidR="00521ED8" w:rsidRDefault="00521ED8">
      <w:pPr>
        <w:rPr>
          <w:rFonts w:ascii="Arial" w:hAnsi="Arial" w:cs="Arial"/>
          <w:bCs/>
          <w:sz w:val="24"/>
          <w:szCs w:val="24"/>
        </w:rPr>
      </w:pPr>
    </w:p>
    <w:p w:rsidR="00521ED8" w:rsidRDefault="00521ED8">
      <w:pPr>
        <w:rPr>
          <w:rFonts w:ascii="Arial" w:hAnsi="Arial" w:cs="Arial"/>
          <w:bCs/>
          <w:sz w:val="24"/>
          <w:szCs w:val="24"/>
        </w:rPr>
      </w:pPr>
      <w:r>
        <w:rPr>
          <w:rFonts w:ascii="Arial" w:hAnsi="Arial" w:cs="Arial"/>
          <w:bCs/>
          <w:sz w:val="24"/>
          <w:szCs w:val="24"/>
        </w:rPr>
        <w:t>Se observa el tipo de estructura, la cantidad de clientes que tiene en el preciso momento, y la cantidad de clientes a atender, además se presentan los tiquetes presentes en las ventanillas.</w:t>
      </w:r>
    </w:p>
    <w:p w:rsidR="00521ED8" w:rsidRDefault="00521ED8">
      <w:pPr>
        <w:rPr>
          <w:rFonts w:ascii="Arial" w:hAnsi="Arial" w:cs="Arial"/>
          <w:bCs/>
          <w:sz w:val="24"/>
          <w:szCs w:val="24"/>
        </w:rPr>
      </w:pPr>
      <w:r>
        <w:rPr>
          <w:rFonts w:ascii="Arial" w:hAnsi="Arial" w:cs="Arial"/>
          <w:bCs/>
          <w:noProof/>
          <w:sz w:val="24"/>
          <w:szCs w:val="24"/>
          <w:lang w:eastAsia="es-CR"/>
        </w:rPr>
        <w:drawing>
          <wp:inline distT="0" distB="0" distL="0" distR="0">
            <wp:extent cx="3515216" cy="971686"/>
            <wp:effectExtent l="19050" t="0" r="9034" b="0"/>
            <wp:docPr id="32" name="31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3"/>
                    <a:stretch>
                      <a:fillRect/>
                    </a:stretch>
                  </pic:blipFill>
                  <pic:spPr>
                    <a:xfrm>
                      <a:off x="0" y="0"/>
                      <a:ext cx="3515216" cy="971686"/>
                    </a:xfrm>
                    <a:prstGeom prst="rect">
                      <a:avLst/>
                    </a:prstGeom>
                  </pic:spPr>
                </pic:pic>
              </a:graphicData>
            </a:graphic>
          </wp:inline>
        </w:drawing>
      </w:r>
    </w:p>
    <w:p w:rsidR="00521ED8" w:rsidRDefault="00521ED8">
      <w:pPr>
        <w:rPr>
          <w:rFonts w:ascii="Arial" w:hAnsi="Arial" w:cs="Arial"/>
          <w:bCs/>
          <w:sz w:val="24"/>
          <w:szCs w:val="24"/>
        </w:rPr>
      </w:pPr>
      <w:r>
        <w:rPr>
          <w:rFonts w:ascii="Arial" w:hAnsi="Arial" w:cs="Arial"/>
          <w:bCs/>
          <w:sz w:val="24"/>
          <w:szCs w:val="24"/>
        </w:rPr>
        <w:t>Después se presiona Cerrar para volver al modulo de Administración.</w:t>
      </w:r>
    </w:p>
    <w:p w:rsidR="00521ED8" w:rsidRDefault="00521ED8">
      <w:pPr>
        <w:rPr>
          <w:rFonts w:ascii="Arial" w:hAnsi="Arial" w:cs="Arial"/>
          <w:bCs/>
          <w:sz w:val="24"/>
          <w:szCs w:val="24"/>
        </w:rPr>
      </w:pPr>
      <w:r>
        <w:rPr>
          <w:rFonts w:ascii="Arial" w:hAnsi="Arial" w:cs="Arial"/>
          <w:bCs/>
          <w:noProof/>
          <w:sz w:val="24"/>
          <w:szCs w:val="24"/>
          <w:lang w:eastAsia="es-CR"/>
        </w:rPr>
        <w:drawing>
          <wp:inline distT="0" distB="0" distL="0" distR="0">
            <wp:extent cx="771633" cy="371527"/>
            <wp:effectExtent l="19050" t="0" r="9417" b="0"/>
            <wp:docPr id="33" name="32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4"/>
                    <a:stretch>
                      <a:fillRect/>
                    </a:stretch>
                  </pic:blipFill>
                  <pic:spPr>
                    <a:xfrm>
                      <a:off x="0" y="0"/>
                      <a:ext cx="771633" cy="371527"/>
                    </a:xfrm>
                    <a:prstGeom prst="rect">
                      <a:avLst/>
                    </a:prstGeom>
                  </pic:spPr>
                </pic:pic>
              </a:graphicData>
            </a:graphic>
          </wp:inline>
        </w:drawing>
      </w:r>
    </w:p>
    <w:p w:rsidR="00521ED8" w:rsidRDefault="00521ED8">
      <w:pPr>
        <w:rPr>
          <w:rFonts w:ascii="Arial" w:hAnsi="Arial" w:cs="Arial"/>
          <w:bCs/>
          <w:sz w:val="24"/>
          <w:szCs w:val="24"/>
        </w:rPr>
      </w:pPr>
      <w:r>
        <w:rPr>
          <w:rFonts w:ascii="Arial" w:hAnsi="Arial" w:cs="Arial"/>
          <w:bCs/>
          <w:sz w:val="24"/>
          <w:szCs w:val="24"/>
        </w:rPr>
        <w:t xml:space="preserve">Sigue Agregar Ventanillas </w:t>
      </w:r>
      <w:r>
        <w:rPr>
          <w:rFonts w:ascii="Arial" w:hAnsi="Arial" w:cs="Arial"/>
          <w:bCs/>
          <w:noProof/>
          <w:sz w:val="24"/>
          <w:szCs w:val="24"/>
          <w:lang w:eastAsia="es-CR"/>
        </w:rPr>
        <w:drawing>
          <wp:inline distT="0" distB="0" distL="0" distR="0">
            <wp:extent cx="2695951" cy="323895"/>
            <wp:effectExtent l="19050" t="0" r="9149" b="0"/>
            <wp:docPr id="35" name="34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5"/>
                    <a:stretch>
                      <a:fillRect/>
                    </a:stretch>
                  </pic:blipFill>
                  <pic:spPr>
                    <a:xfrm>
                      <a:off x="0" y="0"/>
                      <a:ext cx="2695951" cy="323895"/>
                    </a:xfrm>
                    <a:prstGeom prst="rect">
                      <a:avLst/>
                    </a:prstGeom>
                  </pic:spPr>
                </pic:pic>
              </a:graphicData>
            </a:graphic>
          </wp:inline>
        </w:drawing>
      </w:r>
    </w:p>
    <w:p w:rsidR="00521ED8" w:rsidRDefault="00521ED8">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612130" cy="3543058"/>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521ED8" w:rsidRDefault="00521ED8">
      <w:pPr>
        <w:rPr>
          <w:rFonts w:ascii="Arial" w:hAnsi="Arial" w:cs="Arial"/>
          <w:bCs/>
          <w:sz w:val="24"/>
          <w:szCs w:val="24"/>
        </w:rPr>
      </w:pPr>
      <w:r>
        <w:rPr>
          <w:rFonts w:ascii="Arial" w:hAnsi="Arial" w:cs="Arial"/>
          <w:bCs/>
          <w:sz w:val="24"/>
          <w:szCs w:val="24"/>
        </w:rPr>
        <w:t xml:space="preserve">Esta ventana es igual a la primera por lo que seguimos los pasos anteriores, se completan todos los datos, después se </w:t>
      </w:r>
      <w:r w:rsidR="00136827">
        <w:rPr>
          <w:rFonts w:ascii="Arial" w:hAnsi="Arial" w:cs="Arial"/>
          <w:bCs/>
          <w:sz w:val="24"/>
          <w:szCs w:val="24"/>
        </w:rPr>
        <w:t>presiona</w:t>
      </w:r>
      <w:r>
        <w:rPr>
          <w:rFonts w:ascii="Arial" w:hAnsi="Arial" w:cs="Arial"/>
          <w:bCs/>
          <w:sz w:val="24"/>
          <w:szCs w:val="24"/>
        </w:rPr>
        <w:t xml:space="preserve"> agregar y después Iniciar Ventanas.</w:t>
      </w:r>
    </w:p>
    <w:p w:rsidR="00521ED8" w:rsidRDefault="00521ED8">
      <w:pPr>
        <w:rPr>
          <w:rFonts w:ascii="Arial" w:hAnsi="Arial" w:cs="Arial"/>
          <w:bCs/>
          <w:sz w:val="24"/>
          <w:szCs w:val="24"/>
        </w:rPr>
      </w:pPr>
      <w:r>
        <w:rPr>
          <w:rFonts w:ascii="Arial" w:hAnsi="Arial" w:cs="Arial"/>
          <w:bCs/>
          <w:noProof/>
          <w:sz w:val="24"/>
          <w:szCs w:val="24"/>
          <w:lang w:eastAsia="es-CR"/>
        </w:rPr>
        <w:drawing>
          <wp:inline distT="0" distB="0" distL="0" distR="0">
            <wp:extent cx="2047875" cy="723900"/>
            <wp:effectExtent l="1905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2047875" cy="723900"/>
                    </a:xfrm>
                    <a:prstGeom prst="rect">
                      <a:avLst/>
                    </a:prstGeom>
                    <a:noFill/>
                    <a:ln w="9525">
                      <a:noFill/>
                      <a:miter lim="800000"/>
                      <a:headEnd/>
                      <a:tailEnd/>
                    </a:ln>
                  </pic:spPr>
                </pic:pic>
              </a:graphicData>
            </a:graphic>
          </wp:inline>
        </w:drawing>
      </w:r>
    </w:p>
    <w:p w:rsidR="00521ED8" w:rsidRDefault="00521ED8">
      <w:pPr>
        <w:rPr>
          <w:rFonts w:ascii="Arial" w:hAnsi="Arial" w:cs="Arial"/>
          <w:bCs/>
          <w:sz w:val="24"/>
          <w:szCs w:val="24"/>
        </w:rPr>
      </w:pPr>
      <w:r>
        <w:rPr>
          <w:rFonts w:ascii="Arial" w:hAnsi="Arial" w:cs="Arial"/>
          <w:bCs/>
          <w:sz w:val="24"/>
          <w:szCs w:val="24"/>
        </w:rPr>
        <w:t>Se agregara un tipo llamado Vivienda</w:t>
      </w:r>
    </w:p>
    <w:p w:rsidR="00521ED8" w:rsidRDefault="00521ED8">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612130" cy="3543058"/>
            <wp:effectExtent l="1905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521ED8" w:rsidRDefault="00521ED8">
      <w:pPr>
        <w:rPr>
          <w:rFonts w:ascii="Arial" w:hAnsi="Arial" w:cs="Arial"/>
          <w:bCs/>
          <w:sz w:val="24"/>
          <w:szCs w:val="24"/>
        </w:rPr>
      </w:pPr>
      <w:r>
        <w:rPr>
          <w:rFonts w:ascii="Arial" w:hAnsi="Arial" w:cs="Arial"/>
          <w:bCs/>
          <w:sz w:val="24"/>
          <w:szCs w:val="24"/>
        </w:rPr>
        <w:t>Si nos fijamos en Ventanillas ya esta se encuentra disponible para atender clientes.</w:t>
      </w:r>
      <w:r>
        <w:rPr>
          <w:rFonts w:ascii="Arial" w:hAnsi="Arial" w:cs="Arial"/>
          <w:bCs/>
          <w:noProof/>
          <w:sz w:val="24"/>
          <w:szCs w:val="24"/>
          <w:lang w:eastAsia="es-CR"/>
        </w:rPr>
        <w:drawing>
          <wp:inline distT="0" distB="0" distL="0" distR="0">
            <wp:extent cx="5229225" cy="4053662"/>
            <wp:effectExtent l="1905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srcRect/>
                    <a:stretch>
                      <a:fillRect/>
                    </a:stretch>
                  </pic:blipFill>
                  <pic:spPr bwMode="auto">
                    <a:xfrm>
                      <a:off x="0" y="0"/>
                      <a:ext cx="5229225" cy="4053662"/>
                    </a:xfrm>
                    <a:prstGeom prst="rect">
                      <a:avLst/>
                    </a:prstGeom>
                    <a:noFill/>
                    <a:ln w="9525">
                      <a:noFill/>
                      <a:miter lim="800000"/>
                      <a:headEnd/>
                      <a:tailEnd/>
                    </a:ln>
                  </pic:spPr>
                </pic:pic>
              </a:graphicData>
            </a:graphic>
          </wp:inline>
        </w:drawing>
      </w:r>
    </w:p>
    <w:p w:rsidR="00521ED8" w:rsidRDefault="002D1787">
      <w:pPr>
        <w:rPr>
          <w:rFonts w:ascii="Arial" w:hAnsi="Arial" w:cs="Arial"/>
          <w:bCs/>
          <w:sz w:val="24"/>
          <w:szCs w:val="24"/>
        </w:rPr>
      </w:pPr>
      <w:r>
        <w:rPr>
          <w:rFonts w:ascii="Arial" w:hAnsi="Arial" w:cs="Arial"/>
          <w:bCs/>
          <w:sz w:val="24"/>
          <w:szCs w:val="24"/>
        </w:rPr>
        <w:lastRenderedPageBreak/>
        <w:t xml:space="preserve">Ahora sigue Eliminar Tipo de Ventanilla. </w:t>
      </w:r>
      <w:r>
        <w:rPr>
          <w:rFonts w:ascii="Arial" w:hAnsi="Arial" w:cs="Arial"/>
          <w:bCs/>
          <w:noProof/>
          <w:sz w:val="24"/>
          <w:szCs w:val="24"/>
          <w:lang w:eastAsia="es-CR"/>
        </w:rPr>
        <w:drawing>
          <wp:inline distT="0" distB="0" distL="0" distR="0">
            <wp:extent cx="2715004" cy="295316"/>
            <wp:effectExtent l="19050" t="0" r="9146" b="0"/>
            <wp:docPr id="36" name="35 Imagen"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40"/>
                    <a:stretch>
                      <a:fillRect/>
                    </a:stretch>
                  </pic:blipFill>
                  <pic:spPr>
                    <a:xfrm>
                      <a:off x="0" y="0"/>
                      <a:ext cx="2715004" cy="295316"/>
                    </a:xfrm>
                    <a:prstGeom prst="rect">
                      <a:avLst/>
                    </a:prstGeom>
                  </pic:spPr>
                </pic:pic>
              </a:graphicData>
            </a:graphic>
          </wp:inline>
        </w:drawing>
      </w:r>
    </w:p>
    <w:p w:rsidR="002D1787" w:rsidRDefault="002D1787">
      <w:pPr>
        <w:rPr>
          <w:rFonts w:ascii="Arial" w:hAnsi="Arial" w:cs="Arial"/>
          <w:bCs/>
          <w:sz w:val="24"/>
          <w:szCs w:val="24"/>
        </w:rPr>
      </w:pPr>
    </w:p>
    <w:p w:rsidR="002D1787" w:rsidRDefault="002D1787">
      <w:pPr>
        <w:rPr>
          <w:rFonts w:ascii="Arial" w:hAnsi="Arial" w:cs="Arial"/>
          <w:bCs/>
          <w:sz w:val="24"/>
          <w:szCs w:val="24"/>
        </w:rPr>
      </w:pPr>
      <w:r>
        <w:rPr>
          <w:rFonts w:ascii="Arial" w:hAnsi="Arial" w:cs="Arial"/>
          <w:bCs/>
          <w:noProof/>
          <w:sz w:val="24"/>
          <w:szCs w:val="24"/>
          <w:lang w:eastAsia="es-CR"/>
        </w:rPr>
        <w:drawing>
          <wp:inline distT="0" distB="0" distL="0" distR="0">
            <wp:extent cx="3162300" cy="3105150"/>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srcRect/>
                    <a:stretch>
                      <a:fillRect/>
                    </a:stretch>
                  </pic:blipFill>
                  <pic:spPr bwMode="auto">
                    <a:xfrm>
                      <a:off x="0" y="0"/>
                      <a:ext cx="3162300" cy="3105150"/>
                    </a:xfrm>
                    <a:prstGeom prst="rect">
                      <a:avLst/>
                    </a:prstGeom>
                    <a:noFill/>
                    <a:ln w="9525">
                      <a:noFill/>
                      <a:miter lim="800000"/>
                      <a:headEnd/>
                      <a:tailEnd/>
                    </a:ln>
                  </pic:spPr>
                </pic:pic>
              </a:graphicData>
            </a:graphic>
          </wp:inline>
        </w:drawing>
      </w:r>
    </w:p>
    <w:p w:rsidR="002D1787" w:rsidRDefault="002D1787">
      <w:pPr>
        <w:rPr>
          <w:rFonts w:ascii="Arial" w:hAnsi="Arial" w:cs="Arial"/>
          <w:bCs/>
          <w:sz w:val="24"/>
          <w:szCs w:val="24"/>
        </w:rPr>
      </w:pPr>
      <w:r>
        <w:rPr>
          <w:rFonts w:ascii="Arial" w:hAnsi="Arial" w:cs="Arial"/>
          <w:bCs/>
          <w:noProof/>
          <w:sz w:val="24"/>
          <w:szCs w:val="24"/>
          <w:lang w:eastAsia="es-CR"/>
        </w:rPr>
        <w:drawing>
          <wp:anchor distT="0" distB="0" distL="114300" distR="114300" simplePos="0" relativeHeight="251663360" behindDoc="1" locked="0" layoutInCell="1" allowOverlap="1">
            <wp:simplePos x="0" y="0"/>
            <wp:positionH relativeFrom="column">
              <wp:posOffset>4034790</wp:posOffset>
            </wp:positionH>
            <wp:positionV relativeFrom="paragraph">
              <wp:posOffset>204470</wp:posOffset>
            </wp:positionV>
            <wp:extent cx="857250" cy="323850"/>
            <wp:effectExtent l="19050" t="0" r="0" b="0"/>
            <wp:wrapNone/>
            <wp:docPr id="38" name="37 Imagen"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42"/>
                    <a:stretch>
                      <a:fillRect/>
                    </a:stretch>
                  </pic:blipFill>
                  <pic:spPr>
                    <a:xfrm>
                      <a:off x="0" y="0"/>
                      <a:ext cx="857250" cy="323850"/>
                    </a:xfrm>
                    <a:prstGeom prst="rect">
                      <a:avLst/>
                    </a:prstGeom>
                  </pic:spPr>
                </pic:pic>
              </a:graphicData>
            </a:graphic>
          </wp:anchor>
        </w:drawing>
      </w:r>
      <w:r>
        <w:rPr>
          <w:rFonts w:ascii="Arial" w:hAnsi="Arial" w:cs="Arial"/>
          <w:bCs/>
          <w:sz w:val="24"/>
          <w:szCs w:val="24"/>
        </w:rPr>
        <w:t xml:space="preserve">Aquí solo se </w:t>
      </w:r>
      <w:r w:rsidR="00136827">
        <w:rPr>
          <w:rFonts w:ascii="Arial" w:hAnsi="Arial" w:cs="Arial"/>
          <w:bCs/>
          <w:sz w:val="24"/>
          <w:szCs w:val="24"/>
        </w:rPr>
        <w:t>presiona</w:t>
      </w:r>
      <w:r>
        <w:rPr>
          <w:rFonts w:ascii="Arial" w:hAnsi="Arial" w:cs="Arial"/>
          <w:bCs/>
          <w:sz w:val="24"/>
          <w:szCs w:val="24"/>
        </w:rPr>
        <w:t xml:space="preserve"> el tipo y después se </w:t>
      </w:r>
      <w:r w:rsidR="00136827">
        <w:rPr>
          <w:rFonts w:ascii="Arial" w:hAnsi="Arial" w:cs="Arial"/>
          <w:bCs/>
          <w:sz w:val="24"/>
          <w:szCs w:val="24"/>
        </w:rPr>
        <w:t>presiona</w:t>
      </w:r>
      <w:r>
        <w:rPr>
          <w:rFonts w:ascii="Arial" w:hAnsi="Arial" w:cs="Arial"/>
          <w:bCs/>
          <w:sz w:val="24"/>
          <w:szCs w:val="24"/>
        </w:rPr>
        <w:t xml:space="preserve"> el botón de Eliminar.</w:t>
      </w:r>
    </w:p>
    <w:p w:rsidR="002D1787" w:rsidRDefault="002D1787">
      <w:pPr>
        <w:rPr>
          <w:rFonts w:ascii="Arial" w:hAnsi="Arial" w:cs="Arial"/>
          <w:bCs/>
          <w:sz w:val="24"/>
          <w:szCs w:val="24"/>
        </w:rPr>
      </w:pPr>
      <w:r>
        <w:rPr>
          <w:rFonts w:ascii="Arial" w:hAnsi="Arial" w:cs="Arial"/>
          <w:bCs/>
          <w:sz w:val="24"/>
          <w:szCs w:val="24"/>
        </w:rPr>
        <w:lastRenderedPageBreak/>
        <w:t>En este caso eliminaremos Consultas</w:t>
      </w:r>
      <w:r>
        <w:rPr>
          <w:rFonts w:ascii="Arial" w:hAnsi="Arial" w:cs="Arial"/>
          <w:bCs/>
          <w:noProof/>
          <w:sz w:val="24"/>
          <w:szCs w:val="24"/>
          <w:lang w:eastAsia="es-CR"/>
        </w:rPr>
        <w:drawing>
          <wp:inline distT="0" distB="0" distL="0" distR="0">
            <wp:extent cx="5357241" cy="4152900"/>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srcRect/>
                    <a:stretch>
                      <a:fillRect/>
                    </a:stretch>
                  </pic:blipFill>
                  <pic:spPr bwMode="auto">
                    <a:xfrm>
                      <a:off x="0" y="0"/>
                      <a:ext cx="5357241" cy="4152900"/>
                    </a:xfrm>
                    <a:prstGeom prst="rect">
                      <a:avLst/>
                    </a:prstGeom>
                    <a:noFill/>
                    <a:ln w="9525">
                      <a:noFill/>
                      <a:miter lim="800000"/>
                      <a:headEnd/>
                      <a:tailEnd/>
                    </a:ln>
                  </pic:spPr>
                </pic:pic>
              </a:graphicData>
            </a:graphic>
          </wp:inline>
        </w:drawing>
      </w:r>
    </w:p>
    <w:p w:rsidR="002D1787" w:rsidRDefault="002D1787">
      <w:pPr>
        <w:rPr>
          <w:rFonts w:ascii="Arial" w:hAnsi="Arial" w:cs="Arial"/>
          <w:bCs/>
          <w:sz w:val="24"/>
          <w:szCs w:val="24"/>
        </w:rPr>
      </w:pPr>
      <w:r>
        <w:rPr>
          <w:rFonts w:ascii="Arial" w:hAnsi="Arial" w:cs="Arial"/>
          <w:bCs/>
          <w:sz w:val="24"/>
          <w:szCs w:val="24"/>
        </w:rPr>
        <w:t>Y como se observa ya no aparece en los tipos de ventanillas.</w:t>
      </w:r>
    </w:p>
    <w:p w:rsidR="002D1787" w:rsidRDefault="002D1787">
      <w:pPr>
        <w:rPr>
          <w:rFonts w:ascii="Arial" w:hAnsi="Arial" w:cs="Arial"/>
          <w:bCs/>
          <w:sz w:val="24"/>
          <w:szCs w:val="24"/>
        </w:rPr>
      </w:pPr>
      <w:r>
        <w:rPr>
          <w:rFonts w:ascii="Arial" w:hAnsi="Arial" w:cs="Arial"/>
          <w:bCs/>
          <w:sz w:val="24"/>
          <w:szCs w:val="24"/>
        </w:rPr>
        <w:t xml:space="preserve">Ahora sigue Eliminar o agregar Ventanillas </w:t>
      </w:r>
      <w:r>
        <w:rPr>
          <w:rFonts w:ascii="Arial" w:hAnsi="Arial" w:cs="Arial"/>
          <w:bCs/>
          <w:noProof/>
          <w:sz w:val="24"/>
          <w:szCs w:val="24"/>
          <w:lang w:eastAsia="es-CR"/>
        </w:rPr>
        <w:drawing>
          <wp:inline distT="0" distB="0" distL="0" distR="0">
            <wp:extent cx="2648320" cy="295316"/>
            <wp:effectExtent l="19050" t="0" r="0" b="0"/>
            <wp:docPr id="39" name="38 Imagen"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44"/>
                    <a:stretch>
                      <a:fillRect/>
                    </a:stretch>
                  </pic:blipFill>
                  <pic:spPr>
                    <a:xfrm>
                      <a:off x="0" y="0"/>
                      <a:ext cx="2648320" cy="295316"/>
                    </a:xfrm>
                    <a:prstGeom prst="rect">
                      <a:avLst/>
                    </a:prstGeom>
                  </pic:spPr>
                </pic:pic>
              </a:graphicData>
            </a:graphic>
          </wp:inline>
        </w:drawing>
      </w:r>
    </w:p>
    <w:p w:rsidR="002D1787" w:rsidRDefault="002D1787">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612130" cy="3099510"/>
            <wp:effectExtent l="1905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5612130" cy="3099510"/>
                    </a:xfrm>
                    <a:prstGeom prst="rect">
                      <a:avLst/>
                    </a:prstGeom>
                    <a:noFill/>
                    <a:ln w="9525">
                      <a:noFill/>
                      <a:miter lim="800000"/>
                      <a:headEnd/>
                      <a:tailEnd/>
                    </a:ln>
                  </pic:spPr>
                </pic:pic>
              </a:graphicData>
            </a:graphic>
          </wp:inline>
        </w:drawing>
      </w:r>
    </w:p>
    <w:p w:rsidR="002D1787" w:rsidRDefault="002D1787">
      <w:pPr>
        <w:rPr>
          <w:rFonts w:ascii="Arial" w:hAnsi="Arial" w:cs="Arial"/>
          <w:bCs/>
          <w:sz w:val="24"/>
          <w:szCs w:val="24"/>
        </w:rPr>
      </w:pPr>
      <w:r>
        <w:rPr>
          <w:rFonts w:ascii="Arial" w:hAnsi="Arial" w:cs="Arial"/>
          <w:bCs/>
          <w:sz w:val="24"/>
          <w:szCs w:val="24"/>
        </w:rPr>
        <w:t xml:space="preserve">Esta pantalla permite agregar o eliminar ventanillas a nuestros tipos ya establecidos, para eso solo se </w:t>
      </w:r>
      <w:r w:rsidR="00136827">
        <w:rPr>
          <w:rFonts w:ascii="Arial" w:hAnsi="Arial" w:cs="Arial"/>
          <w:bCs/>
          <w:sz w:val="24"/>
          <w:szCs w:val="24"/>
        </w:rPr>
        <w:t>selecciona</w:t>
      </w:r>
      <w:r>
        <w:rPr>
          <w:rFonts w:ascii="Arial" w:hAnsi="Arial" w:cs="Arial"/>
          <w:bCs/>
          <w:sz w:val="24"/>
          <w:szCs w:val="24"/>
        </w:rPr>
        <w:t xml:space="preserve"> el tipo y después si se desea agregar </w:t>
      </w:r>
      <w:r w:rsidR="00136827">
        <w:rPr>
          <w:rFonts w:ascii="Arial" w:hAnsi="Arial" w:cs="Arial"/>
          <w:bCs/>
          <w:sz w:val="24"/>
          <w:szCs w:val="24"/>
        </w:rPr>
        <w:t>más</w:t>
      </w:r>
      <w:r>
        <w:rPr>
          <w:rFonts w:ascii="Arial" w:hAnsi="Arial" w:cs="Arial"/>
          <w:bCs/>
          <w:sz w:val="24"/>
          <w:szCs w:val="24"/>
        </w:rPr>
        <w:t xml:space="preserve"> o eliminar, una vez concluidos se presiona el botón de cerrar.</w:t>
      </w:r>
    </w:p>
    <w:p w:rsidR="002D1787" w:rsidRDefault="002D1787">
      <w:pPr>
        <w:rPr>
          <w:rFonts w:ascii="Arial" w:hAnsi="Arial" w:cs="Arial"/>
          <w:bCs/>
          <w:sz w:val="24"/>
          <w:szCs w:val="24"/>
        </w:rPr>
      </w:pPr>
      <w:r>
        <w:rPr>
          <w:rFonts w:ascii="Arial" w:hAnsi="Arial" w:cs="Arial"/>
          <w:bCs/>
          <w:noProof/>
          <w:sz w:val="24"/>
          <w:szCs w:val="24"/>
          <w:lang w:eastAsia="es-CR"/>
        </w:rPr>
        <w:drawing>
          <wp:inline distT="0" distB="0" distL="0" distR="0">
            <wp:extent cx="2772162" cy="333422"/>
            <wp:effectExtent l="19050" t="0" r="9138" b="0"/>
            <wp:docPr id="41" name="40 Imagen"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46"/>
                    <a:stretch>
                      <a:fillRect/>
                    </a:stretch>
                  </pic:blipFill>
                  <pic:spPr>
                    <a:xfrm>
                      <a:off x="0" y="0"/>
                      <a:ext cx="2772162" cy="333422"/>
                    </a:xfrm>
                    <a:prstGeom prst="rect">
                      <a:avLst/>
                    </a:prstGeom>
                  </pic:spPr>
                </pic:pic>
              </a:graphicData>
            </a:graphic>
          </wp:inline>
        </w:drawing>
      </w:r>
    </w:p>
    <w:p w:rsidR="002D1787" w:rsidRDefault="002D1787">
      <w:pPr>
        <w:rPr>
          <w:rFonts w:ascii="Arial" w:hAnsi="Arial" w:cs="Arial"/>
          <w:bCs/>
          <w:sz w:val="24"/>
          <w:szCs w:val="24"/>
        </w:rPr>
      </w:pPr>
      <w:r>
        <w:rPr>
          <w:rFonts w:ascii="Arial" w:hAnsi="Arial" w:cs="Arial"/>
          <w:bCs/>
          <w:sz w:val="24"/>
          <w:szCs w:val="24"/>
        </w:rPr>
        <w:t xml:space="preserve">Y por </w:t>
      </w:r>
      <w:r w:rsidR="00136827">
        <w:rPr>
          <w:rFonts w:ascii="Arial" w:hAnsi="Arial" w:cs="Arial"/>
          <w:bCs/>
          <w:sz w:val="24"/>
          <w:szCs w:val="24"/>
        </w:rPr>
        <w:t>último</w:t>
      </w:r>
      <w:r>
        <w:rPr>
          <w:rFonts w:ascii="Arial" w:hAnsi="Arial" w:cs="Arial"/>
          <w:bCs/>
          <w:sz w:val="24"/>
          <w:szCs w:val="24"/>
        </w:rPr>
        <w:t xml:space="preserve"> </w:t>
      </w:r>
      <w:r w:rsidR="00136827">
        <w:rPr>
          <w:rFonts w:ascii="Arial" w:hAnsi="Arial" w:cs="Arial"/>
          <w:bCs/>
          <w:sz w:val="24"/>
          <w:szCs w:val="24"/>
        </w:rPr>
        <w:t>Estadísticas</w:t>
      </w:r>
      <w:r>
        <w:rPr>
          <w:rFonts w:ascii="Arial" w:hAnsi="Arial" w:cs="Arial"/>
          <w:bCs/>
          <w:sz w:val="24"/>
          <w:szCs w:val="24"/>
        </w:rPr>
        <w:t xml:space="preserve"> del Sistema</w:t>
      </w:r>
    </w:p>
    <w:p w:rsidR="002D1787" w:rsidRDefault="002D1787">
      <w:pPr>
        <w:rPr>
          <w:rFonts w:ascii="Arial" w:hAnsi="Arial" w:cs="Arial"/>
          <w:bCs/>
          <w:sz w:val="24"/>
          <w:szCs w:val="24"/>
        </w:rPr>
      </w:pPr>
      <w:r>
        <w:rPr>
          <w:rFonts w:ascii="Arial" w:hAnsi="Arial" w:cs="Arial"/>
          <w:bCs/>
          <w:noProof/>
          <w:sz w:val="24"/>
          <w:szCs w:val="24"/>
          <w:lang w:eastAsia="es-CR"/>
        </w:rPr>
        <w:drawing>
          <wp:inline distT="0" distB="0" distL="0" distR="0">
            <wp:extent cx="2695951" cy="342948"/>
            <wp:effectExtent l="19050" t="0" r="9149" b="0"/>
            <wp:docPr id="42" name="41 Imagen"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47"/>
                    <a:stretch>
                      <a:fillRect/>
                    </a:stretch>
                  </pic:blipFill>
                  <pic:spPr>
                    <a:xfrm>
                      <a:off x="0" y="0"/>
                      <a:ext cx="2695951" cy="342948"/>
                    </a:xfrm>
                    <a:prstGeom prst="rect">
                      <a:avLst/>
                    </a:prstGeom>
                  </pic:spPr>
                </pic:pic>
              </a:graphicData>
            </a:graphic>
          </wp:inline>
        </w:drawing>
      </w:r>
    </w:p>
    <w:p w:rsidR="002D1787" w:rsidRDefault="002D1787">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612130" cy="3658540"/>
            <wp:effectExtent l="1905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2D1787" w:rsidRDefault="002D1787">
      <w:pPr>
        <w:rPr>
          <w:rFonts w:ascii="Arial" w:hAnsi="Arial" w:cs="Arial"/>
          <w:bCs/>
          <w:sz w:val="24"/>
          <w:szCs w:val="24"/>
        </w:rPr>
      </w:pPr>
      <w:r>
        <w:rPr>
          <w:rFonts w:ascii="Arial" w:hAnsi="Arial" w:cs="Arial"/>
          <w:bCs/>
          <w:sz w:val="24"/>
          <w:szCs w:val="24"/>
        </w:rPr>
        <w:t>Aquí podemos ver 2 tipos de estadísticas el primero es el tipo de ventanillas.</w:t>
      </w:r>
    </w:p>
    <w:p w:rsidR="002D1787" w:rsidRDefault="002D1787">
      <w:pPr>
        <w:rPr>
          <w:rFonts w:ascii="Arial" w:hAnsi="Arial" w:cs="Arial"/>
          <w:bCs/>
          <w:sz w:val="24"/>
          <w:szCs w:val="24"/>
        </w:rPr>
      </w:pPr>
      <w:r>
        <w:rPr>
          <w:rFonts w:ascii="Arial" w:hAnsi="Arial" w:cs="Arial"/>
          <w:bCs/>
          <w:noProof/>
          <w:sz w:val="24"/>
          <w:szCs w:val="24"/>
          <w:lang w:eastAsia="es-CR"/>
        </w:rPr>
        <w:drawing>
          <wp:inline distT="0" distB="0" distL="0" distR="0">
            <wp:extent cx="1428950" cy="1733792"/>
            <wp:effectExtent l="19050" t="0" r="0" b="0"/>
            <wp:docPr id="44" name="43 Imagen"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49"/>
                    <a:stretch>
                      <a:fillRect/>
                    </a:stretch>
                  </pic:blipFill>
                  <pic:spPr>
                    <a:xfrm>
                      <a:off x="0" y="0"/>
                      <a:ext cx="1428950" cy="1733792"/>
                    </a:xfrm>
                    <a:prstGeom prst="rect">
                      <a:avLst/>
                    </a:prstGeom>
                  </pic:spPr>
                </pic:pic>
              </a:graphicData>
            </a:graphic>
          </wp:inline>
        </w:drawing>
      </w:r>
    </w:p>
    <w:p w:rsidR="002D1787" w:rsidRDefault="002D1787">
      <w:pPr>
        <w:rPr>
          <w:rFonts w:ascii="Arial" w:hAnsi="Arial" w:cs="Arial"/>
          <w:bCs/>
          <w:sz w:val="24"/>
          <w:szCs w:val="24"/>
        </w:rPr>
      </w:pPr>
      <w:r>
        <w:rPr>
          <w:rFonts w:ascii="Arial" w:hAnsi="Arial" w:cs="Arial"/>
          <w:bCs/>
          <w:sz w:val="24"/>
          <w:szCs w:val="24"/>
        </w:rPr>
        <w:t xml:space="preserve">En este caso seleccionamos el tipo y le damos </w:t>
      </w:r>
      <w:r w:rsidR="00136827">
        <w:rPr>
          <w:rFonts w:ascii="Arial" w:hAnsi="Arial" w:cs="Arial"/>
          <w:bCs/>
          <w:sz w:val="24"/>
          <w:szCs w:val="24"/>
        </w:rPr>
        <w:t>Estadística</w:t>
      </w:r>
      <w:r>
        <w:rPr>
          <w:rFonts w:ascii="Arial" w:hAnsi="Arial" w:cs="Arial"/>
          <w:bCs/>
          <w:sz w:val="24"/>
          <w:szCs w:val="24"/>
        </w:rPr>
        <w:t>.</w:t>
      </w:r>
    </w:p>
    <w:p w:rsidR="002D1787" w:rsidRDefault="002D1787">
      <w:pPr>
        <w:rPr>
          <w:rFonts w:ascii="Arial" w:hAnsi="Arial" w:cs="Arial"/>
          <w:bCs/>
          <w:sz w:val="24"/>
          <w:szCs w:val="24"/>
        </w:rPr>
      </w:pPr>
      <w:r w:rsidRPr="002D1787">
        <w:rPr>
          <w:rFonts w:ascii="Arial" w:hAnsi="Arial" w:cs="Arial"/>
          <w:bCs/>
          <w:sz w:val="24"/>
          <w:szCs w:val="24"/>
        </w:rPr>
        <w:lastRenderedPageBreak/>
        <w:drawing>
          <wp:inline distT="0" distB="0" distL="0" distR="0">
            <wp:extent cx="5612130" cy="3658540"/>
            <wp:effectExtent l="19050" t="0" r="7620" b="0"/>
            <wp:docPr id="45"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2D1787" w:rsidRDefault="002D1787">
      <w:pPr>
        <w:rPr>
          <w:rFonts w:ascii="Arial" w:hAnsi="Arial" w:cs="Arial"/>
          <w:bCs/>
          <w:sz w:val="24"/>
          <w:szCs w:val="24"/>
        </w:rPr>
      </w:pPr>
      <w:r>
        <w:rPr>
          <w:rFonts w:ascii="Arial" w:hAnsi="Arial" w:cs="Arial"/>
          <w:bCs/>
          <w:sz w:val="24"/>
          <w:szCs w:val="24"/>
        </w:rPr>
        <w:t>El segundo tipo es por ventanilla</w:t>
      </w:r>
    </w:p>
    <w:p w:rsidR="00CD4E6C" w:rsidRDefault="00CD4E6C">
      <w:pPr>
        <w:rPr>
          <w:rFonts w:ascii="Arial" w:hAnsi="Arial" w:cs="Arial"/>
          <w:bCs/>
          <w:sz w:val="24"/>
          <w:szCs w:val="24"/>
        </w:rPr>
      </w:pPr>
      <w:r>
        <w:rPr>
          <w:rFonts w:ascii="Arial" w:hAnsi="Arial" w:cs="Arial"/>
          <w:bCs/>
          <w:noProof/>
          <w:sz w:val="24"/>
          <w:szCs w:val="24"/>
          <w:lang w:eastAsia="es-CR"/>
        </w:rPr>
        <w:drawing>
          <wp:inline distT="0" distB="0" distL="0" distR="0">
            <wp:extent cx="1371792" cy="1724266"/>
            <wp:effectExtent l="19050" t="0" r="0" b="0"/>
            <wp:docPr id="47" name="46 Imagen"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50"/>
                    <a:stretch>
                      <a:fillRect/>
                    </a:stretch>
                  </pic:blipFill>
                  <pic:spPr>
                    <a:xfrm>
                      <a:off x="0" y="0"/>
                      <a:ext cx="1371792" cy="1724266"/>
                    </a:xfrm>
                    <a:prstGeom prst="rect">
                      <a:avLst/>
                    </a:prstGeom>
                  </pic:spPr>
                </pic:pic>
              </a:graphicData>
            </a:graphic>
          </wp:inline>
        </w:drawing>
      </w:r>
    </w:p>
    <w:p w:rsidR="00CD4E6C" w:rsidRDefault="00136827">
      <w:pPr>
        <w:rPr>
          <w:rFonts w:ascii="Arial" w:hAnsi="Arial" w:cs="Arial"/>
          <w:bCs/>
          <w:sz w:val="24"/>
          <w:szCs w:val="24"/>
        </w:rPr>
      </w:pPr>
      <w:r>
        <w:rPr>
          <w:rFonts w:ascii="Arial" w:hAnsi="Arial" w:cs="Arial"/>
          <w:bCs/>
          <w:sz w:val="24"/>
          <w:szCs w:val="24"/>
        </w:rPr>
        <w:t>Seleccionamos</w:t>
      </w:r>
      <w:r w:rsidR="00CD4E6C">
        <w:rPr>
          <w:rFonts w:ascii="Arial" w:hAnsi="Arial" w:cs="Arial"/>
          <w:bCs/>
          <w:sz w:val="24"/>
          <w:szCs w:val="24"/>
        </w:rPr>
        <w:t xml:space="preserve"> el tipo de ventanilla y se </w:t>
      </w:r>
      <w:r>
        <w:rPr>
          <w:rFonts w:ascii="Arial" w:hAnsi="Arial" w:cs="Arial"/>
          <w:bCs/>
          <w:sz w:val="24"/>
          <w:szCs w:val="24"/>
        </w:rPr>
        <w:t>presiona</w:t>
      </w:r>
      <w:r w:rsidR="00CD4E6C">
        <w:rPr>
          <w:rFonts w:ascii="Arial" w:hAnsi="Arial" w:cs="Arial"/>
          <w:bCs/>
          <w:sz w:val="24"/>
          <w:szCs w:val="24"/>
        </w:rPr>
        <w:t xml:space="preserve"> Aceptar</w:t>
      </w:r>
    </w:p>
    <w:p w:rsidR="00CD4E6C" w:rsidRDefault="00CD4E6C">
      <w:pPr>
        <w:rPr>
          <w:rFonts w:ascii="Arial" w:hAnsi="Arial" w:cs="Arial"/>
          <w:bCs/>
          <w:sz w:val="24"/>
          <w:szCs w:val="24"/>
        </w:rPr>
      </w:pPr>
      <w:r>
        <w:rPr>
          <w:rFonts w:ascii="Arial" w:hAnsi="Arial" w:cs="Arial"/>
          <w:bCs/>
          <w:noProof/>
          <w:sz w:val="24"/>
          <w:szCs w:val="24"/>
          <w:lang w:eastAsia="es-CR"/>
        </w:rPr>
        <w:lastRenderedPageBreak/>
        <w:drawing>
          <wp:inline distT="0" distB="0" distL="0" distR="0">
            <wp:extent cx="5612130" cy="3658540"/>
            <wp:effectExtent l="1905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CD4E6C" w:rsidRDefault="00CD4E6C">
      <w:pPr>
        <w:rPr>
          <w:rFonts w:ascii="Arial" w:hAnsi="Arial" w:cs="Arial"/>
          <w:bCs/>
          <w:sz w:val="24"/>
          <w:szCs w:val="24"/>
        </w:rPr>
      </w:pPr>
    </w:p>
    <w:p w:rsidR="00CD4E6C" w:rsidRDefault="00CD4E6C">
      <w:pPr>
        <w:rPr>
          <w:rFonts w:ascii="Arial" w:hAnsi="Arial" w:cs="Arial"/>
          <w:bCs/>
          <w:sz w:val="24"/>
          <w:szCs w:val="24"/>
        </w:rPr>
      </w:pPr>
      <w:r>
        <w:rPr>
          <w:rFonts w:ascii="Arial" w:hAnsi="Arial" w:cs="Arial"/>
          <w:bCs/>
          <w:sz w:val="24"/>
          <w:szCs w:val="24"/>
        </w:rPr>
        <w:t>En estas estadísticas se puede apreciar los tiquetes dispensados por el tipo de ventanilla, además un desglose de acuerdo a las prioridades de los clientes, también viene una opción perteneciente al número de ventanilla, la cual es los clientes atendidos, y por último el tiempo promedio de atención en este caso es de 2 minutos.</w:t>
      </w:r>
    </w:p>
    <w:p w:rsidR="00CD4E6C" w:rsidRDefault="00CD4E6C">
      <w:pPr>
        <w:rPr>
          <w:rFonts w:ascii="Arial" w:hAnsi="Arial" w:cs="Arial"/>
          <w:bCs/>
          <w:sz w:val="24"/>
          <w:szCs w:val="24"/>
        </w:rPr>
      </w:pPr>
      <w:r>
        <w:rPr>
          <w:rFonts w:ascii="Arial" w:hAnsi="Arial" w:cs="Arial"/>
          <w:bCs/>
          <w:sz w:val="24"/>
          <w:szCs w:val="24"/>
        </w:rPr>
        <w:t xml:space="preserve">Le damos cerrar y </w:t>
      </w:r>
      <w:r w:rsidR="00136827">
        <w:rPr>
          <w:rFonts w:ascii="Arial" w:hAnsi="Arial" w:cs="Arial"/>
          <w:bCs/>
          <w:sz w:val="24"/>
          <w:szCs w:val="24"/>
        </w:rPr>
        <w:t>así</w:t>
      </w:r>
      <w:r>
        <w:rPr>
          <w:rFonts w:ascii="Arial" w:hAnsi="Arial" w:cs="Arial"/>
          <w:bCs/>
          <w:sz w:val="24"/>
          <w:szCs w:val="24"/>
        </w:rPr>
        <w:t xml:space="preserve"> se concluye con el funcionamiento del programa.</w:t>
      </w:r>
    </w:p>
    <w:p w:rsidR="008C1283" w:rsidRDefault="008C1283" w:rsidP="00CD4E6C">
      <w:pPr>
        <w:pStyle w:val="Ttulo1"/>
        <w:rPr>
          <w:sz w:val="40"/>
          <w:u w:val="single"/>
        </w:rPr>
      </w:pPr>
    </w:p>
    <w:p w:rsidR="008C1283" w:rsidRDefault="008C1283" w:rsidP="00CD4E6C">
      <w:pPr>
        <w:pStyle w:val="Ttulo1"/>
        <w:rPr>
          <w:sz w:val="40"/>
          <w:u w:val="single"/>
        </w:rPr>
      </w:pPr>
    </w:p>
    <w:p w:rsidR="008C1283" w:rsidRDefault="008C1283" w:rsidP="008C1283"/>
    <w:p w:rsidR="008C1283" w:rsidRPr="008C1283" w:rsidRDefault="008C1283" w:rsidP="008C1283"/>
    <w:p w:rsidR="00CD4E6C" w:rsidRDefault="00CD4E6C" w:rsidP="00CD4E6C">
      <w:pPr>
        <w:pStyle w:val="Ttulo1"/>
        <w:rPr>
          <w:sz w:val="40"/>
          <w:u w:val="single"/>
        </w:rPr>
      </w:pPr>
      <w:r w:rsidRPr="005606C4">
        <w:rPr>
          <w:sz w:val="40"/>
          <w:u w:val="single"/>
        </w:rPr>
        <w:lastRenderedPageBreak/>
        <w:t>3. Descripción del problema.</w:t>
      </w:r>
    </w:p>
    <w:p w:rsidR="00CD4E6C" w:rsidRDefault="008C1283" w:rsidP="008C1283">
      <w:pPr>
        <w:spacing w:line="360" w:lineRule="auto"/>
        <w:rPr>
          <w:rFonts w:ascii="Arial" w:hAnsi="Arial" w:cs="Arial"/>
          <w:sz w:val="24"/>
        </w:rPr>
      </w:pPr>
      <w:r>
        <w:rPr>
          <w:rFonts w:ascii="Arial" w:hAnsi="Arial" w:cs="Arial"/>
          <w:sz w:val="24"/>
        </w:rPr>
        <w:t xml:space="preserve">Debido a la necesidad que hay en la actualidad en algunas instituciones, o comercios sobre la manera de ser atendidos en algunos casos hasta de pie, donde se crean descontrol con las personas que necesitan ser atendidos con mayor prioridad, se piensa en un sistemas que maneje este problema, para ello las colas de prioridad vistas en clases es una buena opción , ya que estas llevan el orden de primero que entra primero que sale </w:t>
      </w:r>
      <w:r w:rsidR="00136827">
        <w:rPr>
          <w:rFonts w:ascii="Arial" w:hAnsi="Arial" w:cs="Arial"/>
          <w:sz w:val="24"/>
        </w:rPr>
        <w:t>así</w:t>
      </w:r>
      <w:r>
        <w:rPr>
          <w:rFonts w:ascii="Arial" w:hAnsi="Arial" w:cs="Arial"/>
          <w:sz w:val="24"/>
        </w:rPr>
        <w:t xml:space="preserve"> manteniendo el orden, pero a su vez tiene un atributo de </w:t>
      </w:r>
      <w:r w:rsidR="00136827">
        <w:rPr>
          <w:rFonts w:ascii="Arial" w:hAnsi="Arial" w:cs="Arial"/>
          <w:sz w:val="24"/>
        </w:rPr>
        <w:t>prioridad</w:t>
      </w:r>
      <w:r>
        <w:rPr>
          <w:rFonts w:ascii="Arial" w:hAnsi="Arial" w:cs="Arial"/>
          <w:sz w:val="24"/>
        </w:rPr>
        <w:t xml:space="preserve"> el cual permite que si viene una persona mayor o embarazada, pase directamente al inicio de la cola. Este programa </w:t>
      </w:r>
      <w:r w:rsidR="00136827">
        <w:rPr>
          <w:rFonts w:ascii="Arial" w:hAnsi="Arial" w:cs="Arial"/>
          <w:sz w:val="24"/>
        </w:rPr>
        <w:t>está</w:t>
      </w:r>
      <w:r>
        <w:rPr>
          <w:rFonts w:ascii="Arial" w:hAnsi="Arial" w:cs="Arial"/>
          <w:sz w:val="24"/>
        </w:rPr>
        <w:t xml:space="preserve"> enfocado para Bancos pero puede ser útil para cualquier empresa o lugar donde exista una cola de personas.</w:t>
      </w:r>
    </w:p>
    <w:p w:rsidR="008C1283" w:rsidRDefault="008C1283" w:rsidP="008C1283">
      <w:pPr>
        <w:pStyle w:val="Ttulo1"/>
        <w:rPr>
          <w:sz w:val="40"/>
          <w:u w:val="single"/>
        </w:rPr>
      </w:pPr>
      <w:r w:rsidRPr="005606C4">
        <w:rPr>
          <w:sz w:val="40"/>
          <w:u w:val="single"/>
        </w:rPr>
        <w:t>4. Diseño del programa: decisiones de diseño.</w:t>
      </w:r>
    </w:p>
    <w:p w:rsidR="008C1283" w:rsidRDefault="008C1283" w:rsidP="008C1283">
      <w:pPr>
        <w:spacing w:line="360" w:lineRule="auto"/>
        <w:rPr>
          <w:rFonts w:ascii="Arial" w:hAnsi="Arial" w:cs="Arial"/>
          <w:sz w:val="24"/>
        </w:rPr>
      </w:pPr>
      <w:r>
        <w:rPr>
          <w:rFonts w:ascii="Arial" w:hAnsi="Arial" w:cs="Arial"/>
          <w:sz w:val="24"/>
        </w:rPr>
        <w:t xml:space="preserve">Lo primero fue implementar las </w:t>
      </w:r>
      <w:r w:rsidR="00136827">
        <w:rPr>
          <w:rFonts w:ascii="Arial" w:hAnsi="Arial" w:cs="Arial"/>
          <w:sz w:val="24"/>
        </w:rPr>
        <w:t>estructuras</w:t>
      </w:r>
      <w:r>
        <w:rPr>
          <w:rFonts w:ascii="Arial" w:hAnsi="Arial" w:cs="Arial"/>
          <w:sz w:val="24"/>
        </w:rPr>
        <w:t xml:space="preserve"> de datos. En este caso se usan las colas de prioridad, el cual su funcionamiento es muy similar a las colas corrientes solo con atributo mas el cual permite que este objeto sea atendido aun estando al final de la cola. El segundo es un Heap, el cual se implemento también para manejar prioridades y </w:t>
      </w:r>
      <w:r w:rsidR="00136827">
        <w:rPr>
          <w:rFonts w:ascii="Arial" w:hAnsi="Arial" w:cs="Arial"/>
          <w:sz w:val="24"/>
        </w:rPr>
        <w:t>así</w:t>
      </w:r>
      <w:r>
        <w:rPr>
          <w:rFonts w:ascii="Arial" w:hAnsi="Arial" w:cs="Arial"/>
          <w:sz w:val="24"/>
        </w:rPr>
        <w:t xml:space="preserve"> cumplir su función en este sistema.</w:t>
      </w:r>
    </w:p>
    <w:p w:rsidR="008C1283" w:rsidRDefault="00136827" w:rsidP="008C1283">
      <w:pPr>
        <w:spacing w:line="360" w:lineRule="auto"/>
        <w:rPr>
          <w:rFonts w:ascii="Arial" w:hAnsi="Arial" w:cs="Arial"/>
          <w:sz w:val="24"/>
        </w:rPr>
      </w:pPr>
      <w:r>
        <w:rPr>
          <w:rFonts w:ascii="Arial" w:hAnsi="Arial" w:cs="Arial"/>
          <w:sz w:val="24"/>
        </w:rPr>
        <w:t>Después</w:t>
      </w:r>
      <w:r w:rsidR="008C1283">
        <w:rPr>
          <w:rFonts w:ascii="Arial" w:hAnsi="Arial" w:cs="Arial"/>
          <w:sz w:val="24"/>
        </w:rPr>
        <w:t xml:space="preserve"> se acordó hacer tres ventanas independientes para los módulos principales, esto con la finalidad de hacerlo </w:t>
      </w:r>
      <w:r>
        <w:rPr>
          <w:rFonts w:ascii="Arial" w:hAnsi="Arial" w:cs="Arial"/>
          <w:sz w:val="24"/>
        </w:rPr>
        <w:t>más</w:t>
      </w:r>
      <w:r w:rsidR="008C1283">
        <w:rPr>
          <w:rFonts w:ascii="Arial" w:hAnsi="Arial" w:cs="Arial"/>
          <w:sz w:val="24"/>
        </w:rPr>
        <w:t xml:space="preserve"> estético y accesible, además que su implementación es un poco </w:t>
      </w:r>
      <w:r>
        <w:rPr>
          <w:rFonts w:ascii="Arial" w:hAnsi="Arial" w:cs="Arial"/>
          <w:sz w:val="24"/>
        </w:rPr>
        <w:t>más</w:t>
      </w:r>
      <w:r w:rsidR="008C1283">
        <w:rPr>
          <w:rFonts w:ascii="Arial" w:hAnsi="Arial" w:cs="Arial"/>
          <w:sz w:val="24"/>
        </w:rPr>
        <w:t xml:space="preserve"> sencilla en comparación a hacerlo todo en una sola ventana, estas tres ventanas esta sincronizadas entre ellas por lo cual si uno hace un cambio en un modulo, inmediatamente se observa en las otras en especial Ventanilla, la cual es la ventana principal del Sistema.</w:t>
      </w:r>
    </w:p>
    <w:p w:rsidR="00136827" w:rsidRDefault="008C1283" w:rsidP="00136827">
      <w:pPr>
        <w:rPr>
          <w:rFonts w:ascii="Arial" w:hAnsi="Arial" w:cs="Arial"/>
          <w:bCs/>
          <w:sz w:val="24"/>
          <w:szCs w:val="24"/>
        </w:rPr>
      </w:pPr>
      <w:r>
        <w:rPr>
          <w:rFonts w:ascii="Arial" w:hAnsi="Arial" w:cs="Arial"/>
          <w:sz w:val="24"/>
        </w:rPr>
        <w:t xml:space="preserve">Para la creación del tiquete, </w:t>
      </w:r>
      <w:r w:rsidR="00136827">
        <w:rPr>
          <w:rFonts w:ascii="Arial" w:hAnsi="Arial" w:cs="Arial"/>
          <w:bCs/>
          <w:sz w:val="24"/>
          <w:szCs w:val="24"/>
        </w:rPr>
        <w:t>Este está compuesto de tres dígitos, el primero es tipo de caja seleccionado, este es seleccionado por el administrador del sistema, sin embargo se recomienda poner la primera letra del tipo por ejemplo si el tipo es Cajas poner una C, o si es Plataforma poner una P, el segundo digito contiene el tipo de cliente, este si está definido por el sistema y se asigna de la siguiente manera.</w:t>
      </w:r>
    </w:p>
    <w:p w:rsidR="00136827" w:rsidRPr="002A4E06" w:rsidRDefault="00136827" w:rsidP="00136827">
      <w:pPr>
        <w:pStyle w:val="Prrafodelista"/>
        <w:numPr>
          <w:ilvl w:val="0"/>
          <w:numId w:val="3"/>
        </w:numPr>
        <w:rPr>
          <w:rFonts w:ascii="Arial" w:hAnsi="Arial" w:cs="Arial"/>
          <w:bCs/>
          <w:sz w:val="24"/>
          <w:szCs w:val="24"/>
        </w:rPr>
      </w:pPr>
      <w:r w:rsidRPr="002A4E06">
        <w:rPr>
          <w:rFonts w:ascii="Arial" w:hAnsi="Arial" w:cs="Arial"/>
          <w:bCs/>
          <w:sz w:val="24"/>
          <w:szCs w:val="24"/>
        </w:rPr>
        <w:lastRenderedPageBreak/>
        <w:t xml:space="preserve">Persona con Discapacidad </w:t>
      </w:r>
      <w:r w:rsidRPr="002A4E06">
        <w:rPr>
          <w:rFonts w:ascii="Arial" w:hAnsi="Arial" w:cs="Arial"/>
          <w:bCs/>
          <w:sz w:val="24"/>
          <w:szCs w:val="24"/>
        </w:rPr>
        <w:tab/>
        <w:t>D</w:t>
      </w:r>
    </w:p>
    <w:p w:rsidR="00136827" w:rsidRPr="002A4E06" w:rsidRDefault="00136827" w:rsidP="00136827">
      <w:pPr>
        <w:pStyle w:val="Prrafodelista"/>
        <w:numPr>
          <w:ilvl w:val="0"/>
          <w:numId w:val="3"/>
        </w:numPr>
        <w:rPr>
          <w:rFonts w:ascii="Arial" w:hAnsi="Arial" w:cs="Arial"/>
          <w:bCs/>
          <w:sz w:val="24"/>
          <w:szCs w:val="24"/>
        </w:rPr>
      </w:pPr>
      <w:r>
        <w:rPr>
          <w:rFonts w:ascii="Arial" w:hAnsi="Arial" w:cs="Arial"/>
          <w:bCs/>
          <w:sz w:val="24"/>
          <w:szCs w:val="24"/>
        </w:rPr>
        <w:t>Adulto Mayor</w:t>
      </w:r>
      <w:r>
        <w:rPr>
          <w:rFonts w:ascii="Arial" w:hAnsi="Arial" w:cs="Arial"/>
          <w:bCs/>
          <w:sz w:val="24"/>
          <w:szCs w:val="24"/>
        </w:rPr>
        <w:tab/>
      </w:r>
      <w:r>
        <w:rPr>
          <w:rFonts w:ascii="Arial" w:hAnsi="Arial" w:cs="Arial"/>
          <w:bCs/>
          <w:sz w:val="24"/>
          <w:szCs w:val="24"/>
        </w:rPr>
        <w:tab/>
      </w:r>
      <w:r w:rsidRPr="002A4E06">
        <w:rPr>
          <w:rFonts w:ascii="Arial" w:hAnsi="Arial" w:cs="Arial"/>
          <w:bCs/>
          <w:sz w:val="24"/>
          <w:szCs w:val="24"/>
        </w:rPr>
        <w:tab/>
        <w:t>M</w:t>
      </w:r>
    </w:p>
    <w:p w:rsidR="00136827" w:rsidRPr="002A4E06" w:rsidRDefault="00136827" w:rsidP="00136827">
      <w:pPr>
        <w:pStyle w:val="Prrafodelista"/>
        <w:numPr>
          <w:ilvl w:val="0"/>
          <w:numId w:val="3"/>
        </w:numPr>
        <w:rPr>
          <w:rFonts w:ascii="Arial" w:hAnsi="Arial" w:cs="Arial"/>
          <w:bCs/>
          <w:sz w:val="24"/>
          <w:szCs w:val="24"/>
        </w:rPr>
      </w:pPr>
      <w:r w:rsidRPr="002A4E06">
        <w:rPr>
          <w:rFonts w:ascii="Arial" w:hAnsi="Arial" w:cs="Arial"/>
          <w:bCs/>
          <w:sz w:val="24"/>
          <w:szCs w:val="24"/>
        </w:rPr>
        <w:t xml:space="preserve">Mujer Embarazada </w:t>
      </w:r>
      <w:r w:rsidRPr="002A4E06">
        <w:rPr>
          <w:rFonts w:ascii="Arial" w:hAnsi="Arial" w:cs="Arial"/>
          <w:bCs/>
          <w:sz w:val="24"/>
          <w:szCs w:val="24"/>
        </w:rPr>
        <w:tab/>
      </w:r>
      <w:r w:rsidRPr="002A4E06">
        <w:rPr>
          <w:rFonts w:ascii="Arial" w:hAnsi="Arial" w:cs="Arial"/>
          <w:bCs/>
          <w:sz w:val="24"/>
          <w:szCs w:val="24"/>
        </w:rPr>
        <w:tab/>
      </w:r>
      <w:r w:rsidRPr="002A4E06">
        <w:rPr>
          <w:rFonts w:ascii="Arial" w:hAnsi="Arial" w:cs="Arial"/>
          <w:bCs/>
          <w:sz w:val="24"/>
          <w:szCs w:val="24"/>
        </w:rPr>
        <w:tab/>
        <w:t>E</w:t>
      </w:r>
    </w:p>
    <w:p w:rsidR="00136827" w:rsidRPr="002A4E06" w:rsidRDefault="00136827" w:rsidP="00136827">
      <w:pPr>
        <w:pStyle w:val="Prrafodelista"/>
        <w:numPr>
          <w:ilvl w:val="0"/>
          <w:numId w:val="3"/>
        </w:numPr>
        <w:rPr>
          <w:rFonts w:ascii="Arial" w:hAnsi="Arial" w:cs="Arial"/>
          <w:bCs/>
          <w:sz w:val="24"/>
          <w:szCs w:val="24"/>
        </w:rPr>
      </w:pPr>
      <w:r w:rsidRPr="002A4E06">
        <w:rPr>
          <w:rFonts w:ascii="Arial" w:hAnsi="Arial" w:cs="Arial"/>
          <w:bCs/>
          <w:sz w:val="24"/>
          <w:szCs w:val="24"/>
        </w:rPr>
        <w:t>Cliente Corporativo</w:t>
      </w:r>
      <w:r w:rsidRPr="002A4E06">
        <w:rPr>
          <w:rFonts w:ascii="Arial" w:hAnsi="Arial" w:cs="Arial"/>
          <w:bCs/>
          <w:sz w:val="24"/>
          <w:szCs w:val="24"/>
        </w:rPr>
        <w:tab/>
      </w:r>
      <w:r w:rsidRPr="002A4E06">
        <w:rPr>
          <w:rFonts w:ascii="Arial" w:hAnsi="Arial" w:cs="Arial"/>
          <w:bCs/>
          <w:sz w:val="24"/>
          <w:szCs w:val="24"/>
        </w:rPr>
        <w:tab/>
      </w:r>
      <w:r w:rsidRPr="002A4E06">
        <w:rPr>
          <w:rFonts w:ascii="Arial" w:hAnsi="Arial" w:cs="Arial"/>
          <w:bCs/>
          <w:sz w:val="24"/>
          <w:szCs w:val="24"/>
        </w:rPr>
        <w:tab/>
        <w:t>C</w:t>
      </w:r>
    </w:p>
    <w:p w:rsidR="00136827" w:rsidRPr="002A4E06" w:rsidRDefault="00136827" w:rsidP="00136827">
      <w:pPr>
        <w:pStyle w:val="Prrafodelista"/>
        <w:numPr>
          <w:ilvl w:val="0"/>
          <w:numId w:val="3"/>
        </w:numPr>
        <w:rPr>
          <w:rFonts w:ascii="Arial" w:hAnsi="Arial" w:cs="Arial"/>
          <w:bCs/>
          <w:sz w:val="24"/>
          <w:szCs w:val="24"/>
        </w:rPr>
      </w:pPr>
      <w:r w:rsidRPr="002A4E06">
        <w:rPr>
          <w:rFonts w:ascii="Arial" w:hAnsi="Arial" w:cs="Arial"/>
          <w:bCs/>
          <w:sz w:val="24"/>
          <w:szCs w:val="24"/>
        </w:rPr>
        <w:t>Cliente Regular</w:t>
      </w:r>
      <w:r w:rsidRPr="002A4E06">
        <w:rPr>
          <w:rFonts w:ascii="Arial" w:hAnsi="Arial" w:cs="Arial"/>
          <w:bCs/>
          <w:sz w:val="24"/>
          <w:szCs w:val="24"/>
        </w:rPr>
        <w:tab/>
      </w:r>
      <w:r w:rsidRPr="002A4E06">
        <w:rPr>
          <w:rFonts w:ascii="Arial" w:hAnsi="Arial" w:cs="Arial"/>
          <w:bCs/>
          <w:sz w:val="24"/>
          <w:szCs w:val="24"/>
        </w:rPr>
        <w:tab/>
      </w:r>
      <w:r w:rsidRPr="002A4E06">
        <w:rPr>
          <w:rFonts w:ascii="Arial" w:hAnsi="Arial" w:cs="Arial"/>
          <w:bCs/>
          <w:sz w:val="24"/>
          <w:szCs w:val="24"/>
        </w:rPr>
        <w:tab/>
        <w:t>R</w:t>
      </w:r>
    </w:p>
    <w:p w:rsidR="00136827" w:rsidRDefault="00136827" w:rsidP="00136827">
      <w:pPr>
        <w:rPr>
          <w:rFonts w:ascii="Arial" w:hAnsi="Arial" w:cs="Arial"/>
          <w:bCs/>
          <w:sz w:val="24"/>
          <w:szCs w:val="24"/>
        </w:rPr>
      </w:pPr>
      <w:r>
        <w:rPr>
          <w:rFonts w:ascii="Arial" w:hAnsi="Arial" w:cs="Arial"/>
          <w:bCs/>
          <w:sz w:val="24"/>
          <w:szCs w:val="24"/>
        </w:rPr>
        <w:t>Y el último digito contiene la posición en que entro en la cola del tipo de Ventanilla, sin embargo el orden para ser atendidos depende de la prioridad y sigue el orden que anteriormente se menciono.</w:t>
      </w:r>
    </w:p>
    <w:p w:rsidR="00136827" w:rsidRDefault="00136827" w:rsidP="00136827">
      <w:pPr>
        <w:rPr>
          <w:rFonts w:ascii="Arial" w:hAnsi="Arial" w:cs="Arial"/>
          <w:bCs/>
          <w:sz w:val="24"/>
          <w:szCs w:val="24"/>
        </w:rPr>
      </w:pPr>
      <w:r>
        <w:rPr>
          <w:rFonts w:ascii="Arial" w:hAnsi="Arial" w:cs="Arial"/>
          <w:bCs/>
          <w:sz w:val="24"/>
          <w:szCs w:val="24"/>
        </w:rPr>
        <w:t>En el modulo de administración, todas las funciones se manejan con ventanas apartes, ya que esto facilita su implementación, y a la vez le da estética al programa.</w:t>
      </w:r>
    </w:p>
    <w:p w:rsidR="00136827" w:rsidRPr="005606C4" w:rsidRDefault="00136827" w:rsidP="00136827">
      <w:pPr>
        <w:pStyle w:val="Ttulo1"/>
        <w:rPr>
          <w:sz w:val="40"/>
          <w:u w:val="single"/>
        </w:rPr>
      </w:pPr>
      <w:r w:rsidRPr="005606C4">
        <w:rPr>
          <w:sz w:val="40"/>
          <w:u w:val="single"/>
        </w:rPr>
        <w:t>5. Librerías usadas:</w:t>
      </w:r>
    </w:p>
    <w:p w:rsidR="00136827" w:rsidRPr="005606C4" w:rsidRDefault="00136827" w:rsidP="00136827">
      <w:pPr>
        <w:pStyle w:val="Ttulo1"/>
        <w:rPr>
          <w:sz w:val="40"/>
          <w:u w:val="single"/>
        </w:rPr>
      </w:pPr>
      <w:r w:rsidRPr="005606C4">
        <w:rPr>
          <w:sz w:val="40"/>
          <w:u w:val="single"/>
        </w:rPr>
        <w:t>6. Análisis de resultados</w:t>
      </w:r>
    </w:p>
    <w:p w:rsidR="00136827" w:rsidRPr="00CF5DD1" w:rsidRDefault="00136827" w:rsidP="00136827">
      <w:pPr>
        <w:spacing w:line="360" w:lineRule="auto"/>
        <w:rPr>
          <w:rFonts w:ascii="Arial" w:hAnsi="Arial" w:cs="Arial"/>
          <w:sz w:val="24"/>
          <w:szCs w:val="24"/>
        </w:rPr>
      </w:pPr>
      <w:r w:rsidRPr="00CF5DD1">
        <w:rPr>
          <w:rFonts w:ascii="Arial" w:hAnsi="Arial" w:cs="Arial"/>
          <w:sz w:val="24"/>
          <w:szCs w:val="24"/>
        </w:rPr>
        <w:t>A continuación se presentan los objetivos de este entregable.</w:t>
      </w:r>
    </w:p>
    <w:p w:rsidR="008C1283" w:rsidRPr="00136827" w:rsidRDefault="00136827" w:rsidP="00136827">
      <w:pPr>
        <w:pStyle w:val="Prrafodelista"/>
        <w:numPr>
          <w:ilvl w:val="0"/>
          <w:numId w:val="4"/>
        </w:numPr>
        <w:rPr>
          <w:rFonts w:ascii="Arial" w:hAnsi="Arial" w:cs="Arial"/>
          <w:sz w:val="24"/>
        </w:rPr>
      </w:pPr>
      <w:r w:rsidRPr="00136827">
        <w:rPr>
          <w:rFonts w:ascii="Arial" w:hAnsi="Arial" w:cs="Arial"/>
          <w:sz w:val="24"/>
        </w:rPr>
        <w:t>Implementación y manejo de las estructuras de datos</w:t>
      </w:r>
    </w:p>
    <w:p w:rsidR="00136827" w:rsidRPr="00136827" w:rsidRDefault="00136827" w:rsidP="00136827">
      <w:pPr>
        <w:pStyle w:val="Prrafodelista"/>
        <w:numPr>
          <w:ilvl w:val="0"/>
          <w:numId w:val="4"/>
        </w:numPr>
        <w:rPr>
          <w:rFonts w:ascii="Arial" w:hAnsi="Arial" w:cs="Arial"/>
          <w:sz w:val="24"/>
        </w:rPr>
      </w:pPr>
      <w:r w:rsidRPr="00136827">
        <w:rPr>
          <w:rFonts w:ascii="Arial" w:hAnsi="Arial" w:cs="Arial"/>
          <w:sz w:val="24"/>
        </w:rPr>
        <w:t>Quiosco de Autoservicio</w:t>
      </w:r>
    </w:p>
    <w:p w:rsidR="00136827" w:rsidRPr="00136827" w:rsidRDefault="00136827" w:rsidP="00136827">
      <w:pPr>
        <w:pStyle w:val="Prrafodelista"/>
        <w:numPr>
          <w:ilvl w:val="0"/>
          <w:numId w:val="4"/>
        </w:numPr>
        <w:rPr>
          <w:rFonts w:ascii="Arial" w:hAnsi="Arial" w:cs="Arial"/>
          <w:sz w:val="24"/>
        </w:rPr>
      </w:pPr>
      <w:r w:rsidRPr="00136827">
        <w:rPr>
          <w:rFonts w:ascii="Arial" w:hAnsi="Arial" w:cs="Arial"/>
          <w:sz w:val="24"/>
        </w:rPr>
        <w:t>Ventanillas</w:t>
      </w:r>
    </w:p>
    <w:p w:rsidR="00136827" w:rsidRPr="00136827" w:rsidRDefault="00136827" w:rsidP="00136827">
      <w:pPr>
        <w:pStyle w:val="Prrafodelista"/>
        <w:numPr>
          <w:ilvl w:val="0"/>
          <w:numId w:val="4"/>
        </w:numPr>
        <w:rPr>
          <w:rFonts w:ascii="Arial" w:hAnsi="Arial" w:cs="Arial"/>
          <w:sz w:val="24"/>
        </w:rPr>
      </w:pPr>
      <w:r w:rsidRPr="00136827">
        <w:rPr>
          <w:rFonts w:ascii="Arial" w:hAnsi="Arial" w:cs="Arial"/>
          <w:sz w:val="24"/>
        </w:rPr>
        <w:t>Administración</w:t>
      </w:r>
    </w:p>
    <w:p w:rsidR="00136827" w:rsidRPr="00136827" w:rsidRDefault="00136827" w:rsidP="00136827">
      <w:pPr>
        <w:pStyle w:val="Prrafodelista"/>
        <w:numPr>
          <w:ilvl w:val="0"/>
          <w:numId w:val="4"/>
        </w:numPr>
        <w:rPr>
          <w:rFonts w:ascii="Arial" w:hAnsi="Arial" w:cs="Arial"/>
          <w:sz w:val="24"/>
        </w:rPr>
      </w:pPr>
      <w:r w:rsidRPr="00136827">
        <w:rPr>
          <w:rFonts w:ascii="Arial" w:hAnsi="Arial" w:cs="Arial"/>
          <w:sz w:val="24"/>
        </w:rPr>
        <w:t>Estadísticas</w:t>
      </w:r>
    </w:p>
    <w:p w:rsidR="00136827" w:rsidRPr="00136827" w:rsidRDefault="00136827" w:rsidP="00136827">
      <w:pPr>
        <w:pStyle w:val="Prrafodelista"/>
        <w:numPr>
          <w:ilvl w:val="0"/>
          <w:numId w:val="4"/>
        </w:numPr>
        <w:rPr>
          <w:rFonts w:ascii="Arial" w:hAnsi="Arial" w:cs="Arial"/>
          <w:sz w:val="24"/>
        </w:rPr>
      </w:pPr>
      <w:r w:rsidRPr="00136827">
        <w:rPr>
          <w:rFonts w:ascii="Arial" w:hAnsi="Arial" w:cs="Arial"/>
          <w:sz w:val="24"/>
        </w:rPr>
        <w:t>Desarrollo de la Interfaz Grafica</w:t>
      </w:r>
    </w:p>
    <w:p w:rsidR="00CD4E6C" w:rsidRDefault="00CD4E6C" w:rsidP="00CD4E6C">
      <w:pPr>
        <w:rPr>
          <w:rFonts w:ascii="Calibri-Light" w:hAnsi="Calibri-Light" w:cs="Calibri-Light"/>
        </w:rPr>
      </w:pPr>
    </w:p>
    <w:p w:rsidR="00136827" w:rsidRPr="00CF5DD1" w:rsidRDefault="00136827" w:rsidP="00136827">
      <w:pPr>
        <w:spacing w:line="360" w:lineRule="auto"/>
        <w:rPr>
          <w:rFonts w:ascii="Arial" w:hAnsi="Arial" w:cs="Arial"/>
          <w:sz w:val="24"/>
          <w:szCs w:val="24"/>
        </w:rPr>
      </w:pPr>
      <w:r w:rsidRPr="00CF5DD1">
        <w:rPr>
          <w:rFonts w:ascii="Arial" w:hAnsi="Arial" w:cs="Arial"/>
          <w:sz w:val="24"/>
          <w:szCs w:val="24"/>
        </w:rPr>
        <w:t xml:space="preserve">En este entregable se logro concluir todas las implementaciones satisfactoriamente, no obstante siempre hay detalles por corregir para lograr una mayor efectividad del programa, por lo cual a futuro se pueden agregar más mejoras. </w:t>
      </w:r>
    </w:p>
    <w:p w:rsidR="008C1283" w:rsidRPr="00EB3521" w:rsidRDefault="008C1283" w:rsidP="00CD4E6C">
      <w:pPr>
        <w:rPr>
          <w:rFonts w:ascii="Arial" w:hAnsi="Arial" w:cs="Arial"/>
          <w:bCs/>
          <w:sz w:val="24"/>
          <w:szCs w:val="24"/>
        </w:rPr>
      </w:pPr>
    </w:p>
    <w:sectPr w:rsidR="008C1283" w:rsidRPr="00EB3521" w:rsidSect="0021576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Ligh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E6AFC"/>
    <w:multiLevelType w:val="hybridMultilevel"/>
    <w:tmpl w:val="34B4614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FCB6A66"/>
    <w:multiLevelType w:val="hybridMultilevel"/>
    <w:tmpl w:val="21F4D5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68AD10D9"/>
    <w:multiLevelType w:val="hybridMultilevel"/>
    <w:tmpl w:val="2F8C52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74D857E8"/>
    <w:multiLevelType w:val="hybridMultilevel"/>
    <w:tmpl w:val="4B4299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3521"/>
    <w:rsid w:val="0011558B"/>
    <w:rsid w:val="00136827"/>
    <w:rsid w:val="00151901"/>
    <w:rsid w:val="001A6F55"/>
    <w:rsid w:val="001D1731"/>
    <w:rsid w:val="002041FD"/>
    <w:rsid w:val="0021576F"/>
    <w:rsid w:val="00267AA9"/>
    <w:rsid w:val="002A4E06"/>
    <w:rsid w:val="002D1787"/>
    <w:rsid w:val="00305674"/>
    <w:rsid w:val="004E1119"/>
    <w:rsid w:val="00521ED8"/>
    <w:rsid w:val="00535D3E"/>
    <w:rsid w:val="00706E8C"/>
    <w:rsid w:val="007A1A1F"/>
    <w:rsid w:val="00835EF2"/>
    <w:rsid w:val="008C1283"/>
    <w:rsid w:val="00A77B44"/>
    <w:rsid w:val="00AA6AA3"/>
    <w:rsid w:val="00CD4E6C"/>
    <w:rsid w:val="00D421A2"/>
    <w:rsid w:val="00EB3521"/>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21"/>
  </w:style>
  <w:style w:type="paragraph" w:styleId="Ttulo1">
    <w:name w:val="heading 1"/>
    <w:basedOn w:val="Normal"/>
    <w:next w:val="Normal"/>
    <w:link w:val="Ttulo1Car"/>
    <w:uiPriority w:val="9"/>
    <w:qFormat/>
    <w:rsid w:val="00EB3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4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52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3521"/>
    <w:pPr>
      <w:ind w:left="720"/>
      <w:contextualSpacing/>
    </w:pPr>
  </w:style>
  <w:style w:type="paragraph" w:styleId="Textodeglobo">
    <w:name w:val="Balloon Text"/>
    <w:basedOn w:val="Normal"/>
    <w:link w:val="TextodegloboCar"/>
    <w:uiPriority w:val="99"/>
    <w:semiHidden/>
    <w:unhideWhenUsed/>
    <w:rsid w:val="00EB35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521"/>
    <w:rPr>
      <w:rFonts w:ascii="Tahoma" w:hAnsi="Tahoma" w:cs="Tahoma"/>
      <w:sz w:val="16"/>
      <w:szCs w:val="16"/>
    </w:rPr>
  </w:style>
  <w:style w:type="character" w:customStyle="1" w:styleId="Ttulo2Car">
    <w:name w:val="Título 2 Car"/>
    <w:basedOn w:val="Fuentedeprrafopredeter"/>
    <w:link w:val="Ttulo2"/>
    <w:uiPriority w:val="9"/>
    <w:rsid w:val="002A4E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1564</Words>
  <Characters>8605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carlosr</dc:creator>
  <cp:lastModifiedBy>carlosr</cp:lastModifiedBy>
  <cp:revision>2</cp:revision>
  <dcterms:created xsi:type="dcterms:W3CDTF">2015-05-16T13:42:00Z</dcterms:created>
  <dcterms:modified xsi:type="dcterms:W3CDTF">2015-05-16T13:42:00Z</dcterms:modified>
</cp:coreProperties>
</file>