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extends "index.html" %} {% load staticfiles %} {% block contenido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Mapa de Centros Educativos de Loja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for valor in tipo_institucion%} {{valor.tipo}} {% endfor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