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C01D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87195EC" wp14:editId="68917EB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371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628BEF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19F2A5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280F45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DE7E5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3A2ADBE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2F04AC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772B98D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5744FB50" w14:textId="29A27E10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0C6A0289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EFE669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63671D2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5D6B7FE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95D35AF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27E14D12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5684D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7338CD0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6FADFDC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0EE6D14" w14:textId="6F8DEDBD" w:rsidR="008055BC" w:rsidRPr="005D5DDB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5D5DDB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5D5DDB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</w:t>
      </w:r>
      <w:r w:rsidRPr="005D5DDB">
        <w:rPr>
          <w:rFonts w:ascii="Arial" w:eastAsia="Times New Roman" w:hAnsi="Arial" w:cs="Arial"/>
          <w:b/>
          <w:i/>
          <w:sz w:val="28"/>
          <w:szCs w:val="28"/>
          <w:lang w:eastAsia="es-PE"/>
        </w:rPr>
        <w:t>studiante</w:t>
      </w:r>
      <w:r w:rsidRPr="005D5DDB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55DB566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A8DB755" w14:textId="32E655C2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74D51C" w14:textId="222060A6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F28931A" w14:textId="62A01B45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3430334" w14:textId="2CDEB344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8FF537" w14:textId="0BBF440E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A29757" w14:textId="77777777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BF12FF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2486F5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2FE3567C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o}</w:t>
      </w:r>
    </w:p>
    <w:p w14:paraId="3F79A7A5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392132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1EF856C3" w14:textId="77777777" w:rsidTr="00811CE1">
        <w:trPr>
          <w:trHeight w:val="227"/>
          <w:jc w:val="center"/>
        </w:trPr>
        <w:tc>
          <w:tcPr>
            <w:tcW w:w="921" w:type="dxa"/>
          </w:tcPr>
          <w:p w14:paraId="5EEE59C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8F72AB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3D2E9F4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40A01BF6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95D91AB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0" w:name="_Hlk52661524"/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t>{</w:t>
      </w:r>
      <w:r>
        <w:rPr>
          <w:rFonts w:ascii="Times New Roman" w:hAnsi="Times New Roman"/>
          <w:i/>
          <w:color w:val="000000" w:themeColor="text1"/>
          <w:lang w:val="es-PE"/>
        </w:rPr>
        <w:t>Nombre del Sistema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Pr="00595153">
        <w:rPr>
          <w:rFonts w:ascii="Times New Roman" w:hAnsi="Times New Roman"/>
          <w:i/>
          <w:color w:val="000000" w:themeColor="text1"/>
          <w:lang w:val="es-PE"/>
        </w:rPr>
        <w:t>}</w:t>
      </w:r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bookmarkEnd w:id="0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6EC09C29" w14:textId="77777777" w:rsidTr="00811CE1">
        <w:trPr>
          <w:trHeight w:val="227"/>
          <w:jc w:val="center"/>
        </w:trPr>
        <w:tc>
          <w:tcPr>
            <w:tcW w:w="921" w:type="dxa"/>
          </w:tcPr>
          <w:p w14:paraId="19B96973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57069F8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423E553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02179B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6E33BF1D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52379CDE" w14:textId="77777777" w:rsidR="001D3AB5" w:rsidRDefault="001D3AB5" w:rsidP="001D3AB5">
      <w:pPr>
        <w:pStyle w:val="Ttulo"/>
        <w:rPr>
          <w:rFonts w:eastAsiaTheme="minorHAnsi" w:cs="Arial"/>
          <w:color w:val="000000"/>
          <w:sz w:val="24"/>
          <w:szCs w:val="22"/>
          <w:lang w:val="es-PE"/>
        </w:rPr>
      </w:pPr>
      <w:r w:rsidRPr="001D3AB5"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p w14:paraId="3A89C8B1" w14:textId="77777777" w:rsidR="001D3AB5" w:rsidRPr="001D3AB5" w:rsidRDefault="001D3AB5" w:rsidP="001D3AB5"/>
    <w:p w14:paraId="52E4F22F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8F76B3">
        <w:rPr>
          <w:color w:val="000000" w:themeColor="text1"/>
          <w:sz w:val="20"/>
        </w:rPr>
        <w:fldChar w:fldCharType="begin"/>
      </w:r>
      <w:r w:rsidRPr="008F76B3">
        <w:rPr>
          <w:color w:val="000000" w:themeColor="text1"/>
        </w:rPr>
        <w:instrText xml:space="preserve"> TOC \o "1-3" </w:instrText>
      </w:r>
      <w:r w:rsidRPr="008F76B3">
        <w:rPr>
          <w:color w:val="000000" w:themeColor="text1"/>
          <w:sz w:val="20"/>
        </w:rPr>
        <w:fldChar w:fldCharType="separate"/>
      </w:r>
      <w:r w:rsidRPr="00394179">
        <w:rPr>
          <w:noProof/>
          <w:color w:val="000000" w:themeColor="text1"/>
        </w:rPr>
        <w:t>1.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Introducción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BE4A5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1.1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Propósito</w:t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 w:rsidRPr="007A0F25"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EF532E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1.2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Alcance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56B8E6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1.3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Definición, siglas y abreviaturas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FFF0F9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1.4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Referencias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CC5AC0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1.5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Visión General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C23D82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Representación Arquitectónica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BE8230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2.1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Escenarios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953CBC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2.2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 Lógica</w:t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 w:rsidRPr="007A0F25"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47D536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2.3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 del Proceso</w:t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 w:rsidRPr="007A0F25"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CB3515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2.4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 del desarrollo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C056DF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2.5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 Física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D18698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Objetivos y limitaciones arquitectónicas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257067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3.1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Disponibilidad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55EA93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3.2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Seguridad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14C400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3.3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Adaptabilidad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AFE920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3.4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Rendimiento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8F4226" w14:textId="473B2EAE" w:rsidR="001D3AB5" w:rsidRDefault="001D3AB5" w:rsidP="001D3AB5">
      <w:pPr>
        <w:pStyle w:val="TDC1"/>
        <w:tabs>
          <w:tab w:val="left" w:pos="432"/>
        </w:tabs>
        <w:rPr>
          <w:noProof/>
        </w:rPr>
      </w:pPr>
      <w:r w:rsidRPr="00394179">
        <w:rPr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Análisis de Requerimientos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8DA370" w14:textId="46FF2018" w:rsidR="00200926" w:rsidRDefault="00200926" w:rsidP="0020092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>
        <w:rPr>
          <w:noProof/>
          <w:color w:val="000000" w:themeColor="text1"/>
        </w:rPr>
        <w:t>4</w:t>
      </w:r>
      <w:r w:rsidRPr="00394179">
        <w:rPr>
          <w:noProof/>
          <w:color w:val="000000" w:themeColor="text1"/>
        </w:rPr>
        <w:t>.1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>
        <w:rPr>
          <w:noProof/>
          <w:color w:val="000000" w:themeColor="text1"/>
        </w:rPr>
        <w:t>Requerimientos funcionales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C3EB23" w14:textId="263FAF67" w:rsidR="00200926" w:rsidRDefault="00200926" w:rsidP="0020092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>
        <w:rPr>
          <w:noProof/>
          <w:color w:val="000000" w:themeColor="text1"/>
        </w:rPr>
        <w:t>4</w:t>
      </w:r>
      <w:r w:rsidRPr="00394179">
        <w:rPr>
          <w:noProof/>
          <w:color w:val="000000" w:themeColor="text1"/>
        </w:rPr>
        <w:t>.2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>
        <w:rPr>
          <w:noProof/>
          <w:color w:val="000000" w:themeColor="text1"/>
        </w:rPr>
        <w:t>Requerimientos no funcionales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E98E44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Vistas de Caso de Uso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036DBE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 Lógica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095DDDB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6.1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Diagrama Contextual</w:t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 w:rsidRPr="007A0F25"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6CC724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7.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 de Procesos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8208CD7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7.1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Diagrama de Proceso Actual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3C7E900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7.2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Diagrama de Proceso Propuesto</w:t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 w:rsidRPr="007A0F25"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742771F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8.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 de Despliegue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BE0BD19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8.1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Diagrama de Contenedor</w:t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 w:rsidRPr="007A0F25"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7C343F1" w14:textId="77777777" w:rsidR="001D3AB5" w:rsidRDefault="001D3AB5" w:rsidP="001D3AB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9.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 de Implementación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91268E9" w14:textId="77777777" w:rsidR="001D3AB5" w:rsidRDefault="001D3AB5" w:rsidP="001D3AB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9.1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Diagrama de Componente</w:t>
      </w:r>
      <w:r w:rsidR="00595153">
        <w:rPr>
          <w:noProof/>
          <w:color w:val="000000" w:themeColor="text1"/>
        </w:rPr>
        <w:t>s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24FB638" w14:textId="77777777" w:rsidR="001D3AB5" w:rsidRDefault="001D3AB5" w:rsidP="001D3AB5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10.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Vista de Datos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70E5AAF" w14:textId="77777777" w:rsidR="001D3AB5" w:rsidRDefault="001D3AB5" w:rsidP="001D3AB5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10.1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Diag</w:t>
      </w:r>
      <w:r w:rsidR="00595153">
        <w:rPr>
          <w:noProof/>
          <w:color w:val="000000" w:themeColor="text1"/>
        </w:rPr>
        <w:t>rama Entidad Relación</w:t>
      </w:r>
      <w:r w:rsidR="00595153">
        <w:rPr>
          <w:noProof/>
          <w:color w:val="000000" w:themeColor="text1"/>
        </w:rPr>
        <w:tab/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CB9CB55" w14:textId="77777777" w:rsidR="001D3AB5" w:rsidRDefault="001D3AB5" w:rsidP="001D3AB5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lastRenderedPageBreak/>
        <w:t>11.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Calidad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 w:rsidRPr="007A0F25">
        <w:rPr>
          <w:noProof/>
        </w:rPr>
        <w:instrText xml:space="preserve"> PAGEREF _Toc24629924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EBA5AF6" w14:textId="77777777" w:rsidR="001D3AB5" w:rsidRDefault="001D3AB5" w:rsidP="001D3AB5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11.1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Escenario de Seguridad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25</w:t>
      </w:r>
    </w:p>
    <w:p w14:paraId="2E407C77" w14:textId="77777777" w:rsidR="001D3AB5" w:rsidRDefault="001D3AB5" w:rsidP="001D3AB5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11.2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Escenario de Usabilidad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DD0BC4">
        <w:rPr>
          <w:noProof/>
        </w:rPr>
        <w:t>26</w:t>
      </w:r>
    </w:p>
    <w:p w14:paraId="7AF3A6B0" w14:textId="77777777" w:rsidR="001D3AB5" w:rsidRDefault="001D3AB5" w:rsidP="001D3AB5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394179">
        <w:rPr>
          <w:noProof/>
          <w:color w:val="000000" w:themeColor="text1"/>
        </w:rPr>
        <w:t>11.3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Escenario de Adaptabilidad</w:t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 w:rsidRPr="007A0F25">
        <w:rPr>
          <w:noProof/>
        </w:rPr>
        <w:tab/>
      </w:r>
      <w:r>
        <w:rPr>
          <w:noProof/>
        </w:rPr>
        <w:t>27</w:t>
      </w:r>
    </w:p>
    <w:p w14:paraId="704E9663" w14:textId="77777777" w:rsidR="001D3AB5" w:rsidRDefault="001D3AB5" w:rsidP="001D3AB5">
      <w:pPr>
        <w:pStyle w:val="TDC2"/>
        <w:tabs>
          <w:tab w:val="left" w:pos="1200"/>
        </w:tabs>
        <w:rPr>
          <w:noProof/>
        </w:rPr>
      </w:pPr>
      <w:r w:rsidRPr="00394179">
        <w:rPr>
          <w:noProof/>
          <w:color w:val="000000" w:themeColor="text1"/>
        </w:rPr>
        <w:t>11.4</w:t>
      </w:r>
      <w:r>
        <w:rPr>
          <w:rFonts w:asciiTheme="minorHAnsi" w:eastAsiaTheme="minorEastAsia" w:hAnsiTheme="minorHAnsi" w:cstheme="minorBidi"/>
          <w:noProof/>
          <w:lang w:eastAsia="es-PE"/>
        </w:rPr>
        <w:tab/>
      </w:r>
      <w:r w:rsidRPr="00394179">
        <w:rPr>
          <w:noProof/>
          <w:color w:val="000000" w:themeColor="text1"/>
        </w:rPr>
        <w:t>Escenario de Disponibilidad</w:t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852F4B">
        <w:rPr>
          <w:noProof/>
        </w:rPr>
        <w:t>28</w:t>
      </w:r>
    </w:p>
    <w:p w14:paraId="11EC35E6" w14:textId="77777777" w:rsidR="00595153" w:rsidRDefault="00595153" w:rsidP="00595153">
      <w:pPr>
        <w:pStyle w:val="TDC2"/>
        <w:tabs>
          <w:tab w:val="left" w:pos="1200"/>
        </w:tabs>
        <w:rPr>
          <w:noProof/>
        </w:rPr>
      </w:pPr>
      <w:r>
        <w:rPr>
          <w:noProof/>
          <w:color w:val="000000" w:themeColor="text1"/>
        </w:rPr>
        <w:t>11.5</w:t>
      </w:r>
      <w:r>
        <w:rPr>
          <w:rFonts w:asciiTheme="minorHAnsi" w:eastAsiaTheme="minorEastAsia" w:hAnsiTheme="minorHAnsi" w:cstheme="minorBidi"/>
          <w:noProof/>
          <w:lang w:eastAsia="es-PE"/>
        </w:rPr>
        <w:tab/>
        <w:t xml:space="preserve">Otro </w:t>
      </w:r>
      <w:r w:rsidRPr="00394179">
        <w:rPr>
          <w:noProof/>
          <w:color w:val="000000" w:themeColor="text1"/>
        </w:rPr>
        <w:t>Escenario</w:t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 w:rsidRPr="007A0F25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852F4B">
        <w:rPr>
          <w:noProof/>
        </w:rPr>
        <w:t>28</w:t>
      </w:r>
    </w:p>
    <w:p w14:paraId="2DDC7B9E" w14:textId="77777777" w:rsidR="00595153" w:rsidRPr="00595153" w:rsidRDefault="00595153" w:rsidP="00595153"/>
    <w:p w14:paraId="7E7F25AD" w14:textId="77777777" w:rsidR="001D3AB5" w:rsidRPr="004C71C9" w:rsidRDefault="001D3AB5" w:rsidP="001D3AB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8F76B3">
        <w:rPr>
          <w:rFonts w:ascii="Times New Roman" w:hAnsi="Times New Roman"/>
          <w:color w:val="000000" w:themeColor="text1"/>
        </w:rPr>
        <w:fldChar w:fldCharType="end"/>
      </w:r>
    </w:p>
    <w:p w14:paraId="6ED55069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87AC203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2024A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2F249" w14:textId="77777777" w:rsidR="00E778BC" w:rsidRDefault="00E778BC" w:rsidP="0070130A">
      <w:pPr>
        <w:spacing w:after="0" w:line="240" w:lineRule="auto"/>
      </w:pPr>
      <w:r>
        <w:separator/>
      </w:r>
    </w:p>
  </w:endnote>
  <w:endnote w:type="continuationSeparator" w:id="0">
    <w:p w14:paraId="7DC214D1" w14:textId="77777777" w:rsidR="00E778BC" w:rsidRDefault="00E778BC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83162"/>
      <w:docPartObj>
        <w:docPartGallery w:val="Page Numbers (Bottom of Page)"/>
        <w:docPartUnique/>
      </w:docPartObj>
    </w:sdtPr>
    <w:sdtEndPr/>
    <w:sdtContent>
      <w:p w14:paraId="6855F502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153" w:rsidRPr="00595153">
          <w:rPr>
            <w:noProof/>
            <w:lang w:val="es-ES"/>
          </w:rPr>
          <w:t>1</w:t>
        </w:r>
        <w:r>
          <w:fldChar w:fldCharType="end"/>
        </w:r>
      </w:p>
    </w:sdtContent>
  </w:sdt>
  <w:p w14:paraId="44A537E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A61E9" w14:textId="77777777" w:rsidR="00E778BC" w:rsidRDefault="00E778BC" w:rsidP="0070130A">
      <w:pPr>
        <w:spacing w:after="0" w:line="240" w:lineRule="auto"/>
      </w:pPr>
      <w:r>
        <w:separator/>
      </w:r>
    </w:p>
  </w:footnote>
  <w:footnote w:type="continuationSeparator" w:id="0">
    <w:p w14:paraId="18F68BA0" w14:textId="77777777" w:rsidR="00E778BC" w:rsidRDefault="00E778BC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AAD59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44"/>
  </w:num>
  <w:num w:numId="4">
    <w:abstractNumId w:val="32"/>
  </w:num>
  <w:num w:numId="5">
    <w:abstractNumId w:val="21"/>
  </w:num>
  <w:num w:numId="6">
    <w:abstractNumId w:val="1"/>
  </w:num>
  <w:num w:numId="7">
    <w:abstractNumId w:val="47"/>
  </w:num>
  <w:num w:numId="8">
    <w:abstractNumId w:val="15"/>
  </w:num>
  <w:num w:numId="9">
    <w:abstractNumId w:val="18"/>
  </w:num>
  <w:num w:numId="10">
    <w:abstractNumId w:val="37"/>
  </w:num>
  <w:num w:numId="11">
    <w:abstractNumId w:val="33"/>
  </w:num>
  <w:num w:numId="12">
    <w:abstractNumId w:val="6"/>
  </w:num>
  <w:num w:numId="13">
    <w:abstractNumId w:val="13"/>
  </w:num>
  <w:num w:numId="14">
    <w:abstractNumId w:val="36"/>
  </w:num>
  <w:num w:numId="15">
    <w:abstractNumId w:val="43"/>
  </w:num>
  <w:num w:numId="16">
    <w:abstractNumId w:val="5"/>
  </w:num>
  <w:num w:numId="17">
    <w:abstractNumId w:val="4"/>
  </w:num>
  <w:num w:numId="18">
    <w:abstractNumId w:val="3"/>
  </w:num>
  <w:num w:numId="19">
    <w:abstractNumId w:val="30"/>
  </w:num>
  <w:num w:numId="20">
    <w:abstractNumId w:val="49"/>
  </w:num>
  <w:num w:numId="21">
    <w:abstractNumId w:val="39"/>
  </w:num>
  <w:num w:numId="22">
    <w:abstractNumId w:val="22"/>
  </w:num>
  <w:num w:numId="23">
    <w:abstractNumId w:val="31"/>
  </w:num>
  <w:num w:numId="24">
    <w:abstractNumId w:val="29"/>
  </w:num>
  <w:num w:numId="25">
    <w:abstractNumId w:val="12"/>
  </w:num>
  <w:num w:numId="26">
    <w:abstractNumId w:val="19"/>
  </w:num>
  <w:num w:numId="27">
    <w:abstractNumId w:val="27"/>
  </w:num>
  <w:num w:numId="28">
    <w:abstractNumId w:val="28"/>
  </w:num>
  <w:num w:numId="29">
    <w:abstractNumId w:val="45"/>
  </w:num>
  <w:num w:numId="30">
    <w:abstractNumId w:val="2"/>
  </w:num>
  <w:num w:numId="31">
    <w:abstractNumId w:val="25"/>
  </w:num>
  <w:num w:numId="32">
    <w:abstractNumId w:val="48"/>
  </w:num>
  <w:num w:numId="33">
    <w:abstractNumId w:val="38"/>
  </w:num>
  <w:num w:numId="34">
    <w:abstractNumId w:val="9"/>
  </w:num>
  <w:num w:numId="35">
    <w:abstractNumId w:val="24"/>
  </w:num>
  <w:num w:numId="36">
    <w:abstractNumId w:val="46"/>
  </w:num>
  <w:num w:numId="37">
    <w:abstractNumId w:val="11"/>
  </w:num>
  <w:num w:numId="38">
    <w:abstractNumId w:val="0"/>
  </w:num>
  <w:num w:numId="39">
    <w:abstractNumId w:val="17"/>
  </w:num>
  <w:num w:numId="40">
    <w:abstractNumId w:val="40"/>
  </w:num>
  <w:num w:numId="41">
    <w:abstractNumId w:val="7"/>
  </w:num>
  <w:num w:numId="42">
    <w:abstractNumId w:val="42"/>
  </w:num>
  <w:num w:numId="43">
    <w:abstractNumId w:val="41"/>
  </w:num>
  <w:num w:numId="44">
    <w:abstractNumId w:val="8"/>
  </w:num>
  <w:num w:numId="45">
    <w:abstractNumId w:val="14"/>
  </w:num>
  <w:num w:numId="46">
    <w:abstractNumId w:val="20"/>
  </w:num>
  <w:num w:numId="47">
    <w:abstractNumId w:val="35"/>
  </w:num>
  <w:num w:numId="48">
    <w:abstractNumId w:val="10"/>
  </w:num>
  <w:num w:numId="49">
    <w:abstractNumId w:val="23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1D3AB5"/>
    <w:rsid w:val="00200926"/>
    <w:rsid w:val="002024AA"/>
    <w:rsid w:val="00274C8C"/>
    <w:rsid w:val="002C5628"/>
    <w:rsid w:val="003E57E6"/>
    <w:rsid w:val="003E75CA"/>
    <w:rsid w:val="003F4D90"/>
    <w:rsid w:val="00595153"/>
    <w:rsid w:val="005D5DDB"/>
    <w:rsid w:val="0070130A"/>
    <w:rsid w:val="00760D61"/>
    <w:rsid w:val="007C00B3"/>
    <w:rsid w:val="008055BC"/>
    <w:rsid w:val="009D74BB"/>
    <w:rsid w:val="00A04D86"/>
    <w:rsid w:val="00A22F08"/>
    <w:rsid w:val="00A93C3B"/>
    <w:rsid w:val="00AB23E2"/>
    <w:rsid w:val="00AE6359"/>
    <w:rsid w:val="00AF03B1"/>
    <w:rsid w:val="00B91506"/>
    <w:rsid w:val="00CC06E2"/>
    <w:rsid w:val="00DB33BE"/>
    <w:rsid w:val="00E51FA4"/>
    <w:rsid w:val="00E6402D"/>
    <w:rsid w:val="00E778BC"/>
    <w:rsid w:val="00E95AD3"/>
    <w:rsid w:val="00EF2CD9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Enrique Felix LANCHIPA VALENCIA</cp:lastModifiedBy>
  <cp:revision>8</cp:revision>
  <dcterms:created xsi:type="dcterms:W3CDTF">2020-10-03T02:03:00Z</dcterms:created>
  <dcterms:modified xsi:type="dcterms:W3CDTF">2020-10-09T20:06:00Z</dcterms:modified>
</cp:coreProperties>
</file>