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366D0" w14:textId="381205FB" w:rsidR="00747DDB" w:rsidRPr="00FD76F8" w:rsidRDefault="00747DDB" w:rsidP="00747DDB">
      <w:pPr>
        <w:jc w:val="center"/>
        <w:rPr>
          <w:rFonts w:asciiTheme="majorHAnsi" w:hAnsiTheme="majorHAnsi" w:cstheme="majorHAnsi"/>
          <w:b/>
          <w:bCs/>
          <w:color w:val="000000" w:themeColor="text1"/>
        </w:rPr>
      </w:pPr>
      <w:r w:rsidRPr="00FD76F8">
        <w:rPr>
          <w:rFonts w:asciiTheme="majorHAnsi" w:hAnsiTheme="majorHAnsi" w:cstheme="majorHAnsi"/>
          <w:b/>
          <w:bCs/>
          <w:color w:val="000000" w:themeColor="text1"/>
        </w:rPr>
        <w:t>Documentación código.</w:t>
      </w:r>
    </w:p>
    <w:p w14:paraId="72C35E04" w14:textId="77777777" w:rsidR="00747DDB" w:rsidRPr="00FD76F8" w:rsidRDefault="00747DDB" w:rsidP="00747DDB">
      <w:pPr>
        <w:rPr>
          <w:rFonts w:asciiTheme="majorHAnsi" w:hAnsiTheme="majorHAnsi" w:cstheme="majorHAnsi"/>
          <w:b/>
          <w:bCs/>
          <w:color w:val="000000" w:themeColor="text1"/>
        </w:rPr>
      </w:pPr>
    </w:p>
    <w:p w14:paraId="600B80D3" w14:textId="77777777" w:rsidR="00747DDB" w:rsidRPr="00FD76F8" w:rsidRDefault="00747DDB" w:rsidP="00747DDB">
      <w:pPr>
        <w:pStyle w:val="Prrafodelista"/>
        <w:numPr>
          <w:ilvl w:val="0"/>
          <w:numId w:val="1"/>
        </w:numPr>
        <w:rPr>
          <w:rFonts w:asciiTheme="majorHAnsi" w:hAnsiTheme="majorHAnsi" w:cstheme="majorHAnsi"/>
          <w:b/>
          <w:bCs/>
          <w:color w:val="000000" w:themeColor="text1"/>
        </w:rPr>
      </w:pPr>
      <w:r w:rsidRPr="00FD76F8">
        <w:rPr>
          <w:rFonts w:asciiTheme="majorHAnsi" w:hAnsiTheme="majorHAnsi" w:cstheme="majorHAnsi"/>
          <w:b/>
          <w:bCs/>
          <w:color w:val="000000" w:themeColor="text1"/>
        </w:rPr>
        <w:t>Explicación del código:</w:t>
      </w:r>
    </w:p>
    <w:p w14:paraId="6D027434" w14:textId="77777777" w:rsidR="00747DDB" w:rsidRPr="00FD76F8" w:rsidRDefault="00747DDB" w:rsidP="00747DDB">
      <w:pPr>
        <w:pStyle w:val="NormalWeb"/>
        <w:ind w:firstLine="360"/>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b/>
          <w:bCs/>
          <w:color w:val="000000" w:themeColor="text1"/>
        </w:rPr>
        <w:t>1.1 HTML:</w:t>
      </w:r>
      <w:r w:rsidRPr="00FD76F8">
        <w:rPr>
          <w:rFonts w:asciiTheme="majorHAnsi" w:hAnsiTheme="majorHAnsi" w:cstheme="majorHAnsi"/>
          <w:color w:val="000000" w:themeColor="text1"/>
        </w:rPr>
        <w:br/>
      </w:r>
      <w:r w:rsidRPr="00FD76F8">
        <w:rPr>
          <w:rFonts w:asciiTheme="majorHAnsi" w:eastAsia="Times New Roman" w:hAnsiTheme="majorHAnsi" w:cstheme="majorHAnsi"/>
          <w:color w:val="000000" w:themeColor="text1"/>
          <w:kern w:val="0"/>
          <w:lang w:eastAsia="es-EC"/>
          <w14:ligatures w14:val="none"/>
        </w:rPr>
        <w:t>Este archivo HTML crea una interfaz web para cargar, visualizar, comparar y procesar datos de dos archivos Excel. Su propósito principal es:</w:t>
      </w:r>
    </w:p>
    <w:p w14:paraId="1230D09A"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Cargar Archivos Excel</w:t>
      </w:r>
      <w:r w:rsidRPr="00FD76F8">
        <w:rPr>
          <w:rFonts w:asciiTheme="majorHAnsi" w:eastAsia="Times New Roman" w:hAnsiTheme="majorHAnsi" w:cstheme="majorHAnsi"/>
          <w:color w:val="000000" w:themeColor="text1"/>
          <w:kern w:val="0"/>
          <w:lang w:eastAsia="es-EC"/>
          <w14:ligatures w14:val="none"/>
        </w:rPr>
        <w:t>: Permite subir dos archivos Excel mediante inputs dedicados.</w:t>
      </w:r>
    </w:p>
    <w:p w14:paraId="75BF5206"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Visualizar Datos</w:t>
      </w:r>
      <w:r w:rsidRPr="00FD76F8">
        <w:rPr>
          <w:rFonts w:asciiTheme="majorHAnsi" w:eastAsia="Times New Roman" w:hAnsiTheme="majorHAnsi" w:cstheme="majorHAnsi"/>
          <w:color w:val="000000" w:themeColor="text1"/>
          <w:kern w:val="0"/>
          <w:lang w:eastAsia="es-EC"/>
          <w14:ligatures w14:val="none"/>
        </w:rPr>
        <w:t>: Muestra los datos de cada archivo en tablas, con botones para mostrar u ocultar la información.</w:t>
      </w:r>
    </w:p>
    <w:p w14:paraId="47BAA538"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Comparar Datos</w:t>
      </w:r>
      <w:r w:rsidRPr="00FD76F8">
        <w:rPr>
          <w:rFonts w:asciiTheme="majorHAnsi" w:eastAsia="Times New Roman" w:hAnsiTheme="majorHAnsi" w:cstheme="majorHAnsi"/>
          <w:color w:val="000000" w:themeColor="text1"/>
          <w:kern w:val="0"/>
          <w:lang w:eastAsia="es-EC"/>
          <w14:ligatures w14:val="none"/>
        </w:rPr>
        <w:t>: Incluye un botón para comparar los archivos, mostrando resultados en tablas separadas para duplicados y no duplicados.</w:t>
      </w:r>
    </w:p>
    <w:p w14:paraId="5E6124B1"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Cálculos de Sumas</w:t>
      </w:r>
      <w:r w:rsidRPr="00FD76F8">
        <w:rPr>
          <w:rFonts w:asciiTheme="majorHAnsi" w:eastAsia="Times New Roman" w:hAnsiTheme="majorHAnsi" w:cstheme="majorHAnsi"/>
          <w:color w:val="000000" w:themeColor="text1"/>
          <w:kern w:val="0"/>
          <w:lang w:eastAsia="es-EC"/>
          <w14:ligatures w14:val="none"/>
        </w:rPr>
        <w:t>: Ofrece botones para calcular sumas iniciales y sumas con nuevos valores, con resultados en tablas específicas.</w:t>
      </w:r>
    </w:p>
    <w:p w14:paraId="4FC981DA"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Exportación</w:t>
      </w:r>
      <w:r w:rsidRPr="00FD76F8">
        <w:rPr>
          <w:rFonts w:asciiTheme="majorHAnsi" w:eastAsia="Times New Roman" w:hAnsiTheme="majorHAnsi" w:cstheme="majorHAnsi"/>
          <w:color w:val="000000" w:themeColor="text1"/>
          <w:kern w:val="0"/>
          <w:lang w:eastAsia="es-EC"/>
          <w14:ligatures w14:val="none"/>
        </w:rPr>
        <w:t>: Usa librerías (</w:t>
      </w:r>
      <w:proofErr w:type="spellStart"/>
      <w:r w:rsidRPr="00FD76F8">
        <w:rPr>
          <w:rFonts w:asciiTheme="majorHAnsi" w:eastAsia="Times New Roman" w:hAnsiTheme="majorHAnsi" w:cstheme="majorHAnsi"/>
          <w:color w:val="000000" w:themeColor="text1"/>
          <w:kern w:val="0"/>
          <w:lang w:eastAsia="es-EC"/>
          <w14:ligatures w14:val="none"/>
        </w:rPr>
        <w:t>jspdf</w:t>
      </w:r>
      <w:proofErr w:type="spellEnd"/>
      <w:r w:rsidRPr="00FD76F8">
        <w:rPr>
          <w:rFonts w:asciiTheme="majorHAnsi" w:eastAsia="Times New Roman" w:hAnsiTheme="majorHAnsi" w:cstheme="majorHAnsi"/>
          <w:color w:val="000000" w:themeColor="text1"/>
          <w:kern w:val="0"/>
          <w:lang w:eastAsia="es-EC"/>
          <w14:ligatures w14:val="none"/>
        </w:rPr>
        <w:t>, xlsx) para procesar archivos Excel y exportar tablas a PDF.</w:t>
      </w:r>
    </w:p>
    <w:p w14:paraId="00876316" w14:textId="77777777" w:rsidR="00747DDB" w:rsidRPr="00FD76F8" w:rsidRDefault="00747DDB"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Diseño Responsivo</w:t>
      </w:r>
      <w:r w:rsidRPr="00FD76F8">
        <w:rPr>
          <w:rFonts w:asciiTheme="majorHAnsi" w:eastAsia="Times New Roman" w:hAnsiTheme="majorHAnsi" w:cstheme="majorHAnsi"/>
          <w:color w:val="000000" w:themeColor="text1"/>
          <w:kern w:val="0"/>
          <w:lang w:eastAsia="es-EC"/>
          <w14:ligatures w14:val="none"/>
        </w:rPr>
        <w:t xml:space="preserve">: Estilos CSS aseguran que la interfaz sea adaptable a diferentes tamaños de pantalla, con un diseño claro y organizado usando </w:t>
      </w:r>
      <w:proofErr w:type="spellStart"/>
      <w:r w:rsidRPr="00FD76F8">
        <w:rPr>
          <w:rFonts w:asciiTheme="majorHAnsi" w:eastAsia="Times New Roman" w:hAnsiTheme="majorHAnsi" w:cstheme="majorHAnsi"/>
          <w:color w:val="000000" w:themeColor="text1"/>
          <w:kern w:val="0"/>
          <w:lang w:eastAsia="es-EC"/>
          <w14:ligatures w14:val="none"/>
        </w:rPr>
        <w:t>Flexbox</w:t>
      </w:r>
      <w:proofErr w:type="spellEnd"/>
      <w:r w:rsidRPr="00FD76F8">
        <w:rPr>
          <w:rFonts w:asciiTheme="majorHAnsi" w:eastAsia="Times New Roman" w:hAnsiTheme="majorHAnsi" w:cstheme="majorHAnsi"/>
          <w:color w:val="000000" w:themeColor="text1"/>
          <w:kern w:val="0"/>
          <w:lang w:eastAsia="es-EC"/>
          <w14:ligatures w14:val="none"/>
        </w:rPr>
        <w:t xml:space="preserve"> y media </w:t>
      </w:r>
      <w:proofErr w:type="spellStart"/>
      <w:r w:rsidRPr="00FD76F8">
        <w:rPr>
          <w:rFonts w:asciiTheme="majorHAnsi" w:eastAsia="Times New Roman" w:hAnsiTheme="majorHAnsi" w:cstheme="majorHAnsi"/>
          <w:color w:val="000000" w:themeColor="text1"/>
          <w:kern w:val="0"/>
          <w:lang w:eastAsia="es-EC"/>
          <w14:ligatures w14:val="none"/>
        </w:rPr>
        <w:t>queries</w:t>
      </w:r>
      <w:proofErr w:type="spellEnd"/>
      <w:r w:rsidRPr="00FD76F8">
        <w:rPr>
          <w:rFonts w:asciiTheme="majorHAnsi" w:eastAsia="Times New Roman" w:hAnsiTheme="majorHAnsi" w:cstheme="majorHAnsi"/>
          <w:color w:val="000000" w:themeColor="text1"/>
          <w:kern w:val="0"/>
          <w:lang w:eastAsia="es-EC"/>
          <w14:ligatures w14:val="none"/>
        </w:rPr>
        <w:t>.</w:t>
      </w:r>
    </w:p>
    <w:p w14:paraId="64F10321" w14:textId="4F04077B" w:rsidR="00747DDB" w:rsidRPr="00FD76F8" w:rsidRDefault="00A66362" w:rsidP="00747DDB">
      <w:pPr>
        <w:numPr>
          <w:ilvl w:val="0"/>
          <w:numId w:val="2"/>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59264" behindDoc="0" locked="0" layoutInCell="1" allowOverlap="1" wp14:anchorId="50927D7B" wp14:editId="4E9FC459">
            <wp:simplePos x="0" y="0"/>
            <wp:positionH relativeFrom="column">
              <wp:posOffset>-260985</wp:posOffset>
            </wp:positionH>
            <wp:positionV relativeFrom="paragraph">
              <wp:posOffset>724535</wp:posOffset>
            </wp:positionV>
            <wp:extent cx="6029325" cy="3143250"/>
            <wp:effectExtent l="0" t="0" r="9525" b="0"/>
            <wp:wrapSquare wrapText="bothSides"/>
            <wp:docPr id="16431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4884" name=""/>
                    <pic:cNvPicPr/>
                  </pic:nvPicPr>
                  <pic:blipFill rotWithShape="1">
                    <a:blip r:embed="rId7"/>
                    <a:srcRect b="7268"/>
                    <a:stretch/>
                  </pic:blipFill>
                  <pic:spPr bwMode="auto">
                    <a:xfrm>
                      <a:off x="0" y="0"/>
                      <a:ext cx="6029325"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DDB" w:rsidRPr="00FD76F8">
        <w:rPr>
          <w:rFonts w:asciiTheme="majorHAnsi" w:eastAsia="Times New Roman" w:hAnsiTheme="majorHAnsi" w:cstheme="majorHAnsi"/>
          <w:b/>
          <w:bCs/>
          <w:color w:val="000000" w:themeColor="text1"/>
          <w:kern w:val="0"/>
          <w:lang w:eastAsia="es-EC"/>
          <w14:ligatures w14:val="none"/>
        </w:rPr>
        <w:t>Interactividad</w:t>
      </w:r>
      <w:r w:rsidR="00747DDB" w:rsidRPr="00FD76F8">
        <w:rPr>
          <w:rFonts w:asciiTheme="majorHAnsi" w:eastAsia="Times New Roman" w:hAnsiTheme="majorHAnsi" w:cstheme="majorHAnsi"/>
          <w:color w:val="000000" w:themeColor="text1"/>
          <w:kern w:val="0"/>
          <w:lang w:eastAsia="es-EC"/>
          <w14:ligatures w14:val="none"/>
        </w:rPr>
        <w:t>: Botones como "Comparar", "Minimizar", y "Suma" (inicialmente deshabilitados) sugieren una lógica dinámica implementada en scripts JavaScript externos (script.js, script2.js, etc.).</w:t>
      </w:r>
    </w:p>
    <w:p w14:paraId="4FD7EC65" w14:textId="05BD6CCF" w:rsidR="00747DDB" w:rsidRPr="00FD76F8" w:rsidRDefault="00747DDB" w:rsidP="00747DDB">
      <w:pPr>
        <w:spacing w:before="100" w:beforeAutospacing="1" w:after="100" w:afterAutospacing="1" w:line="240" w:lineRule="auto"/>
        <w:rPr>
          <w:rFonts w:asciiTheme="majorHAnsi" w:hAnsiTheme="majorHAnsi" w:cstheme="majorHAnsi"/>
          <w:noProof/>
          <w:color w:val="000000" w:themeColor="text1"/>
        </w:rPr>
      </w:pPr>
    </w:p>
    <w:p w14:paraId="16C6D99A" w14:textId="77777777" w:rsidR="00747DDB" w:rsidRPr="00FD76F8" w:rsidRDefault="00747DDB" w:rsidP="00747DDB">
      <w:pPr>
        <w:spacing w:before="100" w:beforeAutospacing="1" w:after="100" w:afterAutospacing="1" w:line="240" w:lineRule="auto"/>
        <w:rPr>
          <w:rFonts w:asciiTheme="majorHAnsi" w:hAnsiTheme="majorHAnsi" w:cstheme="majorHAnsi"/>
          <w:noProof/>
          <w:color w:val="000000" w:themeColor="text1"/>
        </w:rPr>
      </w:pPr>
    </w:p>
    <w:p w14:paraId="4A354CFD" w14:textId="77777777" w:rsidR="00A66362" w:rsidRPr="00FD76F8" w:rsidRDefault="00747DDB" w:rsidP="00A66362">
      <w:pPr>
        <w:pStyle w:val="NormalWeb"/>
        <w:ind w:firstLine="360"/>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lastRenderedPageBreak/>
        <w:t>1.2 Script1:</w:t>
      </w:r>
      <w:r w:rsidRPr="00FD76F8">
        <w:rPr>
          <w:rFonts w:asciiTheme="majorHAnsi" w:eastAsia="Times New Roman" w:hAnsiTheme="majorHAnsi" w:cstheme="majorHAnsi"/>
          <w:b/>
          <w:bCs/>
          <w:color w:val="000000" w:themeColor="text1"/>
          <w:kern w:val="0"/>
          <w:lang w:eastAsia="es-EC"/>
          <w14:ligatures w14:val="none"/>
        </w:rPr>
        <w:br/>
      </w:r>
      <w:r w:rsidR="00A66362" w:rsidRPr="00FD76F8">
        <w:rPr>
          <w:rFonts w:asciiTheme="majorHAnsi" w:eastAsia="Times New Roman" w:hAnsiTheme="majorHAnsi" w:cstheme="majorHAnsi"/>
          <w:color w:val="000000" w:themeColor="text1"/>
          <w:kern w:val="0"/>
          <w:lang w:eastAsia="es-EC"/>
          <w14:ligatures w14:val="none"/>
        </w:rPr>
        <w:t>Este script maneja la carga y procesamiento de dos archivos Excel, convirtiéndolos a formato JSON para su uso posterior en la interfaz web. Sus principales funcionalidades son:</w:t>
      </w:r>
    </w:p>
    <w:p w14:paraId="79D75D46" w14:textId="6B28321E"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Carga de Archivos Excel</w:t>
      </w:r>
      <w:r w:rsidRPr="00FD76F8">
        <w:rPr>
          <w:rFonts w:asciiTheme="majorHAnsi" w:eastAsia="Times New Roman" w:hAnsiTheme="majorHAnsi" w:cstheme="majorHAnsi"/>
          <w:color w:val="000000" w:themeColor="text1"/>
          <w:kern w:val="0"/>
          <w:lang w:eastAsia="es-EC"/>
          <w14:ligatures w14:val="none"/>
        </w:rPr>
        <w:t xml:space="preserve">: Lee dos archivos Excel (input-excel-1 </w:t>
      </w:r>
      <w:proofErr w:type="spellStart"/>
      <w:r w:rsidRPr="00FD76F8">
        <w:rPr>
          <w:rFonts w:asciiTheme="majorHAnsi" w:eastAsia="Times New Roman" w:hAnsiTheme="majorHAnsi" w:cstheme="majorHAnsi"/>
          <w:color w:val="000000" w:themeColor="text1"/>
          <w:kern w:val="0"/>
          <w:lang w:eastAsia="es-EC"/>
          <w14:ligatures w14:val="none"/>
        </w:rPr>
        <w:t>y</w:t>
      </w:r>
      <w:proofErr w:type="spellEnd"/>
      <w:r w:rsidRPr="00FD76F8">
        <w:rPr>
          <w:rFonts w:asciiTheme="majorHAnsi" w:eastAsia="Times New Roman" w:hAnsiTheme="majorHAnsi" w:cstheme="majorHAnsi"/>
          <w:color w:val="000000" w:themeColor="text1"/>
          <w:kern w:val="0"/>
          <w:lang w:eastAsia="es-EC"/>
          <w14:ligatures w14:val="none"/>
        </w:rPr>
        <w:t xml:space="preserve"> input-excel-2) utilizando la librería XLSX, convirtiendo sus hojas en objetos JSON (</w:t>
      </w:r>
      <w:r w:rsidRPr="00FD76F8">
        <w:rPr>
          <w:rFonts w:asciiTheme="majorHAnsi" w:eastAsia="Times New Roman" w:hAnsiTheme="majorHAnsi" w:cstheme="majorHAnsi"/>
          <w:b/>
          <w:bCs/>
          <w:color w:val="000000" w:themeColor="text1"/>
          <w:kern w:val="0"/>
          <w:lang w:eastAsia="es-EC"/>
          <w14:ligatures w14:val="none"/>
        </w:rPr>
        <w:t>jsonData1(airtable.xlsx)</w:t>
      </w:r>
      <w:r w:rsidRPr="00FD76F8">
        <w:rPr>
          <w:rFonts w:asciiTheme="majorHAnsi" w:eastAsia="Times New Roman" w:hAnsiTheme="majorHAnsi" w:cstheme="majorHAnsi"/>
          <w:color w:val="000000" w:themeColor="text1"/>
          <w:kern w:val="0"/>
          <w:lang w:eastAsia="es-EC"/>
          <w14:ligatures w14:val="none"/>
        </w:rPr>
        <w:t xml:space="preserve"> y </w:t>
      </w:r>
      <w:r w:rsidRPr="00FD76F8">
        <w:rPr>
          <w:rFonts w:asciiTheme="majorHAnsi" w:eastAsia="Times New Roman" w:hAnsiTheme="majorHAnsi" w:cstheme="majorHAnsi"/>
          <w:b/>
          <w:bCs/>
          <w:color w:val="000000" w:themeColor="text1"/>
          <w:kern w:val="0"/>
          <w:lang w:eastAsia="es-EC"/>
          <w14:ligatures w14:val="none"/>
        </w:rPr>
        <w:t>jsonData2(busplace.xlsx)</w:t>
      </w:r>
      <w:r w:rsidRPr="00FD76F8">
        <w:rPr>
          <w:rFonts w:asciiTheme="majorHAnsi" w:eastAsia="Times New Roman" w:hAnsiTheme="majorHAnsi" w:cstheme="majorHAnsi"/>
          <w:color w:val="000000" w:themeColor="text1"/>
          <w:kern w:val="0"/>
          <w:lang w:eastAsia="es-EC"/>
          <w14:ligatures w14:val="none"/>
        </w:rPr>
        <w:t>)</w:t>
      </w:r>
      <w:r w:rsidRPr="00FD76F8">
        <w:rPr>
          <w:rFonts w:asciiTheme="majorHAnsi" w:eastAsia="Times New Roman" w:hAnsiTheme="majorHAnsi" w:cstheme="majorHAnsi"/>
          <w:b/>
          <w:bCs/>
          <w:color w:val="000000" w:themeColor="text1"/>
          <w:kern w:val="0"/>
          <w:lang w:eastAsia="es-EC"/>
          <w14:ligatures w14:val="none"/>
        </w:rPr>
        <w:t>.</w:t>
      </w:r>
    </w:p>
    <w:p w14:paraId="56223EB0" w14:textId="7777777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Procesamiento de Fechas</w:t>
      </w:r>
      <w:r w:rsidRPr="00FD76F8">
        <w:rPr>
          <w:rFonts w:asciiTheme="majorHAnsi" w:eastAsia="Times New Roman" w:hAnsiTheme="majorHAnsi" w:cstheme="majorHAnsi"/>
          <w:color w:val="000000" w:themeColor="text1"/>
          <w:kern w:val="0"/>
          <w:lang w:eastAsia="es-EC"/>
          <w14:ligatures w14:val="none"/>
        </w:rPr>
        <w:t>: Normaliza fechas en ambos archivos, manejando formatos numéricos (de Excel) y de texto, y las convierte a un formato legible (día/mes/año).</w:t>
      </w:r>
    </w:p>
    <w:p w14:paraId="7ACBD44E" w14:textId="7777777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Soporte para Formatos Diferentes</w:t>
      </w:r>
      <w:r w:rsidRPr="00FD76F8">
        <w:rPr>
          <w:rFonts w:asciiTheme="majorHAnsi" w:eastAsia="Times New Roman" w:hAnsiTheme="majorHAnsi" w:cstheme="majorHAnsi"/>
          <w:color w:val="000000" w:themeColor="text1"/>
          <w:kern w:val="0"/>
          <w:lang w:eastAsia="es-EC"/>
          <w14:ligatures w14:val="none"/>
        </w:rPr>
        <w:t>: Detecta si el segundo archivo Excel usa un formato nuevo (Fecha Salida) o antiguo, ajustando el procesamiento de encabezados y datos en consecuencia.</w:t>
      </w:r>
    </w:p>
    <w:p w14:paraId="789CA387" w14:textId="7777777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Filtrado de Datos</w:t>
      </w:r>
      <w:r w:rsidRPr="00FD76F8">
        <w:rPr>
          <w:rFonts w:asciiTheme="majorHAnsi" w:eastAsia="Times New Roman" w:hAnsiTheme="majorHAnsi" w:cstheme="majorHAnsi"/>
          <w:color w:val="000000" w:themeColor="text1"/>
          <w:kern w:val="0"/>
          <w:lang w:eastAsia="es-EC"/>
          <w14:ligatures w14:val="none"/>
        </w:rPr>
        <w:t>: Elimina filas vacías o inválidas y asegura que campos clave como Boleto, Valor y Oficina estén correctamente formateados.</w:t>
      </w:r>
    </w:p>
    <w:p w14:paraId="2C3A612A" w14:textId="7777777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Visualización de Datos</w:t>
      </w:r>
      <w:r w:rsidRPr="00FD76F8">
        <w:rPr>
          <w:rFonts w:asciiTheme="majorHAnsi" w:eastAsia="Times New Roman" w:hAnsiTheme="majorHAnsi" w:cstheme="majorHAnsi"/>
          <w:color w:val="000000" w:themeColor="text1"/>
          <w:kern w:val="0"/>
          <w:lang w:eastAsia="es-EC"/>
          <w14:ligatures w14:val="none"/>
        </w:rPr>
        <w:t>: Muestra los datos de cada archivo en tablas HTML al hacer clic en los botones "Mostrar Datos", con opción para ocultarlas ("Minimizar Datos").</w:t>
      </w:r>
    </w:p>
    <w:p w14:paraId="56AE4A1E" w14:textId="7777777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Habilitación de Comparación</w:t>
      </w:r>
      <w:r w:rsidRPr="00FD76F8">
        <w:rPr>
          <w:rFonts w:asciiTheme="majorHAnsi" w:eastAsia="Times New Roman" w:hAnsiTheme="majorHAnsi" w:cstheme="majorHAnsi"/>
          <w:color w:val="000000" w:themeColor="text1"/>
          <w:kern w:val="0"/>
          <w:lang w:eastAsia="es-EC"/>
          <w14:ligatures w14:val="none"/>
        </w:rPr>
        <w:t>: Activa el botón "Comparar y Validar" solo cuando ambos archivos tienen datos válidos, ejecutando una función externa (</w:t>
      </w:r>
      <w:proofErr w:type="spellStart"/>
      <w:r w:rsidRPr="00FD76F8">
        <w:rPr>
          <w:rFonts w:asciiTheme="majorHAnsi" w:eastAsia="Times New Roman" w:hAnsiTheme="majorHAnsi" w:cstheme="majorHAnsi"/>
          <w:color w:val="000000" w:themeColor="text1"/>
          <w:kern w:val="0"/>
          <w:lang w:eastAsia="es-EC"/>
          <w14:ligatures w14:val="none"/>
        </w:rPr>
        <w:t>compararYMostrarDatos</w:t>
      </w:r>
      <w:proofErr w:type="spellEnd"/>
      <w:r w:rsidRPr="00FD76F8">
        <w:rPr>
          <w:rFonts w:asciiTheme="majorHAnsi" w:eastAsia="Times New Roman" w:hAnsiTheme="majorHAnsi" w:cstheme="majorHAnsi"/>
          <w:color w:val="000000" w:themeColor="text1"/>
          <w:kern w:val="0"/>
          <w:lang w:eastAsia="es-EC"/>
          <w14:ligatures w14:val="none"/>
        </w:rPr>
        <w:t>) al hacer clic.</w:t>
      </w:r>
    </w:p>
    <w:p w14:paraId="775E5423" w14:textId="17A676A7" w:rsidR="00A66362" w:rsidRPr="00FD76F8" w:rsidRDefault="00A66362" w:rsidP="00A66362">
      <w:pPr>
        <w:numPr>
          <w:ilvl w:val="0"/>
          <w:numId w:val="3"/>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61312" behindDoc="0" locked="0" layoutInCell="1" allowOverlap="1" wp14:anchorId="0DE0B53B" wp14:editId="6641EDA3">
            <wp:simplePos x="0" y="0"/>
            <wp:positionH relativeFrom="column">
              <wp:posOffset>-327660</wp:posOffset>
            </wp:positionH>
            <wp:positionV relativeFrom="paragraph">
              <wp:posOffset>715645</wp:posOffset>
            </wp:positionV>
            <wp:extent cx="6166485" cy="3238500"/>
            <wp:effectExtent l="0" t="0" r="5715" b="0"/>
            <wp:wrapSquare wrapText="bothSides"/>
            <wp:docPr id="55264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5783" name=""/>
                    <pic:cNvPicPr/>
                  </pic:nvPicPr>
                  <pic:blipFill rotWithShape="1">
                    <a:blip r:embed="rId8"/>
                    <a:srcRect b="6593"/>
                    <a:stretch/>
                  </pic:blipFill>
                  <pic:spPr bwMode="auto">
                    <a:xfrm>
                      <a:off x="0" y="0"/>
                      <a:ext cx="616648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kern w:val="0"/>
          <w:lang w:eastAsia="es-EC"/>
          <w14:ligatures w14:val="none"/>
        </w:rPr>
        <w:t>Depuración y Monitoreo</w:t>
      </w:r>
      <w:r w:rsidRPr="00FD76F8">
        <w:rPr>
          <w:rFonts w:asciiTheme="majorHAnsi" w:eastAsia="Times New Roman" w:hAnsiTheme="majorHAnsi" w:cstheme="majorHAnsi"/>
          <w:color w:val="000000" w:themeColor="text1"/>
          <w:kern w:val="0"/>
          <w:lang w:eastAsia="es-EC"/>
          <w14:ligatures w14:val="none"/>
        </w:rPr>
        <w:t>: Registra información en la consola para depuración (como celdas originales y errores) y monitorea si la consola se limpia para restablecer estados.</w:t>
      </w:r>
    </w:p>
    <w:p w14:paraId="3AE90425" w14:textId="0D628574" w:rsidR="00A66362" w:rsidRPr="00FD76F8" w:rsidRDefault="00A66362" w:rsidP="00A66362">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sectPr w:rsidR="00A66362" w:rsidRPr="00FD76F8">
          <w:pgSz w:w="11906" w:h="16838"/>
          <w:pgMar w:top="1417" w:right="1701" w:bottom="1417" w:left="1701" w:header="708" w:footer="708" w:gutter="0"/>
          <w:cols w:space="708"/>
          <w:docGrid w:linePitch="360"/>
        </w:sectPr>
      </w:pPr>
      <w:r w:rsidRPr="00FD76F8">
        <w:rPr>
          <w:rFonts w:asciiTheme="majorHAnsi" w:eastAsia="Times New Roman" w:hAnsiTheme="majorHAnsi" w:cstheme="majorHAnsi"/>
          <w:b/>
          <w:bCs/>
          <w:color w:val="000000" w:themeColor="text1"/>
          <w:kern w:val="0"/>
          <w:lang w:eastAsia="es-EC"/>
          <w14:ligatures w14:val="none"/>
        </w:rPr>
        <w:br/>
      </w:r>
      <w:r w:rsidRPr="00FD76F8">
        <w:rPr>
          <w:rFonts w:asciiTheme="majorHAnsi" w:eastAsia="Times New Roman" w:hAnsiTheme="majorHAnsi" w:cstheme="majorHAnsi"/>
          <w:b/>
          <w:bCs/>
          <w:color w:val="000000" w:themeColor="text1"/>
          <w:kern w:val="0"/>
          <w:lang w:eastAsia="es-EC"/>
          <w14:ligatures w14:val="none"/>
        </w:rPr>
        <w:br/>
      </w:r>
    </w:p>
    <w:p w14:paraId="232C9DB3" w14:textId="77777777" w:rsidR="00A66362" w:rsidRPr="00FD76F8" w:rsidRDefault="00A66362" w:rsidP="00A66362">
      <w:pPr>
        <w:spacing w:before="100" w:beforeAutospacing="1" w:after="100" w:afterAutospacing="1" w:line="240" w:lineRule="auto"/>
        <w:ind w:firstLine="360"/>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lastRenderedPageBreak/>
        <w:t>1.3 Script2:</w:t>
      </w:r>
    </w:p>
    <w:p w14:paraId="664EE4B4" w14:textId="77777777" w:rsidR="00BA79E8" w:rsidRPr="00FD76F8" w:rsidRDefault="00BA79E8" w:rsidP="00BA79E8">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color w:val="000000" w:themeColor="text1"/>
          <w:kern w:val="0"/>
          <w:lang w:eastAsia="es-EC"/>
          <w14:ligatures w14:val="none"/>
        </w:rPr>
        <w:t>Este script se encarga de comparar y gestionar datos entre dos fuentes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mostrando resultados en tablas y permitiendo edición de códigos. Sus principales funcionalidades son:</w:t>
      </w:r>
    </w:p>
    <w:p w14:paraId="7BA8B52A"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Comparación de Datos</w:t>
      </w:r>
      <w:r w:rsidRPr="00FD76F8">
        <w:rPr>
          <w:rFonts w:asciiTheme="majorHAnsi" w:eastAsia="Times New Roman" w:hAnsiTheme="majorHAnsi" w:cstheme="majorHAnsi"/>
          <w:color w:val="000000" w:themeColor="text1"/>
          <w:kern w:val="0"/>
          <w:lang w:eastAsia="es-EC"/>
          <w14:ligatures w14:val="none"/>
        </w:rPr>
        <w:t>: Compara números de reserva (</w:t>
      </w:r>
      <w:proofErr w:type="spellStart"/>
      <w:r w:rsidRPr="00FD76F8">
        <w:rPr>
          <w:rFonts w:asciiTheme="majorHAnsi" w:eastAsia="Times New Roman" w:hAnsiTheme="majorHAnsi" w:cstheme="majorHAnsi"/>
          <w:color w:val="000000" w:themeColor="text1"/>
          <w:kern w:val="0"/>
          <w:lang w:eastAsia="es-EC"/>
          <w14:ligatures w14:val="none"/>
        </w:rPr>
        <w:t>booking_number_carrier</w:t>
      </w:r>
      <w:proofErr w:type="spellEnd"/>
      <w:r w:rsidRPr="00FD76F8">
        <w:rPr>
          <w:rFonts w:asciiTheme="majorHAnsi" w:eastAsia="Times New Roman" w:hAnsiTheme="majorHAnsi" w:cstheme="majorHAnsi"/>
          <w:color w:val="000000" w:themeColor="text1"/>
          <w:kern w:val="0"/>
          <w:lang w:eastAsia="es-EC"/>
          <w14:ligatures w14:val="none"/>
        </w:rPr>
        <w:t xml:space="preserve">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con boletos (Boleto de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identificando duplicados y no duplicados, y los organiza en tablas respectivas.</w:t>
      </w:r>
    </w:p>
    <w:p w14:paraId="123AFC0E"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Manejo de Valores Separados</w:t>
      </w:r>
      <w:r w:rsidRPr="00FD76F8">
        <w:rPr>
          <w:rFonts w:asciiTheme="majorHAnsi" w:eastAsia="Times New Roman" w:hAnsiTheme="majorHAnsi" w:cstheme="majorHAnsi"/>
          <w:color w:val="000000" w:themeColor="text1"/>
          <w:kern w:val="0"/>
          <w:lang w:eastAsia="es-EC"/>
          <w14:ligatures w14:val="none"/>
        </w:rPr>
        <w:t>: Procesa campos que contienen múltiples valores separados por "/" (como boletos o números de reserva), dividiéndolos para comparaciones precisas.</w:t>
      </w:r>
    </w:p>
    <w:p w14:paraId="7BE458DC"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Edición de Códigos</w:t>
      </w:r>
      <w:r w:rsidRPr="00FD76F8">
        <w:rPr>
          <w:rFonts w:asciiTheme="majorHAnsi" w:eastAsia="Times New Roman" w:hAnsiTheme="majorHAnsi" w:cstheme="majorHAnsi"/>
          <w:color w:val="000000" w:themeColor="text1"/>
          <w:kern w:val="0"/>
          <w:lang w:eastAsia="es-EC"/>
          <w14:ligatures w14:val="none"/>
        </w:rPr>
        <w:t xml:space="preserve">: Permite reemplazar códigos de boletos de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w:t>
      </w:r>
      <w:proofErr w:type="spellStart"/>
      <w:r w:rsidRPr="00FD76F8">
        <w:rPr>
          <w:rFonts w:asciiTheme="majorHAnsi" w:eastAsia="Times New Roman" w:hAnsiTheme="majorHAnsi" w:cstheme="majorHAnsi"/>
          <w:color w:val="000000" w:themeColor="text1"/>
          <w:kern w:val="0"/>
          <w:lang w:eastAsia="es-EC"/>
          <w14:ligatures w14:val="none"/>
        </w:rPr>
        <w:t>replaceCode</w:t>
      </w:r>
      <w:proofErr w:type="spellEnd"/>
      <w:r w:rsidRPr="00FD76F8">
        <w:rPr>
          <w:rFonts w:asciiTheme="majorHAnsi" w:eastAsia="Times New Roman" w:hAnsiTheme="majorHAnsi" w:cstheme="majorHAnsi"/>
          <w:color w:val="000000" w:themeColor="text1"/>
          <w:kern w:val="0"/>
          <w:lang w:eastAsia="es-EC"/>
          <w14:ligatures w14:val="none"/>
        </w:rPr>
        <w:t xml:space="preserve">) y editar valores </w:t>
      </w:r>
      <w:proofErr w:type="spellStart"/>
      <w:r w:rsidRPr="00FD76F8">
        <w:rPr>
          <w:rFonts w:asciiTheme="majorHAnsi" w:eastAsia="Times New Roman" w:hAnsiTheme="majorHAnsi" w:cstheme="majorHAnsi"/>
          <w:color w:val="000000" w:themeColor="text1"/>
          <w:kern w:val="0"/>
          <w:lang w:eastAsia="es-EC"/>
          <w14:ligatures w14:val="none"/>
        </w:rPr>
        <w:t>undefined</w:t>
      </w:r>
      <w:proofErr w:type="spellEnd"/>
      <w:r w:rsidRPr="00FD76F8">
        <w:rPr>
          <w:rFonts w:asciiTheme="majorHAnsi" w:eastAsia="Times New Roman" w:hAnsiTheme="majorHAnsi" w:cstheme="majorHAnsi"/>
          <w:color w:val="000000" w:themeColor="text1"/>
          <w:kern w:val="0"/>
          <w:lang w:eastAsia="es-EC"/>
          <w14:ligatures w14:val="none"/>
        </w:rPr>
        <w:t xml:space="preserve">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w:t>
      </w:r>
      <w:proofErr w:type="spellStart"/>
      <w:r w:rsidRPr="00FD76F8">
        <w:rPr>
          <w:rFonts w:asciiTheme="majorHAnsi" w:eastAsia="Times New Roman" w:hAnsiTheme="majorHAnsi" w:cstheme="majorHAnsi"/>
          <w:color w:val="000000" w:themeColor="text1"/>
          <w:kern w:val="0"/>
          <w:lang w:eastAsia="es-EC"/>
          <w14:ligatures w14:val="none"/>
        </w:rPr>
        <w:t>editUndefined</w:t>
      </w:r>
      <w:proofErr w:type="spellEnd"/>
      <w:r w:rsidRPr="00FD76F8">
        <w:rPr>
          <w:rFonts w:asciiTheme="majorHAnsi" w:eastAsia="Times New Roman" w:hAnsiTheme="majorHAnsi" w:cstheme="majorHAnsi"/>
          <w:color w:val="000000" w:themeColor="text1"/>
          <w:kern w:val="0"/>
          <w:lang w:eastAsia="es-EC"/>
          <w14:ligatures w14:val="none"/>
        </w:rPr>
        <w:t>), con validaciones para evitar conflictos (como códigos ya usados o duplicados).</w:t>
      </w:r>
    </w:p>
    <w:p w14:paraId="0231DD79"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Gestión de Duplicados</w:t>
      </w:r>
      <w:r w:rsidRPr="00FD76F8">
        <w:rPr>
          <w:rFonts w:asciiTheme="majorHAnsi" w:eastAsia="Times New Roman" w:hAnsiTheme="majorHAnsi" w:cstheme="majorHAnsi"/>
          <w:color w:val="000000" w:themeColor="text1"/>
          <w:kern w:val="0"/>
          <w:lang w:eastAsia="es-EC"/>
          <w14:ligatures w14:val="none"/>
        </w:rPr>
        <w:t xml:space="preserve">: Mueve boletos a la tabla de duplicados si se detectan coincidencias o tras ediciones, actualizando las listas globales </w:t>
      </w:r>
      <w:r w:rsidRPr="00FD76F8">
        <w:rPr>
          <w:rFonts w:asciiTheme="majorHAnsi" w:eastAsia="Times New Roman" w:hAnsiTheme="majorHAnsi" w:cstheme="majorHAnsi"/>
          <w:b/>
          <w:bCs/>
          <w:color w:val="000000" w:themeColor="text1"/>
          <w:kern w:val="0"/>
          <w:lang w:eastAsia="es-EC"/>
          <w14:ligatures w14:val="none"/>
        </w:rPr>
        <w:t>(</w:t>
      </w:r>
      <w:proofErr w:type="spellStart"/>
      <w:r w:rsidRPr="00FD76F8">
        <w:rPr>
          <w:rFonts w:asciiTheme="majorHAnsi" w:eastAsia="Times New Roman" w:hAnsiTheme="majorHAnsi" w:cstheme="majorHAnsi"/>
          <w:b/>
          <w:bCs/>
          <w:color w:val="000000" w:themeColor="text1"/>
          <w:kern w:val="0"/>
          <w:lang w:eastAsia="es-EC"/>
          <w14:ligatures w14:val="none"/>
        </w:rPr>
        <w:t>noRepetidosConCodigo</w:t>
      </w:r>
      <w:proofErr w:type="spellEnd"/>
      <w:r w:rsidRPr="00FD76F8">
        <w:rPr>
          <w:rFonts w:asciiTheme="majorHAnsi" w:eastAsia="Times New Roman" w:hAnsiTheme="majorHAnsi" w:cstheme="majorHAnsi"/>
          <w:b/>
          <w:bCs/>
          <w:color w:val="000000" w:themeColor="text1"/>
          <w:kern w:val="0"/>
          <w:lang w:eastAsia="es-EC"/>
          <w14:ligatures w14:val="none"/>
        </w:rPr>
        <w:t xml:space="preserve">, </w:t>
      </w:r>
      <w:proofErr w:type="spellStart"/>
      <w:r w:rsidRPr="00FD76F8">
        <w:rPr>
          <w:rFonts w:asciiTheme="majorHAnsi" w:eastAsia="Times New Roman" w:hAnsiTheme="majorHAnsi" w:cstheme="majorHAnsi"/>
          <w:b/>
          <w:bCs/>
          <w:color w:val="000000" w:themeColor="text1"/>
          <w:kern w:val="0"/>
          <w:lang w:eastAsia="es-EC"/>
          <w14:ligatures w14:val="none"/>
        </w:rPr>
        <w:t>duplicadosRecientes</w:t>
      </w:r>
      <w:proofErr w:type="spellEnd"/>
      <w:r w:rsidRPr="00FD76F8">
        <w:rPr>
          <w:rFonts w:asciiTheme="majorHAnsi" w:eastAsia="Times New Roman" w:hAnsiTheme="majorHAnsi" w:cstheme="majorHAnsi"/>
          <w:b/>
          <w:bCs/>
          <w:color w:val="000000" w:themeColor="text1"/>
          <w:kern w:val="0"/>
          <w:lang w:eastAsia="es-EC"/>
          <w14:ligatures w14:val="none"/>
        </w:rPr>
        <w:t xml:space="preserve">, </w:t>
      </w:r>
      <w:proofErr w:type="spellStart"/>
      <w:r w:rsidRPr="00FD76F8">
        <w:rPr>
          <w:rFonts w:asciiTheme="majorHAnsi" w:eastAsia="Times New Roman" w:hAnsiTheme="majorHAnsi" w:cstheme="majorHAnsi"/>
          <w:b/>
          <w:bCs/>
          <w:color w:val="000000" w:themeColor="text1"/>
          <w:kern w:val="0"/>
          <w:lang w:eastAsia="es-EC"/>
          <w14:ligatures w14:val="none"/>
        </w:rPr>
        <w:t>duplicadosValores</w:t>
      </w:r>
      <w:proofErr w:type="spellEnd"/>
      <w:r w:rsidRPr="00FD76F8">
        <w:rPr>
          <w:rFonts w:asciiTheme="majorHAnsi" w:eastAsia="Times New Roman" w:hAnsiTheme="majorHAnsi" w:cstheme="majorHAnsi"/>
          <w:b/>
          <w:bCs/>
          <w:color w:val="000000" w:themeColor="text1"/>
          <w:kern w:val="0"/>
          <w:lang w:eastAsia="es-EC"/>
          <w14:ligatures w14:val="none"/>
        </w:rPr>
        <w:t>).</w:t>
      </w:r>
    </w:p>
    <w:p w14:paraId="4E0A0DA6"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Visualización de Tablas</w:t>
      </w:r>
      <w:r w:rsidRPr="00FD76F8">
        <w:rPr>
          <w:rFonts w:asciiTheme="majorHAnsi" w:eastAsia="Times New Roman" w:hAnsiTheme="majorHAnsi" w:cstheme="majorHAnsi"/>
          <w:color w:val="000000" w:themeColor="text1"/>
          <w:kern w:val="0"/>
          <w:lang w:eastAsia="es-EC"/>
          <w14:ligatures w14:val="none"/>
        </w:rPr>
        <w:t xml:space="preserve">: Genera y actualiza tablas HTML para mostrar duplicados, no duplicados, y datos originales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con estilos diferenciados (colores para nuevos duplicados o discrepancias de valores).</w:t>
      </w:r>
    </w:p>
    <w:p w14:paraId="72BA76F7" w14:textId="77777777"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Interactividad</w:t>
      </w:r>
      <w:r w:rsidRPr="00FD76F8">
        <w:rPr>
          <w:rFonts w:asciiTheme="majorHAnsi" w:eastAsia="Times New Roman" w:hAnsiTheme="majorHAnsi" w:cstheme="majorHAnsi"/>
          <w:color w:val="000000" w:themeColor="text1"/>
          <w:kern w:val="0"/>
          <w:lang w:eastAsia="es-EC"/>
          <w14:ligatures w14:val="none"/>
        </w:rPr>
        <w:t>: Añade botones para reemplazar códigos o editar boletos, y un botón para minimizar/mostrar las tablas de comparación.</w:t>
      </w:r>
    </w:p>
    <w:p w14:paraId="7672D485" w14:textId="6DCC256C" w:rsidR="00BA79E8" w:rsidRPr="00FD76F8" w:rsidRDefault="00BA79E8" w:rsidP="00BA79E8">
      <w:pPr>
        <w:numPr>
          <w:ilvl w:val="0"/>
          <w:numId w:val="4"/>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63360" behindDoc="0" locked="0" layoutInCell="1" allowOverlap="1" wp14:anchorId="61A3689F" wp14:editId="3CC8E104">
            <wp:simplePos x="0" y="0"/>
            <wp:positionH relativeFrom="column">
              <wp:posOffset>-346710</wp:posOffset>
            </wp:positionH>
            <wp:positionV relativeFrom="paragraph">
              <wp:posOffset>467360</wp:posOffset>
            </wp:positionV>
            <wp:extent cx="6200775" cy="3314700"/>
            <wp:effectExtent l="0" t="0" r="9525" b="0"/>
            <wp:wrapSquare wrapText="bothSides"/>
            <wp:docPr id="70177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0387" name=""/>
                    <pic:cNvPicPr/>
                  </pic:nvPicPr>
                  <pic:blipFill rotWithShape="1">
                    <a:blip r:embed="rId9"/>
                    <a:srcRect b="4918"/>
                    <a:stretch/>
                  </pic:blipFill>
                  <pic:spPr bwMode="auto">
                    <a:xfrm>
                      <a:off x="0" y="0"/>
                      <a:ext cx="620077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kern w:val="0"/>
          <w:lang w:eastAsia="es-EC"/>
          <w14:ligatures w14:val="none"/>
        </w:rPr>
        <w:t>Depuración</w:t>
      </w:r>
      <w:r w:rsidRPr="00FD76F8">
        <w:rPr>
          <w:rFonts w:asciiTheme="majorHAnsi" w:eastAsia="Times New Roman" w:hAnsiTheme="majorHAnsi" w:cstheme="majorHAnsi"/>
          <w:color w:val="000000" w:themeColor="text1"/>
          <w:kern w:val="0"/>
          <w:lang w:eastAsia="es-EC"/>
          <w14:ligatures w14:val="none"/>
        </w:rPr>
        <w:t>: Incluye logs detallados para rastrear el proceso de comparación, edición y actualización de datos.</w:t>
      </w:r>
    </w:p>
    <w:p w14:paraId="48E107A3" w14:textId="40F2F485" w:rsidR="00BA79E8" w:rsidRPr="00FD76F8" w:rsidRDefault="00BA79E8" w:rsidP="00A66362">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p>
    <w:p w14:paraId="170B1195" w14:textId="286CB799" w:rsidR="00BA79E8" w:rsidRPr="00FD76F8" w:rsidRDefault="00BA79E8" w:rsidP="00A66362">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p>
    <w:p w14:paraId="5D3275F5" w14:textId="0C1F864A" w:rsidR="00747DDB" w:rsidRPr="00FD76F8" w:rsidRDefault="00A66362" w:rsidP="00A66362">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lastRenderedPageBreak/>
        <w:br/>
      </w:r>
    </w:p>
    <w:p w14:paraId="01819CF5" w14:textId="77777777" w:rsidR="00827672" w:rsidRPr="00FD76F8" w:rsidRDefault="00747DDB" w:rsidP="00827672">
      <w:pPr>
        <w:pStyle w:val="NormalWeb"/>
        <w:ind w:left="360"/>
        <w:rPr>
          <w:rFonts w:asciiTheme="majorHAnsi" w:hAnsiTheme="majorHAnsi" w:cstheme="majorHAnsi"/>
          <w:b/>
          <w:bCs/>
          <w:color w:val="000000" w:themeColor="text1"/>
        </w:rPr>
      </w:pPr>
      <w:r w:rsidRPr="00FD76F8">
        <w:rPr>
          <w:rFonts w:asciiTheme="majorHAnsi" w:hAnsiTheme="majorHAnsi" w:cstheme="majorHAnsi"/>
          <w:b/>
          <w:bCs/>
          <w:color w:val="000000" w:themeColor="text1"/>
        </w:rPr>
        <w:br/>
        <w:t xml:space="preserve"> </w:t>
      </w:r>
      <w:r w:rsidR="00BA79E8" w:rsidRPr="00FD76F8">
        <w:rPr>
          <w:rFonts w:asciiTheme="majorHAnsi" w:hAnsiTheme="majorHAnsi" w:cstheme="majorHAnsi"/>
          <w:b/>
          <w:bCs/>
          <w:color w:val="000000" w:themeColor="text1"/>
        </w:rPr>
        <w:t>1.4 Script3</w:t>
      </w:r>
    </w:p>
    <w:p w14:paraId="43DD8544" w14:textId="025E94DD" w:rsidR="00827672" w:rsidRPr="00FD76F8" w:rsidRDefault="00827672" w:rsidP="00827672">
      <w:pPr>
        <w:pStyle w:val="NormalWeb"/>
        <w:rPr>
          <w:rFonts w:asciiTheme="majorHAnsi" w:hAnsiTheme="majorHAnsi" w:cstheme="majorHAnsi"/>
          <w:b/>
          <w:bCs/>
          <w:color w:val="000000" w:themeColor="text1"/>
        </w:rPr>
      </w:pPr>
      <w:r w:rsidRPr="00FD76F8">
        <w:rPr>
          <w:rFonts w:asciiTheme="majorHAnsi" w:eastAsia="Times New Roman" w:hAnsiTheme="majorHAnsi" w:cstheme="majorHAnsi"/>
          <w:color w:val="000000" w:themeColor="text1"/>
          <w:kern w:val="0"/>
          <w:lang w:eastAsia="es-EC"/>
          <w14:ligatures w14:val="none"/>
        </w:rPr>
        <w:t xml:space="preserve">Este script se centra en calcular y mostrar sumas de valores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permitiendo ajustes y comentarios en los cálculos. Sus principales funcionalidades son:</w:t>
      </w:r>
    </w:p>
    <w:p w14:paraId="244E5E8B" w14:textId="77777777"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Cálculo de Suma Inicial</w:t>
      </w:r>
      <w:r w:rsidRPr="00FD76F8">
        <w:rPr>
          <w:rFonts w:asciiTheme="majorHAnsi" w:eastAsia="Times New Roman" w:hAnsiTheme="majorHAnsi" w:cstheme="majorHAnsi"/>
          <w:color w:val="000000" w:themeColor="text1"/>
          <w:kern w:val="0"/>
          <w:lang w:eastAsia="es-EC"/>
          <w14:ligatures w14:val="none"/>
        </w:rPr>
        <w:t xml:space="preserve">: Calcula la suma total de valores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w:t>
      </w:r>
      <w:proofErr w:type="spellStart"/>
      <w:r w:rsidRPr="00FD76F8">
        <w:rPr>
          <w:rFonts w:asciiTheme="majorHAnsi" w:eastAsia="Times New Roman" w:hAnsiTheme="majorHAnsi" w:cstheme="majorHAnsi"/>
          <w:color w:val="000000" w:themeColor="text1"/>
          <w:kern w:val="0"/>
          <w:lang w:eastAsia="es-EC"/>
          <w14:ligatures w14:val="none"/>
        </w:rPr>
        <w:t>price_to_pay_carrier</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(Valor), almacenando la suma original de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w:t>
      </w:r>
      <w:proofErr w:type="spellStart"/>
      <w:r w:rsidRPr="00FD76F8">
        <w:rPr>
          <w:rFonts w:asciiTheme="majorHAnsi" w:eastAsia="Times New Roman" w:hAnsiTheme="majorHAnsi" w:cstheme="majorHAnsi"/>
          <w:color w:val="000000" w:themeColor="text1"/>
          <w:kern w:val="0"/>
          <w:lang w:eastAsia="es-EC"/>
          <w14:ligatures w14:val="none"/>
        </w:rPr>
        <w:t>sumaBusplaceOriginal</w:t>
      </w:r>
      <w:proofErr w:type="spellEnd"/>
      <w:r w:rsidRPr="00FD76F8">
        <w:rPr>
          <w:rFonts w:asciiTheme="majorHAnsi" w:eastAsia="Times New Roman" w:hAnsiTheme="majorHAnsi" w:cstheme="majorHAnsi"/>
          <w:color w:val="000000" w:themeColor="text1"/>
          <w:kern w:val="0"/>
          <w:lang w:eastAsia="es-EC"/>
          <w14:ligatures w14:val="none"/>
        </w:rPr>
        <w:t>) para su uso posterior.</w:t>
      </w:r>
    </w:p>
    <w:p w14:paraId="6D8DAFFE" w14:textId="77777777"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Visualización de Suma Inicial</w:t>
      </w:r>
      <w:r w:rsidRPr="00FD76F8">
        <w:rPr>
          <w:rFonts w:asciiTheme="majorHAnsi" w:eastAsia="Times New Roman" w:hAnsiTheme="majorHAnsi" w:cstheme="majorHAnsi"/>
          <w:color w:val="000000" w:themeColor="text1"/>
          <w:kern w:val="0"/>
          <w:lang w:eastAsia="es-EC"/>
          <w14:ligatures w14:val="none"/>
        </w:rPr>
        <w:t xml:space="preserve">: Muestra una tabla con las sumas iniciales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con formato de dos decimales, y habilita un botón para calcular sumas con nuevos valores.</w:t>
      </w:r>
    </w:p>
    <w:p w14:paraId="6FA597A2" w14:textId="77777777"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Cálculo de Suma con Nuevos Valores</w:t>
      </w:r>
      <w:r w:rsidRPr="00FD76F8">
        <w:rPr>
          <w:rFonts w:asciiTheme="majorHAnsi" w:eastAsia="Times New Roman" w:hAnsiTheme="majorHAnsi" w:cstheme="majorHAnsi"/>
          <w:color w:val="000000" w:themeColor="text1"/>
          <w:kern w:val="0"/>
          <w:lang w:eastAsia="es-EC"/>
          <w14:ligatures w14:val="none"/>
        </w:rPr>
        <w:t>: Procesa boletos no duplicados (</w:t>
      </w:r>
      <w:proofErr w:type="spellStart"/>
      <w:r w:rsidRPr="00FD76F8">
        <w:rPr>
          <w:rFonts w:asciiTheme="majorHAnsi" w:eastAsia="Times New Roman" w:hAnsiTheme="majorHAnsi" w:cstheme="majorHAnsi"/>
          <w:color w:val="000000" w:themeColor="text1"/>
          <w:kern w:val="0"/>
          <w:lang w:eastAsia="es-EC"/>
          <w14:ligatures w14:val="none"/>
        </w:rPr>
        <w:t>noRepetidosConCodigo</w:t>
      </w:r>
      <w:proofErr w:type="spellEnd"/>
      <w:r w:rsidRPr="00FD76F8">
        <w:rPr>
          <w:rFonts w:asciiTheme="majorHAnsi" w:eastAsia="Times New Roman" w:hAnsiTheme="majorHAnsi" w:cstheme="majorHAnsi"/>
          <w:color w:val="000000" w:themeColor="text1"/>
          <w:kern w:val="0"/>
          <w:lang w:eastAsia="es-EC"/>
          <w14:ligatures w14:val="none"/>
        </w:rPr>
        <w:t xml:space="preserve">), permitiendo al usuario elegir operaciones ("suma", "resta", "ignorar") para ajustar la suma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con manejo de casos indefinidos.</w:t>
      </w:r>
    </w:p>
    <w:p w14:paraId="3EB72580" w14:textId="2AC1DBE6"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Gestión de Comentarios</w:t>
      </w:r>
      <w:r w:rsidRPr="00FD76F8">
        <w:rPr>
          <w:rFonts w:asciiTheme="majorHAnsi" w:eastAsia="Times New Roman" w:hAnsiTheme="majorHAnsi" w:cstheme="majorHAnsi"/>
          <w:color w:val="000000" w:themeColor="text1"/>
          <w:kern w:val="0"/>
          <w:lang w:eastAsia="es-EC"/>
          <w14:ligatures w14:val="none"/>
        </w:rPr>
        <w:t xml:space="preserve">: Permite agregar y editar comentarios para boletos mediante </w:t>
      </w:r>
      <w:proofErr w:type="spellStart"/>
      <w:r w:rsidRPr="00FD76F8">
        <w:rPr>
          <w:rFonts w:asciiTheme="majorHAnsi" w:eastAsia="Times New Roman" w:hAnsiTheme="majorHAnsi" w:cstheme="majorHAnsi"/>
          <w:color w:val="000000" w:themeColor="text1"/>
          <w:kern w:val="0"/>
          <w:lang w:eastAsia="es-EC"/>
          <w14:ligatures w14:val="none"/>
        </w:rPr>
        <w:t>prompts</w:t>
      </w:r>
      <w:proofErr w:type="spellEnd"/>
      <w:r w:rsidRPr="00FD76F8">
        <w:rPr>
          <w:rFonts w:asciiTheme="majorHAnsi" w:eastAsia="Times New Roman" w:hAnsiTheme="majorHAnsi" w:cstheme="majorHAnsi"/>
          <w:color w:val="000000" w:themeColor="text1"/>
          <w:kern w:val="0"/>
          <w:lang w:eastAsia="es-EC"/>
          <w14:ligatures w14:val="none"/>
        </w:rPr>
        <w:t>, almacenándolos en un objeto global (comentarios) y actualizando las tablas correspondientes.</w:t>
      </w:r>
    </w:p>
    <w:p w14:paraId="13267EE3" w14:textId="792A09E0"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Tabla de Detalles de Operaciones</w:t>
      </w:r>
      <w:r w:rsidRPr="00FD76F8">
        <w:rPr>
          <w:rFonts w:asciiTheme="majorHAnsi" w:eastAsia="Times New Roman" w:hAnsiTheme="majorHAnsi" w:cstheme="majorHAnsi"/>
          <w:color w:val="000000" w:themeColor="text1"/>
          <w:kern w:val="0"/>
          <w:lang w:eastAsia="es-EC"/>
          <w14:ligatures w14:val="none"/>
        </w:rPr>
        <w:t>: Genera una tabla detallada que muestra boletos, códigos, valores, comentarios y operaciones realizadas, con botones para editar comentarios.</w:t>
      </w:r>
    </w:p>
    <w:p w14:paraId="46DE86B5" w14:textId="0BA8567F"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Validación de Diferencias</w:t>
      </w:r>
      <w:r w:rsidRPr="00FD76F8">
        <w:rPr>
          <w:rFonts w:asciiTheme="majorHAnsi" w:eastAsia="Times New Roman" w:hAnsiTheme="majorHAnsi" w:cstheme="majorHAnsi"/>
          <w:color w:val="000000" w:themeColor="text1"/>
          <w:kern w:val="0"/>
          <w:lang w:eastAsia="es-EC"/>
          <w14:ligatures w14:val="none"/>
        </w:rPr>
        <w:t xml:space="preserve">: Compara las sumas ajustadas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con la suma original de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mostrando mensajes de validación si hay discrepancias.</w:t>
      </w:r>
    </w:p>
    <w:p w14:paraId="61E2A917" w14:textId="03FB2C79" w:rsidR="00827672" w:rsidRPr="00FD76F8" w:rsidRDefault="00827672" w:rsidP="00827672">
      <w:pPr>
        <w:numPr>
          <w:ilvl w:val="0"/>
          <w:numId w:val="5"/>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65408" behindDoc="0" locked="0" layoutInCell="1" allowOverlap="1" wp14:anchorId="3A59B2C7" wp14:editId="51ACE280">
            <wp:simplePos x="0" y="0"/>
            <wp:positionH relativeFrom="column">
              <wp:posOffset>-108585</wp:posOffset>
            </wp:positionH>
            <wp:positionV relativeFrom="paragraph">
              <wp:posOffset>600710</wp:posOffset>
            </wp:positionV>
            <wp:extent cx="5810885" cy="3105150"/>
            <wp:effectExtent l="0" t="0" r="0" b="0"/>
            <wp:wrapSquare wrapText="bothSides"/>
            <wp:docPr id="22642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8661" name=""/>
                    <pic:cNvPicPr/>
                  </pic:nvPicPr>
                  <pic:blipFill rotWithShape="1">
                    <a:blip r:embed="rId10"/>
                    <a:srcRect b="4956"/>
                    <a:stretch/>
                  </pic:blipFill>
                  <pic:spPr bwMode="auto">
                    <a:xfrm>
                      <a:off x="0" y="0"/>
                      <a:ext cx="581088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kern w:val="0"/>
          <w:lang w:eastAsia="es-EC"/>
          <w14:ligatures w14:val="none"/>
        </w:rPr>
        <w:t>Interactividad y Depuración</w:t>
      </w:r>
      <w:r w:rsidRPr="00FD76F8">
        <w:rPr>
          <w:rFonts w:asciiTheme="majorHAnsi" w:eastAsia="Times New Roman" w:hAnsiTheme="majorHAnsi" w:cstheme="majorHAnsi"/>
          <w:color w:val="000000" w:themeColor="text1"/>
          <w:kern w:val="0"/>
          <w:lang w:eastAsia="es-EC"/>
          <w14:ligatures w14:val="none"/>
        </w:rPr>
        <w:t xml:space="preserve">: Añade </w:t>
      </w:r>
      <w:proofErr w:type="spellStart"/>
      <w:r w:rsidRPr="00FD76F8">
        <w:rPr>
          <w:rFonts w:asciiTheme="majorHAnsi" w:eastAsia="Times New Roman" w:hAnsiTheme="majorHAnsi" w:cstheme="majorHAnsi"/>
          <w:color w:val="000000" w:themeColor="text1"/>
          <w:kern w:val="0"/>
          <w:lang w:eastAsia="es-EC"/>
          <w14:ligatures w14:val="none"/>
        </w:rPr>
        <w:t>listeners</w:t>
      </w:r>
      <w:proofErr w:type="spellEnd"/>
      <w:r w:rsidRPr="00FD76F8">
        <w:rPr>
          <w:rFonts w:asciiTheme="majorHAnsi" w:eastAsia="Times New Roman" w:hAnsiTheme="majorHAnsi" w:cstheme="majorHAnsi"/>
          <w:color w:val="000000" w:themeColor="text1"/>
          <w:kern w:val="0"/>
          <w:lang w:eastAsia="es-EC"/>
          <w14:ligatures w14:val="none"/>
        </w:rPr>
        <w:t xml:space="preserve"> para botones ("Suma Inicial", "Suma + Nuevos Valores", "Detalles de Operaciones") y usa logs para monitorear el proceso de cálculo y visualización.</w:t>
      </w:r>
    </w:p>
    <w:p w14:paraId="7669A6A2" w14:textId="5D183020" w:rsidR="00827672" w:rsidRPr="00FD76F8" w:rsidRDefault="00827672" w:rsidP="00747DDB">
      <w:pPr>
        <w:pStyle w:val="Prrafodelista"/>
        <w:rPr>
          <w:rFonts w:asciiTheme="majorHAnsi" w:hAnsiTheme="majorHAnsi" w:cstheme="majorHAnsi"/>
          <w:b/>
          <w:bCs/>
          <w:color w:val="000000" w:themeColor="text1"/>
        </w:rPr>
      </w:pPr>
      <w:r w:rsidRPr="00FD76F8">
        <w:rPr>
          <w:rFonts w:asciiTheme="majorHAnsi" w:hAnsiTheme="majorHAnsi" w:cstheme="majorHAnsi"/>
          <w:b/>
          <w:bCs/>
          <w:color w:val="000000" w:themeColor="text1"/>
        </w:rPr>
        <w:lastRenderedPageBreak/>
        <w:br/>
      </w:r>
    </w:p>
    <w:p w14:paraId="20B4A7BB" w14:textId="0DA26C68" w:rsidR="00747DDB" w:rsidRPr="00FD76F8" w:rsidRDefault="00827672" w:rsidP="00827672">
      <w:pPr>
        <w:pStyle w:val="Prrafodelista"/>
        <w:numPr>
          <w:ilvl w:val="1"/>
          <w:numId w:val="1"/>
        </w:numPr>
        <w:rPr>
          <w:rFonts w:asciiTheme="majorHAnsi" w:hAnsiTheme="majorHAnsi" w:cstheme="majorHAnsi"/>
          <w:b/>
          <w:bCs/>
          <w:color w:val="000000" w:themeColor="text1"/>
        </w:rPr>
      </w:pPr>
      <w:r w:rsidRPr="00FD76F8">
        <w:rPr>
          <w:rFonts w:asciiTheme="majorHAnsi" w:hAnsiTheme="majorHAnsi" w:cstheme="majorHAnsi"/>
          <w:b/>
          <w:bCs/>
          <w:color w:val="000000" w:themeColor="text1"/>
        </w:rPr>
        <w:t>Script4</w:t>
      </w:r>
    </w:p>
    <w:p w14:paraId="59EC63FF" w14:textId="77777777" w:rsidR="00982B26" w:rsidRPr="00FD76F8" w:rsidRDefault="00982B26" w:rsidP="00982B26">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color w:val="000000" w:themeColor="text1"/>
          <w:kern w:val="0"/>
          <w:lang w:eastAsia="es-EC"/>
          <w14:ligatures w14:val="none"/>
        </w:rPr>
        <w:t>Este script agrega funcionalidades para exportar datos y mejorar la interactividad de la tabla de detalles de operaciones. Sus principales funcionalidades son:</w:t>
      </w:r>
    </w:p>
    <w:p w14:paraId="5CC50407" w14:textId="77777777" w:rsidR="00982B26" w:rsidRPr="00FD76F8" w:rsidRDefault="00982B26" w:rsidP="00982B26">
      <w:pPr>
        <w:numPr>
          <w:ilvl w:val="0"/>
          <w:numId w:val="6"/>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Exportación a PDF</w:t>
      </w:r>
      <w:r w:rsidRPr="00FD76F8">
        <w:rPr>
          <w:rFonts w:asciiTheme="majorHAnsi" w:eastAsia="Times New Roman" w:hAnsiTheme="majorHAnsi" w:cstheme="majorHAnsi"/>
          <w:color w:val="000000" w:themeColor="text1"/>
          <w:kern w:val="0"/>
          <w:lang w:eastAsia="es-EC"/>
          <w14:ligatures w14:val="none"/>
        </w:rPr>
        <w:t>: Genera un archivo PDF (reporte_operaciones.pdf) con las tablas de "Suma Inicial", "Suma con Nuevos Valores" y "Detalles de Operaciones", respetando colores de fondo según operaciones (suma, resta, ignorar) y mensajes de diferencia.</w:t>
      </w:r>
    </w:p>
    <w:p w14:paraId="0D386AF2" w14:textId="77777777" w:rsidR="00982B26" w:rsidRPr="00FD76F8" w:rsidRDefault="00982B26" w:rsidP="00982B26">
      <w:pPr>
        <w:numPr>
          <w:ilvl w:val="0"/>
          <w:numId w:val="6"/>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Copia al Portapapeles</w:t>
      </w:r>
      <w:r w:rsidRPr="00FD76F8">
        <w:rPr>
          <w:rFonts w:asciiTheme="majorHAnsi" w:eastAsia="Times New Roman" w:hAnsiTheme="majorHAnsi" w:cstheme="majorHAnsi"/>
          <w:color w:val="000000" w:themeColor="text1"/>
          <w:kern w:val="0"/>
          <w:lang w:eastAsia="es-EC"/>
          <w14:ligatures w14:val="none"/>
        </w:rPr>
        <w:t>: Permite copiar el contenido de la tabla de "Detalles de Operaciones" al portapapeles en un formato legible, incluyendo códigos, comentarios y valores con signos (+/-) según la operación.</w:t>
      </w:r>
    </w:p>
    <w:p w14:paraId="486B76B1" w14:textId="77777777" w:rsidR="00982B26" w:rsidRPr="00FD76F8" w:rsidRDefault="00982B26" w:rsidP="00982B26">
      <w:pPr>
        <w:numPr>
          <w:ilvl w:val="0"/>
          <w:numId w:val="6"/>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Gestión de Colores</w:t>
      </w:r>
      <w:r w:rsidRPr="00FD76F8">
        <w:rPr>
          <w:rFonts w:asciiTheme="majorHAnsi" w:eastAsia="Times New Roman" w:hAnsiTheme="majorHAnsi" w:cstheme="majorHAnsi"/>
          <w:color w:val="000000" w:themeColor="text1"/>
          <w:kern w:val="0"/>
          <w:lang w:eastAsia="es-EC"/>
          <w14:ligatures w14:val="none"/>
        </w:rPr>
        <w:t>: Convierte colores CSS (</w:t>
      </w:r>
      <w:proofErr w:type="spellStart"/>
      <w:r w:rsidRPr="00FD76F8">
        <w:rPr>
          <w:rFonts w:asciiTheme="majorHAnsi" w:eastAsia="Times New Roman" w:hAnsiTheme="majorHAnsi" w:cstheme="majorHAnsi"/>
          <w:color w:val="000000" w:themeColor="text1"/>
          <w:kern w:val="0"/>
          <w:lang w:eastAsia="es-EC"/>
          <w14:ligatures w14:val="none"/>
        </w:rPr>
        <w:t>hex</w:t>
      </w:r>
      <w:proofErr w:type="spellEnd"/>
      <w:r w:rsidRPr="00FD76F8">
        <w:rPr>
          <w:rFonts w:asciiTheme="majorHAnsi" w:eastAsia="Times New Roman" w:hAnsiTheme="majorHAnsi" w:cstheme="majorHAnsi"/>
          <w:color w:val="000000" w:themeColor="text1"/>
          <w:kern w:val="0"/>
          <w:lang w:eastAsia="es-EC"/>
          <w14:ligatures w14:val="none"/>
        </w:rPr>
        <w:t xml:space="preserve">, </w:t>
      </w:r>
      <w:proofErr w:type="spellStart"/>
      <w:r w:rsidRPr="00FD76F8">
        <w:rPr>
          <w:rFonts w:asciiTheme="majorHAnsi" w:eastAsia="Times New Roman" w:hAnsiTheme="majorHAnsi" w:cstheme="majorHAnsi"/>
          <w:color w:val="000000" w:themeColor="text1"/>
          <w:kern w:val="0"/>
          <w:lang w:eastAsia="es-EC"/>
          <w14:ligatures w14:val="none"/>
        </w:rPr>
        <w:t>rgb</w:t>
      </w:r>
      <w:proofErr w:type="spellEnd"/>
      <w:r w:rsidRPr="00FD76F8">
        <w:rPr>
          <w:rFonts w:asciiTheme="majorHAnsi" w:eastAsia="Times New Roman" w:hAnsiTheme="majorHAnsi" w:cstheme="majorHAnsi"/>
          <w:color w:val="000000" w:themeColor="text1"/>
          <w:kern w:val="0"/>
          <w:lang w:eastAsia="es-EC"/>
          <w14:ligatures w14:val="none"/>
        </w:rPr>
        <w:t>, nombres como "red") a formato RGB para aplicar colores consistentes en el PDF, asegurando que el texto sea negro y los bordes sean visibles.</w:t>
      </w:r>
    </w:p>
    <w:p w14:paraId="5DB547A7" w14:textId="77777777" w:rsidR="00982B26" w:rsidRPr="00FD76F8" w:rsidRDefault="00982B26" w:rsidP="00982B26">
      <w:pPr>
        <w:numPr>
          <w:ilvl w:val="0"/>
          <w:numId w:val="6"/>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Interactividad Visual</w:t>
      </w:r>
      <w:r w:rsidRPr="00FD76F8">
        <w:rPr>
          <w:rFonts w:asciiTheme="majorHAnsi" w:eastAsia="Times New Roman" w:hAnsiTheme="majorHAnsi" w:cstheme="majorHAnsi"/>
          <w:color w:val="000000" w:themeColor="text1"/>
          <w:kern w:val="0"/>
          <w:lang w:eastAsia="es-EC"/>
          <w14:ligatures w14:val="none"/>
        </w:rPr>
        <w:t>: Añade botones "Copiar Detalles" y "Exportar como PDF" a la tabla de detalles, con un efecto visual de confirmación (check verde) que dura 2 segundos tras realizar la acción.</w:t>
      </w:r>
    </w:p>
    <w:p w14:paraId="0E8ACC54" w14:textId="215BB613" w:rsidR="00982B26" w:rsidRPr="00FD76F8" w:rsidRDefault="00982B26" w:rsidP="00982B26">
      <w:pPr>
        <w:numPr>
          <w:ilvl w:val="0"/>
          <w:numId w:val="6"/>
        </w:num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67456" behindDoc="0" locked="0" layoutInCell="1" allowOverlap="1" wp14:anchorId="05523DF4" wp14:editId="4A11C3E2">
            <wp:simplePos x="0" y="0"/>
            <wp:positionH relativeFrom="column">
              <wp:posOffset>-471170</wp:posOffset>
            </wp:positionH>
            <wp:positionV relativeFrom="paragraph">
              <wp:posOffset>688975</wp:posOffset>
            </wp:positionV>
            <wp:extent cx="6494145" cy="3448050"/>
            <wp:effectExtent l="0" t="0" r="1905" b="0"/>
            <wp:wrapSquare wrapText="bothSides"/>
            <wp:docPr id="1062017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7884" name=""/>
                    <pic:cNvPicPr/>
                  </pic:nvPicPr>
                  <pic:blipFill rotWithShape="1">
                    <a:blip r:embed="rId11"/>
                    <a:srcRect b="5570"/>
                    <a:stretch/>
                  </pic:blipFill>
                  <pic:spPr bwMode="auto">
                    <a:xfrm>
                      <a:off x="0" y="0"/>
                      <a:ext cx="6494145"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kern w:val="0"/>
          <w:lang w:eastAsia="es-EC"/>
          <w14:ligatures w14:val="none"/>
        </w:rPr>
        <w:t>Modificación de Tabla</w:t>
      </w:r>
      <w:r w:rsidRPr="00FD76F8">
        <w:rPr>
          <w:rFonts w:asciiTheme="majorHAnsi" w:eastAsia="Times New Roman" w:hAnsiTheme="majorHAnsi" w:cstheme="majorHAnsi"/>
          <w:color w:val="000000" w:themeColor="text1"/>
          <w:kern w:val="0"/>
          <w:lang w:eastAsia="es-EC"/>
          <w14:ligatures w14:val="none"/>
        </w:rPr>
        <w:t xml:space="preserve">: Extiende la función </w:t>
      </w:r>
      <w:proofErr w:type="spellStart"/>
      <w:r w:rsidRPr="00FD76F8">
        <w:rPr>
          <w:rFonts w:asciiTheme="majorHAnsi" w:eastAsia="Times New Roman" w:hAnsiTheme="majorHAnsi" w:cstheme="majorHAnsi"/>
          <w:color w:val="000000" w:themeColor="text1"/>
          <w:kern w:val="0"/>
          <w:lang w:eastAsia="es-EC"/>
          <w14:ligatures w14:val="none"/>
        </w:rPr>
        <w:t>mostrarTablaDetallesOperaciones</w:t>
      </w:r>
      <w:proofErr w:type="spellEnd"/>
      <w:r w:rsidRPr="00FD76F8">
        <w:rPr>
          <w:rFonts w:asciiTheme="majorHAnsi" w:eastAsia="Times New Roman" w:hAnsiTheme="majorHAnsi" w:cstheme="majorHAnsi"/>
          <w:color w:val="000000" w:themeColor="text1"/>
          <w:kern w:val="0"/>
          <w:lang w:eastAsia="es-EC"/>
          <w14:ligatures w14:val="none"/>
        </w:rPr>
        <w:t xml:space="preserve"> para incluir los botones de copia y exportación, integrándolos dinámicamente en el contenedor de detalles.</w:t>
      </w:r>
      <w:r w:rsidRPr="00FD76F8">
        <w:rPr>
          <w:rFonts w:asciiTheme="majorHAnsi" w:eastAsia="Times New Roman" w:hAnsiTheme="majorHAnsi" w:cstheme="majorHAnsi"/>
          <w:color w:val="000000" w:themeColor="text1"/>
          <w:kern w:val="0"/>
          <w:lang w:eastAsia="es-EC"/>
          <w14:ligatures w14:val="none"/>
        </w:rPr>
        <w:br/>
      </w:r>
    </w:p>
    <w:p w14:paraId="73FC6274" w14:textId="77777777" w:rsidR="00982B26" w:rsidRPr="00FD76F8" w:rsidRDefault="00982B26" w:rsidP="00982B26">
      <w:pPr>
        <w:spacing w:before="100" w:beforeAutospacing="1" w:after="100" w:afterAutospacing="1" w:line="240" w:lineRule="auto"/>
        <w:ind w:left="360"/>
        <w:rPr>
          <w:rFonts w:asciiTheme="majorHAnsi" w:hAnsiTheme="majorHAnsi" w:cstheme="majorHAnsi"/>
          <w:noProof/>
          <w:color w:val="000000" w:themeColor="text1"/>
        </w:rPr>
      </w:pPr>
    </w:p>
    <w:p w14:paraId="083E9479" w14:textId="26949E14" w:rsidR="00982B26" w:rsidRPr="00FD76F8" w:rsidRDefault="00982B26" w:rsidP="00982B26">
      <w:pPr>
        <w:spacing w:before="100" w:beforeAutospacing="1" w:after="100" w:afterAutospacing="1" w:line="240" w:lineRule="auto"/>
        <w:rPr>
          <w:rFonts w:asciiTheme="majorHAnsi" w:hAnsiTheme="majorHAnsi" w:cstheme="majorHAnsi"/>
          <w:noProof/>
          <w:color w:val="000000" w:themeColor="text1"/>
        </w:rPr>
      </w:pPr>
    </w:p>
    <w:p w14:paraId="60BCAC07" w14:textId="1C09F7A0" w:rsidR="00982B26" w:rsidRPr="00FD76F8" w:rsidRDefault="002B2F51" w:rsidP="002B2F51">
      <w:pPr>
        <w:pStyle w:val="Prrafodelista"/>
        <w:numPr>
          <w:ilvl w:val="0"/>
          <w:numId w:val="1"/>
        </w:num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lastRenderedPageBreak/>
        <w:t>FUNCIONALIDADES</w:t>
      </w:r>
    </w:p>
    <w:p w14:paraId="126B1B47" w14:textId="5EE1784A" w:rsidR="00982B26" w:rsidRPr="00FD76F8" w:rsidRDefault="002B2F51" w:rsidP="002B2F51">
      <w:pPr>
        <w:spacing w:before="100" w:beforeAutospacing="1" w:after="100" w:afterAutospacing="1" w:line="240" w:lineRule="auto"/>
        <w:ind w:left="708"/>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 xml:space="preserve">2.1 CARGAR DE ARCHIVOS </w:t>
      </w:r>
    </w:p>
    <w:p w14:paraId="5720EECC" w14:textId="77777777" w:rsidR="002B2F51" w:rsidRPr="00FD76F8" w:rsidRDefault="002B2F51" w:rsidP="002B2F51">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color w:val="000000" w:themeColor="text1"/>
          <w:kern w:val="0"/>
          <w:lang w:eastAsia="es-EC"/>
          <w14:ligatures w14:val="none"/>
        </w:rPr>
        <w:t xml:space="preserve">Al cargar los dos archivos Excel, los datos se convierten a formato JSON y se presentan en tablas visuales de manera clara y accesible. Esto permite que cualquier persona, incluso sin experiencia en JSON, pueda entender y manejar fácilmente la información de ambos archivos: el primero correspondiente a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el segundo a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w:t>
      </w:r>
    </w:p>
    <w:p w14:paraId="158BDB8C" w14:textId="6FD7666B" w:rsidR="002B2F51" w:rsidRPr="00FD76F8" w:rsidRDefault="002B2F51" w:rsidP="002B2F51">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hAnsiTheme="majorHAnsi" w:cstheme="majorHAnsi"/>
          <w:b/>
          <w:bCs/>
          <w:noProof/>
          <w:color w:val="000000" w:themeColor="text1"/>
        </w:rPr>
        <w:drawing>
          <wp:anchor distT="0" distB="0" distL="114300" distR="114300" simplePos="0" relativeHeight="251669504" behindDoc="0" locked="0" layoutInCell="1" allowOverlap="1" wp14:anchorId="2B57987C" wp14:editId="66F4DA43">
            <wp:simplePos x="0" y="0"/>
            <wp:positionH relativeFrom="column">
              <wp:posOffset>-47625</wp:posOffset>
            </wp:positionH>
            <wp:positionV relativeFrom="paragraph">
              <wp:posOffset>344170</wp:posOffset>
            </wp:positionV>
            <wp:extent cx="5400040" cy="3035935"/>
            <wp:effectExtent l="0" t="0" r="0" b="0"/>
            <wp:wrapSquare wrapText="bothSides"/>
            <wp:docPr id="1954971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1173" name=""/>
                    <pic:cNvPicPr/>
                  </pic:nvPicPr>
                  <pic:blipFill>
                    <a:blip r:embed="rId12"/>
                    <a:stretch>
                      <a:fillRect/>
                    </a:stretch>
                  </pic:blipFill>
                  <pic:spPr>
                    <a:xfrm>
                      <a:off x="0" y="0"/>
                      <a:ext cx="5400040" cy="3035935"/>
                    </a:xfrm>
                    <a:prstGeom prst="rect">
                      <a:avLst/>
                    </a:prstGeom>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kern w:val="0"/>
          <w:lang w:eastAsia="es-EC"/>
          <w14:ligatures w14:val="none"/>
        </w:rPr>
        <w:t xml:space="preserve">Forma visual de </w:t>
      </w:r>
      <w:proofErr w:type="spellStart"/>
      <w:r w:rsidRPr="00FD76F8">
        <w:rPr>
          <w:rFonts w:asciiTheme="majorHAnsi" w:eastAsia="Times New Roman" w:hAnsiTheme="majorHAnsi" w:cstheme="majorHAnsi"/>
          <w:b/>
          <w:bCs/>
          <w:color w:val="000000" w:themeColor="text1"/>
          <w:kern w:val="0"/>
          <w:lang w:eastAsia="es-EC"/>
          <w14:ligatures w14:val="none"/>
        </w:rPr>
        <w:t>html</w:t>
      </w:r>
      <w:proofErr w:type="spellEnd"/>
      <w:r w:rsidRPr="00FD76F8">
        <w:rPr>
          <w:rFonts w:asciiTheme="majorHAnsi" w:eastAsia="Times New Roman" w:hAnsiTheme="majorHAnsi" w:cstheme="majorHAnsi"/>
          <w:b/>
          <w:bCs/>
          <w:color w:val="000000" w:themeColor="text1"/>
          <w:kern w:val="0"/>
          <w:lang w:eastAsia="es-EC"/>
          <w14:ligatures w14:val="none"/>
        </w:rPr>
        <w:t xml:space="preserve"> sin subir ningún archivo:</w:t>
      </w:r>
    </w:p>
    <w:p w14:paraId="55E2C125" w14:textId="3956E39F" w:rsidR="002B2F51" w:rsidRPr="00FD76F8" w:rsidRDefault="002B2F51" w:rsidP="002B2F51">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p>
    <w:p w14:paraId="7DC66B1E" w14:textId="568751F3" w:rsidR="002B2F51" w:rsidRPr="00FD76F8" w:rsidRDefault="002B2F51" w:rsidP="002B2F51">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 xml:space="preserve">Forma visuales de </w:t>
      </w:r>
      <w:proofErr w:type="spellStart"/>
      <w:r w:rsidRPr="00FD76F8">
        <w:rPr>
          <w:rFonts w:asciiTheme="majorHAnsi" w:eastAsia="Times New Roman" w:hAnsiTheme="majorHAnsi" w:cstheme="majorHAnsi"/>
          <w:b/>
          <w:bCs/>
          <w:color w:val="000000" w:themeColor="text1"/>
          <w:kern w:val="0"/>
          <w:lang w:eastAsia="es-EC"/>
          <w14:ligatures w14:val="none"/>
        </w:rPr>
        <w:t>airtable</w:t>
      </w:r>
      <w:proofErr w:type="spellEnd"/>
      <w:r w:rsidRPr="00FD76F8">
        <w:rPr>
          <w:rFonts w:asciiTheme="majorHAnsi" w:eastAsia="Times New Roman" w:hAnsiTheme="majorHAnsi" w:cstheme="majorHAnsi"/>
          <w:b/>
          <w:bCs/>
          <w:color w:val="000000" w:themeColor="text1"/>
          <w:kern w:val="0"/>
          <w:lang w:eastAsia="es-EC"/>
          <w14:ligatures w14:val="none"/>
        </w:rPr>
        <w:t xml:space="preserve"> y </w:t>
      </w:r>
      <w:proofErr w:type="spellStart"/>
      <w:r w:rsidRPr="00FD76F8">
        <w:rPr>
          <w:rFonts w:asciiTheme="majorHAnsi" w:eastAsia="Times New Roman" w:hAnsiTheme="majorHAnsi" w:cstheme="majorHAnsi"/>
          <w:b/>
          <w:bCs/>
          <w:color w:val="000000" w:themeColor="text1"/>
          <w:kern w:val="0"/>
          <w:lang w:eastAsia="es-EC"/>
          <w14:ligatures w14:val="none"/>
        </w:rPr>
        <w:t>busplace</w:t>
      </w:r>
      <w:proofErr w:type="spellEnd"/>
      <w:r w:rsidRPr="00FD76F8">
        <w:rPr>
          <w:rFonts w:asciiTheme="majorHAnsi" w:eastAsia="Times New Roman" w:hAnsiTheme="majorHAnsi" w:cstheme="majorHAnsi"/>
          <w:b/>
          <w:bCs/>
          <w:color w:val="000000" w:themeColor="text1"/>
          <w:kern w:val="0"/>
          <w:lang w:eastAsia="es-EC"/>
          <w14:ligatures w14:val="none"/>
        </w:rPr>
        <w:t xml:space="preserve"> de los datos transformados a </w:t>
      </w:r>
      <w:proofErr w:type="spellStart"/>
      <w:r w:rsidRPr="00FD76F8">
        <w:rPr>
          <w:rFonts w:asciiTheme="majorHAnsi" w:eastAsia="Times New Roman" w:hAnsiTheme="majorHAnsi" w:cstheme="majorHAnsi"/>
          <w:b/>
          <w:bCs/>
          <w:color w:val="000000" w:themeColor="text1"/>
          <w:kern w:val="0"/>
          <w:lang w:eastAsia="es-EC"/>
          <w14:ligatures w14:val="none"/>
        </w:rPr>
        <w:t>json</w:t>
      </w:r>
      <w:proofErr w:type="spellEnd"/>
      <w:r w:rsidRPr="00FD76F8">
        <w:rPr>
          <w:rFonts w:asciiTheme="majorHAnsi" w:eastAsia="Times New Roman" w:hAnsiTheme="majorHAnsi" w:cstheme="majorHAnsi"/>
          <w:b/>
          <w:bCs/>
          <w:color w:val="000000" w:themeColor="text1"/>
          <w:kern w:val="0"/>
          <w:lang w:eastAsia="es-EC"/>
          <w14:ligatures w14:val="none"/>
        </w:rPr>
        <w:t xml:space="preserve"> y sus tablas:</w:t>
      </w:r>
      <w:r w:rsidRPr="00FD76F8">
        <w:rPr>
          <w:rFonts w:asciiTheme="majorHAnsi" w:eastAsia="Times New Roman" w:hAnsiTheme="majorHAnsi" w:cstheme="majorHAnsi"/>
          <w:b/>
          <w:bCs/>
          <w:color w:val="000000" w:themeColor="text1"/>
          <w:kern w:val="0"/>
          <w:lang w:eastAsia="es-EC"/>
          <w14:ligatures w14:val="none"/>
        </w:rPr>
        <w:br/>
      </w:r>
      <w:r w:rsidRPr="00FD76F8">
        <w:rPr>
          <w:rFonts w:asciiTheme="majorHAnsi" w:hAnsiTheme="majorHAnsi" w:cstheme="majorHAnsi"/>
          <w:noProof/>
          <w:color w:val="000000" w:themeColor="text1"/>
        </w:rPr>
        <w:drawing>
          <wp:anchor distT="0" distB="0" distL="114300" distR="114300" simplePos="0" relativeHeight="251671552" behindDoc="0" locked="0" layoutInCell="1" allowOverlap="1" wp14:anchorId="208F813E" wp14:editId="3C5DE87D">
            <wp:simplePos x="0" y="0"/>
            <wp:positionH relativeFrom="column">
              <wp:posOffset>0</wp:posOffset>
            </wp:positionH>
            <wp:positionV relativeFrom="paragraph">
              <wp:posOffset>459740</wp:posOffset>
            </wp:positionV>
            <wp:extent cx="5400040" cy="3035935"/>
            <wp:effectExtent l="0" t="0" r="0" b="0"/>
            <wp:wrapSquare wrapText="bothSides"/>
            <wp:docPr id="1063036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6961" name=""/>
                    <pic:cNvPicPr/>
                  </pic:nvPicPr>
                  <pic:blipFill>
                    <a:blip r:embed="rId13"/>
                    <a:stretch>
                      <a:fillRect/>
                    </a:stretch>
                  </pic:blipFill>
                  <pic:spPr>
                    <a:xfrm>
                      <a:off x="0" y="0"/>
                      <a:ext cx="5400040" cy="3035935"/>
                    </a:xfrm>
                    <a:prstGeom prst="rect">
                      <a:avLst/>
                    </a:prstGeom>
                  </pic:spPr>
                </pic:pic>
              </a:graphicData>
            </a:graphic>
          </wp:anchor>
        </w:drawing>
      </w:r>
    </w:p>
    <w:p w14:paraId="68364BD0" w14:textId="5C18E271" w:rsidR="00827672" w:rsidRPr="00FD76F8" w:rsidRDefault="002B2F51" w:rsidP="002B2F51">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hAnsiTheme="majorHAnsi" w:cstheme="majorHAnsi"/>
          <w:noProof/>
          <w:color w:val="000000" w:themeColor="text1"/>
        </w:rPr>
        <w:lastRenderedPageBreak/>
        <w:drawing>
          <wp:anchor distT="0" distB="0" distL="114300" distR="114300" simplePos="0" relativeHeight="251673600" behindDoc="0" locked="0" layoutInCell="1" allowOverlap="1" wp14:anchorId="299429EE" wp14:editId="7BA4B046">
            <wp:simplePos x="0" y="0"/>
            <wp:positionH relativeFrom="column">
              <wp:posOffset>0</wp:posOffset>
            </wp:positionH>
            <wp:positionV relativeFrom="paragraph">
              <wp:posOffset>0</wp:posOffset>
            </wp:positionV>
            <wp:extent cx="5400040" cy="3035935"/>
            <wp:effectExtent l="0" t="0" r="0" b="0"/>
            <wp:wrapSquare wrapText="bothSides"/>
            <wp:docPr id="855516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16979" name=""/>
                    <pic:cNvPicPr/>
                  </pic:nvPicPr>
                  <pic:blipFill>
                    <a:blip r:embed="rId14"/>
                    <a:stretch>
                      <a:fillRect/>
                    </a:stretch>
                  </pic:blipFill>
                  <pic:spPr>
                    <a:xfrm>
                      <a:off x="0" y="0"/>
                      <a:ext cx="5400040" cy="3035935"/>
                    </a:xfrm>
                    <a:prstGeom prst="rect">
                      <a:avLst/>
                    </a:prstGeom>
                  </pic:spPr>
                </pic:pic>
              </a:graphicData>
            </a:graphic>
          </wp:anchor>
        </w:drawing>
      </w:r>
      <w:r w:rsidRPr="00FD76F8">
        <w:rPr>
          <w:rFonts w:asciiTheme="majorHAnsi" w:eastAsia="Times New Roman" w:hAnsiTheme="majorHAnsi" w:cstheme="majorHAnsi"/>
          <w:color w:val="000000" w:themeColor="text1"/>
          <w:kern w:val="0"/>
          <w:lang w:eastAsia="es-EC"/>
          <w14:ligatures w14:val="none"/>
        </w:rPr>
        <w:t xml:space="preserve"> </w:t>
      </w:r>
      <w:r w:rsidRPr="00FD76F8">
        <w:rPr>
          <w:rFonts w:asciiTheme="majorHAnsi" w:eastAsia="Times New Roman" w:hAnsiTheme="majorHAnsi" w:cstheme="majorHAnsi"/>
          <w:color w:val="000000" w:themeColor="text1"/>
          <w:kern w:val="0"/>
          <w:lang w:eastAsia="es-EC"/>
          <w14:ligatures w14:val="none"/>
        </w:rPr>
        <w:br/>
      </w:r>
      <w:r w:rsidRPr="00FD76F8">
        <w:rPr>
          <w:rFonts w:asciiTheme="majorHAnsi" w:eastAsia="Times New Roman" w:hAnsiTheme="majorHAnsi" w:cstheme="majorHAnsi"/>
          <w:color w:val="000000" w:themeColor="text1"/>
          <w:kern w:val="0"/>
          <w:lang w:eastAsia="es-EC"/>
          <w14:ligatures w14:val="none"/>
        </w:rPr>
        <w:tab/>
      </w:r>
      <w:r w:rsidRPr="00FD76F8">
        <w:rPr>
          <w:rFonts w:asciiTheme="majorHAnsi" w:eastAsia="Times New Roman" w:hAnsiTheme="majorHAnsi" w:cstheme="majorHAnsi"/>
          <w:b/>
          <w:bCs/>
          <w:color w:val="000000" w:themeColor="text1"/>
          <w:kern w:val="0"/>
          <w:lang w:eastAsia="es-EC"/>
          <w14:ligatures w14:val="none"/>
        </w:rPr>
        <w:t>2.2 Comprar y mostrar datos:</w:t>
      </w:r>
    </w:p>
    <w:p w14:paraId="6506DC4E" w14:textId="3D9CB48C" w:rsidR="002475F9" w:rsidRPr="00FD76F8" w:rsidRDefault="002475F9" w:rsidP="002475F9">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color w:val="000000" w:themeColor="text1"/>
          <w:kern w:val="0"/>
          <w:lang w:eastAsia="es-EC"/>
          <w14:ligatures w14:val="none"/>
        </w:rPr>
        <w:t xml:space="preserve">Al presionar el botón "Comparar y Mostrar Datos", el sistema compara internamente los valores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clasificando los datos en las tablas de "Duplicados" y "No Duplicados". Los boletos indefinidos se asignan directamente a "No Duplicados". Además, se generan dos tablas adicionales para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resaltando en verde los números de serie no duplicados en ambas fuentes. La edición de boletos indefinidos en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está sujeta a restricciones específicas para cada caso, garantizando un manejo controlado de los datos</w:t>
      </w:r>
    </w:p>
    <w:p w14:paraId="31BD00D5" w14:textId="0787A777" w:rsidR="002B2F51" w:rsidRPr="00FD76F8" w:rsidRDefault="002475F9" w:rsidP="002B2F51">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75648" behindDoc="0" locked="0" layoutInCell="1" allowOverlap="1" wp14:anchorId="16F89D87" wp14:editId="3AC06C05">
            <wp:simplePos x="0" y="0"/>
            <wp:positionH relativeFrom="column">
              <wp:posOffset>0</wp:posOffset>
            </wp:positionH>
            <wp:positionV relativeFrom="paragraph">
              <wp:posOffset>267970</wp:posOffset>
            </wp:positionV>
            <wp:extent cx="5400040" cy="3035935"/>
            <wp:effectExtent l="0" t="0" r="0" b="0"/>
            <wp:wrapSquare wrapText="bothSides"/>
            <wp:docPr id="1782661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61001" name=""/>
                    <pic:cNvPicPr/>
                  </pic:nvPicPr>
                  <pic:blipFill>
                    <a:blip r:embed="rId15"/>
                    <a:stretch>
                      <a:fillRect/>
                    </a:stretch>
                  </pic:blipFill>
                  <pic:spPr>
                    <a:xfrm>
                      <a:off x="0" y="0"/>
                      <a:ext cx="5400040" cy="3035935"/>
                    </a:xfrm>
                    <a:prstGeom prst="rect">
                      <a:avLst/>
                    </a:prstGeom>
                  </pic:spPr>
                </pic:pic>
              </a:graphicData>
            </a:graphic>
          </wp:anchor>
        </w:drawing>
      </w:r>
      <w:r w:rsidRPr="00FD76F8">
        <w:rPr>
          <w:rFonts w:asciiTheme="majorHAnsi" w:eastAsia="Times New Roman" w:hAnsiTheme="majorHAnsi" w:cstheme="majorHAnsi"/>
          <w:b/>
          <w:bCs/>
          <w:color w:val="000000" w:themeColor="text1"/>
          <w:kern w:val="0"/>
          <w:lang w:eastAsia="es-EC"/>
          <w14:ligatures w14:val="none"/>
        </w:rPr>
        <w:t xml:space="preserve">Tablas </w:t>
      </w:r>
      <w:proofErr w:type="spellStart"/>
      <w:r w:rsidRPr="00FD76F8">
        <w:rPr>
          <w:rFonts w:asciiTheme="majorHAnsi" w:eastAsia="Times New Roman" w:hAnsiTheme="majorHAnsi" w:cstheme="majorHAnsi"/>
          <w:b/>
          <w:bCs/>
          <w:color w:val="000000" w:themeColor="text1"/>
          <w:kern w:val="0"/>
          <w:lang w:eastAsia="es-EC"/>
          <w14:ligatures w14:val="none"/>
        </w:rPr>
        <w:t>airtable</w:t>
      </w:r>
      <w:proofErr w:type="spellEnd"/>
      <w:r w:rsidRPr="00FD76F8">
        <w:rPr>
          <w:rFonts w:asciiTheme="majorHAnsi" w:eastAsia="Times New Roman" w:hAnsiTheme="majorHAnsi" w:cstheme="majorHAnsi"/>
          <w:b/>
          <w:bCs/>
          <w:color w:val="000000" w:themeColor="text1"/>
          <w:kern w:val="0"/>
          <w:lang w:eastAsia="es-EC"/>
          <w14:ligatures w14:val="none"/>
        </w:rPr>
        <w:t xml:space="preserve"> y </w:t>
      </w:r>
      <w:proofErr w:type="spellStart"/>
      <w:r w:rsidRPr="00FD76F8">
        <w:rPr>
          <w:rFonts w:asciiTheme="majorHAnsi" w:eastAsia="Times New Roman" w:hAnsiTheme="majorHAnsi" w:cstheme="majorHAnsi"/>
          <w:b/>
          <w:bCs/>
          <w:color w:val="000000" w:themeColor="text1"/>
          <w:kern w:val="0"/>
          <w:lang w:eastAsia="es-EC"/>
          <w14:ligatures w14:val="none"/>
        </w:rPr>
        <w:t>busplace</w:t>
      </w:r>
      <w:proofErr w:type="spellEnd"/>
    </w:p>
    <w:p w14:paraId="347C876E" w14:textId="642BEBD3" w:rsidR="002475F9" w:rsidRPr="00FD76F8" w:rsidRDefault="002475F9" w:rsidP="002B2F51">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lastRenderedPageBreak/>
        <w:br/>
        <w:t xml:space="preserve">marcado en verde los no duplicados en las tablas </w:t>
      </w:r>
      <w:proofErr w:type="spellStart"/>
      <w:r w:rsidRPr="00FD76F8">
        <w:rPr>
          <w:rFonts w:asciiTheme="majorHAnsi" w:eastAsia="Times New Roman" w:hAnsiTheme="majorHAnsi" w:cstheme="majorHAnsi"/>
          <w:b/>
          <w:bCs/>
          <w:color w:val="000000" w:themeColor="text1"/>
          <w:kern w:val="0"/>
          <w:lang w:eastAsia="es-EC"/>
          <w14:ligatures w14:val="none"/>
        </w:rPr>
        <w:t>busplace</w:t>
      </w:r>
      <w:proofErr w:type="spellEnd"/>
      <w:r w:rsidRPr="00FD76F8">
        <w:rPr>
          <w:rFonts w:asciiTheme="majorHAnsi" w:eastAsia="Times New Roman" w:hAnsiTheme="majorHAnsi" w:cstheme="majorHAnsi"/>
          <w:b/>
          <w:bCs/>
          <w:color w:val="000000" w:themeColor="text1"/>
          <w:kern w:val="0"/>
          <w:lang w:eastAsia="es-EC"/>
          <w14:ligatures w14:val="none"/>
        </w:rPr>
        <w:t xml:space="preserve"> y </w:t>
      </w:r>
      <w:proofErr w:type="spellStart"/>
      <w:r w:rsidRPr="00FD76F8">
        <w:rPr>
          <w:rFonts w:asciiTheme="majorHAnsi" w:eastAsia="Times New Roman" w:hAnsiTheme="majorHAnsi" w:cstheme="majorHAnsi"/>
          <w:b/>
          <w:bCs/>
          <w:color w:val="000000" w:themeColor="text1"/>
          <w:kern w:val="0"/>
          <w:lang w:eastAsia="es-EC"/>
          <w14:ligatures w14:val="none"/>
        </w:rPr>
        <w:t>airtable</w:t>
      </w:r>
      <w:proofErr w:type="spellEnd"/>
      <w:r w:rsidRPr="00FD76F8">
        <w:rPr>
          <w:rFonts w:asciiTheme="majorHAnsi" w:eastAsia="Times New Roman" w:hAnsiTheme="majorHAnsi" w:cstheme="majorHAnsi"/>
          <w:b/>
          <w:bCs/>
          <w:color w:val="000000" w:themeColor="text1"/>
          <w:kern w:val="0"/>
          <w:lang w:eastAsia="es-EC"/>
          <w14:ligatures w14:val="none"/>
        </w:rPr>
        <w:t xml:space="preserve"> según donde vengan estos </w:t>
      </w:r>
      <w:r w:rsidRPr="00FD76F8">
        <w:rPr>
          <w:rFonts w:asciiTheme="majorHAnsi" w:hAnsiTheme="majorHAnsi" w:cstheme="majorHAnsi"/>
          <w:noProof/>
          <w:color w:val="000000" w:themeColor="text1"/>
        </w:rPr>
        <w:drawing>
          <wp:anchor distT="0" distB="0" distL="114300" distR="114300" simplePos="0" relativeHeight="251677696" behindDoc="0" locked="0" layoutInCell="1" allowOverlap="1" wp14:anchorId="0402E6EE" wp14:editId="7E61F3CD">
            <wp:simplePos x="0" y="0"/>
            <wp:positionH relativeFrom="column">
              <wp:posOffset>0</wp:posOffset>
            </wp:positionH>
            <wp:positionV relativeFrom="paragraph">
              <wp:posOffset>742950</wp:posOffset>
            </wp:positionV>
            <wp:extent cx="5400040" cy="3035935"/>
            <wp:effectExtent l="0" t="0" r="0" b="0"/>
            <wp:wrapSquare wrapText="bothSides"/>
            <wp:docPr id="2084827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7794" name=""/>
                    <pic:cNvPicPr/>
                  </pic:nvPicPr>
                  <pic:blipFill>
                    <a:blip r:embed="rId16"/>
                    <a:stretch>
                      <a:fillRect/>
                    </a:stretch>
                  </pic:blipFill>
                  <pic:spPr>
                    <a:xfrm>
                      <a:off x="0" y="0"/>
                      <a:ext cx="5400040" cy="3035935"/>
                    </a:xfrm>
                    <a:prstGeom prst="rect">
                      <a:avLst/>
                    </a:prstGeom>
                  </pic:spPr>
                </pic:pic>
              </a:graphicData>
            </a:graphic>
          </wp:anchor>
        </w:drawing>
      </w:r>
    </w:p>
    <w:p w14:paraId="1BC7C7AE" w14:textId="77777777" w:rsidR="002475F9" w:rsidRPr="00FD76F8" w:rsidRDefault="002475F9" w:rsidP="002475F9">
      <w:pPr>
        <w:rPr>
          <w:rFonts w:asciiTheme="majorHAnsi" w:eastAsia="Times New Roman" w:hAnsiTheme="majorHAnsi" w:cstheme="majorHAnsi"/>
          <w:color w:val="000000" w:themeColor="text1"/>
          <w:lang w:eastAsia="es-EC"/>
        </w:rPr>
      </w:pPr>
    </w:p>
    <w:p w14:paraId="51E93558" w14:textId="0E56214D" w:rsidR="002475F9" w:rsidRPr="00FD76F8" w:rsidRDefault="002475F9" w:rsidP="002475F9">
      <w:p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tablas duplicados y no duplicados</w:t>
      </w:r>
      <w:r w:rsidRPr="00FD76F8">
        <w:rPr>
          <w:rFonts w:asciiTheme="majorHAnsi" w:hAnsiTheme="majorHAnsi" w:cstheme="majorHAnsi"/>
          <w:noProof/>
          <w:color w:val="000000" w:themeColor="text1"/>
        </w:rPr>
        <w:drawing>
          <wp:anchor distT="0" distB="0" distL="114300" distR="114300" simplePos="0" relativeHeight="251679744" behindDoc="0" locked="0" layoutInCell="1" allowOverlap="1" wp14:anchorId="2687EA7C" wp14:editId="473B68DE">
            <wp:simplePos x="0" y="0"/>
            <wp:positionH relativeFrom="column">
              <wp:posOffset>0</wp:posOffset>
            </wp:positionH>
            <wp:positionV relativeFrom="paragraph">
              <wp:posOffset>313690</wp:posOffset>
            </wp:positionV>
            <wp:extent cx="5400040" cy="3035935"/>
            <wp:effectExtent l="0" t="0" r="0" b="0"/>
            <wp:wrapSquare wrapText="bothSides"/>
            <wp:docPr id="2019643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43832" name=""/>
                    <pic:cNvPicPr/>
                  </pic:nvPicPr>
                  <pic:blipFill>
                    <a:blip r:embed="rId17"/>
                    <a:stretch>
                      <a:fillRect/>
                    </a:stretch>
                  </pic:blipFill>
                  <pic:spPr>
                    <a:xfrm>
                      <a:off x="0" y="0"/>
                      <a:ext cx="5400040" cy="3035935"/>
                    </a:xfrm>
                    <a:prstGeom prst="rect">
                      <a:avLst/>
                    </a:prstGeom>
                  </pic:spPr>
                </pic:pic>
              </a:graphicData>
            </a:graphic>
          </wp:anchor>
        </w:drawing>
      </w:r>
    </w:p>
    <w:p w14:paraId="5BD32F19" w14:textId="6B43D215" w:rsidR="002475F9" w:rsidRPr="00FD76F8" w:rsidRDefault="002475F9" w:rsidP="002475F9">
      <w:pPr>
        <w:rPr>
          <w:rFonts w:asciiTheme="majorHAnsi" w:eastAsia="Times New Roman" w:hAnsiTheme="majorHAnsi" w:cstheme="majorHAnsi"/>
          <w:color w:val="000000" w:themeColor="text1"/>
          <w:lang w:eastAsia="es-EC"/>
        </w:rPr>
      </w:pPr>
    </w:p>
    <w:p w14:paraId="7BF97B01" w14:textId="25EF49EC" w:rsidR="002475F9" w:rsidRPr="00FD76F8" w:rsidRDefault="002475F9" w:rsidP="002475F9">
      <w:p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algunas restricciones:</w:t>
      </w:r>
    </w:p>
    <w:p w14:paraId="7A00C6C5" w14:textId="77777777" w:rsidR="002475F9" w:rsidRPr="00FD76F8" w:rsidRDefault="002475F9" w:rsidP="002475F9">
      <w:pPr>
        <w:rPr>
          <w:rFonts w:asciiTheme="majorHAnsi" w:eastAsia="Times New Roman" w:hAnsiTheme="majorHAnsi" w:cstheme="majorHAnsi"/>
          <w:color w:val="000000" w:themeColor="text1"/>
          <w:lang w:eastAsia="es-EC"/>
        </w:rPr>
      </w:pPr>
    </w:p>
    <w:p w14:paraId="1442F661" w14:textId="21B1FF5D" w:rsidR="002475F9" w:rsidRPr="00FD76F8" w:rsidRDefault="002475F9" w:rsidP="002475F9">
      <w:p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noProof/>
          <w:color w:val="000000" w:themeColor="text1"/>
          <w:lang w:eastAsia="es-EC"/>
        </w:rPr>
        <w:lastRenderedPageBreak/>
        <w:drawing>
          <wp:anchor distT="0" distB="0" distL="114300" distR="114300" simplePos="0" relativeHeight="251685888" behindDoc="0" locked="0" layoutInCell="1" allowOverlap="1" wp14:anchorId="57172C81" wp14:editId="478752B4">
            <wp:simplePos x="0" y="0"/>
            <wp:positionH relativeFrom="column">
              <wp:posOffset>-222884</wp:posOffset>
            </wp:positionH>
            <wp:positionV relativeFrom="paragraph">
              <wp:posOffset>1224915</wp:posOffset>
            </wp:positionV>
            <wp:extent cx="2581635" cy="857370"/>
            <wp:effectExtent l="0" t="0" r="0" b="0"/>
            <wp:wrapSquare wrapText="bothSides"/>
            <wp:docPr id="165801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343" name=""/>
                    <pic:cNvPicPr/>
                  </pic:nvPicPr>
                  <pic:blipFill>
                    <a:blip r:embed="rId18"/>
                    <a:stretch>
                      <a:fillRect/>
                    </a:stretch>
                  </pic:blipFill>
                  <pic:spPr>
                    <a:xfrm>
                      <a:off x="0" y="0"/>
                      <a:ext cx="2581635" cy="857370"/>
                    </a:xfrm>
                    <a:prstGeom prst="rect">
                      <a:avLst/>
                    </a:prstGeom>
                  </pic:spPr>
                </pic:pic>
              </a:graphicData>
            </a:graphic>
          </wp:anchor>
        </w:drawing>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noProof/>
          <w:color w:val="000000" w:themeColor="text1"/>
          <w:lang w:eastAsia="es-EC"/>
        </w:rPr>
        <w:drawing>
          <wp:anchor distT="0" distB="0" distL="114300" distR="114300" simplePos="0" relativeHeight="251683840" behindDoc="0" locked="0" layoutInCell="1" allowOverlap="1" wp14:anchorId="0150AAD0" wp14:editId="5AD774A7">
            <wp:simplePos x="0" y="0"/>
            <wp:positionH relativeFrom="column">
              <wp:posOffset>2482215</wp:posOffset>
            </wp:positionH>
            <wp:positionV relativeFrom="paragraph">
              <wp:posOffset>0</wp:posOffset>
            </wp:positionV>
            <wp:extent cx="2628900" cy="1064260"/>
            <wp:effectExtent l="0" t="0" r="0" b="2540"/>
            <wp:wrapSquare wrapText="bothSides"/>
            <wp:docPr id="2099967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67137" name=""/>
                    <pic:cNvPicPr/>
                  </pic:nvPicPr>
                  <pic:blipFill>
                    <a:blip r:embed="rId19"/>
                    <a:stretch>
                      <a:fillRect/>
                    </a:stretch>
                  </pic:blipFill>
                  <pic:spPr>
                    <a:xfrm>
                      <a:off x="0" y="0"/>
                      <a:ext cx="2628900" cy="1064260"/>
                    </a:xfrm>
                    <a:prstGeom prst="rect">
                      <a:avLst/>
                    </a:prstGeom>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noProof/>
          <w:color w:val="000000" w:themeColor="text1"/>
          <w:lang w:eastAsia="es-EC"/>
        </w:rPr>
        <w:drawing>
          <wp:anchor distT="0" distB="0" distL="114300" distR="114300" simplePos="0" relativeHeight="251681792" behindDoc="0" locked="0" layoutInCell="1" allowOverlap="1" wp14:anchorId="4F2092B2" wp14:editId="6235DC0D">
            <wp:simplePos x="0" y="0"/>
            <wp:positionH relativeFrom="column">
              <wp:posOffset>-251460</wp:posOffset>
            </wp:positionH>
            <wp:positionV relativeFrom="paragraph">
              <wp:posOffset>0</wp:posOffset>
            </wp:positionV>
            <wp:extent cx="2609850" cy="1112520"/>
            <wp:effectExtent l="0" t="0" r="0" b="0"/>
            <wp:wrapSquare wrapText="bothSides"/>
            <wp:docPr id="1189381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1173" name=""/>
                    <pic:cNvPicPr/>
                  </pic:nvPicPr>
                  <pic:blipFill>
                    <a:blip r:embed="rId20"/>
                    <a:stretch>
                      <a:fillRect/>
                    </a:stretch>
                  </pic:blipFill>
                  <pic:spPr>
                    <a:xfrm>
                      <a:off x="0" y="0"/>
                      <a:ext cx="2609850" cy="1112520"/>
                    </a:xfrm>
                    <a:prstGeom prst="rect">
                      <a:avLst/>
                    </a:prstGeom>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color w:val="000000" w:themeColor="text1"/>
          <w:lang w:eastAsia="es-EC"/>
        </w:rPr>
        <w:tab/>
      </w:r>
      <w:r w:rsidRPr="00FD76F8">
        <w:rPr>
          <w:rFonts w:asciiTheme="majorHAnsi" w:eastAsia="Times New Roman" w:hAnsiTheme="majorHAnsi" w:cstheme="majorHAnsi"/>
          <w:b/>
          <w:bCs/>
          <w:color w:val="000000" w:themeColor="text1"/>
          <w:lang w:eastAsia="es-EC"/>
        </w:rPr>
        <w:t>2.3 Suma Inicial.</w:t>
      </w:r>
    </w:p>
    <w:p w14:paraId="6851C583" w14:textId="4C99EF22" w:rsidR="002475F9" w:rsidRPr="00FD76F8" w:rsidRDefault="002475F9" w:rsidP="002475F9">
      <w:pPr>
        <w:rPr>
          <w:rFonts w:asciiTheme="majorHAnsi" w:eastAsia="Times New Roman" w:hAnsiTheme="majorHAnsi" w:cstheme="majorHAnsi"/>
          <w:color w:val="000000" w:themeColor="text1"/>
          <w:lang w:eastAsia="es-EC"/>
        </w:rPr>
      </w:pPr>
      <w:r w:rsidRPr="00FD76F8">
        <w:rPr>
          <w:rFonts w:asciiTheme="majorHAnsi" w:hAnsiTheme="majorHAnsi" w:cstheme="majorHAnsi"/>
          <w:noProof/>
          <w:color w:val="000000" w:themeColor="text1"/>
        </w:rPr>
        <w:drawing>
          <wp:anchor distT="0" distB="0" distL="114300" distR="114300" simplePos="0" relativeHeight="251687936" behindDoc="0" locked="0" layoutInCell="1" allowOverlap="1" wp14:anchorId="6405680F" wp14:editId="2DCA6E7E">
            <wp:simplePos x="0" y="0"/>
            <wp:positionH relativeFrom="column">
              <wp:posOffset>-3810</wp:posOffset>
            </wp:positionH>
            <wp:positionV relativeFrom="paragraph">
              <wp:posOffset>500380</wp:posOffset>
            </wp:positionV>
            <wp:extent cx="5715000" cy="3212465"/>
            <wp:effectExtent l="0" t="0" r="0" b="6985"/>
            <wp:wrapSquare wrapText="bothSides"/>
            <wp:docPr id="317537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7553" name=""/>
                    <pic:cNvPicPr/>
                  </pic:nvPicPr>
                  <pic:blipFill>
                    <a:blip r:embed="rId21"/>
                    <a:stretch>
                      <a:fillRect/>
                    </a:stretch>
                  </pic:blipFill>
                  <pic:spPr>
                    <a:xfrm>
                      <a:off x="0" y="0"/>
                      <a:ext cx="5715000" cy="3212465"/>
                    </a:xfrm>
                    <a:prstGeom prst="rect">
                      <a:avLst/>
                    </a:prstGeom>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color w:val="000000" w:themeColor="text1"/>
          <w:lang w:eastAsia="es-EC"/>
        </w:rPr>
        <w:t xml:space="preserve">Realiza una suma inicial de todos los valores de </w:t>
      </w:r>
      <w:proofErr w:type="spellStart"/>
      <w:r w:rsidRPr="00FD76F8">
        <w:rPr>
          <w:rFonts w:asciiTheme="majorHAnsi" w:eastAsia="Times New Roman" w:hAnsiTheme="majorHAnsi" w:cstheme="majorHAnsi"/>
          <w:color w:val="000000" w:themeColor="text1"/>
          <w:lang w:eastAsia="es-EC"/>
        </w:rPr>
        <w:t>Airtable</w:t>
      </w:r>
      <w:proofErr w:type="spellEnd"/>
      <w:r w:rsidRPr="00FD76F8">
        <w:rPr>
          <w:rFonts w:asciiTheme="majorHAnsi" w:eastAsia="Times New Roman" w:hAnsiTheme="majorHAnsi" w:cstheme="majorHAnsi"/>
          <w:color w:val="000000" w:themeColor="text1"/>
          <w:lang w:eastAsia="es-EC"/>
        </w:rPr>
        <w:t xml:space="preserve"> y </w:t>
      </w:r>
      <w:proofErr w:type="spellStart"/>
      <w:r w:rsidRPr="00FD76F8">
        <w:rPr>
          <w:rFonts w:asciiTheme="majorHAnsi" w:eastAsia="Times New Roman" w:hAnsiTheme="majorHAnsi" w:cstheme="majorHAnsi"/>
          <w:color w:val="000000" w:themeColor="text1"/>
          <w:lang w:eastAsia="es-EC"/>
        </w:rPr>
        <w:t>Busplace</w:t>
      </w:r>
      <w:proofErr w:type="spellEnd"/>
      <w:r w:rsidRPr="00FD76F8">
        <w:rPr>
          <w:rFonts w:asciiTheme="majorHAnsi" w:eastAsia="Times New Roman" w:hAnsiTheme="majorHAnsi" w:cstheme="majorHAnsi"/>
          <w:color w:val="000000" w:themeColor="text1"/>
          <w:lang w:eastAsia="es-EC"/>
        </w:rPr>
        <w:t>, presentando los resultados de manera clara.</w:t>
      </w:r>
    </w:p>
    <w:p w14:paraId="0B535D5B" w14:textId="3A432FB9" w:rsidR="002475F9" w:rsidRPr="00FD76F8" w:rsidRDefault="002475F9" w:rsidP="002475F9">
      <w:p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color w:val="000000" w:themeColor="text1"/>
          <w:lang w:eastAsia="es-EC"/>
        </w:rPr>
        <w:br/>
      </w:r>
      <w:r w:rsidRPr="00FD76F8">
        <w:rPr>
          <w:rFonts w:asciiTheme="majorHAnsi" w:eastAsia="Times New Roman" w:hAnsiTheme="majorHAnsi" w:cstheme="majorHAnsi"/>
          <w:color w:val="000000" w:themeColor="text1"/>
          <w:lang w:eastAsia="es-EC"/>
        </w:rPr>
        <w:tab/>
      </w:r>
      <w:r w:rsidRPr="00FD76F8">
        <w:rPr>
          <w:rFonts w:asciiTheme="majorHAnsi" w:eastAsia="Times New Roman" w:hAnsiTheme="majorHAnsi" w:cstheme="majorHAnsi"/>
          <w:b/>
          <w:bCs/>
          <w:color w:val="000000" w:themeColor="text1"/>
          <w:lang w:eastAsia="es-EC"/>
        </w:rPr>
        <w:t>2.4 Suma + Nuevos Valores</w:t>
      </w:r>
    </w:p>
    <w:p w14:paraId="10DCF123" w14:textId="5E4AEEB0" w:rsidR="00081990" w:rsidRPr="00FD76F8" w:rsidRDefault="00081990" w:rsidP="00081990">
      <w:p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 xml:space="preserve">Realiza una serie de preguntas para decidir si sumar, restar o ignorar valores, generando un nuevo cálculo para validar la conciliación. Además de elegir la acción, se solicita un comentario que se refleja en la tabla "Detalles de Operaciones". Si la conciliación es correcta, la tabla mantiene el mismo color que la suma inicial y muestra un mensaje en verde indicando "No toca validar nada". Si hay discrepancias, aparece un mensaje en rojo especificando la cantidad a validar en dólares, y los valores de </w:t>
      </w:r>
      <w:proofErr w:type="spellStart"/>
      <w:r w:rsidRPr="00FD76F8">
        <w:rPr>
          <w:rFonts w:asciiTheme="majorHAnsi" w:eastAsia="Times New Roman" w:hAnsiTheme="majorHAnsi" w:cstheme="majorHAnsi"/>
          <w:color w:val="000000" w:themeColor="text1"/>
          <w:lang w:eastAsia="es-EC"/>
        </w:rPr>
        <w:t>Airtable</w:t>
      </w:r>
      <w:proofErr w:type="spellEnd"/>
      <w:r w:rsidRPr="00FD76F8">
        <w:rPr>
          <w:rFonts w:asciiTheme="majorHAnsi" w:eastAsia="Times New Roman" w:hAnsiTheme="majorHAnsi" w:cstheme="majorHAnsi"/>
          <w:color w:val="000000" w:themeColor="text1"/>
          <w:lang w:eastAsia="es-EC"/>
        </w:rPr>
        <w:t xml:space="preserve"> ("Vamos") y </w:t>
      </w:r>
      <w:proofErr w:type="spellStart"/>
      <w:r w:rsidRPr="00FD76F8">
        <w:rPr>
          <w:rFonts w:asciiTheme="majorHAnsi" w:eastAsia="Times New Roman" w:hAnsiTheme="majorHAnsi" w:cstheme="majorHAnsi"/>
          <w:color w:val="000000" w:themeColor="text1"/>
          <w:lang w:eastAsia="es-EC"/>
        </w:rPr>
        <w:t>Busplace</w:t>
      </w:r>
      <w:proofErr w:type="spellEnd"/>
      <w:r w:rsidRPr="00FD76F8">
        <w:rPr>
          <w:rFonts w:asciiTheme="majorHAnsi" w:eastAsia="Times New Roman" w:hAnsiTheme="majorHAnsi" w:cstheme="majorHAnsi"/>
          <w:color w:val="000000" w:themeColor="text1"/>
          <w:lang w:eastAsia="es-EC"/>
        </w:rPr>
        <w:t xml:space="preserve"> se resaltan en morado para indicar diferencias. La tabla "Detalles de Operaciones" usa colores para diferenciar acciones: naranja claro para suma, rojo para resta y azul para ignorar. Aparte maneja los valores indefinidos trayéndolos y </w:t>
      </w:r>
      <w:r w:rsidRPr="00FD76F8">
        <w:rPr>
          <w:rFonts w:asciiTheme="majorHAnsi" w:eastAsia="Times New Roman" w:hAnsiTheme="majorHAnsi" w:cstheme="majorHAnsi"/>
          <w:color w:val="000000" w:themeColor="text1"/>
          <w:lang w:eastAsia="es-EC"/>
        </w:rPr>
        <w:lastRenderedPageBreak/>
        <w:t xml:space="preserve">manejándolos en la tabla detalles operaciones automáticamente como 00000000000 remplazando el indefinido, también tiene una pregunta que si lo quieres manejar </w:t>
      </w:r>
      <w:r w:rsidRPr="00FD76F8">
        <w:rPr>
          <w:rFonts w:asciiTheme="majorHAnsi" w:hAnsiTheme="majorHAnsi" w:cstheme="majorHAnsi"/>
          <w:noProof/>
          <w:color w:val="000000" w:themeColor="text1"/>
        </w:rPr>
        <w:drawing>
          <wp:anchor distT="0" distB="0" distL="114300" distR="114300" simplePos="0" relativeHeight="251692032" behindDoc="0" locked="0" layoutInCell="1" allowOverlap="1" wp14:anchorId="07CDF460" wp14:editId="416BF90D">
            <wp:simplePos x="0" y="0"/>
            <wp:positionH relativeFrom="column">
              <wp:posOffset>0</wp:posOffset>
            </wp:positionH>
            <wp:positionV relativeFrom="paragraph">
              <wp:posOffset>3894455</wp:posOffset>
            </wp:positionV>
            <wp:extent cx="5400040" cy="3035935"/>
            <wp:effectExtent l="0" t="0" r="0" b="0"/>
            <wp:wrapSquare wrapText="bothSides"/>
            <wp:docPr id="7475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470" name=""/>
                    <pic:cNvPicPr/>
                  </pic:nvPicPr>
                  <pic:blipFill>
                    <a:blip r:embed="rId22"/>
                    <a:stretch>
                      <a:fillRect/>
                    </a:stretch>
                  </pic:blipFill>
                  <pic:spPr>
                    <a:xfrm>
                      <a:off x="0" y="0"/>
                      <a:ext cx="5400040" cy="3035935"/>
                    </a:xfrm>
                    <a:prstGeom prst="rect">
                      <a:avLst/>
                    </a:prstGeom>
                  </pic:spPr>
                </pic:pic>
              </a:graphicData>
            </a:graphic>
          </wp:anchor>
        </w:drawing>
      </w:r>
      <w:r w:rsidRPr="00FD76F8">
        <w:rPr>
          <w:rFonts w:asciiTheme="majorHAnsi" w:hAnsiTheme="majorHAnsi" w:cstheme="majorHAnsi"/>
          <w:noProof/>
          <w:color w:val="000000" w:themeColor="text1"/>
        </w:rPr>
        <w:drawing>
          <wp:anchor distT="0" distB="0" distL="114300" distR="114300" simplePos="0" relativeHeight="251689984" behindDoc="0" locked="0" layoutInCell="1" allowOverlap="1" wp14:anchorId="4CA78B1E" wp14:editId="1011A1A1">
            <wp:simplePos x="0" y="0"/>
            <wp:positionH relativeFrom="column">
              <wp:posOffset>0</wp:posOffset>
            </wp:positionH>
            <wp:positionV relativeFrom="paragraph">
              <wp:posOffset>715645</wp:posOffset>
            </wp:positionV>
            <wp:extent cx="5400040" cy="3035935"/>
            <wp:effectExtent l="0" t="0" r="0" b="0"/>
            <wp:wrapSquare wrapText="bothSides"/>
            <wp:docPr id="139742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5488" name=""/>
                    <pic:cNvPicPr/>
                  </pic:nvPicPr>
                  <pic:blipFill>
                    <a:blip r:embed="rId23"/>
                    <a:stretch>
                      <a:fillRect/>
                    </a:stretch>
                  </pic:blipFill>
                  <pic:spPr>
                    <a:xfrm>
                      <a:off x="0" y="0"/>
                      <a:ext cx="5400040" cy="3035935"/>
                    </a:xfrm>
                    <a:prstGeom prst="rect">
                      <a:avLst/>
                    </a:prstGeom>
                  </pic:spPr>
                </pic:pic>
              </a:graphicData>
            </a:graphic>
          </wp:anchor>
        </w:drawing>
      </w:r>
      <w:r w:rsidRPr="00FD76F8">
        <w:rPr>
          <w:rFonts w:asciiTheme="majorHAnsi" w:eastAsia="Times New Roman" w:hAnsiTheme="majorHAnsi" w:cstheme="majorHAnsi"/>
          <w:color w:val="000000" w:themeColor="text1"/>
          <w:lang w:eastAsia="es-EC"/>
        </w:rPr>
        <w:t>continuar y si no los quieres manejar y solo quieres manejar boletos validos cancelar.</w:t>
      </w:r>
    </w:p>
    <w:p w14:paraId="44BD4E8B" w14:textId="1086C8CA" w:rsidR="00081990" w:rsidRPr="00FD76F8" w:rsidRDefault="00081990" w:rsidP="00081990">
      <w:pPr>
        <w:rPr>
          <w:rFonts w:asciiTheme="majorHAnsi" w:eastAsia="Times New Roman" w:hAnsiTheme="majorHAnsi" w:cstheme="majorHAnsi"/>
          <w:color w:val="000000" w:themeColor="text1"/>
          <w:lang w:eastAsia="es-EC"/>
        </w:rPr>
      </w:pPr>
    </w:p>
    <w:p w14:paraId="6E343F78" w14:textId="4AB448FD" w:rsidR="00081990" w:rsidRPr="00FD76F8" w:rsidRDefault="00081990" w:rsidP="00081990">
      <w:p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Tabla detalles operaciones</w:t>
      </w:r>
      <w:r w:rsidRPr="00FD76F8">
        <w:rPr>
          <w:rFonts w:asciiTheme="majorHAnsi" w:eastAsia="Times New Roman" w:hAnsiTheme="majorHAnsi" w:cstheme="majorHAnsi"/>
          <w:b/>
          <w:bCs/>
          <w:color w:val="000000" w:themeColor="text1"/>
          <w:lang w:eastAsia="es-EC"/>
        </w:rPr>
        <w:br/>
      </w:r>
    </w:p>
    <w:p w14:paraId="2DF454EF" w14:textId="129B8230" w:rsidR="00081990" w:rsidRPr="00FD76F8" w:rsidRDefault="00081990" w:rsidP="00081990">
      <w:pPr>
        <w:tabs>
          <w:tab w:val="left" w:pos="4395"/>
        </w:tabs>
        <w:rPr>
          <w:rFonts w:asciiTheme="majorHAnsi" w:eastAsia="Times New Roman" w:hAnsiTheme="majorHAnsi" w:cstheme="majorHAnsi"/>
          <w:b/>
          <w:bCs/>
          <w:color w:val="000000" w:themeColor="text1"/>
          <w:lang w:eastAsia="es-EC"/>
        </w:rPr>
      </w:pPr>
    </w:p>
    <w:p w14:paraId="631EAA1C" w14:textId="2D449A72" w:rsidR="00081990" w:rsidRPr="00FD76F8" w:rsidRDefault="00081990" w:rsidP="00081990">
      <w:pPr>
        <w:rPr>
          <w:rFonts w:asciiTheme="majorHAnsi" w:eastAsia="Times New Roman" w:hAnsiTheme="majorHAnsi" w:cstheme="majorHAnsi"/>
          <w:color w:val="000000" w:themeColor="text1"/>
          <w:lang w:eastAsia="es-EC"/>
        </w:rPr>
      </w:pPr>
      <w:r w:rsidRPr="00FD76F8">
        <w:rPr>
          <w:rFonts w:asciiTheme="majorHAnsi" w:hAnsiTheme="majorHAnsi" w:cstheme="majorHAnsi"/>
          <w:noProof/>
          <w:color w:val="000000" w:themeColor="text1"/>
        </w:rPr>
        <w:lastRenderedPageBreak/>
        <w:drawing>
          <wp:anchor distT="0" distB="0" distL="114300" distR="114300" simplePos="0" relativeHeight="251694080" behindDoc="0" locked="0" layoutInCell="1" allowOverlap="1" wp14:anchorId="660A11F3" wp14:editId="7AF703B1">
            <wp:simplePos x="0" y="0"/>
            <wp:positionH relativeFrom="column">
              <wp:posOffset>-123825</wp:posOffset>
            </wp:positionH>
            <wp:positionV relativeFrom="paragraph">
              <wp:posOffset>0</wp:posOffset>
            </wp:positionV>
            <wp:extent cx="5400040" cy="3035935"/>
            <wp:effectExtent l="0" t="0" r="0" b="0"/>
            <wp:wrapSquare wrapText="bothSides"/>
            <wp:docPr id="84011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5085" name=""/>
                    <pic:cNvPicPr/>
                  </pic:nvPicPr>
                  <pic:blipFill>
                    <a:blip r:embed="rId24"/>
                    <a:stretch>
                      <a:fillRect/>
                    </a:stretch>
                  </pic:blipFill>
                  <pic:spPr>
                    <a:xfrm>
                      <a:off x="0" y="0"/>
                      <a:ext cx="5400040" cy="3035935"/>
                    </a:xfrm>
                    <a:prstGeom prst="rect">
                      <a:avLst/>
                    </a:prstGeom>
                  </pic:spPr>
                </pic:pic>
              </a:graphicData>
            </a:graphic>
          </wp:anchor>
        </w:drawing>
      </w:r>
    </w:p>
    <w:p w14:paraId="1A9E0E3D" w14:textId="07AD4567" w:rsidR="00081990" w:rsidRPr="00FD76F8" w:rsidRDefault="00081990" w:rsidP="00081990">
      <w:pPr>
        <w:pStyle w:val="Prrafodelista"/>
        <w:numPr>
          <w:ilvl w:val="1"/>
          <w:numId w:val="1"/>
        </w:num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COPIAR Y EXPORTAR COMO PDF</w:t>
      </w:r>
    </w:p>
    <w:p w14:paraId="11431DA1" w14:textId="69B7D6A8" w:rsidR="002C7058" w:rsidRPr="00FD76F8" w:rsidRDefault="002C7058" w:rsidP="002C7058">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Botón Copiar</w:t>
      </w:r>
      <w:r w:rsidRPr="00FD76F8">
        <w:rPr>
          <w:rFonts w:asciiTheme="majorHAnsi" w:eastAsia="Times New Roman" w:hAnsiTheme="majorHAnsi" w:cstheme="majorHAnsi"/>
          <w:color w:val="000000" w:themeColor="text1"/>
          <w:kern w:val="0"/>
          <w:lang w:eastAsia="es-EC"/>
          <w14:ligatures w14:val="none"/>
        </w:rPr>
        <w:t>: Copia la tabla "Detalles de Operaciones" de manera distintiva, incluyendo el código, el comentario y el valor con sus respectivos signos (+ para suma/ignorar, - para resta). Si se actualiza un comentario, es necesario volver a presionar "Copiar" para reflejar los cambios.</w:t>
      </w:r>
    </w:p>
    <w:p w14:paraId="56D46102" w14:textId="48687C9A" w:rsidR="002C7058" w:rsidRPr="00FD76F8" w:rsidRDefault="002C7058" w:rsidP="002C7058">
      <w:pPr>
        <w:spacing w:before="100" w:beforeAutospacing="1" w:after="100" w:afterAutospacing="1" w:line="240" w:lineRule="auto"/>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Botón PDF</w:t>
      </w:r>
      <w:r w:rsidRPr="00FD76F8">
        <w:rPr>
          <w:rFonts w:asciiTheme="majorHAnsi" w:eastAsia="Times New Roman" w:hAnsiTheme="majorHAnsi" w:cstheme="majorHAnsi"/>
          <w:color w:val="000000" w:themeColor="text1"/>
          <w:kern w:val="0"/>
          <w:lang w:eastAsia="es-EC"/>
          <w14:ligatures w14:val="none"/>
        </w:rPr>
        <w:t>: Exporta a PDF las tablas "Suma Inicial", "Suma + Nuevos Valores" y "Detalles de Operaciones", junto con los mensajes de validación ("No toca validar nada" o "Toca validar cierta cantidad" en rojo). El PDF mantiene el mismo formato visual que las tablas en la interfaz, incluyendo colores y estilos.</w:t>
      </w:r>
    </w:p>
    <w:p w14:paraId="2ACB9390" w14:textId="333C4602" w:rsidR="002C7058" w:rsidRPr="00FD76F8" w:rsidRDefault="002C7058" w:rsidP="002C7058">
      <w:pPr>
        <w:spacing w:before="100" w:beforeAutospacing="1" w:after="100" w:afterAutospacing="1" w:line="240" w:lineRule="auto"/>
        <w:rPr>
          <w:rFonts w:asciiTheme="majorHAnsi" w:eastAsia="Times New Roman" w:hAnsiTheme="majorHAnsi" w:cstheme="majorHAnsi"/>
          <w:b/>
          <w:bCs/>
          <w:color w:val="000000" w:themeColor="text1"/>
          <w:kern w:val="0"/>
          <w:lang w:eastAsia="es-EC"/>
          <w14:ligatures w14:val="none"/>
        </w:rPr>
      </w:pPr>
      <w:r w:rsidRPr="00FD76F8">
        <w:rPr>
          <w:rFonts w:asciiTheme="majorHAnsi" w:hAnsiTheme="majorHAnsi" w:cstheme="majorHAnsi"/>
          <w:noProof/>
          <w:color w:val="000000" w:themeColor="text1"/>
        </w:rPr>
        <w:drawing>
          <wp:anchor distT="0" distB="0" distL="114300" distR="114300" simplePos="0" relativeHeight="251696128" behindDoc="0" locked="0" layoutInCell="1" allowOverlap="1" wp14:anchorId="604D413C" wp14:editId="74BE305C">
            <wp:simplePos x="0" y="0"/>
            <wp:positionH relativeFrom="column">
              <wp:posOffset>-76200</wp:posOffset>
            </wp:positionH>
            <wp:positionV relativeFrom="paragraph">
              <wp:posOffset>263525</wp:posOffset>
            </wp:positionV>
            <wp:extent cx="5400040" cy="3035935"/>
            <wp:effectExtent l="0" t="0" r="0" b="0"/>
            <wp:wrapSquare wrapText="bothSides"/>
            <wp:docPr id="589627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7989" name=""/>
                    <pic:cNvPicPr/>
                  </pic:nvPicPr>
                  <pic:blipFill>
                    <a:blip r:embed="rId25"/>
                    <a:stretch>
                      <a:fillRect/>
                    </a:stretch>
                  </pic:blipFill>
                  <pic:spPr>
                    <a:xfrm>
                      <a:off x="0" y="0"/>
                      <a:ext cx="5400040" cy="3035935"/>
                    </a:xfrm>
                    <a:prstGeom prst="rect">
                      <a:avLst/>
                    </a:prstGeom>
                  </pic:spPr>
                </pic:pic>
              </a:graphicData>
            </a:graphic>
          </wp:anchor>
        </w:drawing>
      </w:r>
      <w:r w:rsidRPr="00FD76F8">
        <w:rPr>
          <w:rFonts w:asciiTheme="majorHAnsi" w:eastAsia="Times New Roman" w:hAnsiTheme="majorHAnsi" w:cstheme="majorHAnsi"/>
          <w:b/>
          <w:bCs/>
          <w:color w:val="000000" w:themeColor="text1"/>
          <w:kern w:val="0"/>
          <w:lang w:eastAsia="es-EC"/>
          <w14:ligatures w14:val="none"/>
        </w:rPr>
        <w:t>Funcionalidad de botón copiar</w:t>
      </w:r>
    </w:p>
    <w:p w14:paraId="6450D739" w14:textId="56A92D50" w:rsidR="002475F9" w:rsidRPr="00FD76F8" w:rsidRDefault="002475F9" w:rsidP="00081990">
      <w:pPr>
        <w:rPr>
          <w:rFonts w:asciiTheme="majorHAnsi" w:eastAsia="Times New Roman" w:hAnsiTheme="majorHAnsi" w:cstheme="majorHAnsi"/>
          <w:color w:val="000000" w:themeColor="text1"/>
          <w:lang w:eastAsia="es-EC"/>
        </w:rPr>
      </w:pPr>
    </w:p>
    <w:p w14:paraId="67342D7C" w14:textId="29DEE9A3" w:rsidR="002C7058" w:rsidRPr="00FD76F8" w:rsidRDefault="002C7058" w:rsidP="00081990">
      <w:pPr>
        <w:rPr>
          <w:rFonts w:asciiTheme="majorHAnsi" w:eastAsia="Times New Roman" w:hAnsiTheme="majorHAnsi" w:cstheme="majorHAnsi"/>
          <w:b/>
          <w:bCs/>
          <w:color w:val="000000" w:themeColor="text1"/>
          <w:lang w:eastAsia="es-EC"/>
        </w:rPr>
      </w:pPr>
      <w:r w:rsidRPr="00FD76F8">
        <w:rPr>
          <w:rFonts w:asciiTheme="majorHAnsi" w:hAnsiTheme="majorHAnsi" w:cstheme="majorHAnsi"/>
          <w:noProof/>
          <w:color w:val="000000" w:themeColor="text1"/>
        </w:rPr>
        <w:drawing>
          <wp:anchor distT="0" distB="0" distL="114300" distR="114300" simplePos="0" relativeHeight="251698176" behindDoc="0" locked="0" layoutInCell="1" allowOverlap="1" wp14:anchorId="6E6A70BD" wp14:editId="5E7246DB">
            <wp:simplePos x="0" y="0"/>
            <wp:positionH relativeFrom="column">
              <wp:posOffset>-3810</wp:posOffset>
            </wp:positionH>
            <wp:positionV relativeFrom="paragraph">
              <wp:posOffset>278765</wp:posOffset>
            </wp:positionV>
            <wp:extent cx="5829300" cy="3277235"/>
            <wp:effectExtent l="0" t="0" r="0" b="0"/>
            <wp:wrapSquare wrapText="bothSides"/>
            <wp:docPr id="75399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99295" name=""/>
                    <pic:cNvPicPr/>
                  </pic:nvPicPr>
                  <pic:blipFill>
                    <a:blip r:embed="rId26"/>
                    <a:stretch>
                      <a:fillRect/>
                    </a:stretch>
                  </pic:blipFill>
                  <pic:spPr>
                    <a:xfrm>
                      <a:off x="0" y="0"/>
                      <a:ext cx="5829300" cy="3277235"/>
                    </a:xfrm>
                    <a:prstGeom prst="rect">
                      <a:avLst/>
                    </a:prstGeom>
                  </pic:spPr>
                </pic:pic>
              </a:graphicData>
            </a:graphic>
            <wp14:sizeRelH relativeFrom="margin">
              <wp14:pctWidth>0</wp14:pctWidth>
            </wp14:sizeRelH>
            <wp14:sizeRelV relativeFrom="margin">
              <wp14:pctHeight>0</wp14:pctHeight>
            </wp14:sizeRelV>
          </wp:anchor>
        </w:drawing>
      </w:r>
      <w:r w:rsidRPr="00FD76F8">
        <w:rPr>
          <w:rFonts w:asciiTheme="majorHAnsi" w:eastAsia="Times New Roman" w:hAnsiTheme="majorHAnsi" w:cstheme="majorHAnsi"/>
          <w:b/>
          <w:bCs/>
          <w:color w:val="000000" w:themeColor="text1"/>
          <w:lang w:eastAsia="es-EC"/>
        </w:rPr>
        <w:t xml:space="preserve">Funcionalidad del botón exportar como </w:t>
      </w:r>
      <w:proofErr w:type="spellStart"/>
      <w:r w:rsidRPr="00FD76F8">
        <w:rPr>
          <w:rFonts w:asciiTheme="majorHAnsi" w:eastAsia="Times New Roman" w:hAnsiTheme="majorHAnsi" w:cstheme="majorHAnsi"/>
          <w:b/>
          <w:bCs/>
          <w:color w:val="000000" w:themeColor="text1"/>
          <w:lang w:eastAsia="es-EC"/>
        </w:rPr>
        <w:t>pdf</w:t>
      </w:r>
      <w:proofErr w:type="spellEnd"/>
    </w:p>
    <w:p w14:paraId="019C8536" w14:textId="1CCAC471" w:rsidR="002C7058" w:rsidRPr="00FD76F8" w:rsidRDefault="002C7058" w:rsidP="00081990">
      <w:pPr>
        <w:rPr>
          <w:rFonts w:asciiTheme="majorHAnsi" w:eastAsia="Times New Roman" w:hAnsiTheme="majorHAnsi" w:cstheme="majorHAnsi"/>
          <w:b/>
          <w:bCs/>
          <w:color w:val="000000" w:themeColor="text1"/>
          <w:lang w:eastAsia="es-EC"/>
        </w:rPr>
      </w:pPr>
    </w:p>
    <w:p w14:paraId="0295E30F" w14:textId="231CC541" w:rsidR="002C7058" w:rsidRPr="00FD76F8" w:rsidRDefault="002C7058" w:rsidP="002C7058">
      <w:pPr>
        <w:pStyle w:val="Prrafodelista"/>
        <w:numPr>
          <w:ilvl w:val="0"/>
          <w:numId w:val="1"/>
        </w:numPr>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Reflexión:</w:t>
      </w:r>
    </w:p>
    <w:p w14:paraId="58881317" w14:textId="77777777" w:rsidR="002C7058" w:rsidRPr="00FD76F8" w:rsidRDefault="002C7058" w:rsidP="002C7058">
      <w:pPr>
        <w:spacing w:before="100" w:beforeAutospacing="1" w:after="100" w:afterAutospacing="1" w:line="240" w:lineRule="auto"/>
        <w:jc w:val="both"/>
        <w:rPr>
          <w:rFonts w:asciiTheme="majorHAnsi" w:eastAsia="Times New Roman" w:hAnsiTheme="majorHAnsi" w:cstheme="majorHAnsi"/>
          <w:color w:val="000000" w:themeColor="text1"/>
          <w:kern w:val="0"/>
          <w:lang w:eastAsia="es-EC"/>
          <w14:ligatures w14:val="none"/>
        </w:rPr>
      </w:pPr>
      <w:r w:rsidRPr="00FD76F8">
        <w:rPr>
          <w:rFonts w:asciiTheme="majorHAnsi" w:eastAsia="Times New Roman" w:hAnsiTheme="majorHAnsi" w:cstheme="majorHAnsi"/>
          <w:color w:val="000000" w:themeColor="text1"/>
          <w:kern w:val="0"/>
          <w:lang w:eastAsia="es-EC"/>
          <w14:ligatures w14:val="none"/>
        </w:rPr>
        <w:t xml:space="preserve">La aplicación desarrollada permite cargar, comparar y analizar datos de </w:t>
      </w:r>
      <w:proofErr w:type="spellStart"/>
      <w:r w:rsidRPr="00FD76F8">
        <w:rPr>
          <w:rFonts w:asciiTheme="majorHAnsi" w:eastAsia="Times New Roman" w:hAnsiTheme="majorHAnsi" w:cstheme="majorHAnsi"/>
          <w:color w:val="000000" w:themeColor="text1"/>
          <w:kern w:val="0"/>
          <w:lang w:eastAsia="es-EC"/>
          <w14:ligatures w14:val="none"/>
        </w:rPr>
        <w:t>Airtable</w:t>
      </w:r>
      <w:proofErr w:type="spellEnd"/>
      <w:r w:rsidRPr="00FD76F8">
        <w:rPr>
          <w:rFonts w:asciiTheme="majorHAnsi" w:eastAsia="Times New Roman" w:hAnsiTheme="majorHAnsi" w:cstheme="majorHAnsi"/>
          <w:color w:val="000000" w:themeColor="text1"/>
          <w:kern w:val="0"/>
          <w:lang w:eastAsia="es-EC"/>
          <w14:ligatures w14:val="none"/>
        </w:rPr>
        <w:t xml:space="preserve"> y </w:t>
      </w:r>
      <w:proofErr w:type="spellStart"/>
      <w:r w:rsidRPr="00FD76F8">
        <w:rPr>
          <w:rFonts w:asciiTheme="majorHAnsi" w:eastAsia="Times New Roman" w:hAnsiTheme="majorHAnsi" w:cstheme="majorHAnsi"/>
          <w:color w:val="000000" w:themeColor="text1"/>
          <w:kern w:val="0"/>
          <w:lang w:eastAsia="es-EC"/>
          <w14:ligatures w14:val="none"/>
        </w:rPr>
        <w:t>Busplace</w:t>
      </w:r>
      <w:proofErr w:type="spellEnd"/>
      <w:r w:rsidRPr="00FD76F8">
        <w:rPr>
          <w:rFonts w:asciiTheme="majorHAnsi" w:eastAsia="Times New Roman" w:hAnsiTheme="majorHAnsi" w:cstheme="majorHAnsi"/>
          <w:color w:val="000000" w:themeColor="text1"/>
          <w:kern w:val="0"/>
          <w:lang w:eastAsia="es-EC"/>
          <w14:ligatures w14:val="none"/>
        </w:rPr>
        <w:t xml:space="preserve"> de manera intuitiva, presentándolos en tablas claras para usuarios sin experiencia técnica. Facilita la identificación de duplicados, el manejo de indefinidos y la conciliación de valores mediante cálculos iniciales y ajustados. La interfaz responsiva y los colores diferenciados (naranja, rojo, azul) mejoran la usabilidad. Los botones interactivos para copiar y exportar a PDF agilizan la gestión de resultados. Las restricciones en la edición de boletos garantizan datos consistentes.</w:t>
      </w:r>
    </w:p>
    <w:p w14:paraId="052F2BA7" w14:textId="7D40A234" w:rsidR="002C7058" w:rsidRPr="00FD76F8" w:rsidRDefault="002C7058" w:rsidP="002C7058">
      <w:pPr>
        <w:pStyle w:val="Prrafodelista"/>
        <w:numPr>
          <w:ilvl w:val="0"/>
          <w:numId w:val="1"/>
        </w:numPr>
        <w:spacing w:before="100" w:beforeAutospacing="1" w:after="100" w:afterAutospacing="1" w:line="240" w:lineRule="auto"/>
        <w:jc w:val="both"/>
        <w:rPr>
          <w:rFonts w:asciiTheme="majorHAnsi" w:eastAsia="Times New Roman" w:hAnsiTheme="majorHAnsi" w:cstheme="majorHAnsi"/>
          <w:b/>
          <w:bCs/>
          <w:color w:val="000000" w:themeColor="text1"/>
          <w:kern w:val="0"/>
          <w:lang w:eastAsia="es-EC"/>
          <w14:ligatures w14:val="none"/>
        </w:rPr>
      </w:pPr>
      <w:r w:rsidRPr="00FD76F8">
        <w:rPr>
          <w:rFonts w:asciiTheme="majorHAnsi" w:eastAsia="Times New Roman" w:hAnsiTheme="majorHAnsi" w:cstheme="majorHAnsi"/>
          <w:b/>
          <w:bCs/>
          <w:color w:val="000000" w:themeColor="text1"/>
          <w:kern w:val="0"/>
          <w:lang w:eastAsia="es-EC"/>
          <w14:ligatures w14:val="none"/>
        </w:rPr>
        <w:t xml:space="preserve">Recomendaciones para algún futuro </w:t>
      </w:r>
    </w:p>
    <w:p w14:paraId="3F68B39D" w14:textId="77777777" w:rsidR="00464553" w:rsidRPr="00FD76F8" w:rsidRDefault="00464553" w:rsidP="00464553">
      <w:pPr>
        <w:ind w:left="360"/>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1. Almacenamiento Persistente de Datos</w:t>
      </w:r>
    </w:p>
    <w:p w14:paraId="2EBF525F" w14:textId="3F570254" w:rsidR="00464553" w:rsidRPr="00FD76F8" w:rsidRDefault="00464553" w:rsidP="00464553">
      <w:pPr>
        <w:numPr>
          <w:ilvl w:val="0"/>
          <w:numId w:val="7"/>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 xml:space="preserve">Integrar una base de datos para guardar jsonData1 y jsonData2 con campos clave como </w:t>
      </w:r>
      <w:proofErr w:type="spellStart"/>
      <w:r w:rsidRPr="00FD76F8">
        <w:rPr>
          <w:rFonts w:asciiTheme="majorHAnsi" w:eastAsia="Times New Roman" w:hAnsiTheme="majorHAnsi" w:cstheme="majorHAnsi"/>
          <w:color w:val="000000" w:themeColor="text1"/>
          <w:lang w:eastAsia="es-EC"/>
        </w:rPr>
        <w:t>booking_number</w:t>
      </w:r>
      <w:proofErr w:type="spellEnd"/>
      <w:r w:rsidRPr="00FD76F8">
        <w:rPr>
          <w:rFonts w:asciiTheme="majorHAnsi" w:eastAsia="Times New Roman" w:hAnsiTheme="majorHAnsi" w:cstheme="majorHAnsi"/>
          <w:color w:val="000000" w:themeColor="text1"/>
          <w:lang w:eastAsia="es-EC"/>
        </w:rPr>
        <w:t>, Boleto y Valor.</w:t>
      </w:r>
    </w:p>
    <w:p w14:paraId="7CC7D329" w14:textId="77777777" w:rsidR="00464553" w:rsidRPr="00FD76F8" w:rsidRDefault="00464553" w:rsidP="00464553">
      <w:pPr>
        <w:numPr>
          <w:ilvl w:val="0"/>
          <w:numId w:val="7"/>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Modificar handleFile1 y handleFile2 para almacenar datos automáticamente tras procesar los archivos Excel, asegurando acceso futuro.</w:t>
      </w:r>
    </w:p>
    <w:p w14:paraId="18FCC522" w14:textId="77777777" w:rsidR="00464553" w:rsidRPr="00FD76F8" w:rsidRDefault="00464553" w:rsidP="00464553">
      <w:pPr>
        <w:numPr>
          <w:ilvl w:val="0"/>
          <w:numId w:val="7"/>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Incluir un sistema de logs en la base para registrar cambios como reemplazos o comentarios, facilitando auditorías.</w:t>
      </w:r>
    </w:p>
    <w:p w14:paraId="4B178969" w14:textId="77777777" w:rsidR="00464553" w:rsidRPr="00FD76F8" w:rsidRDefault="00000000" w:rsidP="00464553">
      <w:pPr>
        <w:ind w:left="360"/>
        <w:rPr>
          <w:rFonts w:asciiTheme="majorHAnsi" w:eastAsia="Times New Roman" w:hAnsiTheme="majorHAnsi" w:cstheme="majorHAnsi"/>
          <w:b/>
          <w:bCs/>
          <w:color w:val="000000" w:themeColor="text1"/>
          <w:lang w:eastAsia="es-EC"/>
        </w:rPr>
      </w:pPr>
      <w:r>
        <w:rPr>
          <w:rFonts w:asciiTheme="majorHAnsi" w:eastAsia="Times New Roman" w:hAnsiTheme="majorHAnsi" w:cstheme="majorHAnsi"/>
          <w:b/>
          <w:bCs/>
          <w:color w:val="000000" w:themeColor="text1"/>
          <w:lang w:eastAsia="es-EC"/>
        </w:rPr>
        <w:pict w14:anchorId="0236F594">
          <v:rect id="_x0000_i1025" style="width:0;height:1.5pt" o:hralign="center" o:hrstd="t" o:hrnoshade="t" o:hr="t" fillcolor="black" stroked="f"/>
        </w:pict>
      </w:r>
    </w:p>
    <w:p w14:paraId="60FF7103" w14:textId="77777777" w:rsidR="00464553" w:rsidRPr="00FD76F8" w:rsidRDefault="00464553" w:rsidP="00464553">
      <w:pPr>
        <w:ind w:left="360"/>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2. Seguimiento de Boletos Pendientes con Colores</w:t>
      </w:r>
    </w:p>
    <w:p w14:paraId="429F6132" w14:textId="080125DD" w:rsidR="00464553" w:rsidRPr="00FD76F8" w:rsidRDefault="00464553" w:rsidP="00464553">
      <w:pPr>
        <w:numPr>
          <w:ilvl w:val="0"/>
          <w:numId w:val="8"/>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lastRenderedPageBreak/>
        <w:t xml:space="preserve">Crear una tabla </w:t>
      </w:r>
      <w:proofErr w:type="spellStart"/>
      <w:r w:rsidRPr="00FD76F8">
        <w:rPr>
          <w:rFonts w:asciiTheme="majorHAnsi" w:eastAsia="Times New Roman" w:hAnsiTheme="majorHAnsi" w:cstheme="majorHAnsi"/>
          <w:color w:val="000000" w:themeColor="text1"/>
          <w:lang w:eastAsia="es-EC"/>
        </w:rPr>
        <w:t>boletos_pendientes</w:t>
      </w:r>
      <w:proofErr w:type="spellEnd"/>
      <w:r w:rsidRPr="00FD76F8">
        <w:rPr>
          <w:rFonts w:asciiTheme="majorHAnsi" w:eastAsia="Times New Roman" w:hAnsiTheme="majorHAnsi" w:cstheme="majorHAnsi"/>
          <w:color w:val="000000" w:themeColor="text1"/>
          <w:lang w:eastAsia="es-EC"/>
        </w:rPr>
        <w:t xml:space="preserve"> en la base con campos boleto, </w:t>
      </w:r>
      <w:proofErr w:type="spellStart"/>
      <w:r w:rsidRPr="00FD76F8">
        <w:rPr>
          <w:rFonts w:asciiTheme="majorHAnsi" w:eastAsia="Times New Roman" w:hAnsiTheme="majorHAnsi" w:cstheme="majorHAnsi"/>
          <w:color w:val="000000" w:themeColor="text1"/>
          <w:lang w:eastAsia="es-EC"/>
        </w:rPr>
        <w:t>mespendiente</w:t>
      </w:r>
      <w:proofErr w:type="spellEnd"/>
      <w:r w:rsidRPr="00FD76F8">
        <w:rPr>
          <w:rFonts w:asciiTheme="majorHAnsi" w:eastAsia="Times New Roman" w:hAnsiTheme="majorHAnsi" w:cstheme="majorHAnsi"/>
          <w:color w:val="000000" w:themeColor="text1"/>
          <w:lang w:eastAsia="es-EC"/>
        </w:rPr>
        <w:t xml:space="preserve"> y estado para rastrear boletos no conciliados.</w:t>
      </w:r>
    </w:p>
    <w:p w14:paraId="7760A496" w14:textId="77777777" w:rsidR="00464553" w:rsidRPr="00FD76F8" w:rsidRDefault="00464553" w:rsidP="00464553">
      <w:pPr>
        <w:numPr>
          <w:ilvl w:val="0"/>
          <w:numId w:val="8"/>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 xml:space="preserve">Actualizar </w:t>
      </w:r>
      <w:proofErr w:type="spellStart"/>
      <w:r w:rsidRPr="00FD76F8">
        <w:rPr>
          <w:rFonts w:asciiTheme="majorHAnsi" w:eastAsia="Times New Roman" w:hAnsiTheme="majorHAnsi" w:cstheme="majorHAnsi"/>
          <w:color w:val="000000" w:themeColor="text1"/>
          <w:lang w:eastAsia="es-EC"/>
        </w:rPr>
        <w:t>mostrarTabla</w:t>
      </w:r>
      <w:proofErr w:type="spellEnd"/>
      <w:r w:rsidRPr="00FD76F8">
        <w:rPr>
          <w:rFonts w:asciiTheme="majorHAnsi" w:eastAsia="Times New Roman" w:hAnsiTheme="majorHAnsi" w:cstheme="majorHAnsi"/>
          <w:color w:val="000000" w:themeColor="text1"/>
          <w:lang w:eastAsia="es-EC"/>
        </w:rPr>
        <w:t xml:space="preserve"> para resaltar boletos pendientes con un color distintivo como #FF6347 según el mes.</w:t>
      </w:r>
    </w:p>
    <w:p w14:paraId="5196FE22" w14:textId="0E6D50DE" w:rsidR="00464553" w:rsidRPr="00FD76F8" w:rsidRDefault="00464553" w:rsidP="00464553">
      <w:pPr>
        <w:numPr>
          <w:ilvl w:val="0"/>
          <w:numId w:val="8"/>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 xml:space="preserve">Añadir un script en </w:t>
      </w:r>
      <w:proofErr w:type="spellStart"/>
      <w:r w:rsidRPr="00FD76F8">
        <w:rPr>
          <w:rFonts w:asciiTheme="majorHAnsi" w:eastAsia="Times New Roman" w:hAnsiTheme="majorHAnsi" w:cstheme="majorHAnsi"/>
          <w:color w:val="000000" w:themeColor="text1"/>
          <w:lang w:eastAsia="es-EC"/>
        </w:rPr>
        <w:t>compararYMostrarDatos</w:t>
      </w:r>
      <w:proofErr w:type="spellEnd"/>
      <w:r w:rsidRPr="00FD76F8">
        <w:rPr>
          <w:rFonts w:asciiTheme="majorHAnsi" w:eastAsia="Times New Roman" w:hAnsiTheme="majorHAnsi" w:cstheme="majorHAnsi"/>
          <w:color w:val="000000" w:themeColor="text1"/>
          <w:lang w:eastAsia="es-EC"/>
        </w:rPr>
        <w:t xml:space="preserve"> que consulte boletos pendientes mensualmente y los muestre en una interfaz.</w:t>
      </w:r>
    </w:p>
    <w:p w14:paraId="28A05112" w14:textId="77777777" w:rsidR="00464553" w:rsidRPr="00FD76F8" w:rsidRDefault="00464553" w:rsidP="00464553">
      <w:pPr>
        <w:numPr>
          <w:ilvl w:val="0"/>
          <w:numId w:val="8"/>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Implementar alertas en la UI para notificar al usuario sobre boletos pendientes, agilizando la conciliación.</w:t>
      </w:r>
    </w:p>
    <w:p w14:paraId="2952D68A" w14:textId="77777777" w:rsidR="00464553" w:rsidRPr="00FD76F8" w:rsidRDefault="00000000" w:rsidP="00464553">
      <w:pPr>
        <w:ind w:left="360"/>
        <w:rPr>
          <w:rFonts w:asciiTheme="majorHAnsi" w:eastAsia="Times New Roman" w:hAnsiTheme="majorHAnsi" w:cstheme="majorHAnsi"/>
          <w:b/>
          <w:bCs/>
          <w:color w:val="000000" w:themeColor="text1"/>
          <w:lang w:eastAsia="es-EC"/>
        </w:rPr>
      </w:pPr>
      <w:r>
        <w:rPr>
          <w:rFonts w:asciiTheme="majorHAnsi" w:eastAsia="Times New Roman" w:hAnsiTheme="majorHAnsi" w:cstheme="majorHAnsi"/>
          <w:b/>
          <w:bCs/>
          <w:color w:val="000000" w:themeColor="text1"/>
          <w:lang w:eastAsia="es-EC"/>
        </w:rPr>
        <w:pict w14:anchorId="1177E3BE">
          <v:rect id="_x0000_i1026" style="width:0;height:1.5pt" o:hralign="center" o:hrstd="t" o:hrnoshade="t" o:hr="t" fillcolor="black" stroked="f"/>
        </w:pict>
      </w:r>
    </w:p>
    <w:p w14:paraId="69FD2C0B" w14:textId="77777777" w:rsidR="00464553" w:rsidRPr="00FD76F8" w:rsidRDefault="00464553" w:rsidP="00464553">
      <w:pPr>
        <w:ind w:left="360"/>
        <w:rPr>
          <w:rFonts w:asciiTheme="majorHAnsi" w:eastAsia="Times New Roman" w:hAnsiTheme="majorHAnsi" w:cstheme="majorHAnsi"/>
          <w:b/>
          <w:bCs/>
          <w:color w:val="000000" w:themeColor="text1"/>
          <w:lang w:eastAsia="es-EC"/>
        </w:rPr>
      </w:pPr>
      <w:r w:rsidRPr="00FD76F8">
        <w:rPr>
          <w:rFonts w:asciiTheme="majorHAnsi" w:eastAsia="Times New Roman" w:hAnsiTheme="majorHAnsi" w:cstheme="majorHAnsi"/>
          <w:b/>
          <w:bCs/>
          <w:color w:val="000000" w:themeColor="text1"/>
          <w:lang w:eastAsia="es-EC"/>
        </w:rPr>
        <w:t>3. Exportación a JSON de Detalles de Operaciones</w:t>
      </w:r>
    </w:p>
    <w:p w14:paraId="308F9FE0" w14:textId="77777777" w:rsidR="00464553" w:rsidRPr="00FD76F8" w:rsidRDefault="00464553" w:rsidP="00464553">
      <w:pPr>
        <w:numPr>
          <w:ilvl w:val="0"/>
          <w:numId w:val="9"/>
        </w:numPr>
        <w:rPr>
          <w:rFonts w:asciiTheme="majorHAnsi" w:eastAsia="Times New Roman" w:hAnsiTheme="majorHAnsi" w:cstheme="majorHAnsi"/>
          <w:color w:val="000000" w:themeColor="text1"/>
          <w:lang w:eastAsia="es-EC"/>
        </w:rPr>
      </w:pPr>
      <w:r w:rsidRPr="00FD76F8">
        <w:rPr>
          <w:rFonts w:asciiTheme="majorHAnsi" w:eastAsia="Times New Roman" w:hAnsiTheme="majorHAnsi" w:cstheme="majorHAnsi"/>
          <w:color w:val="000000" w:themeColor="text1"/>
          <w:lang w:eastAsia="es-EC"/>
        </w:rPr>
        <w:t xml:space="preserve">Agregar un botón en </w:t>
      </w:r>
      <w:proofErr w:type="spellStart"/>
      <w:r w:rsidRPr="00FD76F8">
        <w:rPr>
          <w:rFonts w:asciiTheme="majorHAnsi" w:eastAsia="Times New Roman" w:hAnsiTheme="majorHAnsi" w:cstheme="majorHAnsi"/>
          <w:color w:val="000000" w:themeColor="text1"/>
          <w:lang w:eastAsia="es-EC"/>
        </w:rPr>
        <w:t>mostrarTablaDetallesOperaciones</w:t>
      </w:r>
      <w:proofErr w:type="spellEnd"/>
      <w:r w:rsidRPr="00FD76F8">
        <w:rPr>
          <w:rFonts w:asciiTheme="majorHAnsi" w:eastAsia="Times New Roman" w:hAnsiTheme="majorHAnsi" w:cstheme="majorHAnsi"/>
          <w:color w:val="000000" w:themeColor="text1"/>
          <w:lang w:eastAsia="es-EC"/>
        </w:rPr>
        <w:t xml:space="preserve"> para exportar resultados de contenedor-suma-nuevos-valores como JSON.</w:t>
      </w:r>
    </w:p>
    <w:p w14:paraId="44259694" w14:textId="22F13FD2" w:rsidR="002C7058" w:rsidRDefault="002C7058" w:rsidP="00464553">
      <w:pPr>
        <w:ind w:left="720"/>
        <w:rPr>
          <w:rFonts w:asciiTheme="majorHAnsi" w:eastAsia="Times New Roman" w:hAnsiTheme="majorHAnsi" w:cstheme="majorHAnsi"/>
          <w:b/>
          <w:bCs/>
          <w:color w:val="000000" w:themeColor="text1"/>
          <w:lang w:eastAsia="es-EC"/>
        </w:rPr>
      </w:pPr>
    </w:p>
    <w:p w14:paraId="6BA1CB40" w14:textId="77777777" w:rsidR="00402103" w:rsidRDefault="00402103" w:rsidP="00464553">
      <w:pPr>
        <w:ind w:left="720"/>
        <w:rPr>
          <w:rFonts w:asciiTheme="majorHAnsi" w:eastAsia="Times New Roman" w:hAnsiTheme="majorHAnsi" w:cstheme="majorHAnsi"/>
          <w:b/>
          <w:bCs/>
          <w:color w:val="000000" w:themeColor="text1"/>
          <w:lang w:eastAsia="es-EC"/>
        </w:rPr>
      </w:pPr>
    </w:p>
    <w:p w14:paraId="329C803E" w14:textId="77777777" w:rsidR="00402103" w:rsidRDefault="00402103" w:rsidP="00464553">
      <w:pPr>
        <w:ind w:left="720"/>
        <w:rPr>
          <w:rFonts w:asciiTheme="majorHAnsi" w:eastAsia="Times New Roman" w:hAnsiTheme="majorHAnsi" w:cstheme="majorHAnsi"/>
          <w:b/>
          <w:bCs/>
          <w:color w:val="000000" w:themeColor="text1"/>
          <w:lang w:eastAsia="es-EC"/>
        </w:rPr>
      </w:pPr>
    </w:p>
    <w:p w14:paraId="004C1314" w14:textId="77777777" w:rsidR="00402103" w:rsidRDefault="00402103" w:rsidP="00464553">
      <w:pPr>
        <w:ind w:left="720"/>
        <w:rPr>
          <w:rFonts w:asciiTheme="majorHAnsi" w:eastAsia="Times New Roman" w:hAnsiTheme="majorHAnsi" w:cstheme="majorHAnsi"/>
          <w:b/>
          <w:bCs/>
          <w:color w:val="000000" w:themeColor="text1"/>
          <w:lang w:eastAsia="es-EC"/>
        </w:rPr>
      </w:pPr>
    </w:p>
    <w:p w14:paraId="54AC5AFC" w14:textId="4C06D2E0" w:rsidR="00402103" w:rsidRDefault="00402103" w:rsidP="00464553">
      <w:pPr>
        <w:ind w:left="720"/>
        <w:rPr>
          <w:rFonts w:asciiTheme="majorHAnsi" w:eastAsia="Times New Roman" w:hAnsiTheme="majorHAnsi" w:cstheme="majorHAnsi"/>
          <w:b/>
          <w:bCs/>
          <w:color w:val="000000" w:themeColor="text1"/>
          <w:lang w:eastAsia="es-EC"/>
        </w:rPr>
      </w:pPr>
      <w:r>
        <w:rPr>
          <w:rFonts w:asciiTheme="majorHAnsi" w:eastAsia="Times New Roman" w:hAnsiTheme="majorHAnsi" w:cstheme="majorHAnsi"/>
          <w:b/>
          <w:bCs/>
          <w:color w:val="000000" w:themeColor="text1"/>
          <w:lang w:eastAsia="es-EC"/>
        </w:rPr>
        <w:t xml:space="preserve">Link de </w:t>
      </w:r>
      <w:proofErr w:type="spellStart"/>
      <w:r>
        <w:rPr>
          <w:rFonts w:asciiTheme="majorHAnsi" w:eastAsia="Times New Roman" w:hAnsiTheme="majorHAnsi" w:cstheme="majorHAnsi"/>
          <w:b/>
          <w:bCs/>
          <w:color w:val="000000" w:themeColor="text1"/>
          <w:lang w:eastAsia="es-EC"/>
        </w:rPr>
        <w:t>githud</w:t>
      </w:r>
      <w:proofErr w:type="spellEnd"/>
    </w:p>
    <w:p w14:paraId="79B5B0B4" w14:textId="11CBA1B2" w:rsidR="00402103" w:rsidRPr="00FD76F8" w:rsidRDefault="00402103" w:rsidP="00464553">
      <w:pPr>
        <w:ind w:left="720"/>
        <w:rPr>
          <w:rFonts w:asciiTheme="majorHAnsi" w:eastAsia="Times New Roman" w:hAnsiTheme="majorHAnsi" w:cstheme="majorHAnsi"/>
          <w:b/>
          <w:bCs/>
          <w:color w:val="000000" w:themeColor="text1"/>
          <w:lang w:eastAsia="es-EC"/>
        </w:rPr>
      </w:pPr>
      <w:r w:rsidRPr="00402103">
        <w:rPr>
          <w:rFonts w:asciiTheme="majorHAnsi" w:eastAsia="Times New Roman" w:hAnsiTheme="majorHAnsi" w:cstheme="majorHAnsi"/>
          <w:b/>
          <w:bCs/>
          <w:color w:val="000000" w:themeColor="text1"/>
          <w:lang w:eastAsia="es-EC"/>
        </w:rPr>
        <w:t>https://github.com/jhonyElizalde/codigo_conciliacion_vamos</w:t>
      </w:r>
    </w:p>
    <w:sectPr w:rsidR="00402103" w:rsidRPr="00FD76F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506EB" w14:textId="77777777" w:rsidR="00EE12A8" w:rsidRDefault="00EE12A8" w:rsidP="002C7058">
      <w:pPr>
        <w:spacing w:after="0" w:line="240" w:lineRule="auto"/>
      </w:pPr>
      <w:r>
        <w:separator/>
      </w:r>
    </w:p>
  </w:endnote>
  <w:endnote w:type="continuationSeparator" w:id="0">
    <w:p w14:paraId="7B75F4B1" w14:textId="77777777" w:rsidR="00EE12A8" w:rsidRDefault="00EE12A8" w:rsidP="002C7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C3188" w14:textId="77777777" w:rsidR="00EE12A8" w:rsidRDefault="00EE12A8" w:rsidP="002C7058">
      <w:pPr>
        <w:spacing w:after="0" w:line="240" w:lineRule="auto"/>
      </w:pPr>
      <w:r>
        <w:separator/>
      </w:r>
    </w:p>
  </w:footnote>
  <w:footnote w:type="continuationSeparator" w:id="0">
    <w:p w14:paraId="721F9DD4" w14:textId="77777777" w:rsidR="00EE12A8" w:rsidRDefault="00EE12A8" w:rsidP="002C7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65B63"/>
    <w:multiLevelType w:val="multilevel"/>
    <w:tmpl w:val="6112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33ED9"/>
    <w:multiLevelType w:val="multilevel"/>
    <w:tmpl w:val="A880A0D2"/>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7F70F66"/>
    <w:multiLevelType w:val="multilevel"/>
    <w:tmpl w:val="F50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E7400D"/>
    <w:multiLevelType w:val="multilevel"/>
    <w:tmpl w:val="C64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205D9E"/>
    <w:multiLevelType w:val="multilevel"/>
    <w:tmpl w:val="A408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F50D1"/>
    <w:multiLevelType w:val="multilevel"/>
    <w:tmpl w:val="375A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6058EA"/>
    <w:multiLevelType w:val="multilevel"/>
    <w:tmpl w:val="855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5C63F0"/>
    <w:multiLevelType w:val="multilevel"/>
    <w:tmpl w:val="88B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6E2D73"/>
    <w:multiLevelType w:val="multilevel"/>
    <w:tmpl w:val="BD3C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180332">
    <w:abstractNumId w:val="1"/>
  </w:num>
  <w:num w:numId="2" w16cid:durableId="620501203">
    <w:abstractNumId w:val="8"/>
  </w:num>
  <w:num w:numId="3" w16cid:durableId="1351836377">
    <w:abstractNumId w:val="2"/>
  </w:num>
  <w:num w:numId="4" w16cid:durableId="382605687">
    <w:abstractNumId w:val="4"/>
  </w:num>
  <w:num w:numId="5" w16cid:durableId="1753547199">
    <w:abstractNumId w:val="3"/>
  </w:num>
  <w:num w:numId="6" w16cid:durableId="1264724612">
    <w:abstractNumId w:val="7"/>
  </w:num>
  <w:num w:numId="7" w16cid:durableId="1477213814">
    <w:abstractNumId w:val="0"/>
  </w:num>
  <w:num w:numId="8" w16cid:durableId="1137189158">
    <w:abstractNumId w:val="6"/>
  </w:num>
  <w:num w:numId="9" w16cid:durableId="1689334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DDB"/>
    <w:rsid w:val="00081990"/>
    <w:rsid w:val="002125CA"/>
    <w:rsid w:val="002475F9"/>
    <w:rsid w:val="002B2F51"/>
    <w:rsid w:val="002C7058"/>
    <w:rsid w:val="00402103"/>
    <w:rsid w:val="00445007"/>
    <w:rsid w:val="00464553"/>
    <w:rsid w:val="004A31B3"/>
    <w:rsid w:val="00747DDB"/>
    <w:rsid w:val="00827672"/>
    <w:rsid w:val="00982B26"/>
    <w:rsid w:val="009F3274"/>
    <w:rsid w:val="00A25B3D"/>
    <w:rsid w:val="00A66362"/>
    <w:rsid w:val="00BA79E8"/>
    <w:rsid w:val="00EE12A8"/>
    <w:rsid w:val="00FD76F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8CC3"/>
  <w15:chartTrackingRefBased/>
  <w15:docId w15:val="{F166F16F-FD7C-4571-9762-F0F8617A8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7D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47D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47DD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47DD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47DD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47DD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7DD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7DD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7DD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7DD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747DD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47DD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47DD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47DD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47DD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7DD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7DD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7DDB"/>
    <w:rPr>
      <w:rFonts w:eastAsiaTheme="majorEastAsia" w:cstheme="majorBidi"/>
      <w:color w:val="272727" w:themeColor="text1" w:themeTint="D8"/>
    </w:rPr>
  </w:style>
  <w:style w:type="paragraph" w:styleId="Ttulo">
    <w:name w:val="Title"/>
    <w:basedOn w:val="Normal"/>
    <w:next w:val="Normal"/>
    <w:link w:val="TtuloCar"/>
    <w:uiPriority w:val="10"/>
    <w:qFormat/>
    <w:rsid w:val="00747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7DD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7DD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7DD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7DDB"/>
    <w:pPr>
      <w:spacing w:before="160"/>
      <w:jc w:val="center"/>
    </w:pPr>
    <w:rPr>
      <w:i/>
      <w:iCs/>
      <w:color w:val="404040" w:themeColor="text1" w:themeTint="BF"/>
    </w:rPr>
  </w:style>
  <w:style w:type="character" w:customStyle="1" w:styleId="CitaCar">
    <w:name w:val="Cita Car"/>
    <w:basedOn w:val="Fuentedeprrafopredeter"/>
    <w:link w:val="Cita"/>
    <w:uiPriority w:val="29"/>
    <w:rsid w:val="00747DDB"/>
    <w:rPr>
      <w:i/>
      <w:iCs/>
      <w:color w:val="404040" w:themeColor="text1" w:themeTint="BF"/>
    </w:rPr>
  </w:style>
  <w:style w:type="paragraph" w:styleId="Prrafodelista">
    <w:name w:val="List Paragraph"/>
    <w:basedOn w:val="Normal"/>
    <w:uiPriority w:val="34"/>
    <w:qFormat/>
    <w:rsid w:val="00747DDB"/>
    <w:pPr>
      <w:ind w:left="720"/>
      <w:contextualSpacing/>
    </w:pPr>
  </w:style>
  <w:style w:type="character" w:styleId="nfasisintenso">
    <w:name w:val="Intense Emphasis"/>
    <w:basedOn w:val="Fuentedeprrafopredeter"/>
    <w:uiPriority w:val="21"/>
    <w:qFormat/>
    <w:rsid w:val="00747DDB"/>
    <w:rPr>
      <w:i/>
      <w:iCs/>
      <w:color w:val="2F5496" w:themeColor="accent1" w:themeShade="BF"/>
    </w:rPr>
  </w:style>
  <w:style w:type="paragraph" w:styleId="Citadestacada">
    <w:name w:val="Intense Quote"/>
    <w:basedOn w:val="Normal"/>
    <w:next w:val="Normal"/>
    <w:link w:val="CitadestacadaCar"/>
    <w:uiPriority w:val="30"/>
    <w:qFormat/>
    <w:rsid w:val="00747D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47DDB"/>
    <w:rPr>
      <w:i/>
      <w:iCs/>
      <w:color w:val="2F5496" w:themeColor="accent1" w:themeShade="BF"/>
    </w:rPr>
  </w:style>
  <w:style w:type="character" w:styleId="Referenciaintensa">
    <w:name w:val="Intense Reference"/>
    <w:basedOn w:val="Fuentedeprrafopredeter"/>
    <w:uiPriority w:val="32"/>
    <w:qFormat/>
    <w:rsid w:val="00747DDB"/>
    <w:rPr>
      <w:b/>
      <w:bCs/>
      <w:smallCaps/>
      <w:color w:val="2F5496" w:themeColor="accent1" w:themeShade="BF"/>
      <w:spacing w:val="5"/>
    </w:rPr>
  </w:style>
  <w:style w:type="paragraph" w:styleId="NormalWeb">
    <w:name w:val="Normal (Web)"/>
    <w:basedOn w:val="Normal"/>
    <w:uiPriority w:val="99"/>
    <w:semiHidden/>
    <w:unhideWhenUsed/>
    <w:rsid w:val="00747DDB"/>
    <w:rPr>
      <w:rFonts w:ascii="Times New Roman" w:hAnsi="Times New Roman" w:cs="Times New Roman"/>
    </w:rPr>
  </w:style>
  <w:style w:type="character" w:styleId="Textoennegrita">
    <w:name w:val="Strong"/>
    <w:basedOn w:val="Fuentedeprrafopredeter"/>
    <w:uiPriority w:val="22"/>
    <w:qFormat/>
    <w:rsid w:val="00982B26"/>
    <w:rPr>
      <w:b/>
      <w:bCs/>
    </w:rPr>
  </w:style>
  <w:style w:type="character" w:styleId="Refdecomentario">
    <w:name w:val="annotation reference"/>
    <w:basedOn w:val="Fuentedeprrafopredeter"/>
    <w:uiPriority w:val="99"/>
    <w:semiHidden/>
    <w:unhideWhenUsed/>
    <w:rsid w:val="002475F9"/>
    <w:rPr>
      <w:sz w:val="16"/>
      <w:szCs w:val="16"/>
    </w:rPr>
  </w:style>
  <w:style w:type="paragraph" w:styleId="Textocomentario">
    <w:name w:val="annotation text"/>
    <w:basedOn w:val="Normal"/>
    <w:link w:val="TextocomentarioCar"/>
    <w:uiPriority w:val="99"/>
    <w:semiHidden/>
    <w:unhideWhenUsed/>
    <w:rsid w:val="002475F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75F9"/>
    <w:rPr>
      <w:sz w:val="20"/>
      <w:szCs w:val="20"/>
    </w:rPr>
  </w:style>
  <w:style w:type="paragraph" w:styleId="Asuntodelcomentario">
    <w:name w:val="annotation subject"/>
    <w:basedOn w:val="Textocomentario"/>
    <w:next w:val="Textocomentario"/>
    <w:link w:val="AsuntodelcomentarioCar"/>
    <w:uiPriority w:val="99"/>
    <w:semiHidden/>
    <w:unhideWhenUsed/>
    <w:rsid w:val="002475F9"/>
    <w:rPr>
      <w:b/>
      <w:bCs/>
    </w:rPr>
  </w:style>
  <w:style w:type="character" w:customStyle="1" w:styleId="AsuntodelcomentarioCar">
    <w:name w:val="Asunto del comentario Car"/>
    <w:basedOn w:val="TextocomentarioCar"/>
    <w:link w:val="Asuntodelcomentario"/>
    <w:uiPriority w:val="99"/>
    <w:semiHidden/>
    <w:rsid w:val="002475F9"/>
    <w:rPr>
      <w:b/>
      <w:bCs/>
      <w:sz w:val="20"/>
      <w:szCs w:val="20"/>
    </w:rPr>
  </w:style>
  <w:style w:type="paragraph" w:styleId="Encabezado">
    <w:name w:val="header"/>
    <w:basedOn w:val="Normal"/>
    <w:link w:val="EncabezadoCar"/>
    <w:uiPriority w:val="99"/>
    <w:unhideWhenUsed/>
    <w:rsid w:val="002C70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7058"/>
  </w:style>
  <w:style w:type="paragraph" w:styleId="Piedepgina">
    <w:name w:val="footer"/>
    <w:basedOn w:val="Normal"/>
    <w:link w:val="PiedepginaCar"/>
    <w:uiPriority w:val="99"/>
    <w:unhideWhenUsed/>
    <w:rsid w:val="002C70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7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834806">
      <w:bodyDiv w:val="1"/>
      <w:marLeft w:val="0"/>
      <w:marRight w:val="0"/>
      <w:marTop w:val="0"/>
      <w:marBottom w:val="0"/>
      <w:divBdr>
        <w:top w:val="none" w:sz="0" w:space="0" w:color="auto"/>
        <w:left w:val="none" w:sz="0" w:space="0" w:color="auto"/>
        <w:bottom w:val="none" w:sz="0" w:space="0" w:color="auto"/>
        <w:right w:val="none" w:sz="0" w:space="0" w:color="auto"/>
      </w:divBdr>
    </w:div>
    <w:div w:id="301273136">
      <w:bodyDiv w:val="1"/>
      <w:marLeft w:val="0"/>
      <w:marRight w:val="0"/>
      <w:marTop w:val="0"/>
      <w:marBottom w:val="0"/>
      <w:divBdr>
        <w:top w:val="none" w:sz="0" w:space="0" w:color="auto"/>
        <w:left w:val="none" w:sz="0" w:space="0" w:color="auto"/>
        <w:bottom w:val="none" w:sz="0" w:space="0" w:color="auto"/>
        <w:right w:val="none" w:sz="0" w:space="0" w:color="auto"/>
      </w:divBdr>
    </w:div>
    <w:div w:id="417141773">
      <w:bodyDiv w:val="1"/>
      <w:marLeft w:val="0"/>
      <w:marRight w:val="0"/>
      <w:marTop w:val="0"/>
      <w:marBottom w:val="0"/>
      <w:divBdr>
        <w:top w:val="none" w:sz="0" w:space="0" w:color="auto"/>
        <w:left w:val="none" w:sz="0" w:space="0" w:color="auto"/>
        <w:bottom w:val="none" w:sz="0" w:space="0" w:color="auto"/>
        <w:right w:val="none" w:sz="0" w:space="0" w:color="auto"/>
      </w:divBdr>
    </w:div>
    <w:div w:id="547693431">
      <w:bodyDiv w:val="1"/>
      <w:marLeft w:val="0"/>
      <w:marRight w:val="0"/>
      <w:marTop w:val="0"/>
      <w:marBottom w:val="0"/>
      <w:divBdr>
        <w:top w:val="none" w:sz="0" w:space="0" w:color="auto"/>
        <w:left w:val="none" w:sz="0" w:space="0" w:color="auto"/>
        <w:bottom w:val="none" w:sz="0" w:space="0" w:color="auto"/>
        <w:right w:val="none" w:sz="0" w:space="0" w:color="auto"/>
      </w:divBdr>
    </w:div>
    <w:div w:id="616957973">
      <w:bodyDiv w:val="1"/>
      <w:marLeft w:val="0"/>
      <w:marRight w:val="0"/>
      <w:marTop w:val="0"/>
      <w:marBottom w:val="0"/>
      <w:divBdr>
        <w:top w:val="none" w:sz="0" w:space="0" w:color="auto"/>
        <w:left w:val="none" w:sz="0" w:space="0" w:color="auto"/>
        <w:bottom w:val="none" w:sz="0" w:space="0" w:color="auto"/>
        <w:right w:val="none" w:sz="0" w:space="0" w:color="auto"/>
      </w:divBdr>
    </w:div>
    <w:div w:id="619336254">
      <w:bodyDiv w:val="1"/>
      <w:marLeft w:val="0"/>
      <w:marRight w:val="0"/>
      <w:marTop w:val="0"/>
      <w:marBottom w:val="0"/>
      <w:divBdr>
        <w:top w:val="none" w:sz="0" w:space="0" w:color="auto"/>
        <w:left w:val="none" w:sz="0" w:space="0" w:color="auto"/>
        <w:bottom w:val="none" w:sz="0" w:space="0" w:color="auto"/>
        <w:right w:val="none" w:sz="0" w:space="0" w:color="auto"/>
      </w:divBdr>
    </w:div>
    <w:div w:id="728184817">
      <w:bodyDiv w:val="1"/>
      <w:marLeft w:val="0"/>
      <w:marRight w:val="0"/>
      <w:marTop w:val="0"/>
      <w:marBottom w:val="0"/>
      <w:divBdr>
        <w:top w:val="none" w:sz="0" w:space="0" w:color="auto"/>
        <w:left w:val="none" w:sz="0" w:space="0" w:color="auto"/>
        <w:bottom w:val="none" w:sz="0" w:space="0" w:color="auto"/>
        <w:right w:val="none" w:sz="0" w:space="0" w:color="auto"/>
      </w:divBdr>
    </w:div>
    <w:div w:id="1006321537">
      <w:bodyDiv w:val="1"/>
      <w:marLeft w:val="0"/>
      <w:marRight w:val="0"/>
      <w:marTop w:val="0"/>
      <w:marBottom w:val="0"/>
      <w:divBdr>
        <w:top w:val="none" w:sz="0" w:space="0" w:color="auto"/>
        <w:left w:val="none" w:sz="0" w:space="0" w:color="auto"/>
        <w:bottom w:val="none" w:sz="0" w:space="0" w:color="auto"/>
        <w:right w:val="none" w:sz="0" w:space="0" w:color="auto"/>
      </w:divBdr>
    </w:div>
    <w:div w:id="1240867409">
      <w:bodyDiv w:val="1"/>
      <w:marLeft w:val="0"/>
      <w:marRight w:val="0"/>
      <w:marTop w:val="0"/>
      <w:marBottom w:val="0"/>
      <w:divBdr>
        <w:top w:val="none" w:sz="0" w:space="0" w:color="auto"/>
        <w:left w:val="none" w:sz="0" w:space="0" w:color="auto"/>
        <w:bottom w:val="none" w:sz="0" w:space="0" w:color="auto"/>
        <w:right w:val="none" w:sz="0" w:space="0" w:color="auto"/>
      </w:divBdr>
      <w:divsChild>
        <w:div w:id="1295914234">
          <w:marLeft w:val="0"/>
          <w:marRight w:val="0"/>
          <w:marTop w:val="0"/>
          <w:marBottom w:val="0"/>
          <w:divBdr>
            <w:top w:val="none" w:sz="0" w:space="0" w:color="auto"/>
            <w:left w:val="none" w:sz="0" w:space="0" w:color="auto"/>
            <w:bottom w:val="none" w:sz="0" w:space="0" w:color="auto"/>
            <w:right w:val="none" w:sz="0" w:space="0" w:color="auto"/>
          </w:divBdr>
          <w:divsChild>
            <w:div w:id="349726137">
              <w:marLeft w:val="0"/>
              <w:marRight w:val="0"/>
              <w:marTop w:val="312"/>
              <w:marBottom w:val="144"/>
              <w:divBdr>
                <w:top w:val="single" w:sz="2" w:space="0" w:color="000000"/>
                <w:left w:val="single" w:sz="2" w:space="0" w:color="000000"/>
                <w:bottom w:val="single" w:sz="2" w:space="0" w:color="000000"/>
                <w:right w:val="single" w:sz="2" w:space="0" w:color="000000"/>
              </w:divBdr>
            </w:div>
            <w:div w:id="1182085647">
              <w:marLeft w:val="0"/>
              <w:marRight w:val="0"/>
              <w:marTop w:val="0"/>
              <w:marBottom w:val="0"/>
              <w:divBdr>
                <w:top w:val="single" w:sz="2" w:space="0" w:color="000000"/>
                <w:left w:val="single" w:sz="2" w:space="0" w:color="000000"/>
                <w:bottom w:val="single" w:sz="2" w:space="0" w:color="000000"/>
                <w:right w:val="single" w:sz="2" w:space="0" w:color="000000"/>
              </w:divBdr>
            </w:div>
            <w:div w:id="1936016151">
              <w:marLeft w:val="0"/>
              <w:marRight w:val="0"/>
              <w:marTop w:val="0"/>
              <w:marBottom w:val="0"/>
              <w:divBdr>
                <w:top w:val="single" w:sz="2" w:space="0" w:color="000000"/>
                <w:left w:val="single" w:sz="2" w:space="0" w:color="000000"/>
                <w:bottom w:val="single" w:sz="2" w:space="0" w:color="000000"/>
                <w:right w:val="single" w:sz="2" w:space="0" w:color="000000"/>
              </w:divBdr>
            </w:div>
            <w:div w:id="1566259637">
              <w:marLeft w:val="0"/>
              <w:marRight w:val="0"/>
              <w:marTop w:val="0"/>
              <w:marBottom w:val="0"/>
              <w:divBdr>
                <w:top w:val="single" w:sz="2" w:space="0" w:color="000000"/>
                <w:left w:val="single" w:sz="2" w:space="0" w:color="000000"/>
                <w:bottom w:val="single" w:sz="2" w:space="0" w:color="000000"/>
                <w:right w:val="single" w:sz="2" w:space="0" w:color="000000"/>
              </w:divBdr>
            </w:div>
            <w:div w:id="2041738576">
              <w:marLeft w:val="0"/>
              <w:marRight w:val="0"/>
              <w:marTop w:val="0"/>
              <w:marBottom w:val="0"/>
              <w:divBdr>
                <w:top w:val="single" w:sz="2" w:space="0" w:color="000000"/>
                <w:left w:val="single" w:sz="2" w:space="0" w:color="000000"/>
                <w:bottom w:val="single" w:sz="2" w:space="0" w:color="000000"/>
                <w:right w:val="single" w:sz="2" w:space="0" w:color="000000"/>
              </w:divBdr>
            </w:div>
            <w:div w:id="483351207">
              <w:marLeft w:val="0"/>
              <w:marRight w:val="0"/>
              <w:marTop w:val="312"/>
              <w:marBottom w:val="144"/>
              <w:divBdr>
                <w:top w:val="single" w:sz="2" w:space="0" w:color="000000"/>
                <w:left w:val="single" w:sz="2" w:space="0" w:color="000000"/>
                <w:bottom w:val="single" w:sz="2" w:space="0" w:color="000000"/>
                <w:right w:val="single" w:sz="2" w:space="0" w:color="000000"/>
              </w:divBdr>
            </w:div>
            <w:div w:id="1906182727">
              <w:marLeft w:val="0"/>
              <w:marRight w:val="0"/>
              <w:marTop w:val="0"/>
              <w:marBottom w:val="0"/>
              <w:divBdr>
                <w:top w:val="single" w:sz="2" w:space="0" w:color="000000"/>
                <w:left w:val="single" w:sz="2" w:space="0" w:color="000000"/>
                <w:bottom w:val="single" w:sz="2" w:space="0" w:color="000000"/>
                <w:right w:val="single" w:sz="2" w:space="0" w:color="000000"/>
              </w:divBdr>
            </w:div>
            <w:div w:id="1434743914">
              <w:marLeft w:val="0"/>
              <w:marRight w:val="0"/>
              <w:marTop w:val="0"/>
              <w:marBottom w:val="0"/>
              <w:divBdr>
                <w:top w:val="single" w:sz="2" w:space="0" w:color="000000"/>
                <w:left w:val="single" w:sz="2" w:space="0" w:color="000000"/>
                <w:bottom w:val="single" w:sz="2" w:space="0" w:color="000000"/>
                <w:right w:val="single" w:sz="2" w:space="0" w:color="000000"/>
              </w:divBdr>
            </w:div>
            <w:div w:id="1091505410">
              <w:marLeft w:val="0"/>
              <w:marRight w:val="0"/>
              <w:marTop w:val="0"/>
              <w:marBottom w:val="0"/>
              <w:divBdr>
                <w:top w:val="single" w:sz="2" w:space="0" w:color="000000"/>
                <w:left w:val="single" w:sz="2" w:space="0" w:color="000000"/>
                <w:bottom w:val="single" w:sz="2" w:space="0" w:color="000000"/>
                <w:right w:val="single" w:sz="2" w:space="0" w:color="000000"/>
              </w:divBdr>
            </w:div>
            <w:div w:id="530145817">
              <w:marLeft w:val="0"/>
              <w:marRight w:val="0"/>
              <w:marTop w:val="0"/>
              <w:marBottom w:val="0"/>
              <w:divBdr>
                <w:top w:val="single" w:sz="2" w:space="0" w:color="000000"/>
                <w:left w:val="single" w:sz="2" w:space="0" w:color="000000"/>
                <w:bottom w:val="single" w:sz="2" w:space="0" w:color="000000"/>
                <w:right w:val="single" w:sz="2" w:space="0" w:color="000000"/>
              </w:divBdr>
            </w:div>
            <w:div w:id="269237624">
              <w:marLeft w:val="0"/>
              <w:marRight w:val="0"/>
              <w:marTop w:val="312"/>
              <w:marBottom w:val="144"/>
              <w:divBdr>
                <w:top w:val="single" w:sz="2" w:space="0" w:color="000000"/>
                <w:left w:val="single" w:sz="2" w:space="0" w:color="000000"/>
                <w:bottom w:val="single" w:sz="2" w:space="0" w:color="000000"/>
                <w:right w:val="single" w:sz="2" w:space="0" w:color="000000"/>
              </w:divBdr>
            </w:div>
            <w:div w:id="1077871090">
              <w:marLeft w:val="0"/>
              <w:marRight w:val="0"/>
              <w:marTop w:val="0"/>
              <w:marBottom w:val="0"/>
              <w:divBdr>
                <w:top w:val="single" w:sz="2" w:space="0" w:color="000000"/>
                <w:left w:val="single" w:sz="2" w:space="0" w:color="000000"/>
                <w:bottom w:val="single" w:sz="2" w:space="0" w:color="000000"/>
                <w:right w:val="single" w:sz="2" w:space="0" w:color="000000"/>
              </w:divBdr>
            </w:div>
            <w:div w:id="704672390">
              <w:marLeft w:val="0"/>
              <w:marRight w:val="0"/>
              <w:marTop w:val="0"/>
              <w:marBottom w:val="0"/>
              <w:divBdr>
                <w:top w:val="single" w:sz="2" w:space="0" w:color="000000"/>
                <w:left w:val="single" w:sz="2" w:space="0" w:color="000000"/>
                <w:bottom w:val="single" w:sz="2" w:space="0" w:color="000000"/>
                <w:right w:val="single" w:sz="2" w:space="0" w:color="000000"/>
              </w:divBdr>
            </w:div>
            <w:div w:id="994260693">
              <w:marLeft w:val="0"/>
              <w:marRight w:val="0"/>
              <w:marTop w:val="0"/>
              <w:marBottom w:val="0"/>
              <w:divBdr>
                <w:top w:val="single" w:sz="2" w:space="0" w:color="000000"/>
                <w:left w:val="single" w:sz="2" w:space="0" w:color="000000"/>
                <w:bottom w:val="single" w:sz="2" w:space="0" w:color="000000"/>
                <w:right w:val="single" w:sz="2" w:space="0" w:color="000000"/>
              </w:divBdr>
            </w:div>
            <w:div w:id="5273779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42049913">
      <w:bodyDiv w:val="1"/>
      <w:marLeft w:val="0"/>
      <w:marRight w:val="0"/>
      <w:marTop w:val="0"/>
      <w:marBottom w:val="0"/>
      <w:divBdr>
        <w:top w:val="none" w:sz="0" w:space="0" w:color="auto"/>
        <w:left w:val="none" w:sz="0" w:space="0" w:color="auto"/>
        <w:bottom w:val="none" w:sz="0" w:space="0" w:color="auto"/>
        <w:right w:val="none" w:sz="0" w:space="0" w:color="auto"/>
      </w:divBdr>
    </w:div>
    <w:div w:id="1472401267">
      <w:bodyDiv w:val="1"/>
      <w:marLeft w:val="0"/>
      <w:marRight w:val="0"/>
      <w:marTop w:val="0"/>
      <w:marBottom w:val="0"/>
      <w:divBdr>
        <w:top w:val="none" w:sz="0" w:space="0" w:color="auto"/>
        <w:left w:val="none" w:sz="0" w:space="0" w:color="auto"/>
        <w:bottom w:val="none" w:sz="0" w:space="0" w:color="auto"/>
        <w:right w:val="none" w:sz="0" w:space="0" w:color="auto"/>
      </w:divBdr>
    </w:div>
    <w:div w:id="1561282064">
      <w:bodyDiv w:val="1"/>
      <w:marLeft w:val="0"/>
      <w:marRight w:val="0"/>
      <w:marTop w:val="0"/>
      <w:marBottom w:val="0"/>
      <w:divBdr>
        <w:top w:val="none" w:sz="0" w:space="0" w:color="auto"/>
        <w:left w:val="none" w:sz="0" w:space="0" w:color="auto"/>
        <w:bottom w:val="none" w:sz="0" w:space="0" w:color="auto"/>
        <w:right w:val="none" w:sz="0" w:space="0" w:color="auto"/>
      </w:divBdr>
    </w:div>
    <w:div w:id="1718430278">
      <w:bodyDiv w:val="1"/>
      <w:marLeft w:val="0"/>
      <w:marRight w:val="0"/>
      <w:marTop w:val="0"/>
      <w:marBottom w:val="0"/>
      <w:divBdr>
        <w:top w:val="none" w:sz="0" w:space="0" w:color="auto"/>
        <w:left w:val="none" w:sz="0" w:space="0" w:color="auto"/>
        <w:bottom w:val="none" w:sz="0" w:space="0" w:color="auto"/>
        <w:right w:val="none" w:sz="0" w:space="0" w:color="auto"/>
      </w:divBdr>
    </w:div>
    <w:div w:id="1723089827">
      <w:bodyDiv w:val="1"/>
      <w:marLeft w:val="0"/>
      <w:marRight w:val="0"/>
      <w:marTop w:val="0"/>
      <w:marBottom w:val="0"/>
      <w:divBdr>
        <w:top w:val="none" w:sz="0" w:space="0" w:color="auto"/>
        <w:left w:val="none" w:sz="0" w:space="0" w:color="auto"/>
        <w:bottom w:val="none" w:sz="0" w:space="0" w:color="auto"/>
        <w:right w:val="none" w:sz="0" w:space="0" w:color="auto"/>
      </w:divBdr>
    </w:div>
    <w:div w:id="187383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1807</Words>
  <Characters>9940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Jhony Fernando Elizalde Ramirez</dc:creator>
  <cp:keywords/>
  <dc:description/>
  <cp:lastModifiedBy>Jhony Fernando Elizalde Ramirez</cp:lastModifiedBy>
  <cp:revision>3</cp:revision>
  <dcterms:created xsi:type="dcterms:W3CDTF">2025-05-29T17:03:00Z</dcterms:created>
  <dcterms:modified xsi:type="dcterms:W3CDTF">2025-05-29T18:59:00Z</dcterms:modified>
</cp:coreProperties>
</file>