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15" w:name="_Toc229998352"/>
      <w:r>
        <w:rPr>
          <w:b w:val="single"/>
          <w:sz w:val="60"/>
        </w:rPr>
        <w:t xml:space="preserve">ClimaOrganizacionalUFG</w:t>
      </w:r>
      <w:bookmarkEnd w:id="115"/>
    </w:p>
    <w:p/>
    <w:p>
      <w:pPr>
        <w:pStyle w:val="Ttulo1"/>
      </w:pPr>
      <w:bookmarkStart w:id="116" w:name="_Toc229998353"/>
      <w:r>
        <w:rPr>
          <w:sz w:val="28"/>
        </w:rPr>
        <w:t xml:space="preserve">Created on June 06 2018</w:t>
      </w:r>
      <w:bookmarkEnd w:id="116"/>
    </w:p>
    <w:p>
      <w:r>
        <w:br w:type="page"/>
      </w:r>
    </w:p>
    <w:p>
      <w:pPr>
        <w:pStyle w:val="Ttulo1"/>
      </w:pPr>
      <w:bookmarkStart w:id="117" w:name="_Toc229998354"/>
      <w:r>
        <w:rPr>
          <w:b w:val="single"/>
          <w:sz w:val="40"/>
        </w:rPr>
        <w:t xml:space="preserve">Table of Contents</w:t>
      </w:r>
      <w:bookmarkEnd w:id="117"/>
    </w:p>
    <w:p/>
    <w:p>
      <w:pPr>
        <w:jc w:val="left"/>
      </w:pPr>
      <w:r>
        <w:rPr>
          <w:sz w:val="24"/>
        </w:rPr>
        <w:t xml:space="preserve">1.0. Login</w:t>
      </w:r>
    </w:p>
    <w:p>
      <w:pPr>
        <w:jc w:val="left"/>
      </w:pPr>
      <w:r>
        <w:rPr>
          <w:sz w:val="24"/>
        </w:rPr>
        <w:t xml:space="preserve">2.0. Login - Email ou senha invalidos</w:t>
      </w:r>
    </w:p>
    <w:p>
      <w:pPr>
        <w:jc w:val="left"/>
      </w:pPr>
      <w:r>
        <w:rPr>
          <w:sz w:val="24"/>
        </w:rPr>
        <w:t xml:space="preserve">3.0. Login - Preenchendo Login</w:t>
      </w:r>
    </w:p>
    <w:p>
      <w:pPr>
        <w:jc w:val="left"/>
      </w:pPr>
      <w:r>
        <w:rPr>
          <w:sz w:val="24"/>
        </w:rPr>
        <w:t xml:space="preserve">4.0. Login - Acesso logando</w:t>
      </w:r>
    </w:p>
    <w:p>
      <w:pPr>
        <w:jc w:val="left"/>
      </w:pPr>
      <w:r>
        <w:rPr>
          <w:sz w:val="24"/>
        </w:rPr>
        <w:t xml:space="preserve">5.0. Login - Sem acesso a internet</w:t>
      </w:r>
    </w:p>
    <w:p>
      <w:pPr>
        <w:jc w:val="left"/>
      </w:pPr>
      <w:r>
        <w:rPr>
          <w:sz w:val="24"/>
        </w:rPr>
        <w:t xml:space="preserve">6.0. Menu</w:t>
      </w:r>
    </w:p>
    <w:p>
      <w:pPr>
        <w:jc w:val="left"/>
      </w:pPr>
      <w:r>
        <w:rPr>
          <w:sz w:val="24"/>
        </w:rPr>
        <w:t xml:space="preserve">7.0. Menu - Sem Pesquisas</w:t>
      </w:r>
    </w:p>
    <w:p>
      <w:pPr>
        <w:jc w:val="left"/>
      </w:pPr>
      <w:r>
        <w:rPr>
          <w:sz w:val="24"/>
        </w:rPr>
        <w:t xml:space="preserve">8.0. Menu - Feed</w:t>
      </w:r>
    </w:p>
    <w:p>
      <w:pPr>
        <w:jc w:val="left"/>
      </w:pPr>
      <w:r>
        <w:rPr>
          <w:sz w:val="24"/>
        </w:rPr>
        <w:t xml:space="preserve">9.0. Menu - Feed Atualizado</w:t>
      </w:r>
    </w:p>
    <w:p>
      <w:pPr>
        <w:jc w:val="left"/>
      </w:pPr>
      <w:r>
        <w:rPr>
          <w:sz w:val="24"/>
        </w:rPr>
        <w:t xml:space="preserve">10.0. Responder - Iniciar</w:t>
      </w:r>
    </w:p>
    <w:p>
      <w:pPr>
        <w:jc w:val="left"/>
      </w:pPr>
      <w:r>
        <w:rPr>
          <w:sz w:val="24"/>
        </w:rPr>
        <w:t xml:space="preserve">11.0. Responder - Aviso para Iniciar</w:t>
      </w:r>
    </w:p>
    <w:p>
      <w:pPr>
        <w:jc w:val="left"/>
      </w:pPr>
      <w:r>
        <w:rPr>
          <w:sz w:val="24"/>
        </w:rPr>
        <w:t xml:space="preserve">12.0. Responder - Primeira Pergunta</w:t>
      </w:r>
    </w:p>
    <w:p>
      <w:pPr>
        <w:jc w:val="left"/>
      </w:pPr>
      <w:r>
        <w:rPr>
          <w:sz w:val="24"/>
        </w:rPr>
        <w:t xml:space="preserve">13.0. Responder - Segunda Pergunta</w:t>
      </w:r>
    </w:p>
    <w:p>
      <w:pPr>
        <w:jc w:val="left"/>
      </w:pPr>
      <w:r>
        <w:rPr>
          <w:sz w:val="24"/>
        </w:rPr>
        <w:t xml:space="preserve">14.0. Responder - Decima Pergunta</w:t>
      </w:r>
    </w:p>
    <w:p>
      <w:pPr>
        <w:jc w:val="left"/>
      </w:pPr>
      <w:r>
        <w:rPr>
          <w:sz w:val="24"/>
        </w:rPr>
        <w:t xml:space="preserve">15.0. Responder - Salvar Pesquisa</w:t>
      </w:r>
    </w:p>
    <w:p>
      <w:pPr>
        <w:jc w:val="left"/>
      </w:pPr>
      <w:r>
        <w:rPr>
          <w:sz w:val="24"/>
        </w:rPr>
        <w:t xml:space="preserve">16.0. Pesquisar</w:t>
      </w:r>
    </w:p>
    <w:p>
      <w:pPr>
        <w:jc w:val="left"/>
      </w:pPr>
      <w:r>
        <w:rPr>
          <w:sz w:val="24"/>
        </w:rPr>
        <w:t xml:space="preserve">17.0. Pesquisar - Inserir Nome</w:t>
      </w:r>
    </w:p>
    <w:p>
      <w:pPr>
        <w:jc w:val="left"/>
      </w:pPr>
      <w:r>
        <w:rPr>
          <w:sz w:val="24"/>
        </w:rPr>
        <w:t xml:space="preserve">18.0. Pesquisar - Por Nome Existente</w:t>
      </w:r>
    </w:p>
    <w:p>
      <w:pPr>
        <w:jc w:val="left"/>
      </w:pPr>
      <w:r>
        <w:rPr>
          <w:sz w:val="24"/>
        </w:rPr>
        <w:t xml:space="preserve">19.0. Pesquisar - Inserir Nome Não existente</w:t>
      </w:r>
    </w:p>
    <w:p>
      <w:pPr>
        <w:jc w:val="left"/>
      </w:pPr>
      <w:r>
        <w:rPr>
          <w:sz w:val="24"/>
        </w:rPr>
        <w:t xml:space="preserve">20.0. Pesquisar - Por Nome Não Existente</w:t>
      </w:r>
    </w:p>
    <w:p>
      <w:pPr>
        <w:jc w:val="left"/>
      </w:pPr>
      <w:r>
        <w:rPr>
          <w:sz w:val="24"/>
        </w:rPr>
        <w:t xml:space="preserve">21.0. Pesquisar - Resultado Nome Não Existente</w:t>
      </w:r>
    </w:p>
    <w:p>
      <w:pPr>
        <w:jc w:val="left"/>
      </w:pPr>
      <w:r>
        <w:rPr>
          <w:sz w:val="24"/>
        </w:rPr>
        <w:t xml:space="preserve">22.0. Pesquisar - Resultado Nome Existente</w:t>
      </w:r>
    </w:p>
    <w:p>
      <w:pPr>
        <w:jc w:val="left"/>
      </w:pPr>
      <w:r>
        <w:rPr>
          <w:sz w:val="24"/>
        </w:rPr>
        <w:t xml:space="preserve">23.0. Pesquisar - Resultado por Data</w:t>
      </w:r>
    </w:p>
    <w:p>
      <w:pPr>
        <w:jc w:val="left"/>
      </w:pPr>
      <w:r>
        <w:rPr>
          <w:sz w:val="24"/>
        </w:rPr>
        <w:t xml:space="preserve">24.0. Relatórios</w:t>
      </w:r>
    </w:p>
    <w:p>
      <w:pPr>
        <w:jc w:val="left"/>
      </w:pPr>
      <w:r>
        <w:rPr>
          <w:sz w:val="24"/>
        </w:rPr>
        <w:t xml:space="preserve">25.0. Relatórios - Período Ativado</w:t>
      </w:r>
    </w:p>
    <w:p>
      <w:pPr>
        <w:jc w:val="left"/>
      </w:pPr>
      <w:r>
        <w:rPr>
          <w:sz w:val="24"/>
        </w:rPr>
        <w:t xml:space="preserve">26.0. Relatórios - Resultados Gerados</w:t>
      </w:r>
    </w:p>
    <w:p>
      <w:pPr>
        <w:jc w:val="left"/>
      </w:pPr>
      <w:r>
        <w:rPr>
          <w:sz w:val="24"/>
        </w:rPr>
        <w:t xml:space="preserve">27.0. Logout</w:t>
      </w:r>
    </w:p>
    <w:p>
      <w:pPr>
        <w:jc w:val="left"/>
      </w:pPr>
      <w:r>
        <w:rPr>
          <w:sz w:val="24"/>
        </w:rPr>
        <w:t xml:space="preserve">28.0. Logout - Mensagem</w:t>
      </w:r>
    </w:p>
    <w:p>
      <w:r>
        <w:br w:type="page"/>
      </w:r>
    </w:p>
    <w:p>
      <w:pPr>
        <w:pStyle w:val="Ttulo1"/>
      </w:pPr>
      <w:bookmarkStart w:id="118" w:name="_Toc229998355"/>
      <w:r>
        <w:rPr>
          <w:b w:val="single"/>
          <w:sz w:val="30"/>
        </w:rPr>
        <w:t xml:space="preserve">1.0. Login</w:t>
      </w:r>
      <w:bookmarkEnd w:id="118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19" w:name="_Toc229998356"/>
      <w:r>
        <w:rPr>
          <w:b w:val="single"/>
          <w:sz w:val="30"/>
        </w:rPr>
        <w:t xml:space="preserve">2.0. Login - Email ou senha invalidos</w:t>
      </w:r>
      <w:bookmarkEnd w:id="119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20" w:name="_Toc229998357"/>
      <w:r>
        <w:rPr>
          <w:b w:val="single"/>
          <w:sz w:val="30"/>
        </w:rPr>
        <w:t xml:space="preserve">3.0. Login - Preenchendo Login</w:t>
      </w:r>
      <w:bookmarkEnd w:id="120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21" w:name="_Toc229998358"/>
      <w:r>
        <w:rPr>
          <w:b w:val="single"/>
          <w:sz w:val="30"/>
        </w:rPr>
        <w:t xml:space="preserve">4.0. Login - Acesso logando</w:t>
      </w:r>
      <w:bookmarkEnd w:id="121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22" w:name="_Toc229998359"/>
      <w:r>
        <w:rPr>
          <w:b w:val="single"/>
          <w:sz w:val="30"/>
        </w:rPr>
        <w:t xml:space="preserve">4.2. Comments: Login - Acesso logando</w:t>
      </w:r>
      <w:bookmarkEnd w:id="122"/>
    </w:p>
    <w:p/>
    <w:p>
      <w:r>
        <w:rPr>
          <w:b w:val="single"/>
          <w:sz w:val="28"/>
        </w:rPr>
        <w:t xml:space="preserve"> Jhony Palmer  </w:t>
      </w:r>
    </w:p>
    <w:p>
      <w:r>
        <w:rPr>
          <w:sz w:val="16"/>
          <w:color w:val="#cccccc"/>
        </w:rPr>
        <w:t xml:space="preserve">Jun 06 2019 
 </w:t>
      </w:r>
    </w:p>
    <w:p>
      <w:r>
        <w:rPr>
          <w:sz w:val="24"/>
        </w:rPr>
        <w:t xml:space="preserve">Preenchimento do email e senha.</w:t>
      </w:r>
    </w:p>
    <w:p/>
    <w:p>
      <w:r>
        <w:br w:type="page"/>
      </w:r>
    </w:p>
    <w:p>
      <w:pPr>
        <w:pStyle w:val="Ttulo1"/>
      </w:pPr>
      <w:bookmarkStart w:id="123" w:name="_Toc229998360"/>
      <w:r>
        <w:rPr>
          <w:b w:val="single"/>
          <w:sz w:val="30"/>
        </w:rPr>
        <w:t xml:space="preserve">5.0. Login - Sem acesso a internet</w:t>
      </w:r>
      <w:bookmarkEnd w:id="123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24" w:name="_Toc229998361"/>
      <w:r>
        <w:rPr>
          <w:b w:val="single"/>
          <w:sz w:val="30"/>
        </w:rPr>
        <w:t xml:space="preserve">6.0. Menu</w:t>
      </w:r>
      <w:bookmarkEnd w:id="124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25" w:name="_Toc229998362"/>
      <w:r>
        <w:rPr>
          <w:b w:val="single"/>
          <w:sz w:val="30"/>
        </w:rPr>
        <w:t xml:space="preserve">7.0. Menu - Sem Pesquisas</w:t>
      </w:r>
      <w:bookmarkEnd w:id="125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26" w:name="_Toc229998363"/>
      <w:r>
        <w:rPr>
          <w:b w:val="single"/>
          <w:sz w:val="30"/>
        </w:rPr>
        <w:t xml:space="preserve">8.0. Menu - Feed</w:t>
      </w:r>
      <w:bookmarkEnd w:id="126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27" w:name="_Toc229998364"/>
      <w:r>
        <w:rPr>
          <w:b w:val="single"/>
          <w:sz w:val="30"/>
        </w:rPr>
        <w:t xml:space="preserve">9.0. Menu - Feed Atualizado</w:t>
      </w:r>
      <w:bookmarkEnd w:id="127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28" w:name="_Toc229998365"/>
      <w:r>
        <w:rPr>
          <w:b w:val="single"/>
          <w:sz w:val="30"/>
        </w:rPr>
        <w:t xml:space="preserve">10.0. Responder - Iniciar</w:t>
      </w:r>
      <w:bookmarkEnd w:id="128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29" w:name="_Toc229998366"/>
      <w:r>
        <w:rPr>
          <w:b w:val="single"/>
          <w:sz w:val="30"/>
        </w:rPr>
        <w:t xml:space="preserve">11.0. Responder - Aviso para Iniciar</w:t>
      </w:r>
      <w:bookmarkEnd w:id="129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30" w:name="_Toc229998367"/>
      <w:r>
        <w:rPr>
          <w:b w:val="single"/>
          <w:sz w:val="30"/>
        </w:rPr>
        <w:t xml:space="preserve">12.0. Responder - Primeira Pergunta</w:t>
      </w:r>
      <w:bookmarkEnd w:id="130"/>
    </w:p>
    <w:p/>
    <w:p>
      <w:r>
        <w:rPr>
          <w:noProof/>
        </w:rPr>
        <w:drawing>
          <wp:inline distT="0" distB="0" distL="0" distR="0">
            <wp:extent cx="389841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41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31" w:name="_Toc229998368"/>
      <w:r>
        <w:rPr>
          <w:b w:val="single"/>
          <w:sz w:val="30"/>
        </w:rPr>
        <w:t xml:space="preserve">13.0. Responder - Segunda Pergunta</w:t>
      </w:r>
      <w:bookmarkEnd w:id="131"/>
    </w:p>
    <w:p/>
    <w:p>
      <w:r>
        <w:rPr>
          <w:noProof/>
        </w:rPr>
        <w:drawing>
          <wp:inline distT="0" distB="0" distL="0" distR="0">
            <wp:extent cx="389841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41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32" w:name="_Toc229998369"/>
      <w:r>
        <w:rPr>
          <w:b w:val="single"/>
          <w:sz w:val="30"/>
        </w:rPr>
        <w:t xml:space="preserve">14.0. Responder - Decima Pergunta</w:t>
      </w:r>
      <w:bookmarkEnd w:id="132"/>
    </w:p>
    <w:p/>
    <w:p>
      <w:r>
        <w:rPr>
          <w:noProof/>
        </w:rPr>
        <w:drawing>
          <wp:inline distT="0" distB="0" distL="0" distR="0">
            <wp:extent cx="389841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41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33" w:name="_Toc229998370"/>
      <w:r>
        <w:rPr>
          <w:b w:val="single"/>
          <w:sz w:val="30"/>
        </w:rPr>
        <w:t xml:space="preserve">15.0. Responder - Salvar Pesquisa</w:t>
      </w:r>
      <w:bookmarkEnd w:id="133"/>
    </w:p>
    <w:p/>
    <w:p>
      <w:r>
        <w:rPr>
          <w:noProof/>
        </w:rPr>
        <w:drawing>
          <wp:inline distT="0" distB="0" distL="0" distR="0">
            <wp:extent cx="389841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41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34" w:name="_Toc229998371"/>
      <w:r>
        <w:rPr>
          <w:b w:val="single"/>
          <w:sz w:val="30"/>
        </w:rPr>
        <w:t xml:space="preserve">16.0. Pesquisar</w:t>
      </w:r>
      <w:bookmarkEnd w:id="134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35" w:name="_Toc229998372"/>
      <w:r>
        <w:rPr>
          <w:b w:val="single"/>
          <w:sz w:val="30"/>
        </w:rPr>
        <w:t xml:space="preserve">17.0. Pesquisar - Inserir Nome</w:t>
      </w:r>
      <w:bookmarkEnd w:id="135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36" w:name="_Toc229998373"/>
      <w:r>
        <w:rPr>
          <w:b w:val="single"/>
          <w:sz w:val="30"/>
        </w:rPr>
        <w:t xml:space="preserve">18.0. Pesquisar - Por Nome Existente</w:t>
      </w:r>
      <w:bookmarkEnd w:id="136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37" w:name="_Toc229998374"/>
      <w:r>
        <w:rPr>
          <w:b w:val="single"/>
          <w:sz w:val="30"/>
        </w:rPr>
        <w:t xml:space="preserve">19.0. Pesquisar - Inserir Nome Não existente</w:t>
      </w:r>
      <w:bookmarkEnd w:id="137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38" w:name="_Toc229998375"/>
      <w:r>
        <w:rPr>
          <w:b w:val="single"/>
          <w:sz w:val="30"/>
        </w:rPr>
        <w:t xml:space="preserve">20.0. Pesquisar - Por Nome Não Existente</w:t>
      </w:r>
      <w:bookmarkEnd w:id="138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39" w:name="_Toc229998376"/>
      <w:r>
        <w:rPr>
          <w:b w:val="single"/>
          <w:sz w:val="30"/>
        </w:rPr>
        <w:t xml:space="preserve">21.0. Pesquisar - Resultado Nome Não Existente</w:t>
      </w:r>
      <w:bookmarkEnd w:id="139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40" w:name="_Toc229998377"/>
      <w:r>
        <w:rPr>
          <w:b w:val="single"/>
          <w:sz w:val="30"/>
        </w:rPr>
        <w:t xml:space="preserve">22.0. Pesquisar - Resultado Nome Existente</w:t>
      </w:r>
      <w:bookmarkEnd w:id="140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41" w:name="_Toc229998378"/>
      <w:r>
        <w:rPr>
          <w:b w:val="single"/>
          <w:sz w:val="30"/>
        </w:rPr>
        <w:t xml:space="preserve">23.0. Pesquisar - Resultado por Data</w:t>
      </w:r>
      <w:bookmarkEnd w:id="141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42" w:name="_Toc229998379"/>
      <w:r>
        <w:rPr>
          <w:b w:val="single"/>
          <w:sz w:val="30"/>
        </w:rPr>
        <w:t xml:space="preserve">24.0. Relatórios</w:t>
      </w:r>
      <w:bookmarkEnd w:id="142"/>
    </w:p>
    <w:p/>
    <w:p>
      <w:r>
        <w:rPr>
          <w:noProof/>
        </w:rPr>
        <w:drawing>
          <wp:inline distT="0" distB="0" distL="0" distR="0">
            <wp:extent cx="389841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41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43" w:name="_Toc229998380"/>
      <w:r>
        <w:rPr>
          <w:b w:val="single"/>
          <w:sz w:val="30"/>
        </w:rPr>
        <w:t xml:space="preserve">25.0. Relatórios - Período Ativado</w:t>
      </w:r>
      <w:bookmarkEnd w:id="143"/>
    </w:p>
    <w:p/>
    <w:p>
      <w:r>
        <w:rPr>
          <w:noProof/>
        </w:rPr>
        <w:drawing>
          <wp:inline distT="0" distB="0" distL="0" distR="0">
            <wp:extent cx="389841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41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44" w:name="_Toc229998381"/>
      <w:r>
        <w:rPr>
          <w:b w:val="single"/>
          <w:sz w:val="30"/>
        </w:rPr>
        <w:t xml:space="preserve">26.0. Relatórios - Resultados Gerados</w:t>
      </w:r>
      <w:bookmarkEnd w:id="144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45" w:name="_Toc229998382"/>
      <w:r>
        <w:rPr>
          <w:b w:val="single"/>
          <w:sz w:val="30"/>
        </w:rPr>
        <w:t xml:space="preserve">27.0. Logout</w:t>
      </w:r>
      <w:bookmarkEnd w:id="145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46" w:name="_Toc229998383"/>
      <w:r>
        <w:rPr>
          <w:b w:val="single"/>
          <w:sz w:val="30"/>
        </w:rPr>
        <w:t xml:space="preserve">28.0. Logout - Mensagem</w:t>
      </w:r>
      <w:bookmarkEnd w:id="146"/>
    </w:p>
    <w:p/>
    <w:p>
      <w:r>
        <w:rPr>
          <w:noProof/>
        </w:rPr>
        <w:drawing>
          <wp:inline distT="0" distB="0" distL="0" distR="0">
            <wp:extent cx="3885714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image' Target='media/image4.png'></Relationship><Relationship Id='rId5' Type='http://schemas.openxmlformats.org/officeDocument/2006/relationships/image' Target='media/image5.png'></Relationship><Relationship Id='rId6' Type='http://schemas.openxmlformats.org/officeDocument/2006/relationships/image' Target='media/image6.png'></Relationship><Relationship Id='rId7' Type='http://schemas.openxmlformats.org/officeDocument/2006/relationships/image' Target='media/image7.png'></Relationship><Relationship Id='rId8' Type='http://schemas.openxmlformats.org/officeDocument/2006/relationships/image' Target='media/image8.png'></Relationship><Relationship Id='rId9' Type='http://schemas.openxmlformats.org/officeDocument/2006/relationships/image' Target='media/image9.png'></Relationship><Relationship Id='rId10' Type='http://schemas.openxmlformats.org/officeDocument/2006/relationships/image' Target='media/image10.png'></Relationship><Relationship Id='rId11' Type='http://schemas.openxmlformats.org/officeDocument/2006/relationships/image' Target='media/image11.png'></Relationship><Relationship Id='rId12' Type='http://schemas.openxmlformats.org/officeDocument/2006/relationships/image' Target='media/image12.png'></Relationship><Relationship Id='rId13' Type='http://schemas.openxmlformats.org/officeDocument/2006/relationships/image' Target='media/image13.png'></Relationship><Relationship Id='rId14' Type='http://schemas.openxmlformats.org/officeDocument/2006/relationships/image' Target='media/image14.png'></Relationship><Relationship Id='rId15' Type='http://schemas.openxmlformats.org/officeDocument/2006/relationships/image' Target='media/image15.png'></Relationship><Relationship Id='rId16' Type='http://schemas.openxmlformats.org/officeDocument/2006/relationships/image' Target='media/image16.png'></Relationship><Relationship Id='rId17' Type='http://schemas.openxmlformats.org/officeDocument/2006/relationships/image' Target='media/image17.png'></Relationship><Relationship Id='rId18' Type='http://schemas.openxmlformats.org/officeDocument/2006/relationships/image' Target='media/image18.png'></Relationship><Relationship Id='rId19' Type='http://schemas.openxmlformats.org/officeDocument/2006/relationships/image' Target='media/image19.png'></Relationship><Relationship Id='rId20' Type='http://schemas.openxmlformats.org/officeDocument/2006/relationships/image' Target='media/image20.png'></Relationship><Relationship Id='rId21' Type='http://schemas.openxmlformats.org/officeDocument/2006/relationships/image' Target='media/image21.png'></Relationship><Relationship Id='rId22' Type='http://schemas.openxmlformats.org/officeDocument/2006/relationships/image' Target='media/image22.png'></Relationship><Relationship Id='rId23' Type='http://schemas.openxmlformats.org/officeDocument/2006/relationships/image' Target='media/image23.png'></Relationship><Relationship Id='rId24' Type='http://schemas.openxmlformats.org/officeDocument/2006/relationships/image' Target='media/image24.png'></Relationship><Relationship Id='rId25' Type='http://schemas.openxmlformats.org/officeDocument/2006/relationships/image' Target='media/image25.png'></Relationship><Relationship Id='rId26' Type='http://schemas.openxmlformats.org/officeDocument/2006/relationships/image' Target='media/image26.png'></Relationship><Relationship Id='rId27' Type='http://schemas.openxmlformats.org/officeDocument/2006/relationships/image' Target='media/image27.png'></Relationship><Relationship Id='rId28' Type='http://schemas.openxmlformats.org/officeDocument/2006/relationships/image' Target='media/image28.png'></Relationship><Relationship Id='rId29' Type='http://schemas.openxmlformats.org/officeDocument/2006/relationships/numbering' Target='numbering.xml'></Relationship><Relationship Id='rId30' Type='http://schemas.openxmlformats.org/officeDocument/2006/relationships/theme' Target='theme/theme1.xml'></Relationship><Relationship Id='rId31' Type='http://schemas.openxmlformats.org/officeDocument/2006/relationships/webSettings' Target='webSettings.xml'></Relationship><Relationship Id='rId32' Type='http://schemas.openxmlformats.org/officeDocument/2006/relationships/fontTable' Target='fontTable.xml'></Relationship><Relationship Id='rId33' Type='http://schemas.openxmlformats.org/officeDocument/2006/relationships/settings' Target='settings.xml'></Relationship><Relationship Id='rId34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2018-06-06T20:45:00+00:00</dcterms:created>
  <dcterms:modified xsi:type="dcterms:W3CDTF">2018-06-06T20:45:00+00:00</dcterms:modified>
</cp:coreProperties>
</file>