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"/>
        <w:gridCol w:w="3975"/>
        <w:tblGridChange w:id="0">
          <w:tblGrid>
            <w:gridCol w:w="5385"/>
            <w:gridCol w:w="397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Relatório de Acompanhamento - NOME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Relatório: 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Organização: NOME DA ORGANIZAÇÃO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rtl w:val="0"/>
              </w:rPr>
              <w:t xml:space="preserve">Data: YY/YY/YYYY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ktwr6jesutd2" w:id="0"/>
      <w:bookmarkEnd w:id="0"/>
      <w:r w:rsidDel="00000000" w:rsidR="00000000" w:rsidRPr="00000000">
        <w:rPr>
          <w:rFonts w:ascii="Arial" w:cs="Arial" w:eastAsia="Arial" w:hAnsi="Arial"/>
          <w:b w:val="1"/>
          <w:sz w:val="48"/>
          <w:rtl w:val="0"/>
        </w:rPr>
        <w:t xml:space="preserve">&lt;SIGLA DO PROJETO&gt;</w:t>
      </w:r>
    </w:p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fbbxz6906deb" w:id="1"/>
      <w:bookmarkEnd w:id="1"/>
      <w:r w:rsidDel="00000000" w:rsidR="00000000" w:rsidRPr="00000000">
        <w:rPr>
          <w:rFonts w:ascii="Arial" w:cs="Arial" w:eastAsia="Arial" w:hAnsi="Arial"/>
          <w:sz w:val="36"/>
          <w:rtl w:val="0"/>
        </w:rPr>
        <w:t xml:space="preserve">Relatório X de Acompanhamento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1440" w:right="165" w:hanging="360"/>
        <w:contextualSpacing w:val="1"/>
        <w:rPr>
          <w:rFonts w:ascii="Arial" w:cs="Arial" w:eastAsia="Arial" w:hAnsi="Arial"/>
          <w:b w:val="1"/>
          <w:sz w:val="48"/>
        </w:rPr>
      </w:pPr>
      <w:bookmarkStart w:colFirst="0" w:colLast="0" w:name="h.x5udehvdi75p" w:id="2"/>
      <w:bookmarkEnd w:id="2"/>
      <w:r w:rsidDel="00000000" w:rsidR="00000000" w:rsidRPr="00000000">
        <w:rPr>
          <w:rFonts w:ascii="Arial" w:cs="Arial" w:eastAsia="Arial" w:hAnsi="Arial"/>
          <w:b w:val="1"/>
          <w:sz w:val="48"/>
          <w:rtl w:val="0"/>
        </w:rPr>
        <w:t xml:space="preserve">Atividades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b w:val="1"/>
          <w:sz w:val="36"/>
        </w:rPr>
      </w:pPr>
      <w:bookmarkStart w:colFirst="0" w:colLast="0" w:name="h.h7zguu7gr2ye" w:id="3"/>
      <w:bookmarkEnd w:id="3"/>
      <w:r w:rsidDel="00000000" w:rsidR="00000000" w:rsidRPr="00000000">
        <w:rPr>
          <w:rFonts w:ascii="Arial" w:cs="Arial" w:eastAsia="Arial" w:hAnsi="Arial"/>
          <w:sz w:val="36"/>
          <w:rtl w:val="0"/>
        </w:rPr>
        <w:t xml:space="preserve">O que foi feito?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&lt;Informar quais tarefas foram feitas e quais histórias foram finalizadas. Essas informações podem ser apresentadas por meio de um Relatórios de Atividades em anexo.&gt;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b w:val="1"/>
          <w:sz w:val="36"/>
        </w:rPr>
      </w:pPr>
      <w:bookmarkStart w:colFirst="0" w:colLast="0" w:name="h.6ic8hl6m60kh" w:id="4"/>
      <w:bookmarkEnd w:id="4"/>
      <w:r w:rsidDel="00000000" w:rsidR="00000000" w:rsidRPr="00000000">
        <w:rPr>
          <w:rFonts w:ascii="Arial" w:cs="Arial" w:eastAsia="Arial" w:hAnsi="Arial"/>
          <w:sz w:val="36"/>
          <w:rtl w:val="0"/>
        </w:rPr>
        <w:t xml:space="preserve">O que não foi terminado?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&lt;Informar quais tarefas ainda não foram feitas e quais histórias faltam ser  finalizadas. Essas informações podem ser apresentadas por meio de um Relatórios de Atividades em anexo.&gt;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b w:val="1"/>
          <w:sz w:val="36"/>
        </w:rPr>
      </w:pPr>
      <w:bookmarkStart w:colFirst="0" w:colLast="0" w:name="h.hqeie84xvayb" w:id="5"/>
      <w:bookmarkEnd w:id="5"/>
      <w:r w:rsidDel="00000000" w:rsidR="00000000" w:rsidRPr="00000000">
        <w:rPr>
          <w:rFonts w:ascii="Arial" w:cs="Arial" w:eastAsia="Arial" w:hAnsi="Arial"/>
          <w:sz w:val="36"/>
          <w:rtl w:val="0"/>
        </w:rPr>
        <w:t xml:space="preserve">O que vai ser feito?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&lt;Informar quais tarefas estão sendo planejadas para serem realizadas na próxima etapa. Essas informações podem ser apresentadas por meio de um Relatórios de Atividades em anexo.&gt;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1440" w:hanging="360"/>
        <w:contextualSpacing w:val="1"/>
        <w:rPr>
          <w:rFonts w:ascii="Arial" w:cs="Arial" w:eastAsia="Arial" w:hAnsi="Arial"/>
          <w:b w:val="1"/>
          <w:sz w:val="48"/>
        </w:rPr>
      </w:pPr>
      <w:bookmarkStart w:colFirst="0" w:colLast="0" w:name="h.dm2jcaud0nuc" w:id="6"/>
      <w:bookmarkEnd w:id="6"/>
      <w:r w:rsidDel="00000000" w:rsidR="00000000" w:rsidRPr="00000000">
        <w:rPr>
          <w:rFonts w:ascii="Arial" w:cs="Arial" w:eastAsia="Arial" w:hAnsi="Arial"/>
          <w:b w:val="1"/>
          <w:sz w:val="48"/>
          <w:rtl w:val="0"/>
        </w:rPr>
        <w:t xml:space="preserve">Acompanhamento de riscos e problemas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b w:val="1"/>
          <w:sz w:val="36"/>
        </w:rPr>
      </w:pPr>
      <w:bookmarkStart w:colFirst="0" w:colLast="0" w:name="h.qqusp985e3nd" w:id="7"/>
      <w:bookmarkEnd w:id="7"/>
      <w:r w:rsidDel="00000000" w:rsidR="00000000" w:rsidRPr="00000000">
        <w:rPr>
          <w:rFonts w:ascii="Arial" w:cs="Arial" w:eastAsia="Arial" w:hAnsi="Arial"/>
          <w:sz w:val="36"/>
          <w:rtl w:val="0"/>
        </w:rPr>
        <w:t xml:space="preserve">Quais riscos se concretizaram?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&lt;Identificar e descrever os riscos que se concretizaram. Para cada risco, especificar quando ele aconteceu, o impacto causado, a probabilidade que havia dele acontecer, a prioridade de tratamento e quem lidou com a sua concretização.&gt;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b w:val="1"/>
          <w:sz w:val="36"/>
        </w:rPr>
      </w:pPr>
      <w:bookmarkStart w:colFirst="0" w:colLast="0" w:name="h.7dlz3m7qym7p" w:id="8"/>
      <w:bookmarkEnd w:id="8"/>
      <w:r w:rsidDel="00000000" w:rsidR="00000000" w:rsidRPr="00000000">
        <w:rPr>
          <w:rFonts w:ascii="Arial" w:cs="Arial" w:eastAsia="Arial" w:hAnsi="Arial"/>
          <w:sz w:val="36"/>
          <w:rtl w:val="0"/>
        </w:rPr>
        <w:t xml:space="preserve">Quais riscos foram eliminados?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&lt;Identificar e descrever os riscos que foram eliminados do projeto. Para cada risco, especificar quando ele foi eliminado e quem lidou com a sua eliminação.&gt;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b w:val="1"/>
          <w:sz w:val="36"/>
        </w:rPr>
      </w:pPr>
      <w:bookmarkStart w:colFirst="0" w:colLast="0" w:name="h.5zp0mc7nev" w:id="9"/>
      <w:bookmarkEnd w:id="9"/>
      <w:r w:rsidDel="00000000" w:rsidR="00000000" w:rsidRPr="00000000">
        <w:rPr>
          <w:rFonts w:ascii="Arial" w:cs="Arial" w:eastAsia="Arial" w:hAnsi="Arial"/>
          <w:sz w:val="36"/>
          <w:rtl w:val="0"/>
        </w:rPr>
        <w:t xml:space="preserve">Quais novos riscos surgiram?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&lt;Identificar e descrever novos riscos que surgiram no projeto. Para cada risco, especificar quando ele foi identificado, o contexto e quem lidou com seu surgimento.&gt;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b w:val="1"/>
          <w:sz w:val="36"/>
        </w:rPr>
      </w:pPr>
      <w:bookmarkStart w:colFirst="0" w:colLast="0" w:name="h.asxgcnavzes0" w:id="10"/>
      <w:bookmarkEnd w:id="10"/>
      <w:r w:rsidDel="00000000" w:rsidR="00000000" w:rsidRPr="00000000">
        <w:rPr>
          <w:rFonts w:ascii="Arial" w:cs="Arial" w:eastAsia="Arial" w:hAnsi="Arial"/>
          <w:sz w:val="36"/>
          <w:rtl w:val="0"/>
        </w:rPr>
        <w:t xml:space="preserve">Como estão os problemas antigos?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&lt;Descrever detalhadamente a situação atual dos problemas encontrados anteriormente e o que já foi feito para resolvê-lo.&gt;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435"/>
        <w:gridCol w:w="1710"/>
        <w:gridCol w:w="1635"/>
        <w:gridCol w:w="1350"/>
        <w:tblGridChange w:id="0">
          <w:tblGrid>
            <w:gridCol w:w="1230"/>
            <w:gridCol w:w="3435"/>
            <w:gridCol w:w="1710"/>
            <w:gridCol w:w="1635"/>
            <w:gridCol w:w="135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Código do Risco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Descrição do Risco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Situação Atual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Probabilidade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Impacto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RSC001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Problema pessoal com um integrante da equipe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OCORRIDO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Obs.1: Situação atual do risco, opções: LATENTE, OCORRIDO, TRATADO, EXTINTO.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865"/>
        <w:gridCol w:w="1710"/>
        <w:gridCol w:w="1635"/>
        <w:gridCol w:w="1350"/>
        <w:tblGridChange w:id="0">
          <w:tblGrid>
            <w:gridCol w:w="1800"/>
            <w:gridCol w:w="2865"/>
            <w:gridCol w:w="1710"/>
            <w:gridCol w:w="1635"/>
            <w:gridCol w:w="135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Escala de Probabilidade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rtl w:val="0"/>
              </w:rPr>
              <w:t xml:space="preserve">Impacto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Alta: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Alta: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Média: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Média: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Baixa: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Baixa: 1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1440" w:hanging="360"/>
        <w:contextualSpacing w:val="1"/>
        <w:rPr>
          <w:rFonts w:ascii="Arial" w:cs="Arial" w:eastAsia="Arial" w:hAnsi="Arial"/>
          <w:b w:val="1"/>
          <w:sz w:val="48"/>
        </w:rPr>
      </w:pPr>
      <w:bookmarkStart w:colFirst="0" w:colLast="0" w:name="h.te6q5199wzuw" w:id="11"/>
      <w:bookmarkEnd w:id="11"/>
      <w:r w:rsidDel="00000000" w:rsidR="00000000" w:rsidRPr="00000000">
        <w:rPr>
          <w:rFonts w:ascii="Arial" w:cs="Arial" w:eastAsia="Arial" w:hAnsi="Arial"/>
          <w:b w:val="1"/>
          <w:sz w:val="48"/>
          <w:rtl w:val="0"/>
        </w:rPr>
        <w:t xml:space="preserve">Avaliação da Equipe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b w:val="1"/>
          <w:sz w:val="36"/>
        </w:rPr>
      </w:pPr>
      <w:bookmarkStart w:colFirst="0" w:colLast="0" w:name="h.z5kqcoq7y5e4" w:id="12"/>
      <w:bookmarkEnd w:id="12"/>
      <w:r w:rsidDel="00000000" w:rsidR="00000000" w:rsidRPr="00000000">
        <w:rPr>
          <w:rFonts w:ascii="Arial" w:cs="Arial" w:eastAsia="Arial" w:hAnsi="Arial"/>
          <w:sz w:val="36"/>
          <w:rtl w:val="0"/>
        </w:rPr>
        <w:t xml:space="preserve">Como está o desempenho e o comprometimento? Alguma observação positiva? Alguma observação negativa?</w:t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840"/>
        <w:gridCol w:w="4485"/>
        <w:gridCol w:w="1950"/>
        <w:tblGridChange w:id="0">
          <w:tblGrid>
            <w:gridCol w:w="2085"/>
            <w:gridCol w:w="840"/>
            <w:gridCol w:w="4485"/>
            <w:gridCol w:w="19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Membro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Observação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Comprometido?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Sim___  Não___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1440" w:hanging="360"/>
        <w:contextualSpacing w:val="1"/>
        <w:rPr/>
      </w:pPr>
      <w:bookmarkStart w:colFirst="0" w:colLast="0" w:name="h.bj0m1lw0ef0y" w:id="13"/>
      <w:bookmarkEnd w:id="13"/>
      <w:r w:rsidDel="00000000" w:rsidR="00000000" w:rsidRPr="00000000">
        <w:rPr>
          <w:rtl w:val="0"/>
        </w:rPr>
        <w:t xml:space="preserve">Avaliação dos Recursos Materiais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&lt;Descrever a situação atual dos recursos materiais disponibilizados para o projeto, se ocorreu alguma mudança ou se alguma mudança é necessária. Pode-se especificar “Não houve necessidade de novos recursos”, caso tudo permaneça conforme o plano.&gt;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1440" w:hanging="360"/>
        <w:contextualSpacing w:val="1"/>
        <w:rPr>
          <w:rFonts w:ascii="Arial" w:cs="Arial" w:eastAsia="Arial" w:hAnsi="Arial"/>
          <w:b w:val="1"/>
          <w:sz w:val="48"/>
        </w:rPr>
      </w:pPr>
      <w:bookmarkStart w:colFirst="0" w:colLast="0" w:name="h.kqo2mgx5hw3w" w:id="14"/>
      <w:bookmarkEnd w:id="14"/>
      <w:r w:rsidDel="00000000" w:rsidR="00000000" w:rsidRPr="00000000">
        <w:rPr>
          <w:rFonts w:ascii="Arial" w:cs="Arial" w:eastAsia="Arial" w:hAnsi="Arial"/>
          <w:b w:val="1"/>
          <w:sz w:val="48"/>
          <w:rtl w:val="0"/>
        </w:rPr>
        <w:t xml:space="preserve">Avaliação do Processo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b w:val="1"/>
          <w:sz w:val="36"/>
        </w:rPr>
      </w:pPr>
      <w:bookmarkStart w:colFirst="0" w:colLast="0" w:name="h.4zw1e85s1ta" w:id="15"/>
      <w:bookmarkEnd w:id="15"/>
      <w:r w:rsidDel="00000000" w:rsidR="00000000" w:rsidRPr="00000000">
        <w:rPr>
          <w:rFonts w:ascii="Arial" w:cs="Arial" w:eastAsia="Arial" w:hAnsi="Arial"/>
          <w:sz w:val="36"/>
          <w:rtl w:val="0"/>
        </w:rPr>
        <w:t xml:space="preserve">Existe alguma observação a ser feita sobre o processo, os relacionamentos ou as ferramentas?</w:t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 está legal?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 que pode melhorar?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Alguma sugestão sobre o que poderia ser diferente para melhorar?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contextualSpacing w:val="1"/>
        <w:rPr>
          <w:rFonts w:ascii="Arial" w:cs="Arial" w:eastAsia="Arial" w:hAnsi="Arial"/>
          <w:b w:val="1"/>
          <w:sz w:val="48"/>
        </w:rPr>
      </w:pPr>
      <w:bookmarkStart w:colFirst="0" w:colLast="0" w:name="h.xs14d8b5ewsz" w:id="16"/>
      <w:bookmarkEnd w:id="16"/>
      <w:r w:rsidDel="00000000" w:rsidR="00000000" w:rsidRPr="00000000">
        <w:rPr>
          <w:rtl w:val="0"/>
        </w:rPr>
        <w:t xml:space="preserve">Aderência ao processo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b w:val="1"/>
          <w:sz w:val="36"/>
        </w:rPr>
      </w:pPr>
      <w:bookmarkStart w:colFirst="0" w:colLast="0" w:name="h.pkor5zqferkw" w:id="17"/>
      <w:bookmarkEnd w:id="17"/>
      <w:r w:rsidDel="00000000" w:rsidR="00000000" w:rsidRPr="00000000">
        <w:rPr>
          <w:rFonts w:ascii="Arial" w:cs="Arial" w:eastAsia="Arial" w:hAnsi="Arial"/>
          <w:sz w:val="36"/>
          <w:rtl w:val="0"/>
        </w:rPr>
        <w:t xml:space="preserve">Atualização dos documentos: Os seguintes atributos estão atualizados no Plano do Projeto?</w:t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20"/>
        <w:gridCol w:w="690"/>
        <w:gridCol w:w="6060"/>
        <w:tblGridChange w:id="0">
          <w:tblGrid>
            <w:gridCol w:w="1890"/>
            <w:gridCol w:w="720"/>
            <w:gridCol w:w="690"/>
            <w:gridCol w:w="606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Escopo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Custos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Riscos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Equipe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Matriz de Comunicação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Plano de Dados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2160" w:hanging="360"/>
        <w:contextualSpacing w:val="1"/>
        <w:rPr>
          <w:rFonts w:ascii="Arial" w:cs="Arial" w:eastAsia="Arial" w:hAnsi="Arial"/>
          <w:b w:val="1"/>
          <w:sz w:val="36"/>
        </w:rPr>
      </w:pPr>
      <w:bookmarkStart w:colFirst="0" w:colLast="0" w:name="h.fm5wsia7rgcx" w:id="18"/>
      <w:bookmarkEnd w:id="18"/>
      <w:r w:rsidDel="00000000" w:rsidR="00000000" w:rsidRPr="00000000">
        <w:rPr>
          <w:rFonts w:ascii="Arial" w:cs="Arial" w:eastAsia="Arial" w:hAnsi="Arial"/>
          <w:sz w:val="36"/>
          <w:rtl w:val="0"/>
        </w:rPr>
        <w:t xml:space="preserve">Realização das reuniões: As seguintes reuniões foram executadas?</w:t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05"/>
        <w:gridCol w:w="690"/>
        <w:gridCol w:w="5880"/>
        <w:tblGridChange w:id="0">
          <w:tblGrid>
            <w:gridCol w:w="2085"/>
            <w:gridCol w:w="705"/>
            <w:gridCol w:w="690"/>
            <w:gridCol w:w="58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Reunião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 não, porquê?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Revisão da Sprint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Retrospectiva da Sprint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Reuniões Diárias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h.c4q41kahgrl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"/>
        </w:numPr>
        <w:ind w:left="720" w:firstLine="0"/>
        <w:contextualSpacing w:val="1"/>
        <w:rPr>
          <w:rFonts w:ascii="Arial" w:cs="Arial" w:eastAsia="Arial" w:hAnsi="Arial"/>
          <w:b w:val="1"/>
          <w:sz w:val="48"/>
        </w:rPr>
      </w:pPr>
      <w:bookmarkStart w:colFirst="0" w:colLast="0" w:name="h.c4q41kahgrlr" w:id="19"/>
      <w:bookmarkEnd w:id="19"/>
      <w:r w:rsidDel="00000000" w:rsidR="00000000" w:rsidRPr="00000000">
        <w:rPr>
          <w:rFonts w:ascii="Arial" w:cs="Arial" w:eastAsia="Arial" w:hAnsi="Arial"/>
          <w:b w:val="1"/>
          <w:sz w:val="48"/>
          <w:rtl w:val="0"/>
        </w:rPr>
        <w:t xml:space="preserve">Observações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b w:val="0"/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ind w:left="1440" w:hanging="360"/>
      <w:contextualSpacing w:val="1"/>
    </w:pPr>
    <w:rPr>
      <w:b w:val="1"/>
      <w:sz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