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913"/>
        <w:gridCol w:w="2044"/>
        <w:gridCol w:w="1133"/>
      </w:tblGrid>
      <w:tr w:rsidR="006C628A" w:rsidRPr="00D61484" w14:paraId="12CA9DFA" w14:textId="77777777" w:rsidTr="004E70F9">
        <w:tc>
          <w:tcPr>
            <w:tcW w:w="0" w:type="auto"/>
            <w:hideMark/>
          </w:tcPr>
          <w:p w14:paraId="4011A923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009285A6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6831A38F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535C80C6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6C628A" w:rsidRPr="00D61484" w14:paraId="0201A93C" w14:textId="77777777" w:rsidTr="004E70F9">
        <w:tc>
          <w:tcPr>
            <w:tcW w:w="0" w:type="auto"/>
            <w:hideMark/>
          </w:tcPr>
          <w:p w14:paraId="021B3ACB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69AB2F59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23C075D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  <w:hideMark/>
          </w:tcPr>
          <w:p w14:paraId="5D10C72F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  <w:p w14:paraId="13F35CF2" w14:textId="00B48F8B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69982CF8" w14:textId="77777777" w:rsidTr="004E70F9">
        <w:tc>
          <w:tcPr>
            <w:tcW w:w="0" w:type="auto"/>
            <w:hideMark/>
          </w:tcPr>
          <w:p w14:paraId="14C62749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10DDCFC0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1341F14C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63D29D0A" w14:textId="5570A257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2D6A4814" w14:textId="77777777" w:rsidTr="004E70F9">
        <w:tc>
          <w:tcPr>
            <w:tcW w:w="0" w:type="auto"/>
            <w:hideMark/>
          </w:tcPr>
          <w:p w14:paraId="0E0209FA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7F45742A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C18EE8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vMerge/>
            <w:hideMark/>
          </w:tcPr>
          <w:p w14:paraId="33830523" w14:textId="0915C6DF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70E52078" w14:textId="77777777" w:rsidTr="004E70F9">
        <w:tc>
          <w:tcPr>
            <w:tcW w:w="0" w:type="auto"/>
            <w:hideMark/>
          </w:tcPr>
          <w:p w14:paraId="615BED8C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1EB4FC3D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6E49943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72E65612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  <w:p w14:paraId="17C77F70" w14:textId="29F3890F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5232D886" w14:textId="77777777" w:rsidTr="004E70F9">
        <w:tc>
          <w:tcPr>
            <w:tcW w:w="0" w:type="auto"/>
            <w:hideMark/>
          </w:tcPr>
          <w:p w14:paraId="211B959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3A461D8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4D4A5C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vMerge/>
            <w:hideMark/>
          </w:tcPr>
          <w:p w14:paraId="1CE7C09F" w14:textId="4E176764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7F7BBB1A" w14:textId="77777777" w:rsidTr="004E70F9">
        <w:tc>
          <w:tcPr>
            <w:tcW w:w="0" w:type="auto"/>
            <w:hideMark/>
          </w:tcPr>
          <w:p w14:paraId="03A97582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</w:t>
            </w:r>
            <w:r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70DB420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7EA8C613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  <w:hideMark/>
          </w:tcPr>
          <w:p w14:paraId="5D58BBED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  <w:p w14:paraId="2BC3CF6C" w14:textId="7EDDDBD0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6075207D" w14:textId="77777777" w:rsidTr="004E70F9">
        <w:tc>
          <w:tcPr>
            <w:tcW w:w="0" w:type="auto"/>
            <w:hideMark/>
          </w:tcPr>
          <w:p w14:paraId="48C5CE5A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678A40EA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63A2BB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  <w:hideMark/>
          </w:tcPr>
          <w:p w14:paraId="70AB596D" w14:textId="13D13E89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44D8EBEB" w14:textId="77777777" w:rsidTr="004E70F9">
        <w:tc>
          <w:tcPr>
            <w:tcW w:w="0" w:type="auto"/>
          </w:tcPr>
          <w:p w14:paraId="086C41B1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HU- 002</w:t>
            </w:r>
          </w:p>
        </w:tc>
        <w:tc>
          <w:tcPr>
            <w:tcW w:w="0" w:type="auto"/>
          </w:tcPr>
          <w:p w14:paraId="3C20D47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1204783" w14:textId="77777777" w:rsidR="006C628A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47B86B65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  <w:p w14:paraId="1E642F34" w14:textId="2046BE53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04133042" w14:textId="77777777" w:rsidTr="004E70F9">
        <w:tc>
          <w:tcPr>
            <w:tcW w:w="0" w:type="auto"/>
          </w:tcPr>
          <w:p w14:paraId="50DF78FA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HT- 007</w:t>
            </w:r>
          </w:p>
        </w:tc>
        <w:tc>
          <w:tcPr>
            <w:tcW w:w="0" w:type="auto"/>
          </w:tcPr>
          <w:p w14:paraId="2830EA29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00974462" w14:textId="77777777" w:rsidR="006C628A" w:rsidRPr="005758F1" w:rsidRDefault="006C628A" w:rsidP="004E70F9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46271308" w14:textId="0F97A598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42F60D1F" w14:textId="77777777" w:rsidTr="004E70F9">
        <w:tc>
          <w:tcPr>
            <w:tcW w:w="0" w:type="auto"/>
            <w:hideMark/>
          </w:tcPr>
          <w:p w14:paraId="6F2F0D5E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7B20D498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5916A0D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vMerge w:val="restart"/>
            <w:hideMark/>
          </w:tcPr>
          <w:p w14:paraId="7B89F6E9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  <w:p w14:paraId="5424D050" w14:textId="55004CD8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6549A767" w14:textId="77777777" w:rsidTr="004E70F9">
        <w:tc>
          <w:tcPr>
            <w:tcW w:w="0" w:type="auto"/>
          </w:tcPr>
          <w:p w14:paraId="74624177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HT-009</w:t>
            </w:r>
          </w:p>
        </w:tc>
        <w:tc>
          <w:tcPr>
            <w:tcW w:w="0" w:type="auto"/>
          </w:tcPr>
          <w:p w14:paraId="78765EF3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69A0AD66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542904E2" w14:textId="60B78584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0F710886" w14:textId="77777777" w:rsidTr="004E70F9">
        <w:tc>
          <w:tcPr>
            <w:tcW w:w="0" w:type="auto"/>
          </w:tcPr>
          <w:p w14:paraId="55A80BEF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2ADEB0C8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35E190F7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vMerge/>
          </w:tcPr>
          <w:p w14:paraId="29831F2F" w14:textId="1A19D295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4F1CA859" w14:textId="77777777" w:rsidTr="004E70F9">
        <w:tc>
          <w:tcPr>
            <w:tcW w:w="0" w:type="auto"/>
          </w:tcPr>
          <w:p w14:paraId="7E60BA0B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5FCE2F2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1C0706E4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vMerge w:val="restart"/>
          </w:tcPr>
          <w:p w14:paraId="264BE357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  <w:p w14:paraId="54A017D8" w14:textId="0790DA61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3DC5E933" w14:textId="77777777" w:rsidTr="004E70F9">
        <w:tc>
          <w:tcPr>
            <w:tcW w:w="0" w:type="auto"/>
            <w:hideMark/>
          </w:tcPr>
          <w:p w14:paraId="19734B5B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771EA08C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01E3E872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vMerge/>
            <w:hideMark/>
          </w:tcPr>
          <w:p w14:paraId="1F591D08" w14:textId="09C00351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3CE835EE" w14:textId="77777777" w:rsidTr="004E70F9">
        <w:tc>
          <w:tcPr>
            <w:tcW w:w="0" w:type="auto"/>
            <w:hideMark/>
          </w:tcPr>
          <w:p w14:paraId="6C901B0C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6F6A8D2C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310575E0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987E83E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20</w:t>
            </w:r>
          </w:p>
        </w:tc>
      </w:tr>
      <w:tr w:rsidR="006C628A" w:rsidRPr="00D61484" w14:paraId="5643867C" w14:textId="77777777" w:rsidTr="004E70F9">
        <w:tc>
          <w:tcPr>
            <w:tcW w:w="0" w:type="auto"/>
            <w:hideMark/>
          </w:tcPr>
          <w:p w14:paraId="3369B20B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78E02DE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43CB9FE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8B827BC" w14:textId="77777777" w:rsidR="006C628A" w:rsidRPr="00537615" w:rsidRDefault="006C628A" w:rsidP="004E70F9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</w:tr>
      <w:tr w:rsidR="006C628A" w:rsidRPr="00D61484" w14:paraId="2E0323C4" w14:textId="77777777" w:rsidTr="004E70F9">
        <w:tc>
          <w:tcPr>
            <w:tcW w:w="0" w:type="auto"/>
          </w:tcPr>
          <w:p w14:paraId="778B1FE1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F52FCF7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51816BE3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  <w:vMerge w:val="restart"/>
          </w:tcPr>
          <w:p w14:paraId="7C21810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  <w:p w14:paraId="6D14B390" w14:textId="5B1681E5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0D6A4E62" w14:textId="77777777" w:rsidTr="004E70F9">
        <w:tc>
          <w:tcPr>
            <w:tcW w:w="0" w:type="auto"/>
          </w:tcPr>
          <w:p w14:paraId="497FDF68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HT-17</w:t>
            </w:r>
          </w:p>
        </w:tc>
        <w:tc>
          <w:tcPr>
            <w:tcW w:w="0" w:type="auto"/>
          </w:tcPr>
          <w:p w14:paraId="49AA846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A18F6CD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6AC0F0C2" w14:textId="776F1910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54FFE6D1" w14:textId="77777777" w:rsidTr="004E70F9">
        <w:tc>
          <w:tcPr>
            <w:tcW w:w="0" w:type="auto"/>
          </w:tcPr>
          <w:p w14:paraId="424DBC39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HT-18</w:t>
            </w:r>
          </w:p>
        </w:tc>
        <w:tc>
          <w:tcPr>
            <w:tcW w:w="0" w:type="auto"/>
          </w:tcPr>
          <w:p w14:paraId="3B3AC082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604AA18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/>
          </w:tcPr>
          <w:p w14:paraId="2A22C987" w14:textId="58D4960B" w:rsidR="006C628A" w:rsidRPr="00D61484" w:rsidRDefault="006C628A" w:rsidP="004E70F9">
            <w:pPr>
              <w:jc w:val="both"/>
              <w:rPr>
                <w:lang w:val="es-EC"/>
              </w:rPr>
            </w:pPr>
          </w:p>
        </w:tc>
      </w:tr>
      <w:tr w:rsidR="006C628A" w:rsidRPr="00D61484" w14:paraId="00B94D0D" w14:textId="77777777" w:rsidTr="004E70F9">
        <w:tc>
          <w:tcPr>
            <w:tcW w:w="0" w:type="auto"/>
            <w:hideMark/>
          </w:tcPr>
          <w:p w14:paraId="7846BD82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E11F69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6223A691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  <w:vMerge w:val="restart"/>
          </w:tcPr>
          <w:p w14:paraId="17B25ACE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  <w:p w14:paraId="0CB9E451" w14:textId="0982130C" w:rsidR="006C628A" w:rsidRPr="00D61484" w:rsidRDefault="006C628A" w:rsidP="006C628A">
            <w:pPr>
              <w:jc w:val="both"/>
              <w:rPr>
                <w:lang w:val="es-EC"/>
              </w:rPr>
            </w:pPr>
          </w:p>
        </w:tc>
      </w:tr>
      <w:tr w:rsidR="006C628A" w:rsidRPr="00D61484" w14:paraId="22ED6778" w14:textId="77777777" w:rsidTr="004E70F9">
        <w:tc>
          <w:tcPr>
            <w:tcW w:w="0" w:type="auto"/>
          </w:tcPr>
          <w:p w14:paraId="5FCD8951" w14:textId="77777777" w:rsidR="006C628A" w:rsidRPr="00D61484" w:rsidRDefault="006C628A" w:rsidP="004E70F9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6B19DEF6" w14:textId="77777777" w:rsidR="006C628A" w:rsidRPr="00D61484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34680C1" w14:textId="77777777" w:rsidR="006C628A" w:rsidRDefault="006C628A" w:rsidP="004E70F9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  <w:vMerge/>
          </w:tcPr>
          <w:p w14:paraId="32C62D9A" w14:textId="792EE920" w:rsidR="006C628A" w:rsidRDefault="006C628A" w:rsidP="006C628A">
            <w:pPr>
              <w:jc w:val="both"/>
              <w:rPr>
                <w:lang w:val="es-EC"/>
              </w:rPr>
            </w:pPr>
          </w:p>
        </w:tc>
      </w:tr>
      <w:tr w:rsidR="006C628A" w:rsidRPr="00D61484" w14:paraId="6C7E6510" w14:textId="77777777" w:rsidTr="004E70F9">
        <w:tc>
          <w:tcPr>
            <w:tcW w:w="0" w:type="auto"/>
          </w:tcPr>
          <w:p w14:paraId="30AA4BF1" w14:textId="266A6B88" w:rsidR="006C628A" w:rsidRDefault="006C628A" w:rsidP="006C628A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</w:tcPr>
          <w:p w14:paraId="103033FF" w14:textId="5BAC1274" w:rsidR="006C628A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24477024" w14:textId="734CC201" w:rsidR="006C628A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vMerge/>
          </w:tcPr>
          <w:p w14:paraId="63A5D8E3" w14:textId="392E5126" w:rsidR="006C628A" w:rsidRDefault="006C628A" w:rsidP="006C628A">
            <w:pPr>
              <w:jc w:val="both"/>
              <w:rPr>
                <w:lang w:val="es-EC"/>
              </w:rPr>
            </w:pPr>
          </w:p>
        </w:tc>
      </w:tr>
      <w:tr w:rsidR="006C628A" w:rsidRPr="00D61484" w14:paraId="7BE0236F" w14:textId="77777777" w:rsidTr="004E70F9">
        <w:tc>
          <w:tcPr>
            <w:tcW w:w="0" w:type="auto"/>
            <w:hideMark/>
          </w:tcPr>
          <w:p w14:paraId="08A72BFB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104EF74E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6E3AE69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17A6E696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</w:tr>
      <w:tr w:rsidR="006C628A" w:rsidRPr="00D61484" w14:paraId="58BFA430" w14:textId="77777777" w:rsidTr="004E70F9">
        <w:tc>
          <w:tcPr>
            <w:tcW w:w="0" w:type="auto"/>
            <w:hideMark/>
          </w:tcPr>
          <w:p w14:paraId="60BC4392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17927C2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4467B9C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F00D833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</w:tr>
      <w:tr w:rsidR="006C628A" w:rsidRPr="00D61484" w14:paraId="111CF9B0" w14:textId="77777777" w:rsidTr="004E70F9">
        <w:tc>
          <w:tcPr>
            <w:tcW w:w="0" w:type="auto"/>
            <w:hideMark/>
          </w:tcPr>
          <w:p w14:paraId="4B0ABB73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75C607D6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0D6C9C4E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1AB51B47" w14:textId="77777777" w:rsidR="006C628A" w:rsidRPr="00D61484" w:rsidRDefault="006C628A" w:rsidP="006C628A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</w:tr>
    </w:tbl>
    <w:p w14:paraId="45FF8481" w14:textId="77777777" w:rsidR="009E124E" w:rsidRDefault="009E124E"/>
    <w:p w14:paraId="36E7BB0D" w14:textId="6391B259" w:rsidR="006C628A" w:rsidRDefault="006C628A">
      <w:r>
        <w:t>Tiempo estimado de terminar el proyecto son 238 horas</w:t>
      </w:r>
    </w:p>
    <w:sectPr w:rsidR="006C62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94FE9" w14:textId="77777777" w:rsidR="00813389" w:rsidRDefault="00813389" w:rsidP="006C628A">
      <w:r>
        <w:separator/>
      </w:r>
    </w:p>
  </w:endnote>
  <w:endnote w:type="continuationSeparator" w:id="0">
    <w:p w14:paraId="7706CE34" w14:textId="77777777" w:rsidR="00813389" w:rsidRDefault="00813389" w:rsidP="006C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75A1E" w14:textId="77777777" w:rsidR="00813389" w:rsidRDefault="00813389" w:rsidP="006C628A">
      <w:r>
        <w:separator/>
      </w:r>
    </w:p>
  </w:footnote>
  <w:footnote w:type="continuationSeparator" w:id="0">
    <w:p w14:paraId="198B1C60" w14:textId="77777777" w:rsidR="00813389" w:rsidRDefault="00813389" w:rsidP="006C6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317F4" w14:textId="371D9860" w:rsidR="006C628A" w:rsidRPr="006C628A" w:rsidRDefault="006C628A">
    <w:pPr>
      <w:pStyle w:val="Encabezado"/>
      <w:rPr>
        <w:b/>
        <w:bCs/>
        <w:sz w:val="32"/>
        <w:szCs w:val="32"/>
      </w:rPr>
    </w:pPr>
    <w:r w:rsidRPr="006C628A">
      <w:rPr>
        <w:b/>
        <w:bCs/>
        <w:sz w:val="32"/>
        <w:szCs w:val="32"/>
      </w:rPr>
      <w:t>Pila del producto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8A"/>
    <w:rsid w:val="0011618E"/>
    <w:rsid w:val="004A0A5A"/>
    <w:rsid w:val="0064679A"/>
    <w:rsid w:val="006C628A"/>
    <w:rsid w:val="00813389"/>
    <w:rsid w:val="00934858"/>
    <w:rsid w:val="009E124E"/>
    <w:rsid w:val="00C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823"/>
  <w15:chartTrackingRefBased/>
  <w15:docId w15:val="{BF7B64A4-D281-4BEB-9EDA-EA9A9878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widowControl/>
      <w:autoSpaceDE/>
      <w:autoSpaceDN/>
      <w:spacing w:before="360" w:after="80" w:line="360" w:lineRule="auto"/>
      <w:ind w:firstLine="709"/>
      <w:jc w:val="both"/>
      <w:outlineLvl w:val="0"/>
    </w:pPr>
    <w:rPr>
      <w:rFonts w:eastAsiaTheme="majorEastAsia" w:cstheme="majorBidi"/>
      <w:b/>
      <w:kern w:val="2"/>
      <w:sz w:val="24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1"/>
    </w:pPr>
    <w:rPr>
      <w:rFonts w:eastAsiaTheme="majorEastAsia" w:cstheme="majorBidi"/>
      <w:b/>
      <w:kern w:val="2"/>
      <w:sz w:val="24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628A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628A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628A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628A"/>
    <w:pPr>
      <w:keepNext/>
      <w:keepLines/>
      <w:widowControl/>
      <w:autoSpaceDE/>
      <w:autoSpaceDN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628A"/>
    <w:pPr>
      <w:keepNext/>
      <w:keepLines/>
      <w:widowControl/>
      <w:autoSpaceDE/>
      <w:autoSpaceDN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628A"/>
    <w:pPr>
      <w:keepNext/>
      <w:keepLines/>
      <w:widowControl/>
      <w:autoSpaceDE/>
      <w:autoSpaceDN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628A"/>
    <w:pPr>
      <w:keepNext/>
      <w:keepLines/>
      <w:widowControl/>
      <w:autoSpaceDE/>
      <w:autoSpaceDN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628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628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62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628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62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628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C628A"/>
    <w:pPr>
      <w:widowControl/>
      <w:autoSpaceDE/>
      <w:autoSpaceDN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C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628A"/>
    <w:pPr>
      <w:widowControl/>
      <w:numPr>
        <w:ilvl w:val="1"/>
      </w:numPr>
      <w:autoSpaceDE/>
      <w:autoSpaceDN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C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628A"/>
    <w:pPr>
      <w:widowControl/>
      <w:autoSpaceDE/>
      <w:autoSpaceDN/>
      <w:spacing w:before="160" w:after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C628A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C628A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C62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628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628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C62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C628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C62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28A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C62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28A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1</cp:revision>
  <dcterms:created xsi:type="dcterms:W3CDTF">2025-01-21T12:04:00Z</dcterms:created>
  <dcterms:modified xsi:type="dcterms:W3CDTF">2025-01-21T12:09:00Z</dcterms:modified>
</cp:coreProperties>
</file>