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Final</w:t>
      </w:r>
      <w:r>
        <w:rPr>
          <w:spacing w:val="48"/>
        </w:rPr>
        <w:t> </w:t>
      </w:r>
      <w:r>
        <w:rPr/>
        <w:t>Exam</w:t>
      </w:r>
      <w:r>
        <w:rPr>
          <w:spacing w:val="49"/>
        </w:rPr>
        <w:t> </w:t>
      </w:r>
      <w:r>
        <w:rPr/>
        <w:t>Writeup</w:t>
      </w:r>
      <w:r>
        <w:rPr>
          <w:spacing w:val="48"/>
        </w:rPr>
        <w:t> </w:t>
      </w:r>
      <w:r>
        <w:rPr/>
        <w:t>(Graduate)</w:t>
      </w:r>
      <w:r>
        <w:rPr>
          <w:spacing w:val="49"/>
        </w:rPr>
        <w:t> </w:t>
      </w:r>
      <w:r>
        <w:rPr/>
        <w:t>-</w:t>
      </w:r>
      <w:r>
        <w:rPr>
          <w:spacing w:val="48"/>
        </w:rPr>
        <w:t> </w:t>
      </w:r>
      <w:r>
        <w:rPr/>
        <w:t>Spring</w:t>
      </w:r>
      <w:r>
        <w:rPr>
          <w:spacing w:val="49"/>
        </w:rPr>
        <w:t> </w:t>
      </w:r>
      <w:r>
        <w:rPr>
          <w:spacing w:val="-4"/>
        </w:rPr>
        <w:t>2026</w:t>
      </w:r>
    </w:p>
    <w:p>
      <w:pPr>
        <w:spacing w:line="286" w:lineRule="exact" w:before="377"/>
        <w:ind w:left="1871" w:right="1871" w:firstLine="0"/>
        <w:jc w:val="center"/>
        <w:rPr>
          <w:sz w:val="24"/>
        </w:rPr>
      </w:pPr>
      <w:r>
        <w:rPr>
          <w:w w:val="110"/>
          <w:sz w:val="24"/>
        </w:rPr>
        <w:t>JonPaul</w:t>
      </w:r>
      <w:r>
        <w:rPr>
          <w:spacing w:val="22"/>
          <w:w w:val="110"/>
          <w:sz w:val="24"/>
        </w:rPr>
        <w:t> </w:t>
      </w:r>
      <w:r>
        <w:rPr>
          <w:spacing w:val="-2"/>
          <w:w w:val="110"/>
          <w:sz w:val="24"/>
        </w:rPr>
        <w:t>Hooks</w:t>
      </w:r>
    </w:p>
    <w:p>
      <w:pPr>
        <w:spacing w:line="228" w:lineRule="auto" w:before="5"/>
        <w:ind w:left="1871" w:right="1870" w:firstLine="0"/>
        <w:jc w:val="center"/>
        <w:rPr>
          <w:sz w:val="24"/>
        </w:rPr>
      </w:pPr>
      <w:r>
        <w:rPr>
          <w:w w:val="110"/>
          <w:sz w:val="24"/>
        </w:rPr>
        <w:t>EMCH 502:</w:t>
      </w:r>
      <w:r>
        <w:rPr>
          <w:spacing w:val="21"/>
          <w:w w:val="110"/>
          <w:sz w:val="24"/>
        </w:rPr>
        <w:t> </w:t>
      </w:r>
      <w:r>
        <w:rPr>
          <w:w w:val="110"/>
          <w:sz w:val="24"/>
        </w:rPr>
        <w:t>Engineering Analysis II - Dr.</w:t>
      </w:r>
      <w:r>
        <w:rPr>
          <w:spacing w:val="21"/>
          <w:w w:val="110"/>
          <w:sz w:val="24"/>
        </w:rPr>
        <w:t> </w:t>
      </w:r>
      <w:r>
        <w:rPr>
          <w:w w:val="110"/>
          <w:sz w:val="24"/>
        </w:rPr>
        <w:t>Sourav Banerjee University of South Carolina</w:t>
      </w:r>
    </w:p>
    <w:p>
      <w:pPr>
        <w:spacing w:before="177"/>
        <w:ind w:left="1871" w:right="1871" w:firstLine="0"/>
        <w:jc w:val="center"/>
        <w:rPr>
          <w:sz w:val="24"/>
        </w:rPr>
      </w:pPr>
      <w:r>
        <w:rPr>
          <w:sz w:val="24"/>
        </w:rPr>
        <w:t>May</w:t>
      </w:r>
      <w:r>
        <w:rPr>
          <w:spacing w:val="31"/>
          <w:sz w:val="24"/>
        </w:rPr>
        <w:t> </w:t>
      </w:r>
      <w:r>
        <w:rPr>
          <w:sz w:val="24"/>
        </w:rPr>
        <w:t>5,</w:t>
      </w:r>
      <w:r>
        <w:rPr>
          <w:spacing w:val="31"/>
          <w:sz w:val="24"/>
        </w:rPr>
        <w:t> </w:t>
      </w:r>
      <w:r>
        <w:rPr>
          <w:spacing w:val="-4"/>
          <w:sz w:val="24"/>
        </w:rPr>
        <w:t>2026</w:t>
      </w:r>
    </w:p>
    <w:p>
      <w:pPr>
        <w:spacing w:after="0"/>
        <w:jc w:val="center"/>
        <w:rPr>
          <w:sz w:val="24"/>
        </w:rPr>
        <w:sectPr>
          <w:footerReference w:type="default" r:id="rId5"/>
          <w:type w:val="continuous"/>
          <w:pgSz w:w="12240" w:h="15840"/>
          <w:pgMar w:header="0" w:footer="216" w:top="1560" w:bottom="400" w:left="720" w:right="720"/>
          <w:pgNumType w:start="1"/>
        </w:sectPr>
      </w:pPr>
    </w:p>
    <w:p>
      <w:pPr>
        <w:pStyle w:val="Heading1"/>
        <w:numPr>
          <w:ilvl w:val="0"/>
          <w:numId w:val="1"/>
        </w:numPr>
        <w:tabs>
          <w:tab w:pos="628" w:val="left" w:leader="none"/>
        </w:tabs>
        <w:spacing w:line="240" w:lineRule="auto" w:before="36" w:after="0"/>
        <w:ind w:left="628" w:right="0" w:hanging="484"/>
        <w:jc w:val="left"/>
      </w:pPr>
      <w:r>
        <w:rPr>
          <w:w w:val="120"/>
        </w:rPr>
        <w:t>Machine</w:t>
      </w:r>
      <w:r>
        <w:rPr>
          <w:spacing w:val="30"/>
          <w:w w:val="120"/>
        </w:rPr>
        <w:t> </w:t>
      </w:r>
      <w:r>
        <w:rPr>
          <w:w w:val="120"/>
        </w:rPr>
        <w:t>Learned</w:t>
      </w:r>
      <w:r>
        <w:rPr>
          <w:spacing w:val="30"/>
          <w:w w:val="120"/>
        </w:rPr>
        <w:t> </w:t>
      </w:r>
      <w:r>
        <w:rPr>
          <w:w w:val="120"/>
        </w:rPr>
        <w:t>Anomaly</w:t>
      </w:r>
      <w:r>
        <w:rPr>
          <w:spacing w:val="30"/>
          <w:w w:val="120"/>
        </w:rPr>
        <w:t> </w:t>
      </w:r>
      <w:r>
        <w:rPr>
          <w:spacing w:val="-2"/>
          <w:w w:val="120"/>
        </w:rPr>
        <w:t>Detection</w:t>
      </w:r>
    </w:p>
    <w:p>
      <w:pPr>
        <w:pStyle w:val="BodyText"/>
        <w:spacing w:line="235" w:lineRule="auto" w:before="175"/>
        <w:ind w:left="144" w:right="141"/>
        <w:jc w:val="both"/>
      </w:pPr>
      <w:r>
        <w:rPr>
          <w:w w:val="105"/>
        </w:rPr>
        <w:t>Three</w:t>
      </w:r>
      <w:r>
        <w:rPr>
          <w:w w:val="105"/>
        </w:rPr>
        <w:t> models</w:t>
      </w:r>
      <w:r>
        <w:rPr>
          <w:w w:val="105"/>
        </w:rPr>
        <w:t> were</w:t>
      </w:r>
      <w:r>
        <w:rPr>
          <w:w w:val="105"/>
        </w:rPr>
        <w:t> trained</w:t>
      </w:r>
      <w:r>
        <w:rPr>
          <w:w w:val="105"/>
        </w:rPr>
        <w:t> and</w:t>
      </w:r>
      <w:r>
        <w:rPr>
          <w:w w:val="105"/>
        </w:rPr>
        <w:t> evaluated</w:t>
      </w:r>
      <w:r>
        <w:rPr>
          <w:w w:val="105"/>
        </w:rPr>
        <w:t> on</w:t>
      </w:r>
      <w:r>
        <w:rPr>
          <w:w w:val="105"/>
        </w:rPr>
        <w:t> the</w:t>
      </w:r>
      <w:r>
        <w:rPr>
          <w:w w:val="105"/>
        </w:rPr>
        <w:t> supplied</w:t>
      </w:r>
      <w:r>
        <w:rPr>
          <w:w w:val="105"/>
        </w:rPr>
        <w:t> data</w:t>
      </w:r>
      <w:r>
        <w:rPr>
          <w:w w:val="105"/>
        </w:rPr>
        <w:t> sets:</w:t>
      </w:r>
      <w:r>
        <w:rPr>
          <w:spacing w:val="40"/>
          <w:w w:val="105"/>
        </w:rPr>
        <w:t> </w:t>
      </w:r>
      <w:r>
        <w:rPr>
          <w:w w:val="105"/>
        </w:rPr>
        <w:t>Log</w:t>
      </w:r>
      <w:r>
        <w:rPr>
          <w:w w:val="105"/>
        </w:rPr>
        <w:t> Regression</w:t>
      </w:r>
      <w:r>
        <w:rPr>
          <w:w w:val="105"/>
        </w:rPr>
        <w:t> (baseline),</w:t>
      </w:r>
      <w:r>
        <w:rPr>
          <w:w w:val="105"/>
        </w:rPr>
        <w:t> Gradient</w:t>
      </w:r>
      <w:r>
        <w:rPr>
          <w:w w:val="105"/>
        </w:rPr>
        <w:t> Boosting,</w:t>
      </w:r>
      <w:r>
        <w:rPr>
          <w:w w:val="105"/>
        </w:rPr>
        <w:t> and Random Forest.</w:t>
      </w:r>
    </w:p>
    <w:p>
      <w:pPr>
        <w:pStyle w:val="BodyText"/>
        <w:spacing w:before="32"/>
      </w:pPr>
    </w:p>
    <w:p>
      <w:pPr>
        <w:pStyle w:val="Heading2"/>
        <w:numPr>
          <w:ilvl w:val="1"/>
          <w:numId w:val="1"/>
        </w:numPr>
        <w:tabs>
          <w:tab w:pos="756" w:val="left" w:leader="none"/>
        </w:tabs>
        <w:spacing w:line="240" w:lineRule="auto" w:before="0" w:after="0"/>
        <w:ind w:left="756" w:right="0" w:hanging="612"/>
        <w:jc w:val="left"/>
      </w:pPr>
      <w:r>
        <w:rPr>
          <w:w w:val="120"/>
        </w:rPr>
        <w:t>Data</w:t>
      </w:r>
      <w:r>
        <w:rPr>
          <w:spacing w:val="30"/>
          <w:w w:val="120"/>
        </w:rPr>
        <w:t> </w:t>
      </w:r>
      <w:r>
        <w:rPr>
          <w:w w:val="120"/>
        </w:rPr>
        <w:t>Curation</w:t>
      </w:r>
      <w:r>
        <w:rPr>
          <w:spacing w:val="31"/>
          <w:w w:val="120"/>
        </w:rPr>
        <w:t> </w:t>
      </w:r>
      <w:r>
        <w:rPr>
          <w:spacing w:val="-2"/>
          <w:w w:val="120"/>
        </w:rPr>
        <w:t>Steps</w:t>
      </w:r>
    </w:p>
    <w:p>
      <w:pPr>
        <w:pStyle w:val="BodyText"/>
        <w:spacing w:before="113"/>
        <w:ind w:left="14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74176">
                <wp:simplePos x="0" y="0"/>
                <wp:positionH relativeFrom="page">
                  <wp:posOffset>2931058</wp:posOffset>
                </wp:positionH>
                <wp:positionV relativeFrom="paragraph">
                  <wp:posOffset>190460</wp:posOffset>
                </wp:positionV>
                <wp:extent cx="38100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42304" from="230.792007pt,14.996906pt" to="233.781007pt,14.99690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74688">
                <wp:simplePos x="0" y="0"/>
                <wp:positionH relativeFrom="page">
                  <wp:posOffset>3672497</wp:posOffset>
                </wp:positionH>
                <wp:positionV relativeFrom="paragraph">
                  <wp:posOffset>190460</wp:posOffset>
                </wp:positionV>
                <wp:extent cx="38100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41792" from="289.173004pt,14.996906pt" to="292.162004pt,14.99690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5"/>
        </w:rPr>
        <w:t>For</w:t>
      </w:r>
      <w:r>
        <w:rPr>
          <w:spacing w:val="-3"/>
          <w:w w:val="115"/>
        </w:rPr>
        <w:t> </w:t>
      </w:r>
      <w:r>
        <w:rPr>
          <w:w w:val="115"/>
        </w:rPr>
        <w:t>the</w:t>
      </w:r>
      <w:r>
        <w:rPr>
          <w:spacing w:val="-1"/>
          <w:w w:val="115"/>
        </w:rPr>
        <w:t> </w:t>
      </w:r>
      <w:r>
        <w:rPr>
          <w:w w:val="115"/>
        </w:rPr>
        <w:t>data</w:t>
      </w:r>
      <w:r>
        <w:rPr>
          <w:spacing w:val="-1"/>
          <w:w w:val="115"/>
        </w:rPr>
        <w:t> </w:t>
      </w:r>
      <w:r>
        <w:rPr>
          <w:w w:val="115"/>
        </w:rPr>
        <w:t>curation</w:t>
      </w:r>
      <w:r>
        <w:rPr>
          <w:spacing w:val="-1"/>
          <w:w w:val="115"/>
        </w:rPr>
        <w:t> </w:t>
      </w:r>
      <w:r>
        <w:rPr>
          <w:w w:val="115"/>
        </w:rPr>
        <w:t>process</w:t>
      </w:r>
      <w:r>
        <w:rPr>
          <w:spacing w:val="-1"/>
          <w:w w:val="115"/>
        </w:rPr>
        <w:t> </w:t>
      </w:r>
      <w:r>
        <w:rPr>
          <w:w w:val="115"/>
        </w:rPr>
        <w:t>in</w:t>
      </w:r>
      <w:r>
        <w:rPr>
          <w:spacing w:val="-1"/>
          <w:w w:val="115"/>
        </w:rPr>
        <w:t> </w:t>
      </w:r>
      <w:r>
        <w:rPr>
          <w:w w:val="115"/>
        </w:rPr>
        <w:t>each</w:t>
      </w:r>
      <w:r>
        <w:rPr>
          <w:spacing w:val="-1"/>
          <w:w w:val="115"/>
        </w:rPr>
        <w:t> </w:t>
      </w:r>
      <w:r>
        <w:rPr>
          <w:w w:val="115"/>
        </w:rPr>
        <w:t>FOC</w:t>
      </w:r>
      <w:r>
        <w:rPr>
          <w:spacing w:val="3"/>
          <w:w w:val="115"/>
        </w:rPr>
        <w:t> </w:t>
      </w:r>
      <w:r>
        <w:rPr>
          <w:w w:val="115"/>
        </w:rPr>
        <w:t>20XXXXXX</w:t>
      </w:r>
      <w:r>
        <w:rPr>
          <w:spacing w:val="3"/>
          <w:w w:val="115"/>
        </w:rPr>
        <w:t> </w:t>
      </w:r>
      <w:r>
        <w:rPr>
          <w:spacing w:val="-2"/>
          <w:w w:val="115"/>
        </w:rPr>
        <w:t>XX.csv:</w:t>
      </w:r>
    </w:p>
    <w:p>
      <w:pPr>
        <w:pStyle w:val="ListParagraph"/>
        <w:numPr>
          <w:ilvl w:val="0"/>
          <w:numId w:val="2"/>
        </w:numPr>
        <w:tabs>
          <w:tab w:pos="642" w:val="left" w:leader="none"/>
        </w:tabs>
        <w:spacing w:line="206" w:lineRule="auto" w:before="156" w:after="0"/>
        <w:ind w:left="642" w:right="142" w:hanging="20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4473079</wp:posOffset>
                </wp:positionH>
                <wp:positionV relativeFrom="paragraph">
                  <wp:posOffset>216723</wp:posOffset>
                </wp:positionV>
                <wp:extent cx="39370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39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370" h="0">
                              <a:moveTo>
                                <a:pt x="0" y="0"/>
                              </a:moveTo>
                              <a:lnTo>
                                <a:pt x="3879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664" from="352.210999pt,17.064875pt" to="355.265999pt,17.06487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5"/>
          <w:sz w:val="20"/>
        </w:rPr>
        <w:t>Dropped 6 columns with 100% missing values (</w:t>
      </w:r>
      <w:r>
        <w:rPr>
          <w:i/>
          <w:w w:val="115"/>
          <w:sz w:val="20"/>
        </w:rPr>
        <w:t>FRONT IN</w:t>
      </w:r>
      <w:r>
        <w:rPr>
          <w:w w:val="115"/>
          <w:sz w:val="20"/>
        </w:rPr>
        <w:t>, </w:t>
      </w:r>
      <w:r>
        <w:rPr>
          <w:i/>
          <w:w w:val="115"/>
          <w:sz w:val="20"/>
        </w:rPr>
        <w:t>REAR</w:t>
      </w:r>
      <w:r>
        <w:rPr>
          <w:i/>
          <w:spacing w:val="37"/>
          <w:w w:val="115"/>
          <w:sz w:val="20"/>
        </w:rPr>
        <w:t> </w:t>
      </w:r>
      <w:r>
        <w:rPr>
          <w:i/>
          <w:w w:val="115"/>
          <w:sz w:val="20"/>
        </w:rPr>
        <w:t>IN</w:t>
      </w:r>
      <w:r>
        <w:rPr>
          <w:w w:val="115"/>
          <w:sz w:val="20"/>
        </w:rPr>
        <w:t>, </w:t>
      </w:r>
      <w:r>
        <w:rPr>
          <w:i/>
          <w:w w:val="115"/>
          <w:sz w:val="20"/>
        </w:rPr>
        <w:t>MACHINE TEMP</w:t>
      </w:r>
      <w:r>
        <w:rPr>
          <w:w w:val="115"/>
          <w:sz w:val="20"/>
        </w:rPr>
        <w:t>, </w:t>
      </w:r>
      <w:r>
        <w:rPr>
          <w:i/>
          <w:w w:val="115"/>
          <w:sz w:val="20"/>
        </w:rPr>
        <w:t>VIBRATION</w:t>
      </w:r>
      <w:r>
        <w:rPr>
          <w:w w:val="115"/>
          <w:sz w:val="20"/>
        </w:rPr>
        <w:t>, </w:t>
      </w:r>
      <w:r>
        <w:rPr>
          <w:i/>
          <w:w w:val="115"/>
          <w:sz w:val="20"/>
        </w:rPr>
        <w:t>CUTTING REMOVAL</w:t>
      </w:r>
      <w:r>
        <w:rPr>
          <w:i/>
          <w:spacing w:val="40"/>
          <w:w w:val="115"/>
          <w:sz w:val="20"/>
        </w:rPr>
        <w:t> </w:t>
      </w:r>
      <w:r>
        <w:rPr>
          <w:i/>
          <w:w w:val="115"/>
          <w:sz w:val="20"/>
        </w:rPr>
        <w:t>AMOUNT</w:t>
      </w:r>
      <w:r>
        <w:rPr>
          <w:w w:val="115"/>
          <w:sz w:val="20"/>
        </w:rPr>
        <w:t>,</w:t>
      </w:r>
      <w:r>
        <w:rPr>
          <w:spacing w:val="40"/>
          <w:w w:val="115"/>
          <w:sz w:val="20"/>
        </w:rPr>
        <w:t> </w:t>
      </w:r>
      <w:r>
        <w:rPr>
          <w:i/>
          <w:w w:val="115"/>
          <w:sz w:val="20"/>
        </w:rPr>
        <w:t>MSPINDLE</w:t>
      </w:r>
      <w:r>
        <w:rPr>
          <w:i/>
          <w:spacing w:val="40"/>
          <w:w w:val="115"/>
          <w:sz w:val="20"/>
        </w:rPr>
        <w:t> </w:t>
      </w:r>
      <w:r>
        <w:rPr>
          <w:i/>
          <w:w w:val="115"/>
          <w:sz w:val="20"/>
        </w:rPr>
        <w:t>LOAD</w:t>
      </w:r>
      <w:r>
        <w:rPr>
          <w:w w:val="115"/>
          <w:sz w:val="20"/>
        </w:rPr>
        <w:t>)</w:t>
      </w:r>
    </w:p>
    <w:p>
      <w:pPr>
        <w:pStyle w:val="ListParagraph"/>
        <w:numPr>
          <w:ilvl w:val="0"/>
          <w:numId w:val="2"/>
        </w:numPr>
        <w:tabs>
          <w:tab w:pos="641" w:val="left" w:leader="none"/>
        </w:tabs>
        <w:spacing w:line="240" w:lineRule="auto" w:before="133" w:after="0"/>
        <w:ind w:left="641" w:right="0" w:hanging="199"/>
        <w:jc w:val="left"/>
        <w:rPr>
          <w:sz w:val="20"/>
        </w:rPr>
      </w:pPr>
      <w:r>
        <w:rPr>
          <w:w w:val="115"/>
          <w:sz w:val="20"/>
        </w:rPr>
        <w:t>Dropped</w:t>
      </w:r>
      <w:r>
        <w:rPr>
          <w:spacing w:val="-9"/>
          <w:w w:val="115"/>
          <w:sz w:val="20"/>
        </w:rPr>
        <w:t> </w:t>
      </w:r>
      <w:r>
        <w:rPr>
          <w:w w:val="115"/>
          <w:sz w:val="20"/>
        </w:rPr>
        <w:t>non-numeric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free-text</w:t>
      </w:r>
      <w:r>
        <w:rPr>
          <w:spacing w:val="-3"/>
          <w:w w:val="115"/>
          <w:sz w:val="20"/>
        </w:rPr>
        <w:t> </w:t>
      </w:r>
      <w:r>
        <w:rPr>
          <w:w w:val="115"/>
          <w:sz w:val="20"/>
        </w:rPr>
        <w:t>columns</w:t>
      </w:r>
      <w:r>
        <w:rPr>
          <w:spacing w:val="-2"/>
          <w:w w:val="115"/>
          <w:sz w:val="20"/>
        </w:rPr>
        <w:t> </w:t>
      </w:r>
      <w:r>
        <w:rPr>
          <w:w w:val="115"/>
          <w:sz w:val="20"/>
        </w:rPr>
        <w:t>(</w:t>
      </w:r>
      <w:r>
        <w:rPr>
          <w:i/>
          <w:w w:val="115"/>
          <w:sz w:val="20"/>
        </w:rPr>
        <w:t>MAIN</w:t>
      </w:r>
      <w:r>
        <w:rPr>
          <w:i/>
          <w:spacing w:val="1"/>
          <w:w w:val="115"/>
          <w:sz w:val="20"/>
        </w:rPr>
        <w:t> </w:t>
      </w:r>
      <w:r>
        <w:rPr>
          <w:i/>
          <w:w w:val="115"/>
          <w:sz w:val="20"/>
        </w:rPr>
        <w:t>COMMENT</w:t>
      </w:r>
      <w:r>
        <w:rPr>
          <w:w w:val="115"/>
          <w:sz w:val="20"/>
        </w:rPr>
        <w:t>,</w:t>
      </w:r>
      <w:r>
        <w:rPr>
          <w:spacing w:val="-3"/>
          <w:w w:val="115"/>
          <w:sz w:val="20"/>
        </w:rPr>
        <w:t> </w:t>
      </w:r>
      <w:r>
        <w:rPr>
          <w:i/>
          <w:w w:val="115"/>
          <w:sz w:val="20"/>
        </w:rPr>
        <w:t>EXEC</w:t>
      </w:r>
      <w:r>
        <w:rPr>
          <w:i/>
          <w:spacing w:val="2"/>
          <w:w w:val="115"/>
          <w:sz w:val="20"/>
        </w:rPr>
        <w:t> </w:t>
      </w:r>
      <w:r>
        <w:rPr>
          <w:i/>
          <w:w w:val="115"/>
          <w:sz w:val="20"/>
        </w:rPr>
        <w:t>BLOCK</w:t>
      </w:r>
      <w:r>
        <w:rPr>
          <w:i/>
          <w:spacing w:val="-24"/>
          <w:w w:val="115"/>
          <w:sz w:val="20"/>
        </w:rPr>
        <w:t> </w:t>
      </w:r>
      <w:r>
        <w:rPr>
          <w:spacing w:val="-10"/>
          <w:w w:val="115"/>
          <w:sz w:val="20"/>
        </w:rPr>
        <w:t>)</w:t>
      </w:r>
    </w:p>
    <w:p>
      <w:pPr>
        <w:pStyle w:val="ListParagraph"/>
        <w:numPr>
          <w:ilvl w:val="0"/>
          <w:numId w:val="2"/>
        </w:numPr>
        <w:tabs>
          <w:tab w:pos="641" w:val="left" w:leader="none"/>
        </w:tabs>
        <w:spacing w:line="240" w:lineRule="auto" w:before="91" w:after="0"/>
        <w:ind w:left="641" w:right="0" w:hanging="199"/>
        <w:jc w:val="left"/>
        <w:rPr>
          <w:sz w:val="20"/>
        </w:rPr>
      </w:pPr>
      <w:r>
        <w:rPr>
          <w:w w:val="110"/>
          <w:sz w:val="20"/>
        </w:rPr>
        <w:t>Dropped</w:t>
      </w:r>
      <w:r>
        <w:rPr>
          <w:spacing w:val="29"/>
          <w:w w:val="110"/>
          <w:sz w:val="20"/>
        </w:rPr>
        <w:t> </w:t>
      </w:r>
      <w:r>
        <w:rPr>
          <w:w w:val="110"/>
          <w:sz w:val="20"/>
        </w:rPr>
        <w:t>target</w:t>
      </w:r>
      <w:r>
        <w:rPr>
          <w:spacing w:val="29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29"/>
          <w:w w:val="110"/>
          <w:sz w:val="20"/>
        </w:rPr>
        <w:t> </w:t>
      </w:r>
      <w:r>
        <w:rPr>
          <w:w w:val="110"/>
          <w:sz w:val="20"/>
        </w:rPr>
        <w:t>leakage</w:t>
      </w:r>
      <w:r>
        <w:rPr>
          <w:spacing w:val="29"/>
          <w:w w:val="110"/>
          <w:sz w:val="20"/>
        </w:rPr>
        <w:t> </w:t>
      </w:r>
      <w:r>
        <w:rPr>
          <w:w w:val="110"/>
          <w:sz w:val="20"/>
        </w:rPr>
        <w:t>columns</w:t>
      </w:r>
      <w:r>
        <w:rPr>
          <w:spacing w:val="29"/>
          <w:w w:val="110"/>
          <w:sz w:val="20"/>
        </w:rPr>
        <w:t> </w:t>
      </w:r>
      <w:r>
        <w:rPr>
          <w:w w:val="110"/>
          <w:sz w:val="20"/>
        </w:rPr>
        <w:t>(</w:t>
      </w:r>
      <w:r>
        <w:rPr>
          <w:i/>
          <w:w w:val="110"/>
          <w:sz w:val="20"/>
        </w:rPr>
        <w:t>MACHINE</w:t>
      </w:r>
      <w:r>
        <w:rPr>
          <w:i/>
          <w:spacing w:val="34"/>
          <w:w w:val="110"/>
          <w:sz w:val="20"/>
        </w:rPr>
        <w:t> </w:t>
      </w:r>
      <w:r>
        <w:rPr>
          <w:i/>
          <w:w w:val="110"/>
          <w:sz w:val="20"/>
        </w:rPr>
        <w:t>ALARM</w:t>
      </w:r>
      <w:r>
        <w:rPr>
          <w:w w:val="110"/>
          <w:sz w:val="20"/>
        </w:rPr>
        <w:t>,</w:t>
      </w:r>
      <w:r>
        <w:rPr>
          <w:spacing w:val="29"/>
          <w:w w:val="110"/>
          <w:sz w:val="20"/>
        </w:rPr>
        <w:t> </w:t>
      </w:r>
      <w:r>
        <w:rPr>
          <w:i/>
          <w:w w:val="110"/>
          <w:sz w:val="20"/>
        </w:rPr>
        <w:t>MACHINE</w:t>
      </w:r>
      <w:r>
        <w:rPr>
          <w:i/>
          <w:spacing w:val="34"/>
          <w:w w:val="110"/>
          <w:sz w:val="20"/>
        </w:rPr>
        <w:t> </w:t>
      </w:r>
      <w:r>
        <w:rPr>
          <w:i/>
          <w:spacing w:val="-2"/>
          <w:w w:val="110"/>
          <w:sz w:val="20"/>
        </w:rPr>
        <w:t>WARNING</w:t>
      </w:r>
      <w:r>
        <w:rPr>
          <w:spacing w:val="-2"/>
          <w:w w:val="110"/>
          <w:sz w:val="20"/>
        </w:rPr>
        <w:t>)</w:t>
      </w:r>
    </w:p>
    <w:p>
      <w:pPr>
        <w:pStyle w:val="ListParagraph"/>
        <w:numPr>
          <w:ilvl w:val="0"/>
          <w:numId w:val="2"/>
        </w:numPr>
        <w:tabs>
          <w:tab w:pos="642" w:val="left" w:leader="none"/>
        </w:tabs>
        <w:spacing w:line="206" w:lineRule="auto" w:before="122" w:after="0"/>
        <w:ind w:left="642" w:right="141" w:hanging="200"/>
        <w:jc w:val="left"/>
        <w:rPr>
          <w:sz w:val="20"/>
        </w:rPr>
      </w:pPr>
      <w:r>
        <w:rPr>
          <w:w w:val="115"/>
          <w:sz w:val="20"/>
        </w:rPr>
        <w:t>Dropped</w:t>
      </w:r>
      <w:r>
        <w:rPr>
          <w:w w:val="115"/>
          <w:sz w:val="20"/>
        </w:rPr>
        <w:t> program</w:t>
      </w:r>
      <w:r>
        <w:rPr>
          <w:w w:val="115"/>
          <w:sz w:val="20"/>
        </w:rPr>
        <w:t> identifier</w:t>
      </w:r>
      <w:r>
        <w:rPr>
          <w:w w:val="115"/>
          <w:sz w:val="20"/>
        </w:rPr>
        <w:t> columns</w:t>
      </w:r>
      <w:r>
        <w:rPr>
          <w:w w:val="115"/>
          <w:sz w:val="20"/>
        </w:rPr>
        <w:t> (</w:t>
      </w:r>
      <w:r>
        <w:rPr>
          <w:i/>
          <w:w w:val="115"/>
          <w:sz w:val="20"/>
        </w:rPr>
        <w:t>MAIN</w:t>
      </w:r>
      <w:r>
        <w:rPr>
          <w:i/>
          <w:spacing w:val="21"/>
          <w:w w:val="115"/>
          <w:sz w:val="20"/>
        </w:rPr>
        <w:t> </w:t>
      </w:r>
      <w:r>
        <w:rPr>
          <w:i/>
          <w:w w:val="115"/>
          <w:sz w:val="20"/>
        </w:rPr>
        <w:t>PROGRAM</w:t>
      </w:r>
      <w:r>
        <w:rPr>
          <w:w w:val="115"/>
          <w:sz w:val="20"/>
        </w:rPr>
        <w:t>,</w:t>
      </w:r>
      <w:r>
        <w:rPr>
          <w:w w:val="115"/>
          <w:sz w:val="20"/>
        </w:rPr>
        <w:t> </w:t>
      </w:r>
      <w:r>
        <w:rPr>
          <w:i/>
          <w:w w:val="115"/>
          <w:sz w:val="20"/>
        </w:rPr>
        <w:t>EXEC</w:t>
      </w:r>
      <w:r>
        <w:rPr>
          <w:i/>
          <w:spacing w:val="21"/>
          <w:w w:val="115"/>
          <w:sz w:val="20"/>
        </w:rPr>
        <w:t> </w:t>
      </w:r>
      <w:r>
        <w:rPr>
          <w:i/>
          <w:w w:val="115"/>
          <w:sz w:val="20"/>
        </w:rPr>
        <w:t>PROGRAM</w:t>
      </w:r>
      <w:r>
        <w:rPr>
          <w:w w:val="115"/>
          <w:sz w:val="20"/>
        </w:rPr>
        <w:t>,</w:t>
      </w:r>
      <w:r>
        <w:rPr>
          <w:w w:val="115"/>
          <w:sz w:val="20"/>
        </w:rPr>
        <w:t> </w:t>
      </w:r>
      <w:r>
        <w:rPr>
          <w:i/>
          <w:w w:val="115"/>
          <w:sz w:val="20"/>
        </w:rPr>
        <w:t>SEQ</w:t>
      </w:r>
      <w:r>
        <w:rPr>
          <w:i/>
          <w:spacing w:val="22"/>
          <w:w w:val="115"/>
          <w:sz w:val="20"/>
        </w:rPr>
        <w:t> </w:t>
      </w:r>
      <w:r>
        <w:rPr>
          <w:i/>
          <w:w w:val="115"/>
          <w:sz w:val="20"/>
        </w:rPr>
        <w:t>NUMBER</w:t>
      </w:r>
      <w:r>
        <w:rPr>
          <w:w w:val="115"/>
          <w:sz w:val="20"/>
        </w:rPr>
        <w:t>)</w:t>
      </w:r>
      <w:r>
        <w:rPr>
          <w:w w:val="115"/>
          <w:sz w:val="20"/>
        </w:rPr>
        <w:t> —</w:t>
      </w:r>
      <w:r>
        <w:rPr>
          <w:w w:val="115"/>
          <w:sz w:val="20"/>
        </w:rPr>
        <w:t> these</w:t>
      </w:r>
      <w:r>
        <w:rPr>
          <w:w w:val="115"/>
          <w:sz w:val="20"/>
        </w:rPr>
        <w:t> are</w:t>
      </w:r>
      <w:r>
        <w:rPr>
          <w:w w:val="115"/>
          <w:sz w:val="20"/>
        </w:rPr>
        <w:t> IDs not sensor signals</w:t>
      </w:r>
    </w:p>
    <w:p>
      <w:pPr>
        <w:pStyle w:val="ListParagraph"/>
        <w:numPr>
          <w:ilvl w:val="0"/>
          <w:numId w:val="2"/>
        </w:numPr>
        <w:tabs>
          <w:tab w:pos="641" w:val="left" w:leader="none"/>
        </w:tabs>
        <w:spacing w:line="240" w:lineRule="auto" w:before="133" w:after="0"/>
        <w:ind w:left="641" w:right="0" w:hanging="199"/>
        <w:jc w:val="left"/>
        <w:rPr>
          <w:sz w:val="20"/>
        </w:rPr>
      </w:pPr>
      <w:r>
        <w:rPr>
          <w:w w:val="120"/>
          <w:sz w:val="20"/>
        </w:rPr>
        <w:t>Label-encoded</w:t>
      </w:r>
      <w:r>
        <w:rPr>
          <w:spacing w:val="-4"/>
          <w:w w:val="120"/>
          <w:sz w:val="20"/>
        </w:rPr>
        <w:t> </w:t>
      </w:r>
      <w:r>
        <w:rPr>
          <w:w w:val="120"/>
          <w:sz w:val="20"/>
        </w:rPr>
        <w:t>4 categorical</w:t>
      </w:r>
      <w:r>
        <w:rPr>
          <w:spacing w:val="1"/>
          <w:w w:val="120"/>
          <w:sz w:val="20"/>
        </w:rPr>
        <w:t> </w:t>
      </w:r>
      <w:r>
        <w:rPr>
          <w:w w:val="120"/>
          <w:sz w:val="20"/>
        </w:rPr>
        <w:t>columns (</w:t>
      </w:r>
      <w:r>
        <w:rPr>
          <w:i/>
          <w:w w:val="120"/>
          <w:sz w:val="20"/>
        </w:rPr>
        <w:t>SPINDLE</w:t>
      </w:r>
      <w:r>
        <w:rPr>
          <w:i/>
          <w:spacing w:val="4"/>
          <w:w w:val="120"/>
          <w:sz w:val="20"/>
        </w:rPr>
        <w:t> </w:t>
      </w:r>
      <w:r>
        <w:rPr>
          <w:i/>
          <w:w w:val="120"/>
          <w:sz w:val="20"/>
        </w:rPr>
        <w:t>DIRECTION</w:t>
      </w:r>
      <w:r>
        <w:rPr>
          <w:w w:val="120"/>
          <w:sz w:val="20"/>
        </w:rPr>
        <w:t>, </w:t>
      </w:r>
      <w:r>
        <w:rPr>
          <w:i/>
          <w:w w:val="120"/>
          <w:sz w:val="20"/>
        </w:rPr>
        <w:t>NC</w:t>
      </w:r>
      <w:r>
        <w:rPr>
          <w:i/>
          <w:spacing w:val="5"/>
          <w:w w:val="120"/>
          <w:sz w:val="20"/>
        </w:rPr>
        <w:t> </w:t>
      </w:r>
      <w:r>
        <w:rPr>
          <w:i/>
          <w:w w:val="120"/>
          <w:sz w:val="20"/>
        </w:rPr>
        <w:t>MODE</w:t>
      </w:r>
      <w:r>
        <w:rPr>
          <w:w w:val="120"/>
          <w:sz w:val="20"/>
        </w:rPr>
        <w:t>, </w:t>
      </w:r>
      <w:r>
        <w:rPr>
          <w:i/>
          <w:w w:val="120"/>
          <w:sz w:val="20"/>
        </w:rPr>
        <w:t>NC</w:t>
      </w:r>
      <w:r>
        <w:rPr>
          <w:i/>
          <w:spacing w:val="5"/>
          <w:w w:val="120"/>
          <w:sz w:val="20"/>
        </w:rPr>
        <w:t> </w:t>
      </w:r>
      <w:r>
        <w:rPr>
          <w:i/>
          <w:w w:val="120"/>
          <w:sz w:val="20"/>
        </w:rPr>
        <w:t>STATUS</w:t>
      </w:r>
      <w:r>
        <w:rPr>
          <w:w w:val="120"/>
          <w:sz w:val="20"/>
        </w:rPr>
        <w:t>, </w:t>
      </w:r>
      <w:r>
        <w:rPr>
          <w:i/>
          <w:w w:val="120"/>
          <w:sz w:val="20"/>
        </w:rPr>
        <w:t>FEED</w:t>
      </w:r>
      <w:r>
        <w:rPr>
          <w:i/>
          <w:spacing w:val="4"/>
          <w:w w:val="120"/>
          <w:sz w:val="20"/>
        </w:rPr>
        <w:t> </w:t>
      </w:r>
      <w:r>
        <w:rPr>
          <w:i/>
          <w:w w:val="120"/>
          <w:sz w:val="20"/>
        </w:rPr>
        <w:t>AXIS</w:t>
      </w:r>
      <w:r>
        <w:rPr>
          <w:i/>
          <w:spacing w:val="4"/>
          <w:w w:val="120"/>
          <w:sz w:val="20"/>
        </w:rPr>
        <w:t> </w:t>
      </w:r>
      <w:r>
        <w:rPr>
          <w:i/>
          <w:w w:val="120"/>
          <w:sz w:val="20"/>
        </w:rPr>
        <w:t>STATUS</w:t>
      </w:r>
      <w:r>
        <w:rPr>
          <w:i/>
          <w:spacing w:val="-32"/>
          <w:w w:val="120"/>
          <w:sz w:val="20"/>
        </w:rPr>
        <w:t> </w:t>
      </w:r>
      <w:r>
        <w:rPr>
          <w:spacing w:val="-10"/>
          <w:w w:val="120"/>
          <w:sz w:val="20"/>
        </w:rPr>
        <w:t>)</w:t>
      </w:r>
    </w:p>
    <w:p>
      <w:pPr>
        <w:pStyle w:val="ListParagraph"/>
        <w:numPr>
          <w:ilvl w:val="0"/>
          <w:numId w:val="2"/>
        </w:numPr>
        <w:tabs>
          <w:tab w:pos="641" w:val="left" w:leader="none"/>
        </w:tabs>
        <w:spacing w:line="240" w:lineRule="auto" w:before="91" w:after="0"/>
        <w:ind w:left="641" w:right="0" w:hanging="199"/>
        <w:jc w:val="left"/>
        <w:rPr>
          <w:sz w:val="20"/>
        </w:rPr>
      </w:pPr>
      <w:r>
        <w:rPr>
          <w:w w:val="105"/>
          <w:sz w:val="20"/>
        </w:rPr>
        <w:t>Filled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remaining</w:t>
      </w:r>
      <w:r>
        <w:rPr>
          <w:spacing w:val="24"/>
          <w:w w:val="105"/>
          <w:sz w:val="20"/>
        </w:rPr>
        <w:t> </w:t>
      </w:r>
      <w:r>
        <w:rPr>
          <w:i/>
          <w:w w:val="105"/>
          <w:sz w:val="20"/>
        </w:rPr>
        <w:t>NaN</w:t>
      </w:r>
      <w:r>
        <w:rPr>
          <w:i/>
          <w:spacing w:val="58"/>
          <w:w w:val="105"/>
          <w:sz w:val="20"/>
        </w:rPr>
        <w:t> </w:t>
      </w:r>
      <w:r>
        <w:rPr>
          <w:w w:val="105"/>
          <w:sz w:val="20"/>
        </w:rPr>
        <w:t>values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column</w:t>
      </w:r>
      <w:r>
        <w:rPr>
          <w:spacing w:val="24"/>
          <w:w w:val="105"/>
          <w:sz w:val="20"/>
        </w:rPr>
        <w:t> </w:t>
      </w:r>
      <w:r>
        <w:rPr>
          <w:spacing w:val="-2"/>
          <w:w w:val="105"/>
          <w:sz w:val="20"/>
        </w:rPr>
        <w:t>median</w:t>
      </w:r>
    </w:p>
    <w:p>
      <w:pPr>
        <w:pStyle w:val="BodyText"/>
        <w:spacing w:before="120"/>
        <w:ind w:left="144"/>
      </w:pPr>
      <w:r>
        <w:rPr>
          <w:b/>
          <w:w w:val="105"/>
        </w:rPr>
        <w:t>Result</w:t>
      </w:r>
      <w:r>
        <w:rPr>
          <w:w w:val="105"/>
        </w:rPr>
        <w:t>:</w:t>
      </w:r>
      <w:r>
        <w:rPr>
          <w:spacing w:val="43"/>
          <w:w w:val="105"/>
        </w:rPr>
        <w:t> </w:t>
      </w:r>
      <w:r>
        <w:rPr>
          <w:w w:val="105"/>
        </w:rPr>
        <w:t>67</w:t>
      </w:r>
      <w:r>
        <w:rPr>
          <w:spacing w:val="21"/>
          <w:w w:val="105"/>
        </w:rPr>
        <w:t> </w:t>
      </w:r>
      <w:r>
        <w:rPr>
          <w:w w:val="105"/>
        </w:rPr>
        <w:t>features,</w:t>
      </w:r>
      <w:r>
        <w:rPr>
          <w:spacing w:val="21"/>
          <w:w w:val="105"/>
        </w:rPr>
        <w:t> </w:t>
      </w:r>
      <w:r>
        <w:rPr>
          <w:w w:val="105"/>
        </w:rPr>
        <w:t>2328</w:t>
      </w:r>
      <w:r>
        <w:rPr>
          <w:spacing w:val="21"/>
          <w:w w:val="105"/>
        </w:rPr>
        <w:t> </w:t>
      </w:r>
      <w:r>
        <w:rPr>
          <w:w w:val="105"/>
        </w:rPr>
        <w:t>total</w:t>
      </w:r>
      <w:r>
        <w:rPr>
          <w:spacing w:val="22"/>
          <w:w w:val="105"/>
        </w:rPr>
        <w:t> </w:t>
      </w:r>
      <w:r>
        <w:rPr>
          <w:w w:val="105"/>
        </w:rPr>
        <w:t>rows</w:t>
      </w:r>
      <w:r>
        <w:rPr>
          <w:spacing w:val="21"/>
          <w:w w:val="105"/>
        </w:rPr>
        <w:t> </w:t>
      </w:r>
      <w:r>
        <w:rPr>
          <w:w w:val="105"/>
        </w:rPr>
        <w:t>across</w:t>
      </w:r>
      <w:r>
        <w:rPr>
          <w:spacing w:val="21"/>
          <w:w w:val="105"/>
        </w:rPr>
        <w:t> </w:t>
      </w:r>
      <w:r>
        <w:rPr>
          <w:w w:val="105"/>
        </w:rPr>
        <w:t>training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files</w:t>
      </w:r>
    </w:p>
    <w:p>
      <w:pPr>
        <w:pStyle w:val="BodyText"/>
        <w:spacing w:before="31"/>
      </w:pPr>
    </w:p>
    <w:p>
      <w:pPr>
        <w:pStyle w:val="Heading2"/>
        <w:numPr>
          <w:ilvl w:val="1"/>
          <w:numId w:val="1"/>
        </w:numPr>
        <w:tabs>
          <w:tab w:pos="756" w:val="left" w:leader="none"/>
        </w:tabs>
        <w:spacing w:line="240" w:lineRule="auto" w:before="0" w:after="0"/>
        <w:ind w:left="756" w:right="0" w:hanging="612"/>
        <w:jc w:val="left"/>
      </w:pPr>
      <w:r>
        <w:rPr>
          <w:w w:val="120"/>
        </w:rPr>
        <w:t>Training</w:t>
      </w:r>
      <w:r>
        <w:rPr>
          <w:spacing w:val="20"/>
          <w:w w:val="120"/>
        </w:rPr>
        <w:t> </w:t>
      </w:r>
      <w:r>
        <w:rPr>
          <w:w w:val="120"/>
        </w:rPr>
        <w:t>Setup</w:t>
      </w:r>
      <w:r>
        <w:rPr>
          <w:spacing w:val="20"/>
          <w:w w:val="120"/>
        </w:rPr>
        <w:t> </w:t>
      </w:r>
      <w:r>
        <w:rPr>
          <w:spacing w:val="-2"/>
          <w:w w:val="120"/>
        </w:rPr>
        <w:t>Steps</w:t>
      </w:r>
    </w:p>
    <w:p>
      <w:pPr>
        <w:pStyle w:val="ListParagraph"/>
        <w:numPr>
          <w:ilvl w:val="0"/>
          <w:numId w:val="3"/>
        </w:numPr>
        <w:tabs>
          <w:tab w:pos="641" w:val="left" w:leader="none"/>
        </w:tabs>
        <w:spacing w:line="240" w:lineRule="auto" w:before="84" w:after="0"/>
        <w:ind w:left="641" w:right="0" w:hanging="199"/>
        <w:jc w:val="left"/>
        <w:rPr>
          <w:sz w:val="20"/>
        </w:rPr>
      </w:pPr>
      <w:r>
        <w:rPr>
          <w:w w:val="115"/>
          <w:sz w:val="20"/>
        </w:rPr>
        <w:t>Labeled</w:t>
      </w:r>
      <w:r>
        <w:rPr>
          <w:spacing w:val="-5"/>
          <w:w w:val="115"/>
          <w:sz w:val="20"/>
        </w:rPr>
        <w:t> </w:t>
      </w:r>
      <w:r>
        <w:rPr>
          <w:w w:val="115"/>
          <w:sz w:val="20"/>
        </w:rPr>
        <w:t>rows</w:t>
      </w:r>
      <w:r>
        <w:rPr>
          <w:spacing w:val="-4"/>
          <w:w w:val="115"/>
          <w:sz w:val="20"/>
        </w:rPr>
        <w:t> </w:t>
      </w:r>
      <w:r>
        <w:rPr>
          <w:w w:val="110"/>
          <w:sz w:val="20"/>
        </w:rPr>
        <w:t>where</w:t>
      </w:r>
      <w:r>
        <w:rPr>
          <w:spacing w:val="-1"/>
          <w:w w:val="110"/>
          <w:sz w:val="20"/>
        </w:rPr>
        <w:t> </w:t>
      </w:r>
      <w:r>
        <w:rPr>
          <w:i/>
          <w:w w:val="115"/>
          <w:sz w:val="20"/>
        </w:rPr>
        <w:t>MACHINE</w:t>
      </w:r>
      <w:r>
        <w:rPr>
          <w:i/>
          <w:spacing w:val="-1"/>
          <w:w w:val="115"/>
          <w:sz w:val="20"/>
        </w:rPr>
        <w:t> </w:t>
      </w:r>
      <w:r>
        <w:rPr>
          <w:i/>
          <w:w w:val="115"/>
          <w:sz w:val="20"/>
        </w:rPr>
        <w:t>ALARM</w:t>
      </w:r>
      <w:r>
        <w:rPr>
          <w:i/>
          <w:spacing w:val="14"/>
          <w:w w:val="125"/>
          <w:sz w:val="20"/>
        </w:rPr>
        <w:t> </w:t>
      </w:r>
      <w:r>
        <w:rPr>
          <w:w w:val="125"/>
          <w:sz w:val="20"/>
        </w:rPr>
        <w:t>==</w:t>
      </w:r>
      <w:r>
        <w:rPr>
          <w:spacing w:val="-8"/>
          <w:w w:val="125"/>
          <w:sz w:val="20"/>
        </w:rPr>
        <w:t> </w:t>
      </w:r>
      <w:r>
        <w:rPr>
          <w:w w:val="110"/>
          <w:sz w:val="20"/>
        </w:rPr>
        <w:t>70008</w:t>
      </w:r>
      <w:r>
        <w:rPr>
          <w:spacing w:val="-2"/>
          <w:w w:val="110"/>
          <w:sz w:val="20"/>
        </w:rPr>
        <w:t> </w:t>
      </w:r>
      <w:r>
        <w:rPr>
          <w:w w:val="115"/>
          <w:sz w:val="20"/>
        </w:rPr>
        <w:t>as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fault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(1),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all</w:t>
      </w:r>
      <w:r>
        <w:rPr>
          <w:spacing w:val="-4"/>
          <w:w w:val="115"/>
          <w:sz w:val="20"/>
        </w:rPr>
        <w:t> </w:t>
      </w:r>
      <w:r>
        <w:rPr>
          <w:w w:val="110"/>
          <w:sz w:val="20"/>
        </w:rPr>
        <w:t>others</w:t>
      </w:r>
      <w:r>
        <w:rPr>
          <w:spacing w:val="-2"/>
          <w:w w:val="110"/>
          <w:sz w:val="20"/>
        </w:rPr>
        <w:t> </w:t>
      </w:r>
      <w:r>
        <w:rPr>
          <w:w w:val="115"/>
          <w:sz w:val="20"/>
        </w:rPr>
        <w:t>as</w:t>
      </w:r>
      <w:r>
        <w:rPr>
          <w:spacing w:val="-4"/>
          <w:w w:val="115"/>
          <w:sz w:val="20"/>
        </w:rPr>
        <w:t> </w:t>
      </w:r>
      <w:r>
        <w:rPr>
          <w:w w:val="115"/>
          <w:sz w:val="20"/>
        </w:rPr>
        <w:t>normal</w:t>
      </w:r>
      <w:r>
        <w:rPr>
          <w:spacing w:val="-4"/>
          <w:w w:val="115"/>
          <w:sz w:val="20"/>
        </w:rPr>
        <w:t> </w:t>
      </w:r>
      <w:r>
        <w:rPr>
          <w:spacing w:val="-5"/>
          <w:w w:val="115"/>
          <w:sz w:val="20"/>
        </w:rPr>
        <w:t>(0)</w:t>
      </w:r>
    </w:p>
    <w:p>
      <w:pPr>
        <w:pStyle w:val="ListParagraph"/>
        <w:numPr>
          <w:ilvl w:val="0"/>
          <w:numId w:val="3"/>
        </w:numPr>
        <w:tabs>
          <w:tab w:pos="641" w:val="left" w:leader="none"/>
        </w:tabs>
        <w:spacing w:line="240" w:lineRule="auto" w:before="92" w:after="0"/>
        <w:ind w:left="641" w:right="0" w:hanging="199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75712">
                <wp:simplePos x="0" y="0"/>
                <wp:positionH relativeFrom="page">
                  <wp:posOffset>1784946</wp:posOffset>
                </wp:positionH>
                <wp:positionV relativeFrom="paragraph">
                  <wp:posOffset>195076</wp:posOffset>
                </wp:positionV>
                <wp:extent cx="38100" cy="127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40768" from="140.546997pt,15.360344pt" to="143.535997pt,15.36034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76224">
                <wp:simplePos x="0" y="0"/>
                <wp:positionH relativeFrom="page">
                  <wp:posOffset>2336596</wp:posOffset>
                </wp:positionH>
                <wp:positionV relativeFrom="paragraph">
                  <wp:posOffset>195076</wp:posOffset>
                </wp:positionV>
                <wp:extent cx="38100" cy="127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40256" from="183.983994pt,15.360344pt" to="186.972994pt,15.36034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76736">
                <wp:simplePos x="0" y="0"/>
                <wp:positionH relativeFrom="page">
                  <wp:posOffset>4043502</wp:posOffset>
                </wp:positionH>
                <wp:positionV relativeFrom="paragraph">
                  <wp:posOffset>195076</wp:posOffset>
                </wp:positionV>
                <wp:extent cx="38100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39744" from="318.385986pt,15.360344pt" to="321.374986pt,15.36034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77248">
                <wp:simplePos x="0" y="0"/>
                <wp:positionH relativeFrom="page">
                  <wp:posOffset>4595152</wp:posOffset>
                </wp:positionH>
                <wp:positionV relativeFrom="paragraph">
                  <wp:posOffset>195076</wp:posOffset>
                </wp:positionV>
                <wp:extent cx="38100" cy="127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381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0">
                              <a:moveTo>
                                <a:pt x="0" y="0"/>
                              </a:moveTo>
                              <a:lnTo>
                                <a:pt x="3796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39232" from="361.822998pt,15.360344pt" to="364.811998pt,15.36034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10"/>
          <w:sz w:val="20"/>
        </w:rPr>
        <w:t>Trained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on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FOC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20190801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15.csv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(13.3%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fault)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FOC</w:t>
      </w:r>
      <w:r>
        <w:rPr>
          <w:spacing w:val="2"/>
          <w:w w:val="110"/>
          <w:sz w:val="20"/>
        </w:rPr>
        <w:t> </w:t>
      </w:r>
      <w:r>
        <w:rPr>
          <w:w w:val="110"/>
          <w:sz w:val="20"/>
        </w:rPr>
        <w:t>20190801</w:t>
      </w:r>
      <w:r>
        <w:rPr>
          <w:spacing w:val="3"/>
          <w:w w:val="110"/>
          <w:sz w:val="20"/>
        </w:rPr>
        <w:t> </w:t>
      </w:r>
      <w:r>
        <w:rPr>
          <w:w w:val="110"/>
          <w:sz w:val="20"/>
        </w:rPr>
        <w:t>16.csv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(41%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</w:rPr>
        <w:t>fault)</w:t>
      </w:r>
      <w:r>
        <w:rPr>
          <w:spacing w:val="-1"/>
          <w:w w:val="110"/>
          <w:sz w:val="20"/>
        </w:rPr>
        <w:t> </w:t>
      </w:r>
      <w:r>
        <w:rPr>
          <w:spacing w:val="-2"/>
          <w:w w:val="110"/>
          <w:sz w:val="20"/>
        </w:rPr>
        <w:t>combined</w:t>
      </w:r>
    </w:p>
    <w:p>
      <w:pPr>
        <w:pStyle w:val="ListParagraph"/>
        <w:numPr>
          <w:ilvl w:val="0"/>
          <w:numId w:val="3"/>
        </w:numPr>
        <w:tabs>
          <w:tab w:pos="641" w:val="left" w:leader="none"/>
        </w:tabs>
        <w:spacing w:line="240" w:lineRule="auto" w:before="91" w:after="0"/>
        <w:ind w:left="641" w:right="0" w:hanging="199"/>
        <w:jc w:val="left"/>
        <w:rPr>
          <w:sz w:val="20"/>
        </w:rPr>
      </w:pPr>
      <w:r>
        <w:rPr>
          <w:w w:val="105"/>
          <w:sz w:val="20"/>
        </w:rPr>
        <w:t>80/20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stratified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train/test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split</w:t>
      </w:r>
      <w:r>
        <w:rPr>
          <w:spacing w:val="18"/>
          <w:w w:val="10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→ </w:t>
      </w:r>
      <w:r>
        <w:rPr>
          <w:w w:val="105"/>
          <w:sz w:val="20"/>
        </w:rPr>
        <w:t>1862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train,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466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test,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27.2%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fault</w:t>
      </w:r>
      <w:r>
        <w:rPr>
          <w:spacing w:val="19"/>
          <w:w w:val="105"/>
          <w:sz w:val="20"/>
        </w:rPr>
        <w:t> </w:t>
      </w:r>
      <w:r>
        <w:rPr>
          <w:spacing w:val="-4"/>
          <w:w w:val="105"/>
          <w:sz w:val="20"/>
        </w:rPr>
        <w:t>rate</w:t>
      </w:r>
    </w:p>
    <w:p>
      <w:pPr>
        <w:pStyle w:val="Heading2"/>
        <w:numPr>
          <w:ilvl w:val="1"/>
          <w:numId w:val="1"/>
        </w:numPr>
        <w:tabs>
          <w:tab w:pos="756" w:val="left" w:leader="none"/>
        </w:tabs>
        <w:spacing w:line="240" w:lineRule="auto" w:before="241" w:after="0"/>
        <w:ind w:left="756" w:right="0" w:hanging="612"/>
        <w:jc w:val="left"/>
      </w:pPr>
      <w:r>
        <w:rPr>
          <w:w w:val="115"/>
        </w:rPr>
        <w:t>Model</w:t>
      </w:r>
      <w:r>
        <w:rPr>
          <w:spacing w:val="21"/>
          <w:w w:val="115"/>
        </w:rPr>
        <w:t> </w:t>
      </w:r>
      <w:r>
        <w:rPr>
          <w:spacing w:val="-2"/>
          <w:w w:val="115"/>
        </w:rPr>
        <w:t>Performance</w:t>
      </w:r>
    </w:p>
    <w:p>
      <w:pPr>
        <w:pStyle w:val="BodyText"/>
        <w:spacing w:line="235" w:lineRule="auto" w:before="117"/>
        <w:ind w:left="144" w:right="138"/>
        <w:jc w:val="both"/>
      </w:pPr>
      <w:r>
        <w:rPr>
          <w:w w:val="110"/>
        </w:rPr>
        <w:t>All</w:t>
      </w:r>
      <w:r>
        <w:rPr>
          <w:w w:val="110"/>
        </w:rPr>
        <w:t> three</w:t>
      </w:r>
      <w:r>
        <w:rPr>
          <w:w w:val="110"/>
        </w:rPr>
        <w:t> models</w:t>
      </w:r>
      <w:r>
        <w:rPr>
          <w:w w:val="110"/>
        </w:rPr>
        <w:t> achieved</w:t>
      </w:r>
      <w:r>
        <w:rPr>
          <w:w w:val="110"/>
        </w:rPr>
        <w:t> 100%</w:t>
      </w:r>
      <w:r>
        <w:rPr>
          <w:w w:val="110"/>
        </w:rPr>
        <w:t> accuracy,</w:t>
      </w:r>
      <w:r>
        <w:rPr>
          <w:w w:val="110"/>
        </w:rPr>
        <w:t> precision,</w:t>
      </w:r>
      <w:r>
        <w:rPr>
          <w:w w:val="110"/>
        </w:rPr>
        <w:t> recall,</w:t>
      </w:r>
      <w:r>
        <w:rPr>
          <w:w w:val="110"/>
        </w:rPr>
        <w:t> and</w:t>
      </w:r>
      <w:r>
        <w:rPr>
          <w:w w:val="110"/>
        </w:rPr>
        <w:t> F1</w:t>
      </w:r>
      <w:r>
        <w:rPr>
          <w:w w:val="110"/>
        </w:rPr>
        <w:t> on</w:t>
      </w:r>
      <w:r>
        <w:rPr>
          <w:w w:val="110"/>
        </w:rPr>
        <w:t> the</w:t>
      </w:r>
      <w:r>
        <w:rPr>
          <w:w w:val="110"/>
        </w:rPr>
        <w:t> held-out</w:t>
      </w:r>
      <w:r>
        <w:rPr>
          <w:w w:val="110"/>
        </w:rPr>
        <w:t> test</w:t>
      </w:r>
      <w:r>
        <w:rPr>
          <w:w w:val="110"/>
        </w:rPr>
        <w:t> set.</w:t>
      </w:r>
      <w:r>
        <w:rPr>
          <w:spacing w:val="37"/>
          <w:w w:val="110"/>
        </w:rPr>
        <w:t> </w:t>
      </w:r>
      <w:r>
        <w:rPr>
          <w:w w:val="110"/>
        </w:rPr>
        <w:t>This</w:t>
      </w:r>
      <w:r>
        <w:rPr>
          <w:w w:val="110"/>
        </w:rPr>
        <w:t> is</w:t>
      </w:r>
      <w:r>
        <w:rPr>
          <w:w w:val="110"/>
        </w:rPr>
        <w:t> not</w:t>
      </w:r>
      <w:r>
        <w:rPr>
          <w:w w:val="110"/>
        </w:rPr>
        <w:t> unusual</w:t>
      </w:r>
      <w:r>
        <w:rPr>
          <w:w w:val="110"/>
        </w:rPr>
        <w:t> given </w:t>
      </w:r>
      <w:r>
        <w:rPr>
          <w:w w:val="115"/>
        </w:rPr>
        <w:t>the</w:t>
      </w:r>
      <w:r>
        <w:rPr>
          <w:spacing w:val="-13"/>
          <w:w w:val="115"/>
        </w:rPr>
        <w:t> </w:t>
      </w:r>
      <w:r>
        <w:rPr>
          <w:w w:val="115"/>
        </w:rPr>
        <w:t>strong</w:t>
      </w:r>
      <w:r>
        <w:rPr>
          <w:w w:val="115"/>
        </w:rPr>
        <w:t> feature</w:t>
      </w:r>
      <w:r>
        <w:rPr>
          <w:w w:val="115"/>
        </w:rPr>
        <w:t> signal</w:t>
      </w:r>
      <w:r>
        <w:rPr>
          <w:w w:val="115"/>
        </w:rPr>
        <w:t> —</w:t>
      </w:r>
      <w:r>
        <w:rPr>
          <w:w w:val="115"/>
        </w:rPr>
        <w:t> axis</w:t>
      </w:r>
      <w:r>
        <w:rPr>
          <w:w w:val="115"/>
        </w:rPr>
        <w:t> position</w:t>
      </w:r>
      <w:r>
        <w:rPr>
          <w:w w:val="115"/>
        </w:rPr>
        <w:t> columns</w:t>
      </w:r>
      <w:r>
        <w:rPr>
          <w:w w:val="115"/>
        </w:rPr>
        <w:t> (</w:t>
      </w:r>
      <w:r>
        <w:rPr>
          <w:i/>
          <w:w w:val="115"/>
        </w:rPr>
        <w:t>ABSOLUTE1</w:t>
      </w:r>
      <w:r>
        <w:rPr>
          <w:w w:val="115"/>
        </w:rPr>
        <w:t>,</w:t>
      </w:r>
      <w:r>
        <w:rPr>
          <w:w w:val="115"/>
        </w:rPr>
        <w:t> </w:t>
      </w:r>
      <w:r>
        <w:rPr>
          <w:i/>
          <w:w w:val="115"/>
        </w:rPr>
        <w:t>MACHINE1</w:t>
      </w:r>
      <w:r>
        <w:rPr>
          <w:i/>
          <w:spacing w:val="-13"/>
          <w:w w:val="115"/>
        </w:rPr>
        <w:t> </w:t>
      </w:r>
      <w:r>
        <w:rPr>
          <w:w w:val="115"/>
        </w:rPr>
        <w:t>)</w:t>
      </w:r>
      <w:r>
        <w:rPr>
          <w:w w:val="115"/>
        </w:rPr>
        <w:t> and</w:t>
      </w:r>
      <w:r>
        <w:rPr>
          <w:w w:val="115"/>
        </w:rPr>
        <w:t> the</w:t>
      </w:r>
      <w:r>
        <w:rPr>
          <w:w w:val="115"/>
        </w:rPr>
        <w:t> </w:t>
      </w:r>
      <w:r>
        <w:rPr>
          <w:i/>
          <w:w w:val="115"/>
        </w:rPr>
        <w:t>EMERGENCY</w:t>
      </w:r>
      <w:r>
        <w:rPr>
          <w:i/>
          <w:spacing w:val="35"/>
          <w:w w:val="115"/>
        </w:rPr>
        <w:t> </w:t>
      </w:r>
      <w:r>
        <w:rPr>
          <w:w w:val="115"/>
        </w:rPr>
        <w:t>flag</w:t>
      </w:r>
      <w:r>
        <w:rPr>
          <w:w w:val="115"/>
        </w:rPr>
        <w:t> are</w:t>
      </w:r>
      <w:r>
        <w:rPr>
          <w:w w:val="115"/>
        </w:rPr>
        <w:t> near- </w:t>
      </w:r>
      <w:r>
        <w:rPr>
          <w:w w:val="110"/>
        </w:rPr>
        <w:t>perfectly</w:t>
      </w:r>
      <w:r>
        <w:rPr>
          <w:spacing w:val="-13"/>
          <w:w w:val="110"/>
        </w:rPr>
        <w:t> </w:t>
      </w:r>
      <w:r>
        <w:rPr>
          <w:w w:val="110"/>
        </w:rPr>
        <w:t>correlated</w:t>
      </w:r>
      <w:r>
        <w:rPr>
          <w:spacing w:val="-12"/>
          <w:w w:val="110"/>
        </w:rPr>
        <w:t> </w:t>
      </w:r>
      <w:r>
        <w:rPr>
          <w:w w:val="110"/>
        </w:rPr>
        <w:t>with</w:t>
      </w:r>
      <w:r>
        <w:rPr>
          <w:spacing w:val="-13"/>
          <w:w w:val="110"/>
        </w:rPr>
        <w:t> </w:t>
      </w:r>
      <w:r>
        <w:rPr>
          <w:w w:val="110"/>
        </w:rPr>
        <w:t>fault</w:t>
      </w:r>
      <w:r>
        <w:rPr>
          <w:spacing w:val="-12"/>
          <w:w w:val="110"/>
        </w:rPr>
        <w:t> </w:t>
      </w:r>
      <w:r>
        <w:rPr>
          <w:w w:val="110"/>
        </w:rPr>
        <w:t>state.</w:t>
      </w:r>
      <w:r>
        <w:rPr>
          <w:spacing w:val="-11"/>
          <w:w w:val="110"/>
        </w:rPr>
        <w:t> </w:t>
      </w:r>
      <w:r>
        <w:rPr>
          <w:w w:val="110"/>
        </w:rPr>
        <w:t>When</w:t>
      </w:r>
      <w:r>
        <w:rPr>
          <w:spacing w:val="-12"/>
          <w:w w:val="110"/>
        </w:rPr>
        <w:t> </w:t>
      </w: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machine</w:t>
      </w:r>
      <w:r>
        <w:rPr>
          <w:spacing w:val="-12"/>
          <w:w w:val="110"/>
        </w:rPr>
        <w:t> </w:t>
      </w:r>
      <w:r>
        <w:rPr>
          <w:w w:val="110"/>
        </w:rPr>
        <w:t>faults</w:t>
      </w:r>
      <w:r>
        <w:rPr>
          <w:spacing w:val="-12"/>
          <w:w w:val="110"/>
        </w:rPr>
        <w:t> </w:t>
      </w:r>
      <w:r>
        <w:rPr>
          <w:w w:val="110"/>
        </w:rPr>
        <w:t>and</w:t>
      </w:r>
      <w:r>
        <w:rPr>
          <w:spacing w:val="-13"/>
          <w:w w:val="110"/>
        </w:rPr>
        <w:t> </w:t>
      </w:r>
      <w:r>
        <w:rPr>
          <w:w w:val="110"/>
        </w:rPr>
        <w:t>stops,</w:t>
      </w:r>
      <w:r>
        <w:rPr>
          <w:spacing w:val="-12"/>
          <w:w w:val="110"/>
        </w:rPr>
        <w:t> </w:t>
      </w:r>
      <w:r>
        <w:rPr>
          <w:w w:val="110"/>
        </w:rPr>
        <w:t>it</w:t>
      </w:r>
      <w:r>
        <w:rPr>
          <w:spacing w:val="-13"/>
          <w:w w:val="110"/>
        </w:rPr>
        <w:t> </w:t>
      </w:r>
      <w:r>
        <w:rPr>
          <w:w w:val="110"/>
        </w:rPr>
        <w:t>does</w:t>
      </w:r>
      <w:r>
        <w:rPr>
          <w:spacing w:val="-12"/>
          <w:w w:val="110"/>
        </w:rPr>
        <w:t> </w:t>
      </w:r>
      <w:r>
        <w:rPr>
          <w:w w:val="110"/>
        </w:rPr>
        <w:t>so</w:t>
      </w:r>
      <w:r>
        <w:rPr>
          <w:spacing w:val="-13"/>
          <w:w w:val="110"/>
        </w:rPr>
        <w:t> </w:t>
      </w:r>
      <w:r>
        <w:rPr>
          <w:w w:val="110"/>
        </w:rPr>
        <w:t>at</w:t>
      </w:r>
      <w:r>
        <w:rPr>
          <w:spacing w:val="-12"/>
          <w:w w:val="110"/>
        </w:rPr>
        <w:t> </w:t>
      </w:r>
      <w:r>
        <w:rPr>
          <w:w w:val="110"/>
        </w:rPr>
        <w:t>specific,</w:t>
      </w:r>
      <w:r>
        <w:rPr>
          <w:spacing w:val="-12"/>
          <w:w w:val="110"/>
        </w:rPr>
        <w:t> </w:t>
      </w:r>
      <w:r>
        <w:rPr>
          <w:w w:val="110"/>
        </w:rPr>
        <w:t>repeatable</w:t>
      </w:r>
      <w:r>
        <w:rPr>
          <w:spacing w:val="-13"/>
          <w:w w:val="110"/>
        </w:rPr>
        <w:t> </w:t>
      </w:r>
      <w:r>
        <w:rPr>
          <w:w w:val="110"/>
        </w:rPr>
        <w:t>positions</w:t>
      </w:r>
      <w:r>
        <w:rPr>
          <w:spacing w:val="-12"/>
          <w:w w:val="110"/>
        </w:rPr>
        <w:t> </w:t>
      </w:r>
      <w:r>
        <w:rPr>
          <w:w w:val="110"/>
        </w:rPr>
        <w:t>that are distinct from normal operating positions.</w:t>
      </w:r>
      <w:r>
        <w:rPr>
          <w:spacing w:val="29"/>
          <w:w w:val="110"/>
        </w:rPr>
        <w:t> </w:t>
      </w:r>
      <w:r>
        <w:rPr>
          <w:w w:val="110"/>
        </w:rPr>
        <w:t>The ROC curves will show AUC = 1.0 for all three models (Figures 1,2).</w:t>
      </w:r>
    </w:p>
    <w:p>
      <w:pPr>
        <w:pStyle w:val="Heading3"/>
        <w:numPr>
          <w:ilvl w:val="2"/>
          <w:numId w:val="1"/>
        </w:numPr>
        <w:tabs>
          <w:tab w:pos="843" w:val="left" w:leader="none"/>
        </w:tabs>
        <w:spacing w:line="360" w:lineRule="atLeast" w:before="158" w:after="0"/>
        <w:ind w:left="144" w:right="6172" w:firstLine="0"/>
        <w:jc w:val="both"/>
        <w:rPr>
          <w:b w:val="0"/>
        </w:rPr>
      </w:pPr>
      <w:r>
        <w:rPr>
          <w:w w:val="120"/>
        </w:rPr>
        <w:t>Feature</w:t>
      </w:r>
      <w:r>
        <w:rPr>
          <w:w w:val="120"/>
        </w:rPr>
        <w:t> Importance</w:t>
      </w:r>
      <w:r>
        <w:rPr>
          <w:w w:val="120"/>
        </w:rPr>
        <w:t> (Random</w:t>
      </w:r>
      <w:r>
        <w:rPr>
          <w:w w:val="120"/>
        </w:rPr>
        <w:t> </w:t>
      </w:r>
      <w:r>
        <w:rPr>
          <w:w w:val="120"/>
        </w:rPr>
        <w:t>Forest) Top</w:t>
      </w:r>
      <w:r>
        <w:rPr>
          <w:w w:val="120"/>
        </w:rPr>
        <w:t> features</w:t>
      </w:r>
      <w:r>
        <w:rPr>
          <w:b w:val="0"/>
          <w:w w:val="120"/>
        </w:rPr>
        <w:t>:</w:t>
      </w:r>
    </w:p>
    <w:p>
      <w:pPr>
        <w:spacing w:before="3"/>
        <w:ind w:left="144" w:right="0" w:firstLine="0"/>
        <w:jc w:val="left"/>
        <w:rPr>
          <w:sz w:val="20"/>
        </w:rPr>
      </w:pPr>
      <w:r>
        <w:rPr>
          <w:i/>
          <w:w w:val="120"/>
          <w:sz w:val="20"/>
        </w:rPr>
        <w:t>ABSOLUTE1</w:t>
      </w:r>
      <w:r>
        <w:rPr>
          <w:i/>
          <w:spacing w:val="27"/>
          <w:w w:val="120"/>
          <w:sz w:val="20"/>
        </w:rPr>
        <w:t> </w:t>
      </w:r>
      <w:r>
        <w:rPr>
          <w:w w:val="120"/>
          <w:sz w:val="20"/>
        </w:rPr>
        <w:t>(17.5%),</w:t>
      </w:r>
      <w:r>
        <w:rPr>
          <w:spacing w:val="3"/>
          <w:w w:val="120"/>
          <w:sz w:val="20"/>
        </w:rPr>
        <w:t> </w:t>
      </w:r>
      <w:r>
        <w:rPr>
          <w:i/>
          <w:w w:val="120"/>
          <w:sz w:val="20"/>
        </w:rPr>
        <w:t>ABSOLUTE4</w:t>
      </w:r>
      <w:r>
        <w:rPr>
          <w:i/>
          <w:spacing w:val="28"/>
          <w:w w:val="120"/>
          <w:sz w:val="20"/>
        </w:rPr>
        <w:t> </w:t>
      </w:r>
      <w:r>
        <w:rPr>
          <w:w w:val="120"/>
          <w:sz w:val="20"/>
        </w:rPr>
        <w:t>(11.5%),</w:t>
      </w:r>
      <w:r>
        <w:rPr>
          <w:spacing w:val="3"/>
          <w:w w:val="120"/>
          <w:sz w:val="20"/>
        </w:rPr>
        <w:t> </w:t>
      </w:r>
      <w:r>
        <w:rPr>
          <w:i/>
          <w:w w:val="120"/>
          <w:sz w:val="20"/>
        </w:rPr>
        <w:t>MACHINE1</w:t>
      </w:r>
      <w:r>
        <w:rPr>
          <w:i/>
          <w:spacing w:val="28"/>
          <w:w w:val="120"/>
          <w:sz w:val="20"/>
        </w:rPr>
        <w:t> </w:t>
      </w:r>
      <w:r>
        <w:rPr>
          <w:w w:val="120"/>
          <w:sz w:val="20"/>
        </w:rPr>
        <w:t>(11.2%),</w:t>
      </w:r>
      <w:r>
        <w:rPr>
          <w:spacing w:val="3"/>
          <w:w w:val="120"/>
          <w:sz w:val="20"/>
        </w:rPr>
        <w:t> </w:t>
      </w:r>
      <w:r>
        <w:rPr>
          <w:i/>
          <w:w w:val="120"/>
          <w:sz w:val="20"/>
        </w:rPr>
        <w:t>MACHINE7</w:t>
      </w:r>
      <w:r>
        <w:rPr>
          <w:i/>
          <w:spacing w:val="27"/>
          <w:w w:val="120"/>
          <w:sz w:val="20"/>
        </w:rPr>
        <w:t> </w:t>
      </w:r>
      <w:r>
        <w:rPr>
          <w:w w:val="120"/>
          <w:sz w:val="20"/>
        </w:rPr>
        <w:t>(9.4%),</w:t>
      </w:r>
      <w:r>
        <w:rPr>
          <w:spacing w:val="4"/>
          <w:w w:val="120"/>
          <w:sz w:val="20"/>
        </w:rPr>
        <w:t> </w:t>
      </w:r>
      <w:r>
        <w:rPr>
          <w:i/>
          <w:w w:val="120"/>
          <w:sz w:val="20"/>
        </w:rPr>
        <w:t>EMERGENCY</w:t>
      </w:r>
      <w:r>
        <w:rPr>
          <w:i/>
          <w:spacing w:val="37"/>
          <w:w w:val="120"/>
          <w:sz w:val="20"/>
        </w:rPr>
        <w:t> </w:t>
      </w:r>
      <w:r>
        <w:rPr>
          <w:spacing w:val="-2"/>
          <w:w w:val="120"/>
          <w:sz w:val="20"/>
        </w:rPr>
        <w:t>(5.8%)</w:t>
      </w:r>
    </w:p>
    <w:p>
      <w:pPr>
        <w:pStyle w:val="BodyText"/>
        <w:spacing w:line="235" w:lineRule="auto" w:before="238"/>
        <w:ind w:left="144" w:right="140"/>
        <w:jc w:val="both"/>
      </w:pPr>
      <w:r>
        <w:rPr>
          <w:w w:val="105"/>
        </w:rPr>
        <w:t>All</w:t>
      </w:r>
      <w:r>
        <w:rPr>
          <w:w w:val="105"/>
        </w:rPr>
        <w:t> top</w:t>
      </w:r>
      <w:r>
        <w:rPr>
          <w:w w:val="105"/>
        </w:rPr>
        <w:t> features</w:t>
      </w:r>
      <w:r>
        <w:rPr>
          <w:w w:val="105"/>
        </w:rPr>
        <w:t> are</w:t>
      </w:r>
      <w:r>
        <w:rPr>
          <w:w w:val="105"/>
        </w:rPr>
        <w:t> axis</w:t>
      </w:r>
      <w:r>
        <w:rPr>
          <w:w w:val="105"/>
        </w:rPr>
        <w:t> position</w:t>
      </w:r>
      <w:r>
        <w:rPr>
          <w:w w:val="105"/>
        </w:rPr>
        <w:t> or</w:t>
      </w:r>
      <w:r>
        <w:rPr>
          <w:w w:val="105"/>
        </w:rPr>
        <w:t> emergency</w:t>
      </w:r>
      <w:r>
        <w:rPr>
          <w:w w:val="105"/>
        </w:rPr>
        <w:t> status</w:t>
      </w:r>
      <w:r>
        <w:rPr>
          <w:w w:val="105"/>
        </w:rPr>
        <w:t> —</w:t>
      </w:r>
      <w:r>
        <w:rPr>
          <w:w w:val="105"/>
        </w:rPr>
        <w:t> the</w:t>
      </w:r>
      <w:r>
        <w:rPr>
          <w:w w:val="105"/>
        </w:rPr>
        <w:t> fault</w:t>
      </w:r>
      <w:r>
        <w:rPr>
          <w:w w:val="105"/>
        </w:rPr>
        <w:t> manifests</w:t>
      </w:r>
      <w:r>
        <w:rPr>
          <w:w w:val="105"/>
        </w:rPr>
        <w:t> as</w:t>
      </w:r>
      <w:r>
        <w:rPr>
          <w:w w:val="105"/>
        </w:rPr>
        <w:t> the</w:t>
      </w:r>
      <w:r>
        <w:rPr>
          <w:w w:val="105"/>
        </w:rPr>
        <w:t> machine</w:t>
      </w:r>
      <w:r>
        <w:rPr>
          <w:w w:val="105"/>
        </w:rPr>
        <w:t> stopping</w:t>
      </w:r>
      <w:r>
        <w:rPr>
          <w:w w:val="105"/>
        </w:rPr>
        <w:t> at</w:t>
      </w:r>
      <w:r>
        <w:rPr>
          <w:w w:val="105"/>
        </w:rPr>
        <w:t> a</w:t>
      </w:r>
      <w:r>
        <w:rPr>
          <w:w w:val="105"/>
        </w:rPr>
        <w:t> fixed</w:t>
      </w:r>
      <w:r>
        <w:rPr>
          <w:w w:val="105"/>
        </w:rPr>
        <w:t> location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w w:val="105"/>
        </w:rPr>
        <w:t> the</w:t>
      </w:r>
      <w:r>
        <w:rPr>
          <w:w w:val="105"/>
        </w:rPr>
        <w:t> emergency</w:t>
      </w:r>
      <w:r>
        <w:rPr>
          <w:w w:val="105"/>
        </w:rPr>
        <w:t> flag</w:t>
      </w:r>
      <w:r>
        <w:rPr>
          <w:w w:val="105"/>
        </w:rPr>
        <w:t> set.</w:t>
      </w:r>
      <w:r>
        <w:rPr>
          <w:spacing w:val="40"/>
          <w:w w:val="105"/>
        </w:rPr>
        <w:t> </w:t>
      </w:r>
      <w:r>
        <w:rPr>
          <w:w w:val="105"/>
        </w:rPr>
        <w:t>Temperature</w:t>
      </w:r>
      <w:r>
        <w:rPr>
          <w:w w:val="105"/>
        </w:rPr>
        <w:t> and</w:t>
      </w:r>
      <w:r>
        <w:rPr>
          <w:w w:val="105"/>
        </w:rPr>
        <w:t> vibration</w:t>
      </w:r>
      <w:r>
        <w:rPr>
          <w:w w:val="105"/>
        </w:rPr>
        <w:t> sensor</w:t>
      </w:r>
      <w:r>
        <w:rPr>
          <w:w w:val="105"/>
        </w:rPr>
        <w:t> data</w:t>
      </w:r>
      <w:r>
        <w:rPr>
          <w:w w:val="105"/>
        </w:rPr>
        <w:t> were</w:t>
      </w:r>
      <w:r>
        <w:rPr>
          <w:w w:val="105"/>
        </w:rPr>
        <w:t> entirely</w:t>
      </w:r>
      <w:r>
        <w:rPr>
          <w:w w:val="105"/>
        </w:rPr>
        <w:t> missing,</w:t>
      </w:r>
      <w:r>
        <w:rPr>
          <w:w w:val="105"/>
        </w:rPr>
        <w:t> so</w:t>
      </w:r>
      <w:r>
        <w:rPr>
          <w:w w:val="105"/>
        </w:rPr>
        <w:t> the</w:t>
      </w:r>
      <w:r>
        <w:rPr>
          <w:w w:val="105"/>
        </w:rPr>
        <w:t> thermal/vibration</w:t>
      </w:r>
      <w:r>
        <w:rPr>
          <w:spacing w:val="40"/>
          <w:w w:val="105"/>
        </w:rPr>
        <w:t> </w:t>
      </w:r>
      <w:r>
        <w:rPr>
          <w:w w:val="105"/>
        </w:rPr>
        <w:t>profile of the fault could not be used.</w:t>
      </w:r>
    </w:p>
    <w:p>
      <w:pPr>
        <w:pStyle w:val="BodyText"/>
        <w:spacing w:before="32"/>
      </w:pPr>
    </w:p>
    <w:p>
      <w:pPr>
        <w:pStyle w:val="Heading2"/>
        <w:numPr>
          <w:ilvl w:val="1"/>
          <w:numId w:val="1"/>
        </w:numPr>
        <w:tabs>
          <w:tab w:pos="756" w:val="left" w:leader="none"/>
        </w:tabs>
        <w:spacing w:line="240" w:lineRule="auto" w:before="0" w:after="0"/>
        <w:ind w:left="756" w:right="0" w:hanging="612"/>
        <w:jc w:val="left"/>
      </w:pPr>
      <w:r>
        <w:rPr>
          <w:w w:val="120"/>
        </w:rPr>
        <w:t>Final</w:t>
      </w:r>
      <w:r>
        <w:rPr>
          <w:spacing w:val="47"/>
          <w:w w:val="120"/>
        </w:rPr>
        <w:t> </w:t>
      </w:r>
      <w:r>
        <w:rPr>
          <w:spacing w:val="-2"/>
          <w:w w:val="120"/>
        </w:rPr>
        <w:t>Answers</w:t>
      </w:r>
    </w:p>
    <w:p>
      <w:pPr>
        <w:pStyle w:val="BodyText"/>
        <w:spacing w:before="113"/>
        <w:ind w:left="14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77760">
                <wp:simplePos x="0" y="0"/>
                <wp:positionH relativeFrom="page">
                  <wp:posOffset>859282</wp:posOffset>
                </wp:positionH>
                <wp:positionV relativeFrom="paragraph">
                  <wp:posOffset>190293</wp:posOffset>
                </wp:positionV>
                <wp:extent cx="43815" cy="1270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0">
                              <a:moveTo>
                                <a:pt x="0" y="0"/>
                              </a:moveTo>
                              <a:lnTo>
                                <a:pt x="4364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38720" from="67.660004pt,14.98375pt" to="71.097004pt,14.9837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478272">
                <wp:simplePos x="0" y="0"/>
                <wp:positionH relativeFrom="page">
                  <wp:posOffset>1493672</wp:posOffset>
                </wp:positionH>
                <wp:positionV relativeFrom="paragraph">
                  <wp:posOffset>190293</wp:posOffset>
                </wp:positionV>
                <wp:extent cx="43815" cy="127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0">
                              <a:moveTo>
                                <a:pt x="0" y="0"/>
                              </a:moveTo>
                              <a:lnTo>
                                <a:pt x="4364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38208" from="117.612pt,14.98375pt" to="121.049pt,14.9837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w w:val="120"/>
        </w:rPr>
        <w:t>FOC</w:t>
      </w:r>
      <w:r>
        <w:rPr>
          <w:b/>
          <w:spacing w:val="11"/>
          <w:w w:val="120"/>
        </w:rPr>
        <w:t> </w:t>
      </w:r>
      <w:r>
        <w:rPr>
          <w:b/>
          <w:w w:val="110"/>
        </w:rPr>
        <w:t>20190801</w:t>
      </w:r>
      <w:r>
        <w:rPr>
          <w:b/>
          <w:spacing w:val="17"/>
          <w:w w:val="110"/>
        </w:rPr>
        <w:t> </w:t>
      </w:r>
      <w:r>
        <w:rPr>
          <w:b/>
          <w:w w:val="110"/>
        </w:rPr>
        <w:t>06</w:t>
      </w:r>
      <w:r>
        <w:rPr>
          <w:w w:val="110"/>
        </w:rPr>
        <w:t>:</w:t>
      </w:r>
      <w:r>
        <w:rPr>
          <w:spacing w:val="21"/>
          <w:w w:val="110"/>
        </w:rPr>
        <w:t> </w:t>
      </w:r>
      <w:r>
        <w:rPr>
          <w:w w:val="110"/>
        </w:rPr>
        <w:t>No</w:t>
      </w:r>
      <w:r>
        <w:rPr>
          <w:spacing w:val="3"/>
          <w:w w:val="110"/>
        </w:rPr>
        <w:t> </w:t>
      </w:r>
      <w:r>
        <w:rPr>
          <w:w w:val="110"/>
        </w:rPr>
        <w:t>abnormal</w:t>
      </w:r>
      <w:r>
        <w:rPr>
          <w:spacing w:val="4"/>
          <w:w w:val="110"/>
        </w:rPr>
        <w:t> </w:t>
      </w:r>
      <w:r>
        <w:rPr>
          <w:w w:val="110"/>
        </w:rPr>
        <w:t>behavior</w:t>
      </w:r>
      <w:r>
        <w:rPr>
          <w:spacing w:val="3"/>
          <w:w w:val="110"/>
        </w:rPr>
        <w:t> </w:t>
      </w:r>
      <w:r>
        <w:rPr>
          <w:w w:val="110"/>
        </w:rPr>
        <w:t>—</w:t>
      </w:r>
      <w:r>
        <w:rPr>
          <w:spacing w:val="3"/>
          <w:w w:val="110"/>
        </w:rPr>
        <w:t> </w:t>
      </w:r>
      <w:r>
        <w:rPr>
          <w:w w:val="110"/>
        </w:rPr>
        <w:t>all</w:t>
      </w:r>
      <w:r>
        <w:rPr>
          <w:spacing w:val="4"/>
          <w:w w:val="110"/>
        </w:rPr>
        <w:t> </w:t>
      </w:r>
      <w:r>
        <w:rPr>
          <w:w w:val="110"/>
        </w:rPr>
        <w:t>three</w:t>
      </w:r>
      <w:r>
        <w:rPr>
          <w:spacing w:val="3"/>
          <w:w w:val="110"/>
        </w:rPr>
        <w:t> </w:t>
      </w:r>
      <w:r>
        <w:rPr>
          <w:w w:val="110"/>
        </w:rPr>
        <w:t>models</w:t>
      </w:r>
      <w:r>
        <w:rPr>
          <w:spacing w:val="4"/>
          <w:w w:val="110"/>
        </w:rPr>
        <w:t> </w:t>
      </w:r>
      <w:r>
        <w:rPr>
          <w:w w:val="110"/>
        </w:rPr>
        <w:t>predicted</w:t>
      </w:r>
      <w:r>
        <w:rPr>
          <w:spacing w:val="3"/>
          <w:w w:val="110"/>
        </w:rPr>
        <w:t> </w:t>
      </w:r>
      <w:r>
        <w:rPr>
          <w:w w:val="110"/>
        </w:rPr>
        <w:t>0.0%</w:t>
      </w:r>
      <w:r>
        <w:rPr>
          <w:spacing w:val="4"/>
          <w:w w:val="110"/>
        </w:rPr>
        <w:t> </w:t>
      </w:r>
      <w:r>
        <w:rPr>
          <w:w w:val="110"/>
        </w:rPr>
        <w:t>fault</w:t>
      </w:r>
      <w:r>
        <w:rPr>
          <w:spacing w:val="3"/>
          <w:w w:val="110"/>
        </w:rPr>
        <w:t> </w:t>
      </w:r>
      <w:r>
        <w:rPr>
          <w:spacing w:val="-4"/>
          <w:w w:val="110"/>
        </w:rPr>
        <w:t>rows</w:t>
      </w:r>
    </w:p>
    <w:p>
      <w:pPr>
        <w:pStyle w:val="BodyText"/>
        <w:spacing w:line="235" w:lineRule="auto" w:before="238"/>
        <w:ind w:left="144" w:right="138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859282</wp:posOffset>
                </wp:positionH>
                <wp:positionV relativeFrom="paragraph">
                  <wp:posOffset>267179</wp:posOffset>
                </wp:positionV>
                <wp:extent cx="43815" cy="1270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0">
                              <a:moveTo>
                                <a:pt x="0" y="0"/>
                              </a:moveTo>
                              <a:lnTo>
                                <a:pt x="4364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248" from="67.660004pt,21.037718pt" to="71.097004pt,21.03771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1493672</wp:posOffset>
                </wp:positionH>
                <wp:positionV relativeFrom="paragraph">
                  <wp:posOffset>267179</wp:posOffset>
                </wp:positionV>
                <wp:extent cx="43815" cy="127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0">
                              <a:moveTo>
                                <a:pt x="0" y="0"/>
                              </a:moveTo>
                              <a:lnTo>
                                <a:pt x="4364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3760" from="117.612pt,21.037718pt" to="121.049pt,21.03771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w w:val="115"/>
        </w:rPr>
        <w:t>FOC</w:t>
      </w:r>
      <w:r>
        <w:rPr>
          <w:b/>
          <w:spacing w:val="29"/>
          <w:w w:val="115"/>
        </w:rPr>
        <w:t> </w:t>
      </w:r>
      <w:r>
        <w:rPr>
          <w:b/>
          <w:w w:val="110"/>
        </w:rPr>
        <w:t>20190812</w:t>
      </w:r>
      <w:r>
        <w:rPr>
          <w:b/>
          <w:spacing w:val="31"/>
          <w:w w:val="110"/>
        </w:rPr>
        <w:t> </w:t>
      </w:r>
      <w:r>
        <w:rPr>
          <w:b/>
          <w:w w:val="110"/>
        </w:rPr>
        <w:t>09</w:t>
      </w:r>
      <w:r>
        <w:rPr>
          <w:w w:val="110"/>
        </w:rPr>
        <w:t>:</w:t>
      </w:r>
      <w:r>
        <w:rPr>
          <w:spacing w:val="35"/>
          <w:w w:val="110"/>
        </w:rPr>
        <w:t> </w:t>
      </w:r>
      <w:r>
        <w:rPr>
          <w:w w:val="110"/>
        </w:rPr>
        <w:t>Yes, abnormal — LR: 58.7%, RF: 0.1%, GB: 49.4% fault rows.</w:t>
      </w:r>
      <w:r>
        <w:rPr>
          <w:spacing w:val="36"/>
          <w:w w:val="110"/>
        </w:rPr>
        <w:t> </w:t>
      </w:r>
      <w:r>
        <w:rPr>
          <w:w w:val="110"/>
        </w:rPr>
        <w:t>All three agree it is abnormal.</w:t>
      </w:r>
      <w:r>
        <w:rPr>
          <w:spacing w:val="36"/>
          <w:w w:val="110"/>
        </w:rPr>
        <w:t> </w:t>
      </w:r>
      <w:r>
        <w:rPr>
          <w:w w:val="110"/>
        </w:rPr>
        <w:t>The low </w:t>
      </w:r>
      <w:r>
        <w:rPr>
          <w:w w:val="115"/>
        </w:rPr>
        <w:t>RF</w:t>
      </w:r>
      <w:r>
        <w:rPr>
          <w:spacing w:val="-2"/>
          <w:w w:val="115"/>
        </w:rPr>
        <w:t> </w:t>
      </w:r>
      <w:r>
        <w:rPr>
          <w:w w:val="110"/>
        </w:rPr>
        <w:t>percentage reflects that </w:t>
      </w:r>
      <w:r>
        <w:rPr>
          <w:w w:val="115"/>
        </w:rPr>
        <w:t>RF</w:t>
      </w:r>
      <w:r>
        <w:rPr>
          <w:spacing w:val="-2"/>
          <w:w w:val="115"/>
        </w:rPr>
        <w:t> </w:t>
      </w:r>
      <w:r>
        <w:rPr>
          <w:w w:val="110"/>
        </w:rPr>
        <w:t>is more conservative — the actual data confirmed 1 fault row out of 1199 (0.08%)</w:t>
      </w:r>
    </w:p>
    <w:p>
      <w:pPr>
        <w:pStyle w:val="BodyText"/>
        <w:spacing w:line="235" w:lineRule="auto" w:before="239"/>
        <w:ind w:left="144" w:right="139" w:firstLine="298"/>
        <w:jc w:val="both"/>
      </w:pPr>
      <w:r>
        <w:rPr>
          <w:b/>
          <w:w w:val="105"/>
        </w:rPr>
        <w:t>Random</w:t>
      </w:r>
      <w:r>
        <w:rPr>
          <w:b/>
          <w:w w:val="105"/>
        </w:rPr>
        <w:t> Forest</w:t>
      </w:r>
      <w:r>
        <w:rPr>
          <w:b/>
          <w:w w:val="105"/>
        </w:rPr>
        <w:t> </w:t>
      </w:r>
      <w:r>
        <w:rPr>
          <w:w w:val="105"/>
        </w:rPr>
        <w:t>is</w:t>
      </w:r>
      <w:r>
        <w:rPr>
          <w:w w:val="105"/>
        </w:rPr>
        <w:t> the</w:t>
      </w:r>
      <w:r>
        <w:rPr>
          <w:w w:val="105"/>
        </w:rPr>
        <w:t> most</w:t>
      </w:r>
      <w:r>
        <w:rPr>
          <w:w w:val="105"/>
        </w:rPr>
        <w:t> suitable</w:t>
      </w:r>
      <w:r>
        <w:rPr>
          <w:w w:val="105"/>
        </w:rPr>
        <w:t> model</w:t>
      </w:r>
      <w:r>
        <w:rPr>
          <w:w w:val="105"/>
        </w:rPr>
        <w:t> for</w:t>
      </w:r>
      <w:r>
        <w:rPr>
          <w:w w:val="105"/>
        </w:rPr>
        <w:t> this</w:t>
      </w:r>
      <w:r>
        <w:rPr>
          <w:w w:val="105"/>
        </w:rPr>
        <w:t> dataset.</w:t>
      </w:r>
      <w:r>
        <w:rPr>
          <w:w w:val="105"/>
        </w:rPr>
        <w:t> It</w:t>
      </w:r>
      <w:r>
        <w:rPr>
          <w:w w:val="105"/>
        </w:rPr>
        <w:t> handles</w:t>
      </w:r>
      <w:r>
        <w:rPr>
          <w:w w:val="105"/>
        </w:rPr>
        <w:t> mixed</w:t>
      </w:r>
      <w:r>
        <w:rPr>
          <w:w w:val="105"/>
        </w:rPr>
        <w:t> numeric/categorical</w:t>
      </w:r>
      <w:r>
        <w:rPr>
          <w:w w:val="105"/>
        </w:rPr>
        <w:t> features</w:t>
      </w:r>
      <w:r>
        <w:rPr>
          <w:w w:val="105"/>
        </w:rPr>
        <w:t> without scaling,</w:t>
      </w:r>
      <w:r>
        <w:rPr>
          <w:w w:val="105"/>
        </w:rPr>
        <w:t> is</w:t>
      </w:r>
      <w:r>
        <w:rPr>
          <w:w w:val="105"/>
        </w:rPr>
        <w:t> robust</w:t>
      </w:r>
      <w:r>
        <w:rPr>
          <w:w w:val="105"/>
        </w:rPr>
        <w:t> to</w:t>
      </w:r>
      <w:r>
        <w:rPr>
          <w:w w:val="105"/>
        </w:rPr>
        <w:t> the</w:t>
      </w:r>
      <w:r>
        <w:rPr>
          <w:w w:val="105"/>
        </w:rPr>
        <w:t> many</w:t>
      </w:r>
      <w:r>
        <w:rPr>
          <w:w w:val="105"/>
        </w:rPr>
        <w:t> near-zero-variance</w:t>
      </w:r>
      <w:r>
        <w:rPr>
          <w:w w:val="105"/>
        </w:rPr>
        <w:t> columns</w:t>
      </w:r>
      <w:r>
        <w:rPr>
          <w:w w:val="105"/>
        </w:rPr>
        <w:t> present,</w:t>
      </w:r>
      <w:r>
        <w:rPr>
          <w:w w:val="105"/>
        </w:rPr>
        <w:t> and</w:t>
      </w:r>
      <w:r>
        <w:rPr>
          <w:w w:val="105"/>
        </w:rPr>
        <w:t> provides</w:t>
      </w:r>
      <w:r>
        <w:rPr>
          <w:w w:val="105"/>
        </w:rPr>
        <w:t> interpretable</w:t>
      </w:r>
      <w:r>
        <w:rPr>
          <w:w w:val="105"/>
        </w:rPr>
        <w:t> feature</w:t>
      </w:r>
      <w:r>
        <w:rPr>
          <w:w w:val="105"/>
        </w:rPr>
        <w:t> importances.</w:t>
      </w:r>
      <w:r>
        <w:rPr>
          <w:spacing w:val="40"/>
          <w:w w:val="105"/>
        </w:rPr>
        <w:t> </w:t>
      </w:r>
      <w:r>
        <w:rPr>
          <w:w w:val="105"/>
        </w:rPr>
        <w:t>The data</w:t>
      </w:r>
      <w:r>
        <w:rPr>
          <w:w w:val="105"/>
        </w:rPr>
        <w:t> is</w:t>
      </w:r>
      <w:r>
        <w:rPr>
          <w:w w:val="105"/>
        </w:rPr>
        <w:t> tabular,</w:t>
      </w:r>
      <w:r>
        <w:rPr>
          <w:w w:val="105"/>
        </w:rPr>
        <w:t> low-noise,</w:t>
      </w:r>
      <w:r>
        <w:rPr>
          <w:w w:val="105"/>
        </w:rPr>
        <w:t> and</w:t>
      </w:r>
      <w:r>
        <w:rPr>
          <w:w w:val="105"/>
        </w:rPr>
        <w:t> structured</w:t>
      </w:r>
      <w:r>
        <w:rPr>
          <w:w w:val="105"/>
        </w:rPr>
        <w:t> —</w:t>
      </w:r>
      <w:r>
        <w:rPr>
          <w:w w:val="105"/>
        </w:rPr>
        <w:t> exactly</w:t>
      </w:r>
      <w:r>
        <w:rPr>
          <w:w w:val="105"/>
        </w:rPr>
        <w:t> the</w:t>
      </w:r>
      <w:r>
        <w:rPr>
          <w:w w:val="105"/>
        </w:rPr>
        <w:t> domain</w:t>
      </w:r>
      <w:r>
        <w:rPr>
          <w:w w:val="105"/>
        </w:rPr>
        <w:t> where</w:t>
      </w:r>
      <w:r>
        <w:rPr>
          <w:w w:val="105"/>
        </w:rPr>
        <w:t> ensemble</w:t>
      </w:r>
      <w:r>
        <w:rPr>
          <w:w w:val="105"/>
        </w:rPr>
        <w:t> tree</w:t>
      </w:r>
      <w:r>
        <w:rPr>
          <w:w w:val="105"/>
        </w:rPr>
        <w:t> methods</w:t>
      </w:r>
      <w:r>
        <w:rPr>
          <w:w w:val="105"/>
        </w:rPr>
        <w:t> outperform</w:t>
      </w:r>
      <w:r>
        <w:rPr>
          <w:w w:val="105"/>
        </w:rPr>
        <w:t> both</w:t>
      </w:r>
      <w:r>
        <w:rPr>
          <w:w w:val="105"/>
        </w:rPr>
        <w:t> linear models and neural networks.</w:t>
      </w:r>
    </w:p>
    <w:p>
      <w:pPr>
        <w:pStyle w:val="BodyText"/>
        <w:spacing w:after="0" w:line="235" w:lineRule="auto"/>
        <w:jc w:val="both"/>
        <w:sectPr>
          <w:pgSz w:w="12240" w:h="15840"/>
          <w:pgMar w:header="0" w:footer="216" w:top="760" w:bottom="400" w:left="720" w:right="720"/>
        </w:sectPr>
      </w:pPr>
    </w:p>
    <w:p>
      <w:pPr>
        <w:pStyle w:val="Heading1"/>
        <w:numPr>
          <w:ilvl w:val="0"/>
          <w:numId w:val="1"/>
        </w:numPr>
        <w:tabs>
          <w:tab w:pos="628" w:val="left" w:leader="none"/>
        </w:tabs>
        <w:spacing w:line="240" w:lineRule="auto" w:before="36" w:after="0"/>
        <w:ind w:left="628" w:right="0" w:hanging="484"/>
        <w:jc w:val="left"/>
      </w:pPr>
      <w:r>
        <w:rPr>
          <w:w w:val="125"/>
        </w:rPr>
        <w:t>ANN</w:t>
      </w:r>
      <w:r>
        <w:rPr>
          <w:spacing w:val="29"/>
          <w:w w:val="125"/>
        </w:rPr>
        <w:t> </w:t>
      </w:r>
      <w:r>
        <w:rPr>
          <w:w w:val="125"/>
        </w:rPr>
        <w:t>for</w:t>
      </w:r>
      <w:r>
        <w:rPr>
          <w:spacing w:val="30"/>
          <w:w w:val="125"/>
        </w:rPr>
        <w:t> </w:t>
      </w:r>
      <w:r>
        <w:rPr>
          <w:w w:val="125"/>
        </w:rPr>
        <w:t>Anomaly</w:t>
      </w:r>
      <w:r>
        <w:rPr>
          <w:spacing w:val="30"/>
          <w:w w:val="125"/>
        </w:rPr>
        <w:t> </w:t>
      </w:r>
      <w:r>
        <w:rPr>
          <w:spacing w:val="-2"/>
          <w:w w:val="125"/>
        </w:rPr>
        <w:t>Detection</w:t>
      </w:r>
    </w:p>
    <w:p>
      <w:pPr>
        <w:pStyle w:val="Heading2"/>
        <w:numPr>
          <w:ilvl w:val="1"/>
          <w:numId w:val="1"/>
        </w:numPr>
        <w:tabs>
          <w:tab w:pos="756" w:val="left" w:leader="none"/>
        </w:tabs>
        <w:spacing w:line="240" w:lineRule="auto" w:before="173" w:after="0"/>
        <w:ind w:left="756" w:right="0" w:hanging="612"/>
        <w:jc w:val="left"/>
      </w:pPr>
      <w:r>
        <w:rPr>
          <w:w w:val="120"/>
        </w:rPr>
        <w:t>Data</w:t>
      </w:r>
      <w:r>
        <w:rPr>
          <w:spacing w:val="9"/>
          <w:w w:val="120"/>
        </w:rPr>
        <w:t> </w:t>
      </w:r>
      <w:r>
        <w:rPr>
          <w:w w:val="120"/>
        </w:rPr>
        <w:t>curation</w:t>
      </w:r>
      <w:r>
        <w:rPr>
          <w:spacing w:val="10"/>
          <w:w w:val="120"/>
        </w:rPr>
        <w:t> </w:t>
      </w:r>
      <w:r>
        <w:rPr>
          <w:spacing w:val="-2"/>
          <w:w w:val="120"/>
        </w:rPr>
        <w:t>Steps</w:t>
      </w:r>
    </w:p>
    <w:p>
      <w:pPr>
        <w:pStyle w:val="ListParagraph"/>
        <w:numPr>
          <w:ilvl w:val="0"/>
          <w:numId w:val="4"/>
        </w:numPr>
        <w:tabs>
          <w:tab w:pos="641" w:val="left" w:leader="none"/>
        </w:tabs>
        <w:spacing w:line="240" w:lineRule="auto" w:before="84" w:after="0"/>
        <w:ind w:left="641" w:right="0" w:hanging="199"/>
        <w:jc w:val="left"/>
        <w:rPr>
          <w:sz w:val="20"/>
        </w:rPr>
      </w:pPr>
      <w:r>
        <w:rPr>
          <w:w w:val="105"/>
          <w:sz w:val="20"/>
        </w:rPr>
        <w:t>Same</w:t>
      </w:r>
      <w:r>
        <w:rPr>
          <w:spacing w:val="11"/>
          <w:w w:val="105"/>
          <w:sz w:val="20"/>
        </w:rPr>
        <w:t> </w:t>
      </w:r>
      <w:r>
        <w:rPr>
          <w:w w:val="105"/>
          <w:sz w:val="20"/>
        </w:rPr>
        <w:t>cleaning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pipeline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as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described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Section</w:t>
      </w:r>
      <w:r>
        <w:rPr>
          <w:spacing w:val="12"/>
          <w:w w:val="105"/>
          <w:sz w:val="20"/>
        </w:rPr>
        <w:t> </w:t>
      </w:r>
      <w:r>
        <w:rPr>
          <w:spacing w:val="-5"/>
          <w:w w:val="105"/>
          <w:sz w:val="20"/>
        </w:rPr>
        <w:t>1.1</w:t>
      </w:r>
    </w:p>
    <w:p>
      <w:pPr>
        <w:pStyle w:val="ListParagraph"/>
        <w:numPr>
          <w:ilvl w:val="0"/>
          <w:numId w:val="4"/>
        </w:numPr>
        <w:tabs>
          <w:tab w:pos="642" w:val="left" w:leader="none"/>
        </w:tabs>
        <w:spacing w:line="206" w:lineRule="auto" w:before="122" w:after="0"/>
        <w:ind w:left="642" w:right="141" w:hanging="200"/>
        <w:jc w:val="left"/>
        <w:rPr>
          <w:sz w:val="20"/>
        </w:rPr>
      </w:pPr>
      <w:r>
        <w:rPr>
          <w:w w:val="105"/>
          <w:sz w:val="20"/>
        </w:rPr>
        <w:t>Applied</w:t>
      </w:r>
      <w:r>
        <w:rPr>
          <w:spacing w:val="26"/>
          <w:w w:val="105"/>
          <w:sz w:val="20"/>
        </w:rPr>
        <w:t> </w:t>
      </w:r>
      <w:r>
        <w:rPr>
          <w:i/>
          <w:w w:val="105"/>
          <w:sz w:val="20"/>
        </w:rPr>
        <w:t>StandardScaler</w:t>
      </w:r>
      <w:r>
        <w:rPr>
          <w:i/>
          <w:spacing w:val="40"/>
          <w:w w:val="105"/>
          <w:sz w:val="20"/>
        </w:rPr>
        <w:t> </w:t>
      </w:r>
      <w:r>
        <w:rPr>
          <w:w w:val="105"/>
          <w:sz w:val="20"/>
        </w:rPr>
        <w:t>to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all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67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numeric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features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before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training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—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required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ANNs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since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gradient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descent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is sensitive to feature scale</w:t>
      </w:r>
    </w:p>
    <w:p>
      <w:pPr>
        <w:pStyle w:val="ListParagraph"/>
        <w:numPr>
          <w:ilvl w:val="0"/>
          <w:numId w:val="4"/>
        </w:numPr>
        <w:tabs>
          <w:tab w:pos="642" w:val="left" w:leader="none"/>
        </w:tabs>
        <w:spacing w:line="206" w:lineRule="auto" w:before="163" w:after="0"/>
        <w:ind w:left="642" w:right="142" w:hanging="20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4327334</wp:posOffset>
                </wp:positionH>
                <wp:positionV relativeFrom="paragraph">
                  <wp:posOffset>221037</wp:posOffset>
                </wp:positionV>
                <wp:extent cx="39370" cy="127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39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370" h="0">
                              <a:moveTo>
                                <a:pt x="0" y="0"/>
                              </a:moveTo>
                              <a:lnTo>
                                <a:pt x="3879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272" from="340.734985pt,17.404520pt" to="343.789985pt,17.404520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4963921</wp:posOffset>
                </wp:positionH>
                <wp:positionV relativeFrom="paragraph">
                  <wp:posOffset>221037</wp:posOffset>
                </wp:positionV>
                <wp:extent cx="39370" cy="1270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39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370" h="0">
                              <a:moveTo>
                                <a:pt x="0" y="0"/>
                              </a:moveTo>
                              <a:lnTo>
                                <a:pt x="3879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4784" from="390.859985pt,17.404520pt" to="393.914985pt,17.404520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5534507</wp:posOffset>
                </wp:positionH>
                <wp:positionV relativeFrom="paragraph">
                  <wp:posOffset>221037</wp:posOffset>
                </wp:positionV>
                <wp:extent cx="39370" cy="127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39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370" h="0">
                              <a:moveTo>
                                <a:pt x="0" y="0"/>
                              </a:moveTo>
                              <a:lnTo>
                                <a:pt x="3879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5296" from="435.787994pt,17.404520pt" to="438.842994pt,17.404520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  <w:sz w:val="20"/>
        </w:rPr>
        <w:t>Addressed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class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imbalance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using</w:t>
      </w:r>
      <w:r>
        <w:rPr>
          <w:spacing w:val="21"/>
          <w:w w:val="105"/>
          <w:sz w:val="20"/>
        </w:rPr>
        <w:t> </w:t>
      </w:r>
      <w:r>
        <w:rPr>
          <w:i/>
          <w:w w:val="105"/>
          <w:sz w:val="20"/>
        </w:rPr>
        <w:t>BCEWithLogitsLoss</w:t>
      </w:r>
      <w:r>
        <w:rPr>
          <w:i/>
          <w:spacing w:val="37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21"/>
          <w:w w:val="105"/>
          <w:sz w:val="20"/>
        </w:rPr>
        <w:t> </w:t>
      </w:r>
      <w:r>
        <w:rPr>
          <w:i/>
          <w:w w:val="105"/>
          <w:sz w:val="20"/>
        </w:rPr>
        <w:t>pos</w:t>
      </w:r>
      <w:r>
        <w:rPr>
          <w:i/>
          <w:spacing w:val="26"/>
          <w:w w:val="105"/>
          <w:sz w:val="20"/>
        </w:rPr>
        <w:t> </w:t>
      </w:r>
      <w:r>
        <w:rPr>
          <w:i/>
          <w:w w:val="105"/>
          <w:sz w:val="20"/>
        </w:rPr>
        <w:t>weight </w:t>
      </w:r>
      <w:r>
        <w:rPr>
          <w:w w:val="125"/>
          <w:sz w:val="20"/>
        </w:rPr>
        <w:t>= </w:t>
      </w:r>
      <w:r>
        <w:rPr>
          <w:i/>
          <w:w w:val="105"/>
          <w:sz w:val="20"/>
        </w:rPr>
        <w:t>n</w:t>
      </w:r>
      <w:r>
        <w:rPr>
          <w:i/>
          <w:spacing w:val="25"/>
          <w:w w:val="105"/>
          <w:sz w:val="20"/>
        </w:rPr>
        <w:t> </w:t>
      </w:r>
      <w:r>
        <w:rPr>
          <w:i/>
          <w:w w:val="105"/>
          <w:sz w:val="20"/>
        </w:rPr>
        <w:t>normal</w:t>
      </w:r>
      <w:r>
        <w:rPr>
          <w:rFonts w:ascii="Verdana" w:hAnsi="Verdana"/>
          <w:i/>
          <w:w w:val="105"/>
          <w:sz w:val="20"/>
        </w:rPr>
        <w:t>/</w:t>
      </w:r>
      <w:r>
        <w:rPr>
          <w:i/>
          <w:w w:val="105"/>
          <w:sz w:val="20"/>
        </w:rPr>
        <w:t>n</w:t>
      </w:r>
      <w:r>
        <w:rPr>
          <w:i/>
          <w:spacing w:val="25"/>
          <w:w w:val="105"/>
          <w:sz w:val="20"/>
        </w:rPr>
        <w:t> </w:t>
      </w:r>
      <w:r>
        <w:rPr>
          <w:i/>
          <w:w w:val="105"/>
          <w:sz w:val="20"/>
        </w:rPr>
        <w:t>fault </w:t>
      </w:r>
      <w:r>
        <w:rPr>
          <w:rFonts w:ascii="Lucida Sans Unicode" w:hAnsi="Lucida Sans Unicode"/>
          <w:w w:val="105"/>
          <w:sz w:val="20"/>
        </w:rPr>
        <w:t>≈</w:t>
      </w:r>
      <w:r>
        <w:rPr>
          <w:rFonts w:ascii="Lucida Sans Unicode" w:hAnsi="Lucida Sans Unicode"/>
          <w:spacing w:val="-8"/>
          <w:w w:val="105"/>
          <w:sz w:val="20"/>
        </w:rPr>
        <w:t> </w:t>
      </w:r>
      <w:r>
        <w:rPr>
          <w:w w:val="105"/>
          <w:sz w:val="20"/>
        </w:rPr>
        <w:t>2</w:t>
      </w:r>
      <w:r>
        <w:rPr>
          <w:rFonts w:ascii="Verdana" w:hAnsi="Verdana"/>
          <w:i/>
          <w:w w:val="105"/>
          <w:sz w:val="20"/>
        </w:rPr>
        <w:t>.</w:t>
      </w:r>
      <w:r>
        <w:rPr>
          <w:w w:val="105"/>
          <w:sz w:val="20"/>
        </w:rPr>
        <w:t>68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—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this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upweights the minority fault class during training</w:t>
      </w:r>
    </w:p>
    <w:p>
      <w:pPr>
        <w:pStyle w:val="BodyText"/>
        <w:spacing w:before="39"/>
      </w:pPr>
    </w:p>
    <w:p>
      <w:pPr>
        <w:pStyle w:val="Heading2"/>
        <w:numPr>
          <w:ilvl w:val="1"/>
          <w:numId w:val="1"/>
        </w:numPr>
        <w:tabs>
          <w:tab w:pos="756" w:val="left" w:leader="none"/>
        </w:tabs>
        <w:spacing w:line="240" w:lineRule="auto" w:before="0" w:after="0"/>
        <w:ind w:left="756" w:right="0" w:hanging="612"/>
        <w:jc w:val="left"/>
      </w:pPr>
      <w:r>
        <w:rPr>
          <w:w w:val="115"/>
        </w:rPr>
        <w:t>Network</w:t>
      </w:r>
      <w:r>
        <w:rPr>
          <w:spacing w:val="23"/>
          <w:w w:val="115"/>
        </w:rPr>
        <w:t> </w:t>
      </w:r>
      <w:r>
        <w:rPr>
          <w:spacing w:val="-2"/>
          <w:w w:val="115"/>
        </w:rPr>
        <w:t>Architecture</w:t>
      </w:r>
    </w:p>
    <w:p>
      <w:pPr>
        <w:pStyle w:val="BodyText"/>
        <w:spacing w:before="84"/>
        <w:ind w:left="144"/>
        <w:jc w:val="both"/>
      </w:pPr>
      <w:r>
        <w:rPr>
          <w:w w:val="110"/>
        </w:rPr>
        <w:t>Input</w:t>
      </w:r>
      <w:r>
        <w:rPr>
          <w:spacing w:val="13"/>
          <w:w w:val="110"/>
        </w:rPr>
        <w:t> </w:t>
      </w:r>
      <w:r>
        <w:rPr>
          <w:w w:val="110"/>
        </w:rPr>
        <w:t>(67)</w:t>
      </w:r>
      <w:r>
        <w:rPr>
          <w:spacing w:val="14"/>
          <w:w w:val="110"/>
        </w:rPr>
        <w:t> </w:t>
      </w:r>
      <w:r>
        <w:rPr>
          <w:rFonts w:ascii="Lucida Sans Unicode" w:hAnsi="Lucida Sans Unicode"/>
          <w:w w:val="110"/>
        </w:rPr>
        <w:t>→</w:t>
      </w:r>
      <w:r>
        <w:rPr>
          <w:rFonts w:ascii="Lucida Sans Unicode" w:hAnsi="Lucida Sans Unicode"/>
          <w:spacing w:val="-6"/>
          <w:w w:val="110"/>
        </w:rPr>
        <w:t> </w:t>
      </w:r>
      <w:r>
        <w:rPr>
          <w:w w:val="110"/>
        </w:rPr>
        <w:t>Linear(67</w:t>
      </w:r>
      <w:r>
        <w:rPr>
          <w:rFonts w:ascii="Lucida Sans Unicode" w:hAnsi="Lucida Sans Unicode"/>
          <w:w w:val="110"/>
        </w:rPr>
        <w:t>→</w:t>
      </w:r>
      <w:r>
        <w:rPr>
          <w:w w:val="110"/>
        </w:rPr>
        <w:t>64)</w:t>
      </w:r>
      <w:r>
        <w:rPr>
          <w:spacing w:val="14"/>
          <w:w w:val="110"/>
        </w:rPr>
        <w:t> </w:t>
      </w:r>
      <w:r>
        <w:rPr>
          <w:rFonts w:ascii="Lucida Sans Unicode" w:hAnsi="Lucida Sans Unicode"/>
          <w:w w:val="110"/>
        </w:rPr>
        <w:t>→</w:t>
      </w:r>
      <w:r>
        <w:rPr>
          <w:rFonts w:ascii="Lucida Sans Unicode" w:hAnsi="Lucida Sans Unicode"/>
          <w:spacing w:val="-6"/>
          <w:w w:val="110"/>
        </w:rPr>
        <w:t> </w:t>
      </w:r>
      <w:r>
        <w:rPr>
          <w:w w:val="110"/>
        </w:rPr>
        <w:t>ReLU</w:t>
      </w:r>
      <w:r>
        <w:rPr>
          <w:spacing w:val="13"/>
          <w:w w:val="110"/>
        </w:rPr>
        <w:t> </w:t>
      </w:r>
      <w:r>
        <w:rPr>
          <w:rFonts w:ascii="Lucida Sans Unicode" w:hAnsi="Lucida Sans Unicode"/>
          <w:w w:val="110"/>
        </w:rPr>
        <w:t>→</w:t>
      </w:r>
      <w:r>
        <w:rPr>
          <w:rFonts w:ascii="Lucida Sans Unicode" w:hAnsi="Lucida Sans Unicode"/>
          <w:spacing w:val="-6"/>
          <w:w w:val="110"/>
        </w:rPr>
        <w:t> </w:t>
      </w:r>
      <w:r>
        <w:rPr>
          <w:w w:val="110"/>
        </w:rPr>
        <w:t>Dropout(p)</w:t>
      </w:r>
      <w:r>
        <w:rPr>
          <w:spacing w:val="14"/>
          <w:w w:val="110"/>
        </w:rPr>
        <w:t> </w:t>
      </w:r>
      <w:r>
        <w:rPr>
          <w:rFonts w:ascii="Lucida Sans Unicode" w:hAnsi="Lucida Sans Unicode"/>
          <w:w w:val="110"/>
        </w:rPr>
        <w:t>→</w:t>
      </w:r>
      <w:r>
        <w:rPr>
          <w:rFonts w:ascii="Lucida Sans Unicode" w:hAnsi="Lucida Sans Unicode"/>
          <w:spacing w:val="-6"/>
          <w:w w:val="110"/>
        </w:rPr>
        <w:t> </w:t>
      </w:r>
      <w:r>
        <w:rPr>
          <w:w w:val="110"/>
        </w:rPr>
        <w:t>Linear(64</w:t>
      </w:r>
      <w:r>
        <w:rPr>
          <w:rFonts w:ascii="Lucida Sans Unicode" w:hAnsi="Lucida Sans Unicode"/>
          <w:w w:val="110"/>
        </w:rPr>
        <w:t>→</w:t>
      </w:r>
      <w:r>
        <w:rPr>
          <w:w w:val="110"/>
        </w:rPr>
        <w:t>32)</w:t>
      </w:r>
      <w:r>
        <w:rPr>
          <w:spacing w:val="14"/>
          <w:w w:val="110"/>
        </w:rPr>
        <w:t> </w:t>
      </w:r>
      <w:r>
        <w:rPr>
          <w:rFonts w:ascii="Lucida Sans Unicode" w:hAnsi="Lucida Sans Unicode"/>
          <w:w w:val="110"/>
        </w:rPr>
        <w:t>→</w:t>
      </w:r>
      <w:r>
        <w:rPr>
          <w:rFonts w:ascii="Lucida Sans Unicode" w:hAnsi="Lucida Sans Unicode"/>
          <w:spacing w:val="-6"/>
          <w:w w:val="110"/>
        </w:rPr>
        <w:t> </w:t>
      </w:r>
      <w:r>
        <w:rPr>
          <w:w w:val="110"/>
        </w:rPr>
        <w:t>ReLU</w:t>
      </w:r>
      <w:r>
        <w:rPr>
          <w:spacing w:val="14"/>
          <w:w w:val="110"/>
        </w:rPr>
        <w:t> </w:t>
      </w:r>
      <w:r>
        <w:rPr>
          <w:rFonts w:ascii="Lucida Sans Unicode" w:hAnsi="Lucida Sans Unicode"/>
          <w:w w:val="110"/>
        </w:rPr>
        <w:t>→</w:t>
      </w:r>
      <w:r>
        <w:rPr>
          <w:rFonts w:ascii="Lucida Sans Unicode" w:hAnsi="Lucida Sans Unicode"/>
          <w:spacing w:val="-6"/>
          <w:w w:val="110"/>
        </w:rPr>
        <w:t> </w:t>
      </w:r>
      <w:r>
        <w:rPr>
          <w:w w:val="110"/>
        </w:rPr>
        <w:t>Dropout(p)</w:t>
      </w:r>
      <w:r>
        <w:rPr>
          <w:spacing w:val="13"/>
          <w:w w:val="110"/>
        </w:rPr>
        <w:t> </w:t>
      </w:r>
      <w:r>
        <w:rPr>
          <w:rFonts w:ascii="Lucida Sans Unicode" w:hAnsi="Lucida Sans Unicode"/>
          <w:w w:val="110"/>
        </w:rPr>
        <w:t>→</w:t>
      </w:r>
      <w:r>
        <w:rPr>
          <w:rFonts w:ascii="Lucida Sans Unicode" w:hAnsi="Lucida Sans Unicode"/>
          <w:spacing w:val="-6"/>
          <w:w w:val="110"/>
        </w:rPr>
        <w:t> </w:t>
      </w:r>
      <w:r>
        <w:rPr>
          <w:spacing w:val="-2"/>
          <w:w w:val="110"/>
        </w:rPr>
        <w:t>Linear(32</w:t>
      </w:r>
      <w:r>
        <w:rPr>
          <w:rFonts w:ascii="Lucida Sans Unicode" w:hAnsi="Lucida Sans Unicode"/>
          <w:spacing w:val="-2"/>
          <w:w w:val="110"/>
        </w:rPr>
        <w:t>→</w:t>
      </w:r>
      <w:r>
        <w:rPr>
          <w:spacing w:val="-2"/>
          <w:w w:val="110"/>
        </w:rPr>
        <w:t>1)</w:t>
      </w:r>
    </w:p>
    <w:p>
      <w:pPr>
        <w:pStyle w:val="BodyText"/>
        <w:spacing w:before="3"/>
      </w:pPr>
    </w:p>
    <w:p>
      <w:pPr>
        <w:spacing w:line="180" w:lineRule="auto" w:before="0"/>
        <w:ind w:left="144" w:right="141" w:firstLine="0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81344">
                <wp:simplePos x="0" y="0"/>
                <wp:positionH relativeFrom="page">
                  <wp:posOffset>2256561</wp:posOffset>
                </wp:positionH>
                <wp:positionV relativeFrom="paragraph">
                  <wp:posOffset>240180</wp:posOffset>
                </wp:positionV>
                <wp:extent cx="39370" cy="127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393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9370" h="0">
                              <a:moveTo>
                                <a:pt x="0" y="0"/>
                              </a:moveTo>
                              <a:lnTo>
                                <a:pt x="3879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35136" from="177.682007pt,18.911819pt" to="180.737007pt,18.91181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  <w:sz w:val="20"/>
        </w:rPr>
        <w:t>The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output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raw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logit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passed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through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BCEWithLogitsLoss</w:t>
      </w:r>
      <w:r>
        <w:rPr>
          <w:i/>
          <w:spacing w:val="40"/>
          <w:w w:val="105"/>
          <w:sz w:val="20"/>
        </w:rPr>
        <w:t> </w:t>
      </w:r>
      <w:r>
        <w:rPr>
          <w:w w:val="105"/>
          <w:sz w:val="20"/>
        </w:rPr>
        <w:t>during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training;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sigmoid</w:t>
      </w:r>
      <w:r>
        <w:rPr>
          <w:i/>
          <w:spacing w:val="40"/>
          <w:w w:val="105"/>
          <w:sz w:val="20"/>
        </w:rPr>
        <w:t> </w:t>
      </w:r>
      <w:r>
        <w:rPr>
          <w:w w:val="105"/>
          <w:sz w:val="20"/>
        </w:rPr>
        <w:t>is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applied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at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inference.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The optimizer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Adam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40"/>
          <w:w w:val="105"/>
          <w:sz w:val="20"/>
        </w:rPr>
        <w:t> </w:t>
      </w:r>
      <w:r>
        <w:rPr>
          <w:i/>
          <w:w w:val="105"/>
          <w:sz w:val="20"/>
        </w:rPr>
        <w:t>weight</w:t>
      </w:r>
      <w:r>
        <w:rPr>
          <w:i/>
          <w:spacing w:val="40"/>
          <w:w w:val="105"/>
          <w:sz w:val="20"/>
        </w:rPr>
        <w:t> </w:t>
      </w:r>
      <w:r>
        <w:rPr>
          <w:i/>
          <w:w w:val="105"/>
          <w:sz w:val="20"/>
        </w:rPr>
        <w:t>decay</w:t>
      </w:r>
      <w:r>
        <w:rPr>
          <w:w w:val="105"/>
          <w:sz w:val="20"/>
        </w:rPr>
        <w:t>= 1</w:t>
      </w:r>
      <w:r>
        <w:rPr>
          <w:rFonts w:ascii="Verdana" w:hAnsi="Verdana"/>
          <w:i/>
          <w:w w:val="105"/>
          <w:sz w:val="20"/>
        </w:rPr>
        <w:t>e</w:t>
      </w:r>
      <w:r>
        <w:rPr>
          <w:rFonts w:ascii="Arial" w:hAnsi="Arial"/>
          <w:i/>
          <w:w w:val="105"/>
          <w:sz w:val="20"/>
          <w:vertAlign w:val="superscript"/>
        </w:rPr>
        <w:t>−</w:t>
      </w:r>
      <w:r>
        <w:rPr>
          <w:rFonts w:ascii="Microsoft JhengHei Light" w:hAnsi="Microsoft JhengHei Light"/>
          <w:w w:val="105"/>
          <w:sz w:val="20"/>
          <w:vertAlign w:val="superscript"/>
        </w:rPr>
        <w:t>4</w:t>
      </w:r>
      <w:r>
        <w:rPr>
          <w:rFonts w:ascii="Microsoft JhengHei Light" w:hAnsi="Microsoft JhengHei Light"/>
          <w:spacing w:val="4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(L2</w:t>
      </w:r>
      <w:r>
        <w:rPr>
          <w:spacing w:val="40"/>
          <w:w w:val="105"/>
          <w:sz w:val="20"/>
          <w:vertAlign w:val="baseline"/>
        </w:rPr>
        <w:t> </w:t>
      </w:r>
      <w:r>
        <w:rPr>
          <w:w w:val="105"/>
          <w:sz w:val="20"/>
          <w:vertAlign w:val="baseline"/>
        </w:rPr>
        <w:t>regularization).</w:t>
      </w:r>
    </w:p>
    <w:p>
      <w:pPr>
        <w:pStyle w:val="BodyText"/>
        <w:spacing w:before="8"/>
      </w:pPr>
    </w:p>
    <w:p>
      <w:pPr>
        <w:pStyle w:val="Heading2"/>
        <w:numPr>
          <w:ilvl w:val="1"/>
          <w:numId w:val="1"/>
        </w:numPr>
        <w:tabs>
          <w:tab w:pos="756" w:val="left" w:leader="none"/>
        </w:tabs>
        <w:spacing w:line="240" w:lineRule="auto" w:before="0" w:after="0"/>
        <w:ind w:left="756" w:right="0" w:hanging="613"/>
        <w:jc w:val="left"/>
      </w:pPr>
      <w:r>
        <w:rPr>
          <w:w w:val="120"/>
        </w:rPr>
        <w:t>Results</w:t>
      </w:r>
      <w:r>
        <w:rPr>
          <w:spacing w:val="12"/>
          <w:w w:val="120"/>
        </w:rPr>
        <w:t> </w:t>
      </w:r>
      <w:r>
        <w:rPr>
          <w:w w:val="120"/>
        </w:rPr>
        <w:t>and</w:t>
      </w:r>
      <w:r>
        <w:rPr>
          <w:spacing w:val="13"/>
          <w:w w:val="120"/>
        </w:rPr>
        <w:t> </w:t>
      </w:r>
      <w:r>
        <w:rPr>
          <w:spacing w:val="-2"/>
          <w:w w:val="120"/>
        </w:rPr>
        <w:t>Findings</w:t>
      </w:r>
    </w:p>
    <w:p>
      <w:pPr>
        <w:pStyle w:val="Heading3"/>
        <w:numPr>
          <w:ilvl w:val="2"/>
          <w:numId w:val="1"/>
        </w:numPr>
        <w:tabs>
          <w:tab w:pos="843" w:val="left" w:leader="none"/>
        </w:tabs>
        <w:spacing w:line="240" w:lineRule="auto" w:before="113" w:after="0"/>
        <w:ind w:left="843" w:right="0" w:hanging="700"/>
        <w:jc w:val="left"/>
      </w:pPr>
      <w:r>
        <w:rPr>
          <w:w w:val="120"/>
        </w:rPr>
        <w:t>Hyperparameter</w:t>
      </w:r>
      <w:r>
        <w:rPr>
          <w:spacing w:val="20"/>
          <w:w w:val="120"/>
        </w:rPr>
        <w:t> </w:t>
      </w:r>
      <w:r>
        <w:rPr>
          <w:w w:val="120"/>
        </w:rPr>
        <w:t>Experiments</w:t>
      </w:r>
      <w:r>
        <w:rPr>
          <w:spacing w:val="21"/>
          <w:w w:val="120"/>
        </w:rPr>
        <w:t> </w:t>
      </w:r>
      <w:r>
        <w:rPr>
          <w:w w:val="120"/>
        </w:rPr>
        <w:t>and</w:t>
      </w:r>
      <w:r>
        <w:rPr>
          <w:spacing w:val="21"/>
          <w:w w:val="120"/>
        </w:rPr>
        <w:t> </w:t>
      </w:r>
      <w:r>
        <w:rPr>
          <w:spacing w:val="-2"/>
          <w:w w:val="120"/>
        </w:rPr>
        <w:t>Findings</w:t>
      </w:r>
    </w:p>
    <w:p>
      <w:pPr>
        <w:pStyle w:val="BodyText"/>
        <w:spacing w:before="85"/>
        <w:rPr>
          <w:b/>
        </w:rPr>
      </w:pPr>
    </w:p>
    <w:p>
      <w:pPr>
        <w:pStyle w:val="BodyText"/>
        <w:spacing w:before="1"/>
        <w:ind w:left="1871" w:right="1871"/>
        <w:jc w:val="center"/>
      </w:pPr>
      <w:r>
        <w:rPr>
          <w:w w:val="110"/>
        </w:rPr>
        <w:t>Table</w:t>
      </w:r>
      <w:r>
        <w:rPr>
          <w:spacing w:val="6"/>
          <w:w w:val="110"/>
        </w:rPr>
        <w:t> </w:t>
      </w:r>
      <w:r>
        <w:rPr>
          <w:w w:val="110"/>
        </w:rPr>
        <w:t>1:</w:t>
      </w:r>
      <w:r>
        <w:rPr>
          <w:spacing w:val="25"/>
          <w:w w:val="110"/>
        </w:rPr>
        <w:t> </w:t>
      </w:r>
      <w:r>
        <w:rPr>
          <w:w w:val="110"/>
        </w:rPr>
        <w:t>ANN</w:t>
      </w:r>
      <w:r>
        <w:rPr>
          <w:spacing w:val="7"/>
          <w:w w:val="110"/>
        </w:rPr>
        <w:t> </w:t>
      </w:r>
      <w:r>
        <w:rPr>
          <w:w w:val="110"/>
        </w:rPr>
        <w:t>Hyperparameter</w:t>
      </w:r>
      <w:r>
        <w:rPr>
          <w:spacing w:val="6"/>
          <w:w w:val="110"/>
        </w:rPr>
        <w:t> </w:t>
      </w:r>
      <w:r>
        <w:rPr>
          <w:w w:val="110"/>
        </w:rPr>
        <w:t>Findings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Summary</w:t>
      </w:r>
    </w:p>
    <w:p>
      <w:pPr>
        <w:pStyle w:val="BodyText"/>
        <w:spacing w:before="9"/>
        <w:rPr>
          <w:sz w:val="17"/>
        </w:rPr>
      </w:pPr>
    </w:p>
    <w:tbl>
      <w:tblPr>
        <w:tblW w:w="0" w:type="auto"/>
        <w:jc w:val="left"/>
        <w:tblInd w:w="2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23"/>
        <w:gridCol w:w="8176"/>
      </w:tblGrid>
      <w:tr>
        <w:trPr>
          <w:trHeight w:val="237" w:hRule="atLeast"/>
        </w:trPr>
        <w:tc>
          <w:tcPr>
            <w:tcW w:w="2023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w w:val="120"/>
                <w:sz w:val="20"/>
              </w:rPr>
              <w:t>Parameter</w:t>
            </w:r>
            <w:r>
              <w:rPr>
                <w:b/>
                <w:spacing w:val="12"/>
                <w:w w:val="120"/>
                <w:sz w:val="20"/>
              </w:rPr>
              <w:t> </w:t>
            </w:r>
            <w:r>
              <w:rPr>
                <w:b/>
                <w:spacing w:val="-2"/>
                <w:w w:val="120"/>
                <w:sz w:val="20"/>
              </w:rPr>
              <w:t>Varied</w:t>
            </w:r>
          </w:p>
        </w:tc>
        <w:tc>
          <w:tcPr>
            <w:tcW w:w="8176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w w:val="125"/>
                <w:sz w:val="20"/>
              </w:rPr>
              <w:t>Finding</w:t>
            </w:r>
          </w:p>
        </w:tc>
      </w:tr>
      <w:tr>
        <w:trPr>
          <w:trHeight w:val="476" w:hRule="atLeast"/>
        </w:trPr>
        <w:tc>
          <w:tcPr>
            <w:tcW w:w="2023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w w:val="105"/>
                <w:sz w:val="20"/>
              </w:rPr>
              <w:t>Epochs:</w:t>
            </w:r>
            <w:r>
              <w:rPr>
                <w:spacing w:val="58"/>
                <w:w w:val="105"/>
                <w:sz w:val="20"/>
              </w:rPr>
              <w:t> </w:t>
            </w:r>
            <w:r>
              <w:rPr>
                <w:spacing w:val="-5"/>
                <w:w w:val="105"/>
                <w:sz w:val="20"/>
              </w:rPr>
              <w:t>50</w:t>
            </w:r>
          </w:p>
        </w:tc>
        <w:tc>
          <w:tcPr>
            <w:tcW w:w="8176" w:type="dxa"/>
          </w:tcPr>
          <w:p>
            <w:pPr>
              <w:pStyle w:val="TableParagraph"/>
              <w:spacing w:line="235" w:lineRule="exact"/>
              <w:rPr>
                <w:sz w:val="20"/>
              </w:rPr>
            </w:pPr>
            <w:r>
              <w:rPr>
                <w:w w:val="105"/>
                <w:sz w:val="20"/>
              </w:rPr>
              <w:t>100%</w:t>
            </w:r>
            <w:r>
              <w:rPr>
                <w:spacing w:val="1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accuracy,</w:t>
            </w:r>
            <w:r>
              <w:rPr>
                <w:spacing w:val="19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lowest</w:t>
            </w:r>
            <w:r>
              <w:rPr>
                <w:spacing w:val="15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val</w:t>
            </w:r>
            <w:r>
              <w:rPr>
                <w:spacing w:val="1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loss</w:t>
            </w:r>
            <w:r>
              <w:rPr>
                <w:spacing w:val="1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(0.0002).</w:t>
            </w:r>
            <w:r>
              <w:rPr>
                <w:spacing w:val="5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Network</w:t>
            </w:r>
            <w:r>
              <w:rPr>
                <w:spacing w:val="1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fully</w:t>
            </w:r>
            <w:r>
              <w:rPr>
                <w:spacing w:val="1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converged</w:t>
            </w:r>
            <w:r>
              <w:rPr>
                <w:spacing w:val="1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by</w:t>
            </w:r>
            <w:r>
              <w:rPr>
                <w:spacing w:val="1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epoch</w:t>
            </w:r>
            <w:r>
              <w:rPr>
                <w:spacing w:val="15"/>
                <w:w w:val="105"/>
                <w:sz w:val="20"/>
              </w:rPr>
              <w:t> </w:t>
            </w:r>
            <w:r>
              <w:rPr>
                <w:rFonts w:ascii="Lucida Sans Unicode" w:hAnsi="Lucida Sans Unicode"/>
                <w:w w:val="105"/>
                <w:sz w:val="20"/>
              </w:rPr>
              <w:t>∼</w:t>
            </w:r>
            <w:r>
              <w:rPr>
                <w:w w:val="105"/>
                <w:sz w:val="20"/>
              </w:rPr>
              <w:t>25.</w:t>
            </w:r>
            <w:r>
              <w:rPr>
                <w:spacing w:val="51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Optimal</w:t>
            </w:r>
          </w:p>
          <w:p>
            <w:pPr>
              <w:pStyle w:val="TableParagraph"/>
              <w:spacing w:line="221" w:lineRule="exact"/>
              <w:rPr>
                <w:sz w:val="20"/>
              </w:rPr>
            </w:pPr>
            <w:r>
              <w:rPr>
                <w:w w:val="105"/>
                <w:sz w:val="20"/>
              </w:rPr>
              <w:t>stopping</w:t>
            </w:r>
            <w:r>
              <w:rPr>
                <w:spacing w:val="18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point.</w:t>
            </w:r>
          </w:p>
        </w:tc>
      </w:tr>
      <w:tr>
        <w:trPr>
          <w:trHeight w:val="237" w:hRule="atLeast"/>
        </w:trPr>
        <w:tc>
          <w:tcPr>
            <w:tcW w:w="20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Epochs:</w:t>
            </w:r>
            <w:r>
              <w:rPr>
                <w:spacing w:val="58"/>
                <w:w w:val="105"/>
                <w:sz w:val="20"/>
              </w:rPr>
              <w:t> </w:t>
            </w:r>
            <w:r>
              <w:rPr>
                <w:spacing w:val="-5"/>
                <w:w w:val="105"/>
                <w:sz w:val="20"/>
              </w:rPr>
              <w:t>100</w:t>
            </w:r>
          </w:p>
        </w:tc>
        <w:tc>
          <w:tcPr>
            <w:tcW w:w="817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99.79%</w:t>
            </w:r>
            <w:r>
              <w:rPr>
                <w:spacing w:val="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accuracy.</w:t>
            </w:r>
            <w:r>
              <w:rPr>
                <w:spacing w:val="3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Val</w:t>
            </w:r>
            <w:r>
              <w:rPr>
                <w:spacing w:val="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loss</w:t>
            </w:r>
            <w:r>
              <w:rPr>
                <w:spacing w:val="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climbed</w:t>
            </w:r>
            <w:r>
              <w:rPr>
                <w:spacing w:val="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to</w:t>
            </w:r>
            <w:r>
              <w:rPr>
                <w:spacing w:val="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0.0056</w:t>
            </w:r>
            <w:r>
              <w:rPr>
                <w:spacing w:val="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after</w:t>
            </w:r>
            <w:r>
              <w:rPr>
                <w:spacing w:val="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epoch</w:t>
            </w:r>
            <w:r>
              <w:rPr>
                <w:spacing w:val="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30</w:t>
            </w:r>
            <w:r>
              <w:rPr>
                <w:spacing w:val="1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—</w:t>
            </w:r>
            <w:r>
              <w:rPr>
                <w:spacing w:val="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mild</w:t>
            </w:r>
            <w:r>
              <w:rPr>
                <w:spacing w:val="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overfitting</w:t>
            </w:r>
            <w:r>
              <w:rPr>
                <w:spacing w:val="11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onset.</w:t>
            </w:r>
          </w:p>
        </w:tc>
      </w:tr>
      <w:tr>
        <w:trPr>
          <w:trHeight w:val="237" w:hRule="atLeast"/>
        </w:trPr>
        <w:tc>
          <w:tcPr>
            <w:tcW w:w="20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Epochs:</w:t>
            </w:r>
            <w:r>
              <w:rPr>
                <w:spacing w:val="58"/>
                <w:w w:val="105"/>
                <w:sz w:val="20"/>
              </w:rPr>
              <w:t> </w:t>
            </w:r>
            <w:r>
              <w:rPr>
                <w:spacing w:val="-5"/>
                <w:w w:val="105"/>
                <w:sz w:val="20"/>
              </w:rPr>
              <w:t>200</w:t>
            </w:r>
          </w:p>
        </w:tc>
        <w:tc>
          <w:tcPr>
            <w:tcW w:w="817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Same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overfitting</w:t>
            </w:r>
            <w:r>
              <w:rPr>
                <w:spacing w:val="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pattern.</w:t>
            </w:r>
            <w:r>
              <w:rPr>
                <w:spacing w:val="3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Val</w:t>
            </w:r>
            <w:r>
              <w:rPr>
                <w:spacing w:val="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loss</w:t>
            </w:r>
            <w:r>
              <w:rPr>
                <w:spacing w:val="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peaks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rFonts w:ascii="Lucida Sans Unicode" w:hAnsi="Lucida Sans Unicode"/>
                <w:w w:val="105"/>
                <w:sz w:val="20"/>
              </w:rPr>
              <w:t>∼</w:t>
            </w:r>
            <w:r>
              <w:rPr>
                <w:w w:val="105"/>
                <w:sz w:val="20"/>
              </w:rPr>
              <w:t>0.008</w:t>
            </w:r>
            <w:r>
              <w:rPr>
                <w:spacing w:val="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around</w:t>
            </w:r>
            <w:r>
              <w:rPr>
                <w:spacing w:val="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epoch</w:t>
            </w:r>
            <w:r>
              <w:rPr>
                <w:spacing w:val="1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80–90,</w:t>
            </w:r>
            <w:r>
              <w:rPr>
                <w:spacing w:val="1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partially</w:t>
            </w:r>
            <w:r>
              <w:rPr>
                <w:spacing w:val="11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recovers.</w:t>
            </w:r>
          </w:p>
        </w:tc>
      </w:tr>
      <w:tr>
        <w:trPr>
          <w:trHeight w:val="476" w:hRule="atLeast"/>
        </w:trPr>
        <w:tc>
          <w:tcPr>
            <w:tcW w:w="2023" w:type="dxa"/>
          </w:tcPr>
          <w:p>
            <w:pPr>
              <w:pStyle w:val="TableParagraph"/>
              <w:spacing w:line="268" w:lineRule="exact"/>
              <w:rPr>
                <w:rFonts w:ascii="Microsoft JhengHei Light" w:hAnsi="Microsoft JhengHei Light"/>
                <w:sz w:val="20"/>
              </w:rPr>
            </w:pPr>
            <w:r>
              <w:rPr>
                <w:w w:val="135"/>
                <w:sz w:val="20"/>
              </w:rPr>
              <w:t>LR</w:t>
            </w:r>
            <w:r>
              <w:rPr>
                <w:spacing w:val="21"/>
                <w:w w:val="135"/>
                <w:sz w:val="20"/>
              </w:rPr>
              <w:t> </w:t>
            </w:r>
            <w:r>
              <w:rPr>
                <w:w w:val="135"/>
                <w:sz w:val="20"/>
              </w:rPr>
              <w:t>=</w:t>
            </w:r>
            <w:r>
              <w:rPr>
                <w:spacing w:val="7"/>
                <w:w w:val="135"/>
                <w:sz w:val="20"/>
              </w:rPr>
              <w:t> </w:t>
            </w:r>
            <w:r>
              <w:rPr>
                <w:spacing w:val="-4"/>
                <w:w w:val="135"/>
                <w:sz w:val="20"/>
              </w:rPr>
              <w:t>10</w:t>
            </w:r>
            <w:r>
              <w:rPr>
                <w:rFonts w:ascii="Arial" w:hAnsi="Arial"/>
                <w:i/>
                <w:spacing w:val="-4"/>
                <w:w w:val="135"/>
                <w:sz w:val="20"/>
                <w:vertAlign w:val="superscript"/>
              </w:rPr>
              <w:t>−</w:t>
            </w:r>
            <w:r>
              <w:rPr>
                <w:rFonts w:ascii="Microsoft JhengHei Light" w:hAnsi="Microsoft JhengHei Light"/>
                <w:spacing w:val="-4"/>
                <w:w w:val="135"/>
                <w:sz w:val="20"/>
                <w:vertAlign w:val="superscript"/>
              </w:rPr>
              <w:t>2</w:t>
            </w:r>
          </w:p>
        </w:tc>
        <w:tc>
          <w:tcPr>
            <w:tcW w:w="8176" w:type="dxa"/>
          </w:tcPr>
          <w:p>
            <w:pPr>
              <w:pStyle w:val="TableParagraph"/>
              <w:spacing w:line="218" w:lineRule="exact"/>
              <w:rPr>
                <w:sz w:val="20"/>
              </w:rPr>
            </w:pPr>
            <w:r>
              <w:rPr>
                <w:w w:val="105"/>
                <w:sz w:val="20"/>
              </w:rPr>
              <w:t>Highly</w:t>
            </w:r>
            <w:r>
              <w:rPr>
                <w:spacing w:val="2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erratic</w:t>
            </w:r>
            <w:r>
              <w:rPr>
                <w:spacing w:val="2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val</w:t>
            </w:r>
            <w:r>
              <w:rPr>
                <w:spacing w:val="2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loss</w:t>
            </w:r>
            <w:r>
              <w:rPr>
                <w:spacing w:val="2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(peaked</w:t>
            </w:r>
            <w:r>
              <w:rPr>
                <w:spacing w:val="2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at</w:t>
            </w:r>
            <w:r>
              <w:rPr>
                <w:spacing w:val="2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0.0277</w:t>
            </w:r>
            <w:r>
              <w:rPr>
                <w:spacing w:val="2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at</w:t>
            </w:r>
            <w:r>
              <w:rPr>
                <w:spacing w:val="2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epoch</w:t>
            </w:r>
            <w:r>
              <w:rPr>
                <w:spacing w:val="2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50).</w:t>
            </w:r>
            <w:r>
              <w:rPr>
                <w:spacing w:val="6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Learning</w:t>
            </w:r>
            <w:r>
              <w:rPr>
                <w:spacing w:val="2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rate</w:t>
            </w:r>
            <w:r>
              <w:rPr>
                <w:spacing w:val="2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too</w:t>
            </w:r>
            <w:r>
              <w:rPr>
                <w:spacing w:val="2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large;</w:t>
            </w:r>
            <w:r>
              <w:rPr>
                <w:spacing w:val="32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optimizer</w:t>
            </w:r>
          </w:p>
          <w:p>
            <w:pPr>
              <w:pStyle w:val="TableParagraph"/>
              <w:spacing w:line="239" w:lineRule="exact"/>
              <w:rPr>
                <w:sz w:val="20"/>
              </w:rPr>
            </w:pPr>
            <w:r>
              <w:rPr>
                <w:sz w:val="20"/>
              </w:rPr>
              <w:t>overshoots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minima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repeatedly</w:t>
            </w:r>
            <w:r>
              <w:rPr>
                <w:spacing w:val="32"/>
                <w:sz w:val="20"/>
              </w:rPr>
              <w:t> </w:t>
            </w:r>
            <w:r>
              <w:rPr>
                <w:sz w:val="20"/>
              </w:rPr>
              <w:t>before</w:t>
            </w:r>
            <w:r>
              <w:rPr>
                <w:spacing w:val="32"/>
                <w:sz w:val="20"/>
              </w:rPr>
              <w:t> </w:t>
            </w:r>
            <w:r>
              <w:rPr>
                <w:spacing w:val="-2"/>
                <w:sz w:val="20"/>
              </w:rPr>
              <w:t>settling.</w:t>
            </w:r>
          </w:p>
        </w:tc>
      </w:tr>
      <w:tr>
        <w:trPr>
          <w:trHeight w:val="237" w:hRule="atLeast"/>
        </w:trPr>
        <w:tc>
          <w:tcPr>
            <w:tcW w:w="2023" w:type="dxa"/>
          </w:tcPr>
          <w:p>
            <w:pPr>
              <w:pStyle w:val="TableParagraph"/>
              <w:rPr>
                <w:rFonts w:ascii="Microsoft JhengHei Light" w:hAnsi="Microsoft JhengHei Light"/>
                <w:sz w:val="20"/>
              </w:rPr>
            </w:pPr>
            <w:r>
              <w:rPr>
                <w:w w:val="135"/>
                <w:sz w:val="20"/>
              </w:rPr>
              <w:t>LR</w:t>
            </w:r>
            <w:r>
              <w:rPr>
                <w:spacing w:val="21"/>
                <w:w w:val="135"/>
                <w:sz w:val="20"/>
              </w:rPr>
              <w:t> </w:t>
            </w:r>
            <w:r>
              <w:rPr>
                <w:w w:val="135"/>
                <w:sz w:val="20"/>
              </w:rPr>
              <w:t>=</w:t>
            </w:r>
            <w:r>
              <w:rPr>
                <w:spacing w:val="7"/>
                <w:w w:val="135"/>
                <w:sz w:val="20"/>
              </w:rPr>
              <w:t> </w:t>
            </w:r>
            <w:r>
              <w:rPr>
                <w:spacing w:val="-4"/>
                <w:w w:val="135"/>
                <w:sz w:val="20"/>
              </w:rPr>
              <w:t>10</w:t>
            </w:r>
            <w:r>
              <w:rPr>
                <w:rFonts w:ascii="Arial" w:hAnsi="Arial"/>
                <w:i/>
                <w:spacing w:val="-4"/>
                <w:w w:val="135"/>
                <w:sz w:val="20"/>
                <w:vertAlign w:val="superscript"/>
              </w:rPr>
              <w:t>−</w:t>
            </w:r>
            <w:r>
              <w:rPr>
                <w:rFonts w:ascii="Microsoft JhengHei Light" w:hAnsi="Microsoft JhengHei Light"/>
                <w:spacing w:val="-4"/>
                <w:w w:val="135"/>
                <w:sz w:val="20"/>
                <w:vertAlign w:val="superscript"/>
              </w:rPr>
              <w:t>3</w:t>
            </w:r>
          </w:p>
        </w:tc>
        <w:tc>
          <w:tcPr>
            <w:tcW w:w="817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Smooth,</w:t>
            </w:r>
            <w:r>
              <w:rPr>
                <w:spacing w:val="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stable</w:t>
            </w:r>
            <w:r>
              <w:rPr>
                <w:spacing w:val="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convergence.</w:t>
            </w:r>
            <w:r>
              <w:rPr>
                <w:spacing w:val="26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Best</w:t>
            </w:r>
            <w:r>
              <w:rPr>
                <w:spacing w:val="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choice</w:t>
            </w:r>
            <w:r>
              <w:rPr>
                <w:spacing w:val="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for</w:t>
            </w:r>
            <w:r>
              <w:rPr>
                <w:spacing w:val="8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this</w:t>
            </w:r>
            <w:r>
              <w:rPr>
                <w:spacing w:val="7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dataset.</w:t>
            </w:r>
          </w:p>
        </w:tc>
      </w:tr>
      <w:tr>
        <w:trPr>
          <w:trHeight w:val="237" w:hRule="atLeast"/>
        </w:trPr>
        <w:tc>
          <w:tcPr>
            <w:tcW w:w="2023" w:type="dxa"/>
          </w:tcPr>
          <w:p>
            <w:pPr>
              <w:pStyle w:val="TableParagraph"/>
              <w:rPr>
                <w:rFonts w:ascii="Microsoft JhengHei Light" w:hAnsi="Microsoft JhengHei Light"/>
                <w:sz w:val="20"/>
              </w:rPr>
            </w:pPr>
            <w:r>
              <w:rPr>
                <w:w w:val="135"/>
                <w:sz w:val="20"/>
              </w:rPr>
              <w:t>LR</w:t>
            </w:r>
            <w:r>
              <w:rPr>
                <w:spacing w:val="21"/>
                <w:w w:val="135"/>
                <w:sz w:val="20"/>
              </w:rPr>
              <w:t> </w:t>
            </w:r>
            <w:r>
              <w:rPr>
                <w:w w:val="135"/>
                <w:sz w:val="20"/>
              </w:rPr>
              <w:t>=</w:t>
            </w:r>
            <w:r>
              <w:rPr>
                <w:spacing w:val="7"/>
                <w:w w:val="135"/>
                <w:sz w:val="20"/>
              </w:rPr>
              <w:t> </w:t>
            </w:r>
            <w:r>
              <w:rPr>
                <w:spacing w:val="-4"/>
                <w:w w:val="135"/>
                <w:sz w:val="20"/>
              </w:rPr>
              <w:t>10</w:t>
            </w:r>
            <w:r>
              <w:rPr>
                <w:rFonts w:ascii="Arial" w:hAnsi="Arial"/>
                <w:i/>
                <w:spacing w:val="-4"/>
                <w:w w:val="135"/>
                <w:sz w:val="20"/>
                <w:vertAlign w:val="superscript"/>
              </w:rPr>
              <w:t>−</w:t>
            </w:r>
            <w:r>
              <w:rPr>
                <w:rFonts w:ascii="Microsoft JhengHei Light" w:hAnsi="Microsoft JhengHei Light"/>
                <w:spacing w:val="-4"/>
                <w:w w:val="135"/>
                <w:sz w:val="20"/>
                <w:vertAlign w:val="superscript"/>
              </w:rPr>
              <w:t>4</w:t>
            </w:r>
          </w:p>
        </w:tc>
        <w:tc>
          <w:tcPr>
            <w:tcW w:w="817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Val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loss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still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0.47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at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epoch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10.</w:t>
            </w:r>
            <w:r>
              <w:rPr>
                <w:spacing w:val="53"/>
                <w:sz w:val="20"/>
              </w:rPr>
              <w:t> </w:t>
            </w:r>
            <w:r>
              <w:rPr>
                <w:sz w:val="20"/>
              </w:rPr>
              <w:t>Far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too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slow;</w:t>
            </w:r>
            <w:r>
              <w:rPr>
                <w:spacing w:val="26"/>
                <w:sz w:val="20"/>
              </w:rPr>
              <w:t> </w:t>
            </w:r>
            <w:r>
              <w:rPr>
                <w:sz w:val="20"/>
              </w:rPr>
              <w:t>would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require</w:t>
            </w:r>
            <w:r>
              <w:rPr>
                <w:spacing w:val="23"/>
                <w:sz w:val="20"/>
              </w:rPr>
              <w:t> </w:t>
            </w:r>
            <w:r>
              <w:rPr>
                <w:rFonts w:ascii="Verdana"/>
                <w:i/>
                <w:sz w:val="20"/>
              </w:rPr>
              <w:t>&gt;</w:t>
            </w:r>
            <w:r>
              <w:rPr>
                <w:sz w:val="20"/>
              </w:rPr>
              <w:t>400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epochs</w:t>
            </w:r>
            <w:r>
              <w:rPr>
                <w:spacing w:val="2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23"/>
                <w:sz w:val="20"/>
              </w:rPr>
              <w:t> </w:t>
            </w:r>
            <w:r>
              <w:rPr>
                <w:sz w:val="20"/>
              </w:rPr>
              <w:t>fully</w:t>
            </w:r>
            <w:r>
              <w:rPr>
                <w:spacing w:val="22"/>
                <w:sz w:val="20"/>
              </w:rPr>
              <w:t> </w:t>
            </w:r>
            <w:r>
              <w:rPr>
                <w:spacing w:val="-2"/>
                <w:sz w:val="20"/>
              </w:rPr>
              <w:t>converge.</w:t>
            </w:r>
          </w:p>
        </w:tc>
      </w:tr>
      <w:tr>
        <w:trPr>
          <w:trHeight w:val="476" w:hRule="atLeast"/>
        </w:trPr>
        <w:tc>
          <w:tcPr>
            <w:tcW w:w="2023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w w:val="110"/>
                <w:sz w:val="20"/>
              </w:rPr>
              <w:t>Dropout</w:t>
            </w:r>
            <w:r>
              <w:rPr>
                <w:spacing w:val="15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=</w:t>
            </w:r>
            <w:r>
              <w:rPr>
                <w:spacing w:val="4"/>
                <w:w w:val="125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0</w:t>
            </w:r>
            <w:r>
              <w:rPr>
                <w:rFonts w:ascii="Verdana"/>
                <w:i/>
                <w:spacing w:val="-5"/>
                <w:w w:val="110"/>
                <w:sz w:val="20"/>
              </w:rPr>
              <w:t>.</w:t>
            </w:r>
            <w:r>
              <w:rPr>
                <w:spacing w:val="-5"/>
                <w:w w:val="110"/>
                <w:sz w:val="20"/>
              </w:rPr>
              <w:t>0</w:t>
            </w:r>
          </w:p>
        </w:tc>
        <w:tc>
          <w:tcPr>
            <w:tcW w:w="8176" w:type="dxa"/>
          </w:tcPr>
          <w:p>
            <w:pPr>
              <w:pStyle w:val="TableParagraph"/>
              <w:spacing w:line="218" w:lineRule="exact"/>
              <w:rPr>
                <w:sz w:val="20"/>
              </w:rPr>
            </w:pPr>
            <w:r>
              <w:rPr>
                <w:w w:val="105"/>
                <w:sz w:val="20"/>
              </w:rPr>
              <w:t>Val</w:t>
            </w:r>
            <w:r>
              <w:rPr>
                <w:spacing w:val="4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loss</w:t>
            </w:r>
            <w:r>
              <w:rPr>
                <w:spacing w:val="4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diverges</w:t>
            </w:r>
            <w:r>
              <w:rPr>
                <w:spacing w:val="4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steadily</w:t>
            </w:r>
            <w:r>
              <w:rPr>
                <w:spacing w:val="4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from</w:t>
            </w:r>
            <w:r>
              <w:rPr>
                <w:spacing w:val="42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train</w:t>
            </w:r>
            <w:r>
              <w:rPr>
                <w:spacing w:val="4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loss</w:t>
            </w:r>
            <w:r>
              <w:rPr>
                <w:spacing w:val="4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after</w:t>
            </w:r>
            <w:r>
              <w:rPr>
                <w:spacing w:val="4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epoch</w:t>
            </w:r>
            <w:r>
              <w:rPr>
                <w:spacing w:val="4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20,</w:t>
            </w:r>
            <w:r>
              <w:rPr>
                <w:spacing w:val="5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confirming</w:t>
            </w:r>
            <w:r>
              <w:rPr>
                <w:spacing w:val="4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overfitting</w:t>
            </w:r>
            <w:r>
              <w:rPr>
                <w:spacing w:val="42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without</w:t>
            </w:r>
          </w:p>
          <w:p>
            <w:pPr>
              <w:pStyle w:val="TableParagraph"/>
              <w:spacing w:line="239" w:lineRule="exac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regularization.</w:t>
            </w:r>
          </w:p>
        </w:tc>
      </w:tr>
      <w:tr>
        <w:trPr>
          <w:trHeight w:val="237" w:hRule="atLeast"/>
        </w:trPr>
        <w:tc>
          <w:tcPr>
            <w:tcW w:w="2023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110"/>
                <w:sz w:val="20"/>
              </w:rPr>
              <w:t>Dropout</w:t>
            </w:r>
            <w:r>
              <w:rPr>
                <w:spacing w:val="15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=</w:t>
            </w:r>
            <w:r>
              <w:rPr>
                <w:spacing w:val="4"/>
                <w:w w:val="125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0</w:t>
            </w:r>
            <w:r>
              <w:rPr>
                <w:rFonts w:ascii="Verdana"/>
                <w:i/>
                <w:spacing w:val="-5"/>
                <w:w w:val="110"/>
                <w:sz w:val="20"/>
              </w:rPr>
              <w:t>.</w:t>
            </w:r>
            <w:r>
              <w:rPr>
                <w:spacing w:val="-5"/>
                <w:w w:val="110"/>
                <w:sz w:val="20"/>
              </w:rPr>
              <w:t>3</w:t>
            </w:r>
          </w:p>
        </w:tc>
        <w:tc>
          <w:tcPr>
            <w:tcW w:w="8176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w w:val="105"/>
                <w:sz w:val="20"/>
              </w:rPr>
              <w:t>Best</w:t>
            </w:r>
            <w:r>
              <w:rPr>
                <w:spacing w:val="2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regularization</w:t>
            </w:r>
            <w:r>
              <w:rPr>
                <w:spacing w:val="2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balance.</w:t>
            </w:r>
            <w:r>
              <w:rPr>
                <w:spacing w:val="47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Stable</w:t>
            </w:r>
            <w:r>
              <w:rPr>
                <w:spacing w:val="2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train/val</w:t>
            </w:r>
            <w:r>
              <w:rPr>
                <w:spacing w:val="2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loss</w:t>
            </w:r>
            <w:r>
              <w:rPr>
                <w:spacing w:val="24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gap</w:t>
            </w:r>
            <w:r>
              <w:rPr>
                <w:spacing w:val="2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throughout</w:t>
            </w:r>
            <w:r>
              <w:rPr>
                <w:spacing w:val="23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training.</w:t>
            </w:r>
          </w:p>
        </w:tc>
      </w:tr>
      <w:tr>
        <w:trPr>
          <w:trHeight w:val="476" w:hRule="atLeast"/>
        </w:trPr>
        <w:tc>
          <w:tcPr>
            <w:tcW w:w="2023" w:type="dxa"/>
          </w:tcPr>
          <w:p>
            <w:pPr>
              <w:pStyle w:val="TableParagraph"/>
              <w:spacing w:line="220" w:lineRule="exact"/>
              <w:rPr>
                <w:sz w:val="20"/>
              </w:rPr>
            </w:pPr>
            <w:r>
              <w:rPr>
                <w:w w:val="110"/>
                <w:sz w:val="20"/>
              </w:rPr>
              <w:t>Dropout</w:t>
            </w:r>
            <w:r>
              <w:rPr>
                <w:spacing w:val="15"/>
                <w:w w:val="125"/>
                <w:sz w:val="20"/>
              </w:rPr>
              <w:t> </w:t>
            </w:r>
            <w:r>
              <w:rPr>
                <w:w w:val="125"/>
                <w:sz w:val="20"/>
              </w:rPr>
              <w:t>=</w:t>
            </w:r>
            <w:r>
              <w:rPr>
                <w:spacing w:val="4"/>
                <w:w w:val="125"/>
                <w:sz w:val="20"/>
              </w:rPr>
              <w:t> </w:t>
            </w:r>
            <w:r>
              <w:rPr>
                <w:spacing w:val="-5"/>
                <w:w w:val="110"/>
                <w:sz w:val="20"/>
              </w:rPr>
              <w:t>0</w:t>
            </w:r>
            <w:r>
              <w:rPr>
                <w:rFonts w:ascii="Verdana"/>
                <w:i/>
                <w:spacing w:val="-5"/>
                <w:w w:val="110"/>
                <w:sz w:val="20"/>
              </w:rPr>
              <w:t>.</w:t>
            </w:r>
            <w:r>
              <w:rPr>
                <w:spacing w:val="-5"/>
                <w:w w:val="110"/>
                <w:sz w:val="20"/>
              </w:rPr>
              <w:t>5</w:t>
            </w:r>
          </w:p>
        </w:tc>
        <w:tc>
          <w:tcPr>
            <w:tcW w:w="8176" w:type="dxa"/>
          </w:tcPr>
          <w:p>
            <w:pPr>
              <w:pStyle w:val="TableParagraph"/>
              <w:spacing w:line="218" w:lineRule="exact"/>
              <w:rPr>
                <w:sz w:val="20"/>
              </w:rPr>
            </w:pPr>
            <w:r>
              <w:rPr>
                <w:w w:val="105"/>
                <w:sz w:val="20"/>
              </w:rPr>
              <w:t>Excessive</w:t>
            </w:r>
            <w:r>
              <w:rPr>
                <w:spacing w:val="3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regularization.</w:t>
            </w:r>
            <w:r>
              <w:rPr>
                <w:spacing w:val="7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Val</w:t>
            </w:r>
            <w:r>
              <w:rPr>
                <w:spacing w:val="3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loss</w:t>
            </w:r>
            <w:r>
              <w:rPr>
                <w:spacing w:val="3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spikes</w:t>
            </w:r>
            <w:r>
              <w:rPr>
                <w:spacing w:val="3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at</w:t>
            </w:r>
            <w:r>
              <w:rPr>
                <w:spacing w:val="3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epoch</w:t>
            </w:r>
            <w:r>
              <w:rPr>
                <w:spacing w:val="30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80,</w:t>
            </w:r>
            <w:r>
              <w:rPr>
                <w:spacing w:val="33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introducing</w:t>
            </w:r>
            <w:r>
              <w:rPr>
                <w:spacing w:val="3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instability</w:t>
            </w:r>
            <w:r>
              <w:rPr>
                <w:spacing w:val="3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on</w:t>
            </w:r>
            <w:r>
              <w:rPr>
                <w:spacing w:val="3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this</w:t>
            </w:r>
            <w:r>
              <w:rPr>
                <w:spacing w:val="30"/>
                <w:w w:val="105"/>
                <w:sz w:val="20"/>
              </w:rPr>
              <w:t> </w:t>
            </w:r>
            <w:r>
              <w:rPr>
                <w:spacing w:val="-2"/>
                <w:w w:val="105"/>
                <w:sz w:val="20"/>
              </w:rPr>
              <w:t>small</w:t>
            </w:r>
          </w:p>
          <w:p>
            <w:pPr>
              <w:pStyle w:val="TableParagraph"/>
              <w:spacing w:line="239" w:lineRule="exac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dataset.</w:t>
            </w:r>
          </w:p>
        </w:tc>
      </w:tr>
    </w:tbl>
    <w:p>
      <w:pPr>
        <w:pStyle w:val="BodyText"/>
      </w:pPr>
    </w:p>
    <w:p>
      <w:pPr>
        <w:pStyle w:val="BodyText"/>
        <w:spacing w:before="38"/>
      </w:pPr>
    </w:p>
    <w:p>
      <w:pPr>
        <w:pStyle w:val="Heading3"/>
        <w:numPr>
          <w:ilvl w:val="2"/>
          <w:numId w:val="1"/>
        </w:numPr>
        <w:tabs>
          <w:tab w:pos="843" w:val="left" w:leader="none"/>
        </w:tabs>
        <w:spacing w:line="240" w:lineRule="auto" w:before="0" w:after="0"/>
        <w:ind w:left="843" w:right="0" w:hanging="699"/>
        <w:jc w:val="left"/>
      </w:pPr>
      <w:r>
        <w:rPr>
          <w:w w:val="125"/>
        </w:rPr>
        <w:t>Loss</w:t>
      </w:r>
      <w:r>
        <w:rPr>
          <w:spacing w:val="17"/>
          <w:w w:val="125"/>
        </w:rPr>
        <w:t> </w:t>
      </w:r>
      <w:r>
        <w:rPr>
          <w:w w:val="125"/>
        </w:rPr>
        <w:t>Curve</w:t>
      </w:r>
      <w:r>
        <w:rPr>
          <w:spacing w:val="17"/>
          <w:w w:val="125"/>
        </w:rPr>
        <w:t> </w:t>
      </w:r>
      <w:r>
        <w:rPr>
          <w:spacing w:val="-2"/>
          <w:w w:val="125"/>
        </w:rPr>
        <w:t>Interpretation</w:t>
      </w:r>
    </w:p>
    <w:p>
      <w:pPr>
        <w:pStyle w:val="BodyText"/>
        <w:spacing w:line="216" w:lineRule="auto" w:before="143"/>
        <w:ind w:left="144" w:right="140"/>
        <w:jc w:val="both"/>
      </w:pPr>
      <w:r>
        <w:rPr>
          <w:spacing w:val="-2"/>
          <w:w w:val="110"/>
        </w:rPr>
        <w:t>The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network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converges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quickly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because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data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is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highly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separable.</w:t>
      </w:r>
      <w:r>
        <w:rPr>
          <w:spacing w:val="13"/>
          <w:w w:val="110"/>
        </w:rPr>
        <w:t> </w:t>
      </w:r>
      <w:r>
        <w:rPr>
          <w:spacing w:val="-2"/>
          <w:w w:val="110"/>
        </w:rPr>
        <w:t>The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fault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state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corresponds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to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a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very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distinct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region </w:t>
      </w:r>
      <w:r>
        <w:rPr>
          <w:w w:val="110"/>
        </w:rPr>
        <w:t>of</w:t>
      </w:r>
      <w:r>
        <w:rPr>
          <w:w w:val="110"/>
        </w:rPr>
        <w:t> feature</w:t>
      </w:r>
      <w:r>
        <w:rPr>
          <w:w w:val="110"/>
        </w:rPr>
        <w:t> space</w:t>
      </w:r>
      <w:r>
        <w:rPr>
          <w:w w:val="110"/>
        </w:rPr>
        <w:t> (specific</w:t>
      </w:r>
      <w:r>
        <w:rPr>
          <w:w w:val="110"/>
        </w:rPr>
        <w:t> axis</w:t>
      </w:r>
      <w:r>
        <w:rPr>
          <w:w w:val="110"/>
        </w:rPr>
        <w:t> positions</w:t>
      </w:r>
      <w:r>
        <w:rPr>
          <w:w w:val="110"/>
        </w:rPr>
        <w:t> </w:t>
      </w:r>
      <w:r>
        <w:rPr>
          <w:w w:val="125"/>
        </w:rPr>
        <w:t>+</w:t>
      </w:r>
      <w:r>
        <w:rPr>
          <w:w w:val="125"/>
        </w:rPr>
        <w:t> </w:t>
      </w:r>
      <w:r>
        <w:rPr>
          <w:w w:val="110"/>
        </w:rPr>
        <w:t>emergency</w:t>
      </w:r>
      <w:r>
        <w:rPr>
          <w:w w:val="110"/>
        </w:rPr>
        <w:t> flag),</w:t>
      </w:r>
      <w:r>
        <w:rPr>
          <w:w w:val="110"/>
        </w:rPr>
        <w:t> so</w:t>
      </w:r>
      <w:r>
        <w:rPr>
          <w:w w:val="110"/>
        </w:rPr>
        <w:t> the</w:t>
      </w:r>
      <w:r>
        <w:rPr>
          <w:w w:val="110"/>
        </w:rPr>
        <w:t> network</w:t>
      </w:r>
      <w:r>
        <w:rPr>
          <w:w w:val="110"/>
        </w:rPr>
        <w:t> learns</w:t>
      </w:r>
      <w:r>
        <w:rPr>
          <w:w w:val="110"/>
        </w:rPr>
        <w:t> the</w:t>
      </w:r>
      <w:r>
        <w:rPr>
          <w:w w:val="110"/>
        </w:rPr>
        <w:t> boundary</w:t>
      </w:r>
      <w:r>
        <w:rPr>
          <w:w w:val="110"/>
        </w:rPr>
        <w:t> in</w:t>
      </w:r>
      <w:r>
        <w:rPr>
          <w:w w:val="110"/>
        </w:rPr>
        <w:t> </w:t>
      </w:r>
      <w:r>
        <w:rPr>
          <w:rFonts w:ascii="Lucida Sans Unicode" w:hAnsi="Lucida Sans Unicode"/>
          <w:w w:val="110"/>
        </w:rPr>
        <w:t>∼</w:t>
      </w:r>
      <w:r>
        <w:rPr>
          <w:w w:val="110"/>
        </w:rPr>
        <w:t>20</w:t>
      </w:r>
      <w:r>
        <w:rPr>
          <w:w w:val="110"/>
        </w:rPr>
        <w:t> epochs.</w:t>
      </w:r>
      <w:r>
        <w:rPr>
          <w:spacing w:val="40"/>
          <w:w w:val="110"/>
        </w:rPr>
        <w:t> </w:t>
      </w:r>
      <w:r>
        <w:rPr>
          <w:w w:val="110"/>
        </w:rPr>
        <w:t>The post-epoch-30</w:t>
      </w:r>
      <w:r>
        <w:rPr>
          <w:spacing w:val="-13"/>
          <w:w w:val="110"/>
        </w:rPr>
        <w:t> </w:t>
      </w:r>
      <w:r>
        <w:rPr>
          <w:w w:val="110"/>
        </w:rPr>
        <w:t>val</w:t>
      </w:r>
      <w:r>
        <w:rPr>
          <w:spacing w:val="-12"/>
          <w:w w:val="110"/>
        </w:rPr>
        <w:t> </w:t>
      </w:r>
      <w:r>
        <w:rPr>
          <w:w w:val="110"/>
        </w:rPr>
        <w:t>loss</w:t>
      </w:r>
      <w:r>
        <w:rPr>
          <w:spacing w:val="-13"/>
          <w:w w:val="110"/>
        </w:rPr>
        <w:t> </w:t>
      </w:r>
      <w:r>
        <w:rPr>
          <w:w w:val="110"/>
        </w:rPr>
        <w:t>rise</w:t>
      </w:r>
      <w:r>
        <w:rPr>
          <w:spacing w:val="-12"/>
          <w:w w:val="110"/>
        </w:rPr>
        <w:t> </w:t>
      </w:r>
      <w:r>
        <w:rPr>
          <w:w w:val="110"/>
        </w:rPr>
        <w:t>is</w:t>
      </w:r>
      <w:r>
        <w:rPr>
          <w:spacing w:val="-13"/>
          <w:w w:val="110"/>
        </w:rPr>
        <w:t> </w:t>
      </w:r>
      <w:r>
        <w:rPr>
          <w:w w:val="110"/>
        </w:rPr>
        <w:t>overfitting</w:t>
      </w:r>
      <w:r>
        <w:rPr>
          <w:spacing w:val="-12"/>
          <w:w w:val="110"/>
        </w:rPr>
        <w:t> </w:t>
      </w:r>
      <w:r>
        <w:rPr>
          <w:w w:val="110"/>
        </w:rPr>
        <w:t>—</w:t>
      </w:r>
      <w:r>
        <w:rPr>
          <w:spacing w:val="-13"/>
          <w:w w:val="110"/>
        </w:rPr>
        <w:t> </w:t>
      </w:r>
      <w:r>
        <w:rPr>
          <w:w w:val="110"/>
        </w:rPr>
        <w:t>the</w:t>
      </w:r>
      <w:r>
        <w:rPr>
          <w:spacing w:val="-12"/>
          <w:w w:val="110"/>
        </w:rPr>
        <w:t> </w:t>
      </w:r>
      <w:r>
        <w:rPr>
          <w:w w:val="110"/>
        </w:rPr>
        <w:t>network</w:t>
      </w:r>
      <w:r>
        <w:rPr>
          <w:spacing w:val="-12"/>
          <w:w w:val="110"/>
        </w:rPr>
        <w:t> </w:t>
      </w:r>
      <w:r>
        <w:rPr>
          <w:w w:val="110"/>
        </w:rPr>
        <w:t>starts</w:t>
      </w:r>
      <w:r>
        <w:rPr>
          <w:spacing w:val="-13"/>
          <w:w w:val="110"/>
        </w:rPr>
        <w:t> </w:t>
      </w:r>
      <w:r>
        <w:rPr>
          <w:w w:val="110"/>
        </w:rPr>
        <w:t>memorizing</w:t>
      </w:r>
      <w:r>
        <w:rPr>
          <w:spacing w:val="-12"/>
          <w:w w:val="110"/>
        </w:rPr>
        <w:t> </w:t>
      </w:r>
      <w:r>
        <w:rPr>
          <w:w w:val="110"/>
        </w:rPr>
        <w:t>noise</w:t>
      </w:r>
      <w:r>
        <w:rPr>
          <w:spacing w:val="-13"/>
          <w:w w:val="110"/>
        </w:rPr>
        <w:t> </w:t>
      </w:r>
      <w:r>
        <w:rPr>
          <w:w w:val="110"/>
        </w:rPr>
        <w:t>in</w:t>
      </w:r>
      <w:r>
        <w:rPr>
          <w:spacing w:val="-12"/>
          <w:w w:val="110"/>
        </w:rPr>
        <w:t> </w:t>
      </w: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training</w:t>
      </w:r>
      <w:r>
        <w:rPr>
          <w:spacing w:val="-12"/>
          <w:w w:val="110"/>
        </w:rPr>
        <w:t> </w:t>
      </w:r>
      <w:r>
        <w:rPr>
          <w:w w:val="110"/>
        </w:rPr>
        <w:t>data</w:t>
      </w:r>
      <w:r>
        <w:rPr>
          <w:spacing w:val="-12"/>
          <w:w w:val="110"/>
        </w:rPr>
        <w:t> </w:t>
      </w:r>
      <w:r>
        <w:rPr>
          <w:w w:val="110"/>
        </w:rPr>
        <w:t>rather</w:t>
      </w:r>
      <w:r>
        <w:rPr>
          <w:spacing w:val="-13"/>
          <w:w w:val="110"/>
        </w:rPr>
        <w:t> </w:t>
      </w:r>
      <w:r>
        <w:rPr>
          <w:w w:val="110"/>
        </w:rPr>
        <w:t>than</w:t>
      </w:r>
      <w:r>
        <w:rPr>
          <w:spacing w:val="-12"/>
          <w:w w:val="110"/>
        </w:rPr>
        <w:t> </w:t>
      </w:r>
      <w:r>
        <w:rPr>
          <w:w w:val="110"/>
        </w:rPr>
        <w:t>the</w:t>
      </w:r>
      <w:r>
        <w:rPr>
          <w:spacing w:val="-13"/>
          <w:w w:val="110"/>
        </w:rPr>
        <w:t> </w:t>
      </w:r>
      <w:r>
        <w:rPr>
          <w:w w:val="110"/>
        </w:rPr>
        <w:t>true boundary (Figure 3).</w:t>
      </w:r>
      <w:r>
        <w:rPr>
          <w:spacing w:val="40"/>
          <w:w w:val="110"/>
        </w:rPr>
        <w:t> </w:t>
      </w:r>
      <w:r>
        <w:rPr>
          <w:b/>
          <w:w w:val="110"/>
        </w:rPr>
        <w:t>Optimal</w:t>
      </w:r>
      <w:r>
        <w:rPr>
          <w:b/>
          <w:spacing w:val="40"/>
          <w:w w:val="110"/>
        </w:rPr>
        <w:t> </w:t>
      </w:r>
      <w:r>
        <w:rPr>
          <w:b/>
          <w:w w:val="110"/>
        </w:rPr>
        <w:t>stopping</w:t>
      </w:r>
      <w:r>
        <w:rPr>
          <w:b/>
          <w:spacing w:val="40"/>
          <w:w w:val="110"/>
        </w:rPr>
        <w:t> </w:t>
      </w:r>
      <w:r>
        <w:rPr>
          <w:b/>
          <w:w w:val="110"/>
        </w:rPr>
        <w:t>point</w:t>
      </w:r>
      <w:r>
        <w:rPr>
          <w:w w:val="110"/>
        </w:rPr>
        <w:t>:</w:t>
      </w:r>
      <w:r>
        <w:rPr>
          <w:spacing w:val="40"/>
          <w:w w:val="110"/>
        </w:rPr>
        <w:t> </w:t>
      </w:r>
      <w:r>
        <w:rPr>
          <w:w w:val="110"/>
        </w:rPr>
        <w:t>epoch 25-50.</w:t>
      </w:r>
    </w:p>
    <w:p>
      <w:pPr>
        <w:pStyle w:val="BodyText"/>
        <w:spacing w:before="36"/>
      </w:pPr>
    </w:p>
    <w:p>
      <w:pPr>
        <w:pStyle w:val="Heading3"/>
        <w:numPr>
          <w:ilvl w:val="2"/>
          <w:numId w:val="1"/>
        </w:numPr>
        <w:tabs>
          <w:tab w:pos="843" w:val="left" w:leader="none"/>
        </w:tabs>
        <w:spacing w:line="240" w:lineRule="auto" w:before="0" w:after="0"/>
        <w:ind w:left="843" w:right="0" w:hanging="699"/>
        <w:jc w:val="left"/>
      </w:pPr>
      <w:r>
        <w:rPr>
          <w:w w:val="130"/>
        </w:rPr>
        <w:t>ANN</w:t>
      </w:r>
      <w:r>
        <w:rPr>
          <w:spacing w:val="47"/>
          <w:w w:val="130"/>
        </w:rPr>
        <w:t> </w:t>
      </w:r>
      <w:r>
        <w:rPr>
          <w:spacing w:val="-2"/>
          <w:w w:val="130"/>
        </w:rPr>
        <w:t>Predictions</w:t>
      </w:r>
    </w:p>
    <w:p>
      <w:pPr>
        <w:spacing w:before="95"/>
        <w:ind w:left="144" w:right="0" w:firstLine="0"/>
        <w:jc w:val="both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81856">
                <wp:simplePos x="0" y="0"/>
                <wp:positionH relativeFrom="page">
                  <wp:posOffset>859282</wp:posOffset>
                </wp:positionH>
                <wp:positionV relativeFrom="paragraph">
                  <wp:posOffset>197323</wp:posOffset>
                </wp:positionV>
                <wp:extent cx="43815" cy="1270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0">
                              <a:moveTo>
                                <a:pt x="0" y="0"/>
                              </a:moveTo>
                              <a:lnTo>
                                <a:pt x="4364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34624" from="67.660004pt,15.53727pt" to="71.097004pt,15.5372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482368">
                <wp:simplePos x="0" y="0"/>
                <wp:positionH relativeFrom="page">
                  <wp:posOffset>1493672</wp:posOffset>
                </wp:positionH>
                <wp:positionV relativeFrom="paragraph">
                  <wp:posOffset>197323</wp:posOffset>
                </wp:positionV>
                <wp:extent cx="43815" cy="1270"/>
                <wp:effectExtent l="0" t="0" r="0" b="0"/>
                <wp:wrapNone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0">
                              <a:moveTo>
                                <a:pt x="0" y="0"/>
                              </a:moveTo>
                              <a:lnTo>
                                <a:pt x="4364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34112" from="117.612pt,15.53727pt" to="121.049pt,15.5372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w w:val="125"/>
          <w:sz w:val="20"/>
        </w:rPr>
        <w:t>FOC</w:t>
      </w:r>
      <w:r>
        <w:rPr>
          <w:b/>
          <w:spacing w:val="25"/>
          <w:w w:val="125"/>
          <w:sz w:val="20"/>
        </w:rPr>
        <w:t> </w:t>
      </w:r>
      <w:r>
        <w:rPr>
          <w:b/>
          <w:w w:val="110"/>
          <w:sz w:val="20"/>
        </w:rPr>
        <w:t>20190801</w:t>
      </w:r>
      <w:r>
        <w:rPr>
          <w:b/>
          <w:spacing w:val="33"/>
          <w:w w:val="110"/>
          <w:sz w:val="20"/>
        </w:rPr>
        <w:t> </w:t>
      </w:r>
      <w:r>
        <w:rPr>
          <w:b/>
          <w:w w:val="110"/>
          <w:sz w:val="20"/>
        </w:rPr>
        <w:t>06</w:t>
      </w:r>
      <w:r>
        <w:rPr>
          <w:w w:val="110"/>
          <w:sz w:val="20"/>
        </w:rPr>
        <w:t>:</w:t>
      </w:r>
      <w:r>
        <w:rPr>
          <w:spacing w:val="39"/>
          <w:w w:val="110"/>
          <w:sz w:val="20"/>
        </w:rPr>
        <w:t> </w:t>
      </w:r>
      <w:r>
        <w:rPr>
          <w:w w:val="110"/>
          <w:sz w:val="20"/>
        </w:rPr>
        <w:t>0.0%</w:t>
      </w:r>
      <w:r>
        <w:rPr>
          <w:spacing w:val="17"/>
          <w:w w:val="110"/>
          <w:sz w:val="20"/>
        </w:rPr>
        <w:t> </w:t>
      </w:r>
      <w:r>
        <w:rPr>
          <w:w w:val="110"/>
          <w:sz w:val="20"/>
        </w:rPr>
        <w:t>fault</w:t>
      </w:r>
      <w:r>
        <w:rPr>
          <w:spacing w:val="16"/>
          <w:w w:val="110"/>
          <w:sz w:val="20"/>
        </w:rPr>
        <w:t> </w:t>
      </w:r>
      <w:r>
        <w:rPr>
          <w:w w:val="110"/>
          <w:sz w:val="20"/>
        </w:rPr>
        <w:t>rows</w:t>
      </w:r>
      <w:r>
        <w:rPr>
          <w:spacing w:val="17"/>
          <w:w w:val="110"/>
          <w:sz w:val="20"/>
        </w:rPr>
        <w:t> </w:t>
      </w:r>
      <w:r>
        <w:rPr>
          <w:rFonts w:ascii="Lucida Sans Unicode" w:hAnsi="Lucida Sans Unicode"/>
          <w:w w:val="110"/>
          <w:sz w:val="20"/>
        </w:rPr>
        <w:t>→</w:t>
      </w:r>
      <w:r>
        <w:rPr>
          <w:rFonts w:ascii="Lucida Sans Unicode" w:hAnsi="Lucida Sans Unicode"/>
          <w:spacing w:val="-3"/>
          <w:w w:val="110"/>
          <w:sz w:val="20"/>
        </w:rPr>
        <w:t> </w:t>
      </w:r>
      <w:r>
        <w:rPr>
          <w:spacing w:val="-5"/>
          <w:w w:val="110"/>
          <w:sz w:val="20"/>
        </w:rPr>
        <w:t>No</w:t>
      </w:r>
    </w:p>
    <w:p>
      <w:pPr>
        <w:pStyle w:val="BodyText"/>
        <w:spacing w:line="288" w:lineRule="exact" w:before="171"/>
        <w:ind w:left="144"/>
        <w:jc w:val="both"/>
        <w:rPr>
          <w:rFonts w:ascii="Lucida Sans Unicode" w:hAnsi="Lucida Sans Unicode"/>
        </w:rPr>
      </w:pPr>
      <w:r>
        <w:rPr>
          <w:rFonts w:ascii="Lucida Sans Unicode" w:hAnsi="Lucida Sans Unicode"/>
        </w:rPr>
        <mc:AlternateContent>
          <mc:Choice Requires="wps">
            <w:drawing>
              <wp:anchor distT="0" distB="0" distL="0" distR="0" allowOverlap="1" layoutInCell="1" locked="0" behindDoc="1" simplePos="0" relativeHeight="487482880">
                <wp:simplePos x="0" y="0"/>
                <wp:positionH relativeFrom="page">
                  <wp:posOffset>859282</wp:posOffset>
                </wp:positionH>
                <wp:positionV relativeFrom="paragraph">
                  <wp:posOffset>245504</wp:posOffset>
                </wp:positionV>
                <wp:extent cx="43815" cy="1270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0">
                              <a:moveTo>
                                <a:pt x="0" y="0"/>
                              </a:moveTo>
                              <a:lnTo>
                                <a:pt x="4364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33600" from="67.660004pt,19.331059pt" to="71.097004pt,19.33105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Lucida Sans Unicode" w:hAnsi="Lucida Sans Unicode"/>
        </w:rPr>
        <mc:AlternateContent>
          <mc:Choice Requires="wps">
            <w:drawing>
              <wp:anchor distT="0" distB="0" distL="0" distR="0" allowOverlap="1" layoutInCell="1" locked="0" behindDoc="1" simplePos="0" relativeHeight="487483392">
                <wp:simplePos x="0" y="0"/>
                <wp:positionH relativeFrom="page">
                  <wp:posOffset>1493672</wp:posOffset>
                </wp:positionH>
                <wp:positionV relativeFrom="paragraph">
                  <wp:posOffset>245504</wp:posOffset>
                </wp:positionV>
                <wp:extent cx="43815" cy="127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43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0">
                              <a:moveTo>
                                <a:pt x="0" y="0"/>
                              </a:moveTo>
                              <a:lnTo>
                                <a:pt x="4364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833088" from="117.612pt,19.331059pt" to="121.049pt,19.33105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b/>
          <w:w w:val="120"/>
        </w:rPr>
        <w:t>FOC</w:t>
      </w:r>
      <w:r>
        <w:rPr>
          <w:b/>
          <w:spacing w:val="31"/>
          <w:w w:val="120"/>
        </w:rPr>
        <w:t> </w:t>
      </w:r>
      <w:r>
        <w:rPr>
          <w:b/>
          <w:w w:val="105"/>
        </w:rPr>
        <w:t>20190812</w:t>
      </w:r>
      <w:r>
        <w:rPr>
          <w:b/>
          <w:spacing w:val="38"/>
          <w:w w:val="105"/>
        </w:rPr>
        <w:t> </w:t>
      </w:r>
      <w:r>
        <w:rPr>
          <w:b/>
          <w:w w:val="105"/>
        </w:rPr>
        <w:t>09</w:t>
      </w:r>
      <w:r>
        <w:rPr>
          <w:w w:val="105"/>
        </w:rPr>
        <w:t>:</w:t>
      </w:r>
      <w:r>
        <w:rPr>
          <w:spacing w:val="46"/>
          <w:w w:val="105"/>
        </w:rPr>
        <w:t> </w:t>
      </w:r>
      <w:r>
        <w:rPr>
          <w:rFonts w:ascii="Lucida Sans Unicode" w:hAnsi="Lucida Sans Unicode"/>
          <w:w w:val="105"/>
        </w:rPr>
        <w:t>∼</w:t>
      </w:r>
      <w:r>
        <w:rPr>
          <w:w w:val="105"/>
        </w:rPr>
        <w:t>58%</w:t>
      </w:r>
      <w:r>
        <w:rPr>
          <w:spacing w:val="22"/>
          <w:w w:val="105"/>
        </w:rPr>
        <w:t> </w:t>
      </w:r>
      <w:r>
        <w:rPr>
          <w:w w:val="105"/>
        </w:rPr>
        <w:t>fault</w:t>
      </w:r>
      <w:r>
        <w:rPr>
          <w:spacing w:val="21"/>
          <w:w w:val="105"/>
        </w:rPr>
        <w:t> </w:t>
      </w:r>
      <w:r>
        <w:rPr>
          <w:w w:val="105"/>
        </w:rPr>
        <w:t>rows</w:t>
      </w:r>
      <w:r>
        <w:rPr>
          <w:spacing w:val="22"/>
          <w:w w:val="105"/>
        </w:rPr>
        <w:t> </w:t>
      </w:r>
      <w:r>
        <w:rPr>
          <w:w w:val="105"/>
        </w:rPr>
        <w:t>predicted</w:t>
      </w:r>
      <w:r>
        <w:rPr>
          <w:spacing w:val="22"/>
          <w:w w:val="105"/>
        </w:rPr>
        <w:t> </w:t>
      </w:r>
      <w:r>
        <w:rPr>
          <w:w w:val="105"/>
        </w:rPr>
        <w:t>as</w:t>
      </w:r>
      <w:r>
        <w:rPr>
          <w:spacing w:val="21"/>
          <w:w w:val="105"/>
        </w:rPr>
        <w:t> </w:t>
      </w:r>
      <w:r>
        <w:rPr>
          <w:w w:val="105"/>
        </w:rPr>
        <w:t>fault</w:t>
      </w:r>
      <w:r>
        <w:rPr>
          <w:spacing w:val="22"/>
          <w:w w:val="105"/>
        </w:rPr>
        <w:t> </w:t>
      </w:r>
      <w:r>
        <w:rPr>
          <w:w w:val="105"/>
        </w:rPr>
        <w:t>in</w:t>
      </w:r>
      <w:r>
        <w:rPr>
          <w:spacing w:val="22"/>
          <w:w w:val="105"/>
        </w:rPr>
        <w:t> </w:t>
      </w:r>
      <w:r>
        <w:rPr>
          <w:w w:val="105"/>
        </w:rPr>
        <w:t>most</w:t>
      </w:r>
      <w:r>
        <w:rPr>
          <w:spacing w:val="21"/>
          <w:w w:val="105"/>
        </w:rPr>
        <w:t> </w:t>
      </w:r>
      <w:r>
        <w:rPr>
          <w:w w:val="105"/>
        </w:rPr>
        <w:t>runs</w:t>
      </w:r>
      <w:r>
        <w:rPr>
          <w:spacing w:val="22"/>
          <w:w w:val="105"/>
        </w:rPr>
        <w:t> </w:t>
      </w:r>
      <w:r>
        <w:rPr>
          <w:w w:val="105"/>
        </w:rPr>
        <w:t>(except</w:t>
      </w:r>
      <w:r>
        <w:rPr>
          <w:spacing w:val="22"/>
          <w:w w:val="105"/>
        </w:rPr>
        <w:t> </w:t>
      </w:r>
      <w:r>
        <w:rPr>
          <w:w w:val="105"/>
        </w:rPr>
        <w:t>the</w:t>
      </w:r>
      <w:r>
        <w:rPr>
          <w:spacing w:val="21"/>
          <w:w w:val="105"/>
        </w:rPr>
        <w:t> </w:t>
      </w:r>
      <w:r>
        <w:rPr>
          <w:w w:val="105"/>
        </w:rPr>
        <w:t>50-epoch</w:t>
      </w:r>
      <w:r>
        <w:rPr>
          <w:spacing w:val="22"/>
          <w:w w:val="105"/>
        </w:rPr>
        <w:t> </w:t>
      </w:r>
      <w:r>
        <w:rPr>
          <w:w w:val="105"/>
        </w:rPr>
        <w:t>run</w:t>
      </w:r>
      <w:r>
        <w:rPr>
          <w:spacing w:val="22"/>
          <w:w w:val="105"/>
        </w:rPr>
        <w:t> </w:t>
      </w:r>
      <w:r>
        <w:rPr>
          <w:w w:val="105"/>
        </w:rPr>
        <w:t>which</w:t>
      </w:r>
      <w:r>
        <w:rPr>
          <w:spacing w:val="21"/>
          <w:w w:val="105"/>
        </w:rPr>
        <w:t> </w:t>
      </w:r>
      <w:r>
        <w:rPr>
          <w:w w:val="105"/>
        </w:rPr>
        <w:t>predicted</w:t>
      </w:r>
      <w:r>
        <w:rPr>
          <w:spacing w:val="22"/>
          <w:w w:val="105"/>
        </w:rPr>
        <w:t> </w:t>
      </w:r>
      <w:r>
        <w:rPr>
          <w:w w:val="105"/>
        </w:rPr>
        <w:t>0%)</w:t>
      </w:r>
      <w:r>
        <w:rPr>
          <w:spacing w:val="22"/>
          <w:w w:val="105"/>
        </w:rPr>
        <w:t> </w:t>
      </w:r>
      <w:r>
        <w:rPr>
          <w:rFonts w:ascii="Lucida Sans Unicode" w:hAnsi="Lucida Sans Unicode"/>
          <w:spacing w:val="-10"/>
          <w:w w:val="105"/>
        </w:rPr>
        <w:t>→</w:t>
      </w:r>
    </w:p>
    <w:p>
      <w:pPr>
        <w:pStyle w:val="BodyText"/>
        <w:spacing w:line="224" w:lineRule="exact"/>
        <w:ind w:left="144"/>
        <w:jc w:val="both"/>
      </w:pPr>
      <w:r>
        <w:rPr>
          <w:w w:val="105"/>
        </w:rPr>
        <w:t>verdict</w:t>
      </w:r>
      <w:r>
        <w:rPr>
          <w:spacing w:val="20"/>
          <w:w w:val="105"/>
        </w:rPr>
        <w:t> </w:t>
      </w:r>
      <w:r>
        <w:rPr>
          <w:w w:val="105"/>
        </w:rPr>
        <w:t>is</w:t>
      </w:r>
      <w:r>
        <w:rPr>
          <w:spacing w:val="21"/>
          <w:w w:val="105"/>
        </w:rPr>
        <w:t> </w:t>
      </w:r>
      <w:r>
        <w:rPr>
          <w:w w:val="105"/>
        </w:rPr>
        <w:t>sensitive</w:t>
      </w:r>
      <w:r>
        <w:rPr>
          <w:spacing w:val="20"/>
          <w:w w:val="105"/>
        </w:rPr>
        <w:t> </w:t>
      </w:r>
      <w:r>
        <w:rPr>
          <w:w w:val="105"/>
        </w:rPr>
        <w:t>to</w:t>
      </w:r>
      <w:r>
        <w:rPr>
          <w:spacing w:val="21"/>
          <w:w w:val="105"/>
        </w:rPr>
        <w:t> </w:t>
      </w:r>
      <w:r>
        <w:rPr>
          <w:w w:val="105"/>
        </w:rPr>
        <w:t>training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duration</w:t>
      </w:r>
    </w:p>
    <w:p>
      <w:pPr>
        <w:pStyle w:val="BodyText"/>
        <w:spacing w:after="0" w:line="224" w:lineRule="exact"/>
        <w:jc w:val="both"/>
        <w:sectPr>
          <w:pgSz w:w="12240" w:h="15840"/>
          <w:pgMar w:header="0" w:footer="216" w:top="760" w:bottom="400" w:left="720" w:right="720"/>
        </w:sectPr>
      </w:pPr>
    </w:p>
    <w:p>
      <w:pPr>
        <w:pStyle w:val="Heading1"/>
        <w:numPr>
          <w:ilvl w:val="0"/>
          <w:numId w:val="1"/>
        </w:numPr>
        <w:tabs>
          <w:tab w:pos="628" w:val="left" w:leader="none"/>
        </w:tabs>
        <w:spacing w:line="240" w:lineRule="auto" w:before="36" w:after="0"/>
        <w:ind w:left="628" w:right="0" w:hanging="484"/>
        <w:jc w:val="left"/>
      </w:pPr>
      <w:r>
        <w:rPr>
          <w:w w:val="120"/>
        </w:rPr>
        <w:t>What</w:t>
      </w:r>
      <w:r>
        <w:rPr>
          <w:spacing w:val="37"/>
          <w:w w:val="120"/>
        </w:rPr>
        <w:t> </w:t>
      </w:r>
      <w:r>
        <w:rPr>
          <w:w w:val="120"/>
        </w:rPr>
        <w:t>Was</w:t>
      </w:r>
      <w:r>
        <w:rPr>
          <w:spacing w:val="37"/>
          <w:w w:val="120"/>
        </w:rPr>
        <w:t> </w:t>
      </w:r>
      <w:r>
        <w:rPr>
          <w:w w:val="120"/>
        </w:rPr>
        <w:t>Learned</w:t>
      </w:r>
      <w:r>
        <w:rPr>
          <w:spacing w:val="37"/>
          <w:w w:val="120"/>
        </w:rPr>
        <w:t> </w:t>
      </w:r>
      <w:r>
        <w:rPr>
          <w:w w:val="120"/>
        </w:rPr>
        <w:t>About</w:t>
      </w:r>
      <w:r>
        <w:rPr>
          <w:spacing w:val="37"/>
          <w:w w:val="120"/>
        </w:rPr>
        <w:t> </w:t>
      </w:r>
      <w:r>
        <w:rPr>
          <w:w w:val="120"/>
        </w:rPr>
        <w:t>the</w:t>
      </w:r>
      <w:r>
        <w:rPr>
          <w:spacing w:val="37"/>
          <w:w w:val="120"/>
        </w:rPr>
        <w:t> </w:t>
      </w:r>
      <w:r>
        <w:rPr>
          <w:spacing w:val="-4"/>
          <w:w w:val="120"/>
        </w:rPr>
        <w:t>Data</w:t>
      </w:r>
    </w:p>
    <w:p>
      <w:pPr>
        <w:pStyle w:val="BodyText"/>
        <w:spacing w:line="235" w:lineRule="auto" w:before="175"/>
        <w:ind w:left="144" w:right="139"/>
        <w:jc w:val="both"/>
      </w:pPr>
      <w:r>
        <w:rPr>
          <w:w w:val="105"/>
        </w:rPr>
        <w:t>The</w:t>
      </w:r>
      <w:r>
        <w:rPr>
          <w:w w:val="105"/>
        </w:rPr>
        <w:t> alarm</w:t>
      </w:r>
      <w:r>
        <w:rPr>
          <w:w w:val="105"/>
        </w:rPr>
        <w:t> state</w:t>
      </w:r>
      <w:r>
        <w:rPr>
          <w:w w:val="105"/>
        </w:rPr>
        <w:t> (fault</w:t>
      </w:r>
      <w:r>
        <w:rPr>
          <w:w w:val="105"/>
        </w:rPr>
        <w:t> 70008)</w:t>
      </w:r>
      <w:r>
        <w:rPr>
          <w:w w:val="105"/>
        </w:rPr>
        <w:t> creates</w:t>
      </w:r>
      <w:r>
        <w:rPr>
          <w:w w:val="105"/>
        </w:rPr>
        <w:t> a</w:t>
      </w:r>
      <w:r>
        <w:rPr>
          <w:w w:val="105"/>
        </w:rPr>
        <w:t> distinct</w:t>
      </w:r>
      <w:r>
        <w:rPr>
          <w:w w:val="105"/>
        </w:rPr>
        <w:t> machine</w:t>
      </w:r>
      <w:r>
        <w:rPr>
          <w:w w:val="105"/>
        </w:rPr>
        <w:t> state</w:t>
      </w:r>
      <w:r>
        <w:rPr>
          <w:w w:val="105"/>
        </w:rPr>
        <w:t> —</w:t>
      </w:r>
      <w:r>
        <w:rPr>
          <w:w w:val="105"/>
        </w:rPr>
        <w:t> axis</w:t>
      </w:r>
      <w:r>
        <w:rPr>
          <w:w w:val="105"/>
        </w:rPr>
        <w:t> positions</w:t>
      </w:r>
      <w:r>
        <w:rPr>
          <w:w w:val="105"/>
        </w:rPr>
        <w:t> freeze</w:t>
      </w:r>
      <w:r>
        <w:rPr>
          <w:w w:val="105"/>
        </w:rPr>
        <w:t> at</w:t>
      </w:r>
      <w:r>
        <w:rPr>
          <w:w w:val="105"/>
        </w:rPr>
        <w:t> specific</w:t>
      </w:r>
      <w:r>
        <w:rPr>
          <w:w w:val="105"/>
        </w:rPr>
        <w:t> coordinates,</w:t>
      </w:r>
      <w:r>
        <w:rPr>
          <w:w w:val="105"/>
        </w:rPr>
        <w:t> the</w:t>
      </w:r>
      <w:r>
        <w:rPr>
          <w:w w:val="105"/>
        </w:rPr>
        <w:t> emer- gency flag trips, spindle stops.</w:t>
      </w:r>
      <w:r>
        <w:rPr>
          <w:spacing w:val="39"/>
          <w:w w:val="105"/>
        </w:rPr>
        <w:t> </w:t>
      </w:r>
      <w:r>
        <w:rPr>
          <w:w w:val="105"/>
        </w:rPr>
        <w:t>This makes the fault very easy to classify with any model.</w:t>
      </w:r>
      <w:r>
        <w:rPr>
          <w:spacing w:val="39"/>
          <w:w w:val="105"/>
        </w:rPr>
        <w:t> </w:t>
      </w:r>
      <w:r>
        <w:rPr>
          <w:w w:val="105"/>
        </w:rPr>
        <w:t>The dataset is heavily structured and deterministic, not stochastic.</w:t>
      </w:r>
      <w:r>
        <w:rPr>
          <w:spacing w:val="34"/>
          <w:w w:val="105"/>
        </w:rPr>
        <w:t> </w:t>
      </w:r>
      <w:r>
        <w:rPr>
          <w:w w:val="105"/>
        </w:rPr>
        <w:t>Features like temperature and vibration (which would be more informative for gradual degradation faults) were absent from this dataset.</w:t>
      </w:r>
    </w:p>
    <w:p>
      <w:pPr>
        <w:pStyle w:val="BodyText"/>
        <w:spacing w:line="235" w:lineRule="auto" w:before="238"/>
        <w:ind w:left="144" w:right="140" w:firstLine="298"/>
        <w:jc w:val="both"/>
      </w:pPr>
      <w:r>
        <w:rPr>
          <w:w w:val="105"/>
        </w:rPr>
        <w:t>For</w:t>
      </w:r>
      <w:r>
        <w:rPr>
          <w:w w:val="105"/>
        </w:rPr>
        <w:t> this</w:t>
      </w:r>
      <w:r>
        <w:rPr>
          <w:w w:val="105"/>
        </w:rPr>
        <w:t> type</w:t>
      </w:r>
      <w:r>
        <w:rPr>
          <w:w w:val="105"/>
        </w:rPr>
        <w:t> of</w:t>
      </w:r>
      <w:r>
        <w:rPr>
          <w:w w:val="105"/>
        </w:rPr>
        <w:t> structured</w:t>
      </w:r>
      <w:r>
        <w:rPr>
          <w:w w:val="105"/>
        </w:rPr>
        <w:t> industrial</w:t>
      </w:r>
      <w:r>
        <w:rPr>
          <w:w w:val="105"/>
        </w:rPr>
        <w:t> time-series</w:t>
      </w:r>
      <w:r>
        <w:rPr>
          <w:w w:val="105"/>
        </w:rPr>
        <w:t> classification</w:t>
      </w:r>
      <w:r>
        <w:rPr>
          <w:w w:val="105"/>
        </w:rPr>
        <w:t> data,</w:t>
      </w:r>
      <w:r>
        <w:rPr>
          <w:w w:val="105"/>
        </w:rPr>
        <w:t> Random</w:t>
      </w:r>
      <w:r>
        <w:rPr>
          <w:w w:val="105"/>
        </w:rPr>
        <w:t> Forest</w:t>
      </w:r>
      <w:r>
        <w:rPr>
          <w:w w:val="105"/>
        </w:rPr>
        <w:t> or</w:t>
      </w:r>
      <w:r>
        <w:rPr>
          <w:w w:val="105"/>
        </w:rPr>
        <w:t> Gradient</w:t>
      </w:r>
      <w:r>
        <w:rPr>
          <w:w w:val="105"/>
        </w:rPr>
        <w:t> Boosting</w:t>
      </w:r>
      <w:r>
        <w:rPr>
          <w:w w:val="105"/>
        </w:rPr>
        <w:t> are</w:t>
      </w:r>
      <w:r>
        <w:rPr>
          <w:w w:val="105"/>
        </w:rPr>
        <w:t> more appropriate</w:t>
      </w:r>
      <w:r>
        <w:rPr>
          <w:spacing w:val="-4"/>
          <w:w w:val="105"/>
        </w:rPr>
        <w:t> </w:t>
      </w:r>
      <w:r>
        <w:rPr>
          <w:w w:val="105"/>
        </w:rPr>
        <w:t>than</w:t>
      </w:r>
      <w:r>
        <w:rPr>
          <w:spacing w:val="-3"/>
          <w:w w:val="105"/>
        </w:rPr>
        <w:t> </w:t>
      </w:r>
      <w:r>
        <w:rPr>
          <w:w w:val="105"/>
        </w:rPr>
        <w:t>an</w:t>
      </w:r>
      <w:r>
        <w:rPr>
          <w:spacing w:val="-4"/>
          <w:w w:val="105"/>
        </w:rPr>
        <w:t> </w:t>
      </w:r>
      <w:r>
        <w:rPr>
          <w:w w:val="105"/>
        </w:rPr>
        <w:t>ANN.</w:t>
      </w:r>
      <w:r>
        <w:rPr>
          <w:spacing w:val="-3"/>
          <w:w w:val="105"/>
        </w:rPr>
        <w:t> </w:t>
      </w:r>
      <w:r>
        <w:rPr>
          <w:w w:val="105"/>
        </w:rPr>
        <w:t>They</w:t>
      </w:r>
      <w:r>
        <w:rPr>
          <w:spacing w:val="-4"/>
          <w:w w:val="105"/>
        </w:rPr>
        <w:t> </w:t>
      </w:r>
      <w:r>
        <w:rPr>
          <w:w w:val="105"/>
        </w:rPr>
        <w:t>require</w:t>
      </w:r>
      <w:r>
        <w:rPr>
          <w:spacing w:val="-3"/>
          <w:w w:val="105"/>
        </w:rPr>
        <w:t> </w:t>
      </w:r>
      <w:r>
        <w:rPr>
          <w:w w:val="105"/>
        </w:rPr>
        <w:t>no</w:t>
      </w:r>
      <w:r>
        <w:rPr>
          <w:spacing w:val="-4"/>
          <w:w w:val="105"/>
        </w:rPr>
        <w:t> </w:t>
      </w:r>
      <w:r>
        <w:rPr>
          <w:w w:val="105"/>
        </w:rPr>
        <w:t>scaling, handle</w:t>
      </w:r>
      <w:r>
        <w:rPr>
          <w:spacing w:val="-4"/>
          <w:w w:val="105"/>
        </w:rPr>
        <w:t> </w:t>
      </w:r>
      <w:r>
        <w:rPr>
          <w:w w:val="105"/>
        </w:rPr>
        <w:t>mixed</w:t>
      </w:r>
      <w:r>
        <w:rPr>
          <w:spacing w:val="-4"/>
          <w:w w:val="105"/>
        </w:rPr>
        <w:t> </w:t>
      </w:r>
      <w:r>
        <w:rPr>
          <w:w w:val="105"/>
        </w:rPr>
        <w:t>feature</w:t>
      </w:r>
      <w:r>
        <w:rPr>
          <w:spacing w:val="-4"/>
          <w:w w:val="105"/>
        </w:rPr>
        <w:t> </w:t>
      </w:r>
      <w:r>
        <w:rPr>
          <w:w w:val="105"/>
        </w:rPr>
        <w:t>types</w:t>
      </w:r>
      <w:r>
        <w:rPr>
          <w:spacing w:val="-3"/>
          <w:w w:val="105"/>
        </w:rPr>
        <w:t> </w:t>
      </w:r>
      <w:r>
        <w:rPr>
          <w:w w:val="105"/>
        </w:rPr>
        <w:t>naturally, converge</w:t>
      </w:r>
      <w:r>
        <w:rPr>
          <w:spacing w:val="-4"/>
          <w:w w:val="105"/>
        </w:rPr>
        <w:t> </w:t>
      </w:r>
      <w:r>
        <w:rPr>
          <w:w w:val="105"/>
        </w:rPr>
        <w:t>without</w:t>
      </w:r>
      <w:r>
        <w:rPr>
          <w:spacing w:val="-3"/>
          <w:w w:val="105"/>
        </w:rPr>
        <w:t> </w:t>
      </w:r>
      <w:r>
        <w:rPr>
          <w:w w:val="105"/>
        </w:rPr>
        <w:t>hyperparameter tuning,</w:t>
      </w:r>
      <w:r>
        <w:rPr>
          <w:spacing w:val="20"/>
          <w:w w:val="105"/>
        </w:rPr>
        <w:t> </w:t>
      </w:r>
      <w:r>
        <w:rPr>
          <w:w w:val="105"/>
        </w:rPr>
        <w:t>and</w:t>
      </w:r>
      <w:r>
        <w:rPr>
          <w:spacing w:val="20"/>
          <w:w w:val="105"/>
        </w:rPr>
        <w:t> </w:t>
      </w:r>
      <w:r>
        <w:rPr>
          <w:w w:val="105"/>
        </w:rPr>
        <w:t>provide</w:t>
      </w:r>
      <w:r>
        <w:rPr>
          <w:spacing w:val="20"/>
          <w:w w:val="105"/>
        </w:rPr>
        <w:t> </w:t>
      </w:r>
      <w:r>
        <w:rPr>
          <w:w w:val="105"/>
        </w:rPr>
        <w:t>feature</w:t>
      </w:r>
      <w:r>
        <w:rPr>
          <w:spacing w:val="20"/>
          <w:w w:val="105"/>
        </w:rPr>
        <w:t> </w:t>
      </w:r>
      <w:r>
        <w:rPr>
          <w:w w:val="105"/>
        </w:rPr>
        <w:t>importances</w:t>
      </w:r>
      <w:r>
        <w:rPr>
          <w:spacing w:val="20"/>
          <w:w w:val="105"/>
        </w:rPr>
        <w:t> </w:t>
      </w:r>
      <w:r>
        <w:rPr>
          <w:w w:val="105"/>
        </w:rPr>
        <w:t>for</w:t>
      </w:r>
      <w:r>
        <w:rPr>
          <w:spacing w:val="20"/>
          <w:w w:val="105"/>
        </w:rPr>
        <w:t> </w:t>
      </w:r>
      <w:r>
        <w:rPr>
          <w:w w:val="105"/>
        </w:rPr>
        <w:t>interpretability.</w:t>
      </w:r>
      <w:r>
        <w:rPr>
          <w:spacing w:val="40"/>
          <w:w w:val="105"/>
        </w:rPr>
        <w:t> </w:t>
      </w:r>
      <w:r>
        <w:rPr>
          <w:w w:val="105"/>
        </w:rPr>
        <w:t>An</w:t>
      </w:r>
      <w:r>
        <w:rPr>
          <w:spacing w:val="20"/>
          <w:w w:val="105"/>
        </w:rPr>
        <w:t> </w:t>
      </w:r>
      <w:r>
        <w:rPr>
          <w:w w:val="105"/>
        </w:rPr>
        <w:t>ANN</w:t>
      </w:r>
      <w:r>
        <w:rPr>
          <w:spacing w:val="20"/>
          <w:w w:val="105"/>
        </w:rPr>
        <w:t> </w:t>
      </w:r>
      <w:r>
        <w:rPr>
          <w:w w:val="105"/>
        </w:rPr>
        <w:t>adds</w:t>
      </w:r>
      <w:r>
        <w:rPr>
          <w:spacing w:val="20"/>
          <w:w w:val="105"/>
        </w:rPr>
        <w:t> </w:t>
      </w:r>
      <w:r>
        <w:rPr>
          <w:w w:val="105"/>
        </w:rPr>
        <w:t>complexity</w:t>
      </w:r>
      <w:r>
        <w:rPr>
          <w:spacing w:val="20"/>
          <w:w w:val="105"/>
        </w:rPr>
        <w:t> </w:t>
      </w:r>
      <w:r>
        <w:rPr>
          <w:w w:val="105"/>
        </w:rPr>
        <w:t>with</w:t>
      </w:r>
      <w:r>
        <w:rPr>
          <w:spacing w:val="20"/>
          <w:w w:val="105"/>
        </w:rPr>
        <w:t> </w:t>
      </w:r>
      <w:r>
        <w:rPr>
          <w:w w:val="105"/>
        </w:rPr>
        <w:t>no</w:t>
      </w:r>
      <w:r>
        <w:rPr>
          <w:spacing w:val="20"/>
          <w:w w:val="105"/>
        </w:rPr>
        <w:t> </w:t>
      </w:r>
      <w:r>
        <w:rPr>
          <w:w w:val="105"/>
        </w:rPr>
        <w:t>accuracy</w:t>
      </w:r>
      <w:r>
        <w:rPr>
          <w:spacing w:val="20"/>
          <w:w w:val="105"/>
        </w:rPr>
        <w:t> </w:t>
      </w:r>
      <w:r>
        <w:rPr>
          <w:w w:val="105"/>
        </w:rPr>
        <w:t>benefit</w:t>
      </w:r>
      <w:r>
        <w:rPr>
          <w:spacing w:val="20"/>
          <w:w w:val="105"/>
        </w:rPr>
        <w:t> </w:t>
      </w:r>
      <w:r>
        <w:rPr>
          <w:w w:val="105"/>
        </w:rPr>
        <w:t>here</w:t>
      </w:r>
      <w:r>
        <w:rPr>
          <w:spacing w:val="20"/>
          <w:w w:val="105"/>
        </w:rPr>
        <w:t> </w:t>
      </w:r>
      <w:r>
        <w:rPr>
          <w:w w:val="105"/>
        </w:rPr>
        <w:t>— all models achieved near-100% accuracy, but the ANN required careful tuning of learning rate, dropout, and epoch count</w:t>
      </w:r>
      <w:r>
        <w:rPr>
          <w:spacing w:val="40"/>
          <w:w w:val="105"/>
        </w:rPr>
        <w:t> </w:t>
      </w:r>
      <w:r>
        <w:rPr>
          <w:w w:val="105"/>
        </w:rPr>
        <w:t>to avoid overfitting on only 2300 rows of training data.</w:t>
      </w:r>
    </w:p>
    <w:p>
      <w:pPr>
        <w:pStyle w:val="BodyText"/>
        <w:spacing w:before="95"/>
      </w:pPr>
    </w:p>
    <w:p>
      <w:pPr>
        <w:pStyle w:val="Heading1"/>
        <w:numPr>
          <w:ilvl w:val="0"/>
          <w:numId w:val="1"/>
        </w:numPr>
        <w:tabs>
          <w:tab w:pos="628" w:val="left" w:leader="none"/>
        </w:tabs>
        <w:spacing w:line="240" w:lineRule="auto" w:before="0" w:after="0"/>
        <w:ind w:left="628" w:right="0" w:hanging="484"/>
        <w:jc w:val="left"/>
      </w:pPr>
      <w:r>
        <w:rPr>
          <w:spacing w:val="-2"/>
          <w:w w:val="125"/>
        </w:rPr>
        <w:t>Figures</w:t>
      </w:r>
    </w:p>
    <w:p>
      <w:pPr>
        <w:pStyle w:val="BodyText"/>
        <w:rPr>
          <w:b/>
        </w:rPr>
      </w:pPr>
    </w:p>
    <w:p>
      <w:pPr>
        <w:pStyle w:val="BodyText"/>
        <w:spacing w:before="130"/>
        <w:rPr>
          <w:b/>
        </w:rPr>
      </w:pPr>
      <w:r>
        <w:rPr>
          <w:b/>
        </w:rPr>
        <w:drawing>
          <wp:anchor distT="0" distB="0" distL="0" distR="0" allowOverlap="1" layoutInCell="1" locked="0" behindDoc="1" simplePos="0" relativeHeight="487597568">
            <wp:simplePos x="0" y="0"/>
            <wp:positionH relativeFrom="page">
              <wp:posOffset>1008296</wp:posOffset>
            </wp:positionH>
            <wp:positionV relativeFrom="paragraph">
              <wp:posOffset>253242</wp:posOffset>
            </wp:positionV>
            <wp:extent cx="5755004" cy="3983354"/>
            <wp:effectExtent l="0" t="0" r="0" b="0"/>
            <wp:wrapTopAndBottom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5004" cy="39833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1"/>
        <w:rPr>
          <w:b/>
        </w:rPr>
      </w:pPr>
    </w:p>
    <w:p>
      <w:pPr>
        <w:pStyle w:val="BodyText"/>
        <w:ind w:left="1871" w:right="1871"/>
        <w:jc w:val="center"/>
      </w:pPr>
      <w:r>
        <w:rPr>
          <w:w w:val="105"/>
        </w:rPr>
        <w:t>Figure</w:t>
      </w:r>
      <w:r>
        <w:rPr>
          <w:spacing w:val="22"/>
          <w:w w:val="105"/>
        </w:rPr>
        <w:t> </w:t>
      </w:r>
      <w:r>
        <w:rPr>
          <w:w w:val="105"/>
        </w:rPr>
        <w:t>1:</w:t>
      </w:r>
      <w:r>
        <w:rPr>
          <w:spacing w:val="46"/>
          <w:w w:val="105"/>
        </w:rPr>
        <w:t> </w:t>
      </w:r>
      <w:r>
        <w:rPr>
          <w:w w:val="105"/>
        </w:rPr>
        <w:t>ROC</w:t>
      </w:r>
      <w:r>
        <w:rPr>
          <w:spacing w:val="22"/>
          <w:w w:val="105"/>
        </w:rPr>
        <w:t> </w:t>
      </w:r>
      <w:r>
        <w:rPr>
          <w:w w:val="105"/>
        </w:rPr>
        <w:t>curves</w:t>
      </w:r>
      <w:r>
        <w:rPr>
          <w:spacing w:val="23"/>
          <w:w w:val="105"/>
        </w:rPr>
        <w:t> </w:t>
      </w:r>
      <w:r>
        <w:rPr>
          <w:w w:val="105"/>
        </w:rPr>
        <w:t>for</w:t>
      </w:r>
      <w:r>
        <w:rPr>
          <w:spacing w:val="22"/>
          <w:w w:val="105"/>
        </w:rPr>
        <w:t> </w:t>
      </w:r>
      <w:r>
        <w:rPr>
          <w:w w:val="105"/>
        </w:rPr>
        <w:t>3</w:t>
      </w:r>
      <w:r>
        <w:rPr>
          <w:spacing w:val="23"/>
          <w:w w:val="105"/>
        </w:rPr>
        <w:t> </w:t>
      </w:r>
      <w:r>
        <w:rPr>
          <w:w w:val="105"/>
        </w:rPr>
        <w:t>ML</w:t>
      </w:r>
      <w:r>
        <w:rPr>
          <w:spacing w:val="22"/>
          <w:w w:val="105"/>
        </w:rPr>
        <w:t> </w:t>
      </w:r>
      <w:r>
        <w:rPr>
          <w:w w:val="105"/>
        </w:rPr>
        <w:t>models</w:t>
      </w:r>
      <w:r>
        <w:rPr>
          <w:spacing w:val="23"/>
          <w:w w:val="105"/>
        </w:rPr>
        <w:t> </w:t>
      </w:r>
      <w:r>
        <w:rPr>
          <w:w w:val="105"/>
        </w:rPr>
        <w:t>from</w:t>
      </w:r>
      <w:r>
        <w:rPr>
          <w:spacing w:val="23"/>
          <w:w w:val="105"/>
        </w:rPr>
        <w:t> </w:t>
      </w:r>
      <w:r>
        <w:rPr>
          <w:w w:val="105"/>
        </w:rPr>
        <w:t>problem</w:t>
      </w:r>
      <w:r>
        <w:rPr>
          <w:spacing w:val="22"/>
          <w:w w:val="105"/>
        </w:rPr>
        <w:t> </w:t>
      </w:r>
      <w:r>
        <w:rPr>
          <w:spacing w:val="-10"/>
          <w:w w:val="105"/>
        </w:rPr>
        <w:t>1</w:t>
      </w:r>
    </w:p>
    <w:p>
      <w:pPr>
        <w:pStyle w:val="BodyText"/>
        <w:spacing w:after="0"/>
        <w:jc w:val="center"/>
        <w:sectPr>
          <w:pgSz w:w="12240" w:h="15840"/>
          <w:pgMar w:header="0" w:footer="216" w:top="760" w:bottom="400" w:left="720" w:right="720"/>
        </w:sectPr>
      </w:pPr>
    </w:p>
    <w:p>
      <w:pPr>
        <w:pStyle w:val="BodyText"/>
        <w:ind w:left="681"/>
      </w:pPr>
      <w:r>
        <w:rPr/>
        <w:drawing>
          <wp:inline distT="0" distB="0" distL="0" distR="0">
            <wp:extent cx="5893689" cy="1653540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689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</w:p>
    <w:p>
      <w:pPr>
        <w:pStyle w:val="BodyText"/>
        <w:spacing w:before="75"/>
      </w:pPr>
    </w:p>
    <w:p>
      <w:pPr>
        <w:pStyle w:val="BodyText"/>
        <w:ind w:left="1871" w:right="1871"/>
        <w:jc w:val="center"/>
      </w:pPr>
      <w:r>
        <w:rPr/>
        <w:t>Figure</w:t>
      </w:r>
      <w:r>
        <w:rPr>
          <w:spacing w:val="37"/>
        </w:rPr>
        <w:t> </w:t>
      </w:r>
      <w:r>
        <w:rPr/>
        <w:t>2:</w:t>
      </w:r>
      <w:r>
        <w:rPr>
          <w:spacing w:val="65"/>
        </w:rPr>
        <w:t> </w:t>
      </w:r>
      <w:r>
        <w:rPr/>
        <w:t>Confusion</w:t>
      </w:r>
      <w:r>
        <w:rPr>
          <w:spacing w:val="38"/>
        </w:rPr>
        <w:t> </w:t>
      </w:r>
      <w:r>
        <w:rPr/>
        <w:t>matrices</w:t>
      </w:r>
      <w:r>
        <w:rPr>
          <w:spacing w:val="37"/>
        </w:rPr>
        <w:t> </w:t>
      </w:r>
      <w:r>
        <w:rPr/>
        <w:t>for</w:t>
      </w:r>
      <w:r>
        <w:rPr>
          <w:spacing w:val="38"/>
        </w:rPr>
        <w:t> </w:t>
      </w:r>
      <w:r>
        <w:rPr/>
        <w:t>3</w:t>
      </w:r>
      <w:r>
        <w:rPr>
          <w:spacing w:val="37"/>
        </w:rPr>
        <w:t> </w:t>
      </w:r>
      <w:r>
        <w:rPr/>
        <w:t>models</w:t>
      </w:r>
      <w:r>
        <w:rPr>
          <w:spacing w:val="38"/>
        </w:rPr>
        <w:t> </w:t>
      </w:r>
      <w:r>
        <w:rPr/>
        <w:t>from</w:t>
      </w:r>
      <w:r>
        <w:rPr>
          <w:spacing w:val="37"/>
        </w:rPr>
        <w:t> </w:t>
      </w:r>
      <w:r>
        <w:rPr/>
        <w:t>problem</w:t>
      </w:r>
      <w:r>
        <w:rPr>
          <w:spacing w:val="38"/>
        </w:rPr>
        <w:t> </w:t>
      </w:r>
      <w:r>
        <w:rPr>
          <w:spacing w:val="-10"/>
        </w:rPr>
        <w:t>1</w:t>
      </w:r>
    </w:p>
    <w:p>
      <w:pPr>
        <w:pStyle w:val="BodyText"/>
        <w:spacing w:before="178"/>
      </w:pPr>
      <w:r>
        <w:rPr/>
        <w:drawing>
          <wp:anchor distT="0" distB="0" distL="0" distR="0" allowOverlap="1" layoutInCell="1" locked="0" behindDoc="1" simplePos="0" relativeHeight="487598080">
            <wp:simplePos x="0" y="0"/>
            <wp:positionH relativeFrom="page">
              <wp:posOffset>992559</wp:posOffset>
            </wp:positionH>
            <wp:positionV relativeFrom="paragraph">
              <wp:posOffset>283591</wp:posOffset>
            </wp:positionV>
            <wp:extent cx="5840825" cy="2786633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0825" cy="2786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4"/>
      </w:pPr>
    </w:p>
    <w:p>
      <w:pPr>
        <w:pStyle w:val="BodyText"/>
        <w:ind w:left="1871" w:right="1871"/>
        <w:jc w:val="center"/>
      </w:pPr>
      <w:r>
        <w:rPr>
          <w:w w:val="105"/>
        </w:rPr>
        <w:t>Figure</w:t>
      </w:r>
      <w:r>
        <w:rPr>
          <w:spacing w:val="22"/>
          <w:w w:val="105"/>
        </w:rPr>
        <w:t> </w:t>
      </w:r>
      <w:r>
        <w:rPr>
          <w:w w:val="105"/>
        </w:rPr>
        <w:t>3:</w:t>
      </w:r>
      <w:r>
        <w:rPr>
          <w:spacing w:val="47"/>
          <w:w w:val="105"/>
        </w:rPr>
        <w:t> </w:t>
      </w:r>
      <w:r>
        <w:rPr>
          <w:w w:val="105"/>
        </w:rPr>
        <w:t>ANN</w:t>
      </w:r>
      <w:r>
        <w:rPr>
          <w:spacing w:val="23"/>
          <w:w w:val="105"/>
        </w:rPr>
        <w:t> </w:t>
      </w:r>
      <w:r>
        <w:rPr>
          <w:w w:val="105"/>
        </w:rPr>
        <w:t>training</w:t>
      </w:r>
      <w:r>
        <w:rPr>
          <w:spacing w:val="22"/>
          <w:w w:val="105"/>
        </w:rPr>
        <w:t> </w:t>
      </w:r>
      <w:r>
        <w:rPr>
          <w:w w:val="105"/>
        </w:rPr>
        <w:t>and</w:t>
      </w:r>
      <w:r>
        <w:rPr>
          <w:spacing w:val="23"/>
          <w:w w:val="105"/>
        </w:rPr>
        <w:t> </w:t>
      </w:r>
      <w:r>
        <w:rPr>
          <w:w w:val="105"/>
        </w:rPr>
        <w:t>validation</w:t>
      </w:r>
      <w:r>
        <w:rPr>
          <w:spacing w:val="23"/>
          <w:w w:val="105"/>
        </w:rPr>
        <w:t> </w:t>
      </w:r>
      <w:r>
        <w:rPr>
          <w:w w:val="105"/>
        </w:rPr>
        <w:t>loss</w:t>
      </w:r>
      <w:r>
        <w:rPr>
          <w:spacing w:val="23"/>
          <w:w w:val="105"/>
        </w:rPr>
        <w:t> </w:t>
      </w:r>
      <w:r>
        <w:rPr>
          <w:w w:val="105"/>
        </w:rPr>
        <w:t>curves</w:t>
      </w:r>
      <w:r>
        <w:rPr>
          <w:spacing w:val="23"/>
          <w:w w:val="105"/>
        </w:rPr>
        <w:t> </w:t>
      </w:r>
      <w:r>
        <w:rPr>
          <w:w w:val="105"/>
        </w:rPr>
        <w:t>from</w:t>
      </w:r>
      <w:r>
        <w:rPr>
          <w:spacing w:val="23"/>
          <w:w w:val="105"/>
        </w:rPr>
        <w:t> </w:t>
      </w:r>
      <w:r>
        <w:rPr>
          <w:w w:val="105"/>
        </w:rPr>
        <w:t>problem</w:t>
      </w:r>
      <w:r>
        <w:rPr>
          <w:spacing w:val="23"/>
          <w:w w:val="105"/>
        </w:rPr>
        <w:t> </w:t>
      </w:r>
      <w:r>
        <w:rPr>
          <w:spacing w:val="-10"/>
          <w:w w:val="105"/>
        </w:rPr>
        <w:t>2</w:t>
      </w:r>
    </w:p>
    <w:p>
      <w:pPr>
        <w:pStyle w:val="BodyText"/>
        <w:spacing w:before="8"/>
        <w:rPr>
          <w:sz w:val="28"/>
        </w:rPr>
      </w:pPr>
    </w:p>
    <w:p>
      <w:pPr>
        <w:pStyle w:val="Heading1"/>
        <w:spacing w:before="0"/>
        <w:ind w:left="143" w:firstLine="0"/>
      </w:pPr>
      <w:r>
        <w:rPr>
          <w:spacing w:val="-2"/>
          <w:w w:val="115"/>
        </w:rPr>
        <w:t>References</w:t>
      </w:r>
    </w:p>
    <w:p>
      <w:pPr>
        <w:pStyle w:val="ListParagraph"/>
        <w:numPr>
          <w:ilvl w:val="0"/>
          <w:numId w:val="5"/>
        </w:numPr>
        <w:tabs>
          <w:tab w:pos="453" w:val="left" w:leader="none"/>
        </w:tabs>
        <w:spacing w:line="235" w:lineRule="auto" w:before="174" w:after="0"/>
        <w:ind w:left="453" w:right="139" w:hanging="310"/>
        <w:jc w:val="left"/>
        <w:rPr>
          <w:sz w:val="20"/>
        </w:rPr>
      </w:pPr>
      <w:r>
        <w:rPr>
          <w:w w:val="110"/>
          <w:sz w:val="20"/>
        </w:rPr>
        <w:t>Banerjee,</w:t>
      </w:r>
      <w:r>
        <w:rPr>
          <w:spacing w:val="35"/>
          <w:w w:val="110"/>
          <w:sz w:val="20"/>
        </w:rPr>
        <w:t> </w:t>
      </w:r>
      <w:r>
        <w:rPr>
          <w:w w:val="110"/>
          <w:sz w:val="20"/>
        </w:rPr>
        <w:t>S.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(2026).</w:t>
      </w:r>
      <w:r>
        <w:rPr>
          <w:spacing w:val="30"/>
          <w:w w:val="110"/>
          <w:sz w:val="20"/>
        </w:rPr>
        <w:t> </w:t>
      </w:r>
      <w:r>
        <w:rPr>
          <w:i/>
          <w:w w:val="110"/>
          <w:sz w:val="20"/>
        </w:rPr>
        <w:t>EMCH</w:t>
      </w:r>
      <w:r>
        <w:rPr>
          <w:i/>
          <w:spacing w:val="33"/>
          <w:w w:val="110"/>
          <w:sz w:val="20"/>
        </w:rPr>
        <w:t> </w:t>
      </w:r>
      <w:r>
        <w:rPr>
          <w:i/>
          <w:w w:val="110"/>
          <w:sz w:val="20"/>
        </w:rPr>
        <w:t>502:</w:t>
      </w:r>
      <w:r>
        <w:rPr>
          <w:i/>
          <w:spacing w:val="70"/>
          <w:w w:val="110"/>
          <w:sz w:val="20"/>
        </w:rPr>
        <w:t> </w:t>
      </w:r>
      <w:r>
        <w:rPr>
          <w:i/>
          <w:w w:val="110"/>
          <w:sz w:val="20"/>
        </w:rPr>
        <w:t>Engineering</w:t>
      </w:r>
      <w:r>
        <w:rPr>
          <w:i/>
          <w:spacing w:val="33"/>
          <w:w w:val="110"/>
          <w:sz w:val="20"/>
        </w:rPr>
        <w:t> </w:t>
      </w:r>
      <w:r>
        <w:rPr>
          <w:i/>
          <w:w w:val="110"/>
          <w:sz w:val="20"/>
        </w:rPr>
        <w:t>Analysis</w:t>
      </w:r>
      <w:r>
        <w:rPr>
          <w:i/>
          <w:spacing w:val="33"/>
          <w:w w:val="110"/>
          <w:sz w:val="20"/>
        </w:rPr>
        <w:t> </w:t>
      </w:r>
      <w:r>
        <w:rPr>
          <w:i/>
          <w:w w:val="110"/>
          <w:sz w:val="20"/>
        </w:rPr>
        <w:t>—</w:t>
      </w:r>
      <w:r>
        <w:rPr>
          <w:i/>
          <w:spacing w:val="33"/>
          <w:w w:val="110"/>
          <w:sz w:val="20"/>
        </w:rPr>
        <w:t> </w:t>
      </w:r>
      <w:r>
        <w:rPr>
          <w:i/>
          <w:w w:val="110"/>
          <w:sz w:val="20"/>
        </w:rPr>
        <w:t>Final</w:t>
      </w:r>
      <w:r>
        <w:rPr>
          <w:i/>
          <w:spacing w:val="33"/>
          <w:w w:val="110"/>
          <w:sz w:val="20"/>
        </w:rPr>
        <w:t> </w:t>
      </w:r>
      <w:r>
        <w:rPr>
          <w:i/>
          <w:w w:val="110"/>
          <w:sz w:val="20"/>
        </w:rPr>
        <w:t>Exam</w:t>
      </w:r>
      <w:r>
        <w:rPr>
          <w:i/>
          <w:spacing w:val="33"/>
          <w:w w:val="110"/>
          <w:sz w:val="20"/>
        </w:rPr>
        <w:t> </w:t>
      </w:r>
      <w:r>
        <w:rPr>
          <w:i/>
          <w:w w:val="110"/>
          <w:sz w:val="20"/>
        </w:rPr>
        <w:t>Take</w:t>
      </w:r>
      <w:r>
        <w:rPr>
          <w:i/>
          <w:spacing w:val="33"/>
          <w:w w:val="110"/>
          <w:sz w:val="20"/>
        </w:rPr>
        <w:t> </w:t>
      </w:r>
      <w:r>
        <w:rPr>
          <w:i/>
          <w:w w:val="110"/>
          <w:sz w:val="20"/>
        </w:rPr>
        <w:t>Home</w:t>
      </w:r>
      <w:r>
        <w:rPr>
          <w:w w:val="110"/>
          <w:sz w:val="20"/>
        </w:rPr>
        <w:t>.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University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of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South</w:t>
      </w:r>
      <w:r>
        <w:rPr>
          <w:spacing w:val="30"/>
          <w:w w:val="110"/>
          <w:sz w:val="20"/>
        </w:rPr>
        <w:t> </w:t>
      </w:r>
      <w:r>
        <w:rPr>
          <w:w w:val="110"/>
          <w:sz w:val="20"/>
        </w:rPr>
        <w:t>Carolina, Spring 2026.</w:t>
      </w:r>
    </w:p>
    <w:p>
      <w:pPr>
        <w:pStyle w:val="ListParagraph"/>
        <w:numPr>
          <w:ilvl w:val="0"/>
          <w:numId w:val="5"/>
        </w:numPr>
        <w:tabs>
          <w:tab w:pos="452" w:val="left" w:leader="none"/>
        </w:tabs>
        <w:spacing w:line="240" w:lineRule="auto" w:before="156" w:after="0"/>
        <w:ind w:left="452" w:right="0" w:hanging="309"/>
        <w:jc w:val="left"/>
        <w:rPr>
          <w:sz w:val="20"/>
        </w:rPr>
      </w:pPr>
      <w:r>
        <w:rPr>
          <w:w w:val="110"/>
          <w:sz w:val="20"/>
        </w:rPr>
        <w:t>efratoio</w:t>
      </w:r>
      <w:r>
        <w:rPr>
          <w:spacing w:val="76"/>
          <w:w w:val="110"/>
          <w:sz w:val="20"/>
        </w:rPr>
        <w:t> </w:t>
      </w:r>
      <w:r>
        <w:rPr>
          <w:w w:val="110"/>
          <w:sz w:val="20"/>
        </w:rPr>
        <w:t>et</w:t>
      </w:r>
      <w:r>
        <w:rPr>
          <w:spacing w:val="77"/>
          <w:w w:val="110"/>
          <w:sz w:val="20"/>
        </w:rPr>
        <w:t> </w:t>
      </w:r>
      <w:r>
        <w:rPr>
          <w:w w:val="110"/>
          <w:sz w:val="20"/>
        </w:rPr>
        <w:t>al.</w:t>
      </w:r>
      <w:r>
        <w:rPr>
          <w:spacing w:val="77"/>
          <w:w w:val="110"/>
          <w:sz w:val="20"/>
        </w:rPr>
        <w:t> </w:t>
      </w:r>
      <w:r>
        <w:rPr>
          <w:w w:val="110"/>
          <w:sz w:val="20"/>
        </w:rPr>
        <w:t>“NLPProj,”</w:t>
      </w:r>
      <w:r>
        <w:rPr>
          <w:spacing w:val="76"/>
          <w:w w:val="110"/>
          <w:sz w:val="20"/>
        </w:rPr>
        <w:t> </w:t>
      </w:r>
      <w:r>
        <w:rPr>
          <w:w w:val="110"/>
          <w:sz w:val="20"/>
        </w:rPr>
        <w:t>GitHub,</w:t>
      </w:r>
      <w:r>
        <w:rPr>
          <w:spacing w:val="77"/>
          <w:w w:val="110"/>
          <w:sz w:val="20"/>
        </w:rPr>
        <w:t> </w:t>
      </w:r>
      <w:r>
        <w:rPr>
          <w:w w:val="110"/>
          <w:sz w:val="20"/>
        </w:rPr>
        <w:t>2017.</w:t>
      </w:r>
      <w:r>
        <w:rPr>
          <w:spacing w:val="34"/>
          <w:w w:val="110"/>
          <w:sz w:val="20"/>
        </w:rPr>
        <w:t>  </w:t>
      </w:r>
      <w:r>
        <w:rPr>
          <w:spacing w:val="-2"/>
          <w:w w:val="110"/>
          <w:sz w:val="20"/>
        </w:rPr>
        <w:t>https://github.com/efratoio/NLPProj.git</w:t>
      </w:r>
    </w:p>
    <w:sectPr>
      <w:pgSz w:w="12240" w:h="15840"/>
      <w:pgMar w:header="0" w:footer="216" w:top="920" w:bottom="40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Microsoft JhengHei Light">
    <w:altName w:val="Microsoft JhengHei Light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474176">
              <wp:simplePos x="0" y="0"/>
              <wp:positionH relativeFrom="page">
                <wp:posOffset>3816464</wp:posOffset>
              </wp:positionH>
              <wp:positionV relativeFrom="page">
                <wp:posOffset>9781744</wp:posOffset>
              </wp:positionV>
              <wp:extent cx="152400" cy="1524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509003pt;margin-top:770.216064pt;width:12pt;height:12pt;mso-position-horizontal-relative:page;mso-position-vertical-relative:page;z-index:-1584230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[%1]"/>
      <w:lvlJc w:val="left"/>
      <w:pPr>
        <w:ind w:left="453" w:hanging="31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3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4" w:hanging="31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8" w:hanging="31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62" w:hanging="31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6" w:hanging="31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0" w:hanging="31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64" w:hanging="31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98" w:hanging="31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32" w:hanging="311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642" w:hanging="200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8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2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2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8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4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20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36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52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8" w:hanging="20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642" w:hanging="200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8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2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2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8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4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20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36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52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8" w:hanging="20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642" w:hanging="200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78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56" w:hanging="2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2" w:hanging="2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88" w:hanging="2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04" w:hanging="2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20" w:hanging="2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36" w:hanging="2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52" w:hanging="2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68" w:hanging="20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628" w:hanging="485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3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56" w:hanging="613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44" w:hanging="700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4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40" w:hanging="7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262" w:hanging="7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85" w:hanging="7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08" w:hanging="7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31" w:hanging="7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54" w:hanging="700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2">
    <w:abstractNumId w:val="1"/>
  </w:num>
  <w:num w:numId="3">
    <w:abstractNumId w:val="2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36"/>
      <w:ind w:left="628" w:hanging="484"/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56" w:hanging="612"/>
      <w:outlineLvl w:val="2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843" w:hanging="699"/>
      <w:outlineLvl w:val="3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6"/>
      <w:ind w:left="1871" w:right="1871"/>
      <w:jc w:val="center"/>
    </w:pPr>
    <w:rPr>
      <w:rFonts w:ascii="Calibri" w:hAnsi="Calibri" w:eastAsia="Calibri" w:cs="Calibri"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641" w:hanging="19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17" w:lineRule="exact"/>
      <w:ind w:left="118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2026-05-05T19:22:20Z</dcterms:created>
  <dcterms:modified xsi:type="dcterms:W3CDTF">2026-05-05T19:22:20Z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2026-05-05T00:00:00Z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2026-05-05T00:00:00Z</vt:filetime>
  </property>
</Properties>
</file>