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342" w:rsidRDefault="00F8049A" w:rsidP="00AB432E">
      <w:pPr>
        <w:jc w:val="both"/>
        <w:rPr>
          <w:rFonts w:ascii="Times New Roman" w:hAnsi="Times New Roman" w:cs="Times New Roman"/>
          <w:sz w:val="24"/>
        </w:rPr>
      </w:pPr>
      <w:r>
        <w:rPr>
          <w:rFonts w:ascii="Times New Roman" w:hAnsi="Times New Roman" w:cs="Times New Roman"/>
          <w:sz w:val="24"/>
        </w:rPr>
        <w:t>Introduction:</w:t>
      </w:r>
    </w:p>
    <w:p w:rsidR="00F8049A" w:rsidRDefault="00F8049A" w:rsidP="00AB432E">
      <w:pPr>
        <w:jc w:val="both"/>
        <w:rPr>
          <w:rFonts w:ascii="Times New Roman" w:hAnsi="Times New Roman" w:cs="Times New Roman"/>
          <w:sz w:val="24"/>
        </w:rPr>
      </w:pPr>
      <w:r>
        <w:rPr>
          <w:rFonts w:ascii="Times New Roman" w:hAnsi="Times New Roman" w:cs="Times New Roman"/>
          <w:sz w:val="24"/>
        </w:rPr>
        <w:tab/>
      </w:r>
      <w:r w:rsidR="00B73563">
        <w:rPr>
          <w:rFonts w:ascii="Times New Roman" w:hAnsi="Times New Roman" w:cs="Times New Roman"/>
          <w:sz w:val="24"/>
        </w:rPr>
        <w:t xml:space="preserve">Serial Peripheral Interface (SPI) is a serial communication bus developed by Motorola back in </w:t>
      </w:r>
      <w:r w:rsidR="00BB214F">
        <w:rPr>
          <w:rFonts w:ascii="Times New Roman" w:hAnsi="Times New Roman" w:cs="Times New Roman"/>
          <w:sz w:val="24"/>
        </w:rPr>
        <w:t>20</w:t>
      </w:r>
      <w:r w:rsidR="00BB214F" w:rsidRPr="00BB214F">
        <w:rPr>
          <w:rFonts w:ascii="Times New Roman" w:hAnsi="Times New Roman" w:cs="Times New Roman"/>
          <w:sz w:val="24"/>
          <w:vertAlign w:val="superscript"/>
        </w:rPr>
        <w:t>th</w:t>
      </w:r>
      <w:r w:rsidR="00C81E73">
        <w:rPr>
          <w:rFonts w:ascii="Times New Roman" w:hAnsi="Times New Roman" w:cs="Times New Roman"/>
          <w:sz w:val="24"/>
        </w:rPr>
        <w:t xml:space="preserve"> century which was first </w:t>
      </w:r>
      <w:r w:rsidR="00BB214F">
        <w:rPr>
          <w:rFonts w:ascii="Times New Roman" w:hAnsi="Times New Roman" w:cs="Times New Roman"/>
          <w:sz w:val="24"/>
        </w:rPr>
        <w:t>used</w:t>
      </w:r>
      <w:r w:rsidR="00C81E73" w:rsidRPr="00C81E73">
        <w:rPr>
          <w:rFonts w:ascii="Times New Roman" w:hAnsi="Times New Roman" w:cs="Times New Roman"/>
          <w:sz w:val="24"/>
        </w:rPr>
        <w:t xml:space="preserve"> </w:t>
      </w:r>
      <w:r w:rsidR="00C81E73">
        <w:rPr>
          <w:rFonts w:ascii="Times New Roman" w:hAnsi="Times New Roman" w:cs="Times New Roman"/>
          <w:sz w:val="24"/>
        </w:rPr>
        <w:t>externally</w:t>
      </w:r>
      <w:r w:rsidR="00BB214F">
        <w:rPr>
          <w:rFonts w:ascii="Times New Roman" w:hAnsi="Times New Roman" w:cs="Times New Roman"/>
          <w:sz w:val="24"/>
        </w:rPr>
        <w:t xml:space="preserve"> in microcontroller to communicate with the external peripherals. </w:t>
      </w:r>
      <w:r w:rsidR="00584170">
        <w:rPr>
          <w:rFonts w:ascii="Times New Roman" w:hAnsi="Times New Roman" w:cs="Times New Roman"/>
          <w:sz w:val="24"/>
        </w:rPr>
        <w:t>SPI is mostly used in communicating with the peripherals whenever speed is needed. When data streams, slow rate of communication like Inter-Integrated Circuit (I</w:t>
      </w:r>
      <w:r w:rsidR="00584170" w:rsidRPr="00584170">
        <w:rPr>
          <w:rFonts w:ascii="Times New Roman" w:hAnsi="Times New Roman" w:cs="Times New Roman"/>
          <w:sz w:val="24"/>
          <w:vertAlign w:val="superscript"/>
        </w:rPr>
        <w:t>2</w:t>
      </w:r>
      <w:r w:rsidR="00584170">
        <w:rPr>
          <w:rFonts w:ascii="Times New Roman" w:hAnsi="Times New Roman" w:cs="Times New Roman"/>
          <w:sz w:val="24"/>
        </w:rPr>
        <w:t>C) will be a bad idea to use. Thus, the existence of SPI will be a great help because of the significant high s</w:t>
      </w:r>
      <w:r w:rsidR="00C81E73">
        <w:rPr>
          <w:rFonts w:ascii="Times New Roman" w:hAnsi="Times New Roman" w:cs="Times New Roman"/>
          <w:sz w:val="24"/>
        </w:rPr>
        <w:t xml:space="preserve">peed rate that SPI has achieved. SPI-compatible interfaces often range into ten megahertz or higher. </w:t>
      </w:r>
    </w:p>
    <w:p w:rsidR="00D41A8A" w:rsidRPr="00D41A8A" w:rsidRDefault="00A516FB" w:rsidP="00D41A8A">
      <w:pPr>
        <w:jc w:val="both"/>
        <w:rPr>
          <w:rFonts w:ascii="Times New Roman" w:hAnsi="Times New Roman" w:cs="Times New Roman"/>
          <w:sz w:val="24"/>
        </w:rPr>
      </w:pPr>
      <w:r>
        <w:rPr>
          <w:rFonts w:ascii="Times New Roman" w:hAnsi="Times New Roman" w:cs="Times New Roman"/>
          <w:sz w:val="24"/>
        </w:rPr>
        <w:tab/>
        <w:t>Although SPI is good in communication, SPI needs more effort and more hardware resources than I</w:t>
      </w:r>
      <w:r w:rsidRPr="00A516FB">
        <w:rPr>
          <w:rFonts w:ascii="Times New Roman" w:hAnsi="Times New Roman" w:cs="Times New Roman"/>
          <w:sz w:val="24"/>
          <w:vertAlign w:val="superscript"/>
        </w:rPr>
        <w:t>2</w:t>
      </w:r>
      <w:r>
        <w:rPr>
          <w:rFonts w:ascii="Times New Roman" w:hAnsi="Times New Roman" w:cs="Times New Roman"/>
          <w:sz w:val="24"/>
        </w:rPr>
        <w:t xml:space="preserve">C when more than one slave is involved. In order to communicate with several slaves, SPI needs multiple connections. </w:t>
      </w:r>
      <w:r w:rsidR="00DF3CA7">
        <w:rPr>
          <w:rFonts w:ascii="Times New Roman" w:hAnsi="Times New Roman" w:cs="Times New Roman"/>
          <w:sz w:val="24"/>
        </w:rPr>
        <w:t>Thus, the setup for the connection between master and slave takes time and the area too. As this report goes along, the introduction to the SPI and the experiment of using SPI to communicate will be discussed and document.</w:t>
      </w:r>
      <w:r w:rsidR="008D4D17">
        <w:rPr>
          <w:rFonts w:ascii="Times New Roman" w:hAnsi="Times New Roman" w:cs="Times New Roman"/>
          <w:sz w:val="24"/>
        </w:rPr>
        <w:t xml:space="preserve"> By the way, Figure </w:t>
      </w:r>
      <w:r w:rsidR="0075739C">
        <w:rPr>
          <w:rFonts w:ascii="Times New Roman" w:hAnsi="Times New Roman" w:cs="Times New Roman"/>
          <w:sz w:val="24"/>
        </w:rPr>
        <w:t>0</w:t>
      </w:r>
      <w:r w:rsidR="00013CE8">
        <w:rPr>
          <w:rFonts w:ascii="Times New Roman" w:hAnsi="Times New Roman" w:cs="Times New Roman"/>
          <w:sz w:val="24"/>
        </w:rPr>
        <w:t>(a)</w:t>
      </w:r>
      <w:r w:rsidR="007A2ACA">
        <w:rPr>
          <w:rFonts w:ascii="Times New Roman" w:hAnsi="Times New Roman" w:cs="Times New Roman"/>
          <w:sz w:val="24"/>
        </w:rPr>
        <w:t xml:space="preserve"> and Figure </w:t>
      </w:r>
      <w:r w:rsidR="00013CE8">
        <w:rPr>
          <w:rFonts w:ascii="Times New Roman" w:hAnsi="Times New Roman" w:cs="Times New Roman"/>
          <w:sz w:val="24"/>
        </w:rPr>
        <w:t>0(b)</w:t>
      </w:r>
      <w:r w:rsidR="008D4D17">
        <w:rPr>
          <w:rFonts w:ascii="Times New Roman" w:hAnsi="Times New Roman" w:cs="Times New Roman"/>
          <w:sz w:val="24"/>
        </w:rPr>
        <w:t xml:space="preserve"> </w:t>
      </w:r>
      <w:r w:rsidR="00BF7BED">
        <w:rPr>
          <w:rFonts w:ascii="Times New Roman" w:hAnsi="Times New Roman" w:cs="Times New Roman"/>
          <w:sz w:val="24"/>
        </w:rPr>
        <w:t>are</w:t>
      </w:r>
      <w:r w:rsidR="008D4D17">
        <w:rPr>
          <w:rFonts w:ascii="Times New Roman" w:hAnsi="Times New Roman" w:cs="Times New Roman"/>
          <w:sz w:val="24"/>
        </w:rPr>
        <w:t xml:space="preserve"> the setup in hardware for master and master with slave.</w:t>
      </w:r>
    </w:p>
    <w:p w:rsidR="000A6700" w:rsidRDefault="00D41A8A" w:rsidP="00D41A8A">
      <w:pPr>
        <w:jc w:val="center"/>
        <w:rPr>
          <w:rFonts w:ascii="Times New Roman" w:hAnsi="Times New Roman" w:cs="Times New Roman"/>
          <w:sz w:val="24"/>
        </w:rPr>
      </w:pPr>
      <w:r>
        <w:rPr>
          <w:noProof/>
        </w:rPr>
        <w:drawing>
          <wp:inline distT="0" distB="0" distL="0" distR="0" wp14:anchorId="3905873B" wp14:editId="75BF4BEA">
            <wp:extent cx="5980290" cy="2504440"/>
            <wp:effectExtent l="19050" t="19050" r="2095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058" t="35063" r="10577" b="10775"/>
                    <a:stretch/>
                  </pic:blipFill>
                  <pic:spPr bwMode="auto">
                    <a:xfrm>
                      <a:off x="0" y="0"/>
                      <a:ext cx="6016176" cy="251946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23973" w:rsidRDefault="000A6700" w:rsidP="000A6700">
      <w:pPr>
        <w:jc w:val="both"/>
        <w:rPr>
          <w:rFonts w:ascii="Times New Roman" w:hAnsi="Times New Roman" w:cs="Times New Roman"/>
          <w:sz w:val="24"/>
        </w:rPr>
      </w:pPr>
      <w:r>
        <w:rPr>
          <w:rFonts w:ascii="Times New Roman" w:hAnsi="Times New Roman" w:cs="Times New Roman"/>
          <w:sz w:val="24"/>
        </w:rPr>
        <w:t>Figure 0(a) is connected in a way that only master is doing the transmission and reception of data. For Figure 0(b), master and slave is connected through connect</w:t>
      </w:r>
      <w:r w:rsidR="004E1C9A">
        <w:rPr>
          <w:rFonts w:ascii="Times New Roman" w:hAnsi="Times New Roman" w:cs="Times New Roman"/>
          <w:sz w:val="24"/>
        </w:rPr>
        <w:t>ing the SCK, NSS, MOSI and MISO pin</w:t>
      </w:r>
      <w:r w:rsidR="00CB1DF7">
        <w:rPr>
          <w:rFonts w:ascii="Times New Roman" w:hAnsi="Times New Roman" w:cs="Times New Roman"/>
          <w:sz w:val="24"/>
        </w:rPr>
        <w:t>s</w:t>
      </w:r>
      <w:r w:rsidR="004E1C9A">
        <w:rPr>
          <w:rFonts w:ascii="Times New Roman" w:hAnsi="Times New Roman" w:cs="Times New Roman"/>
          <w:sz w:val="24"/>
        </w:rPr>
        <w:t xml:space="preserve"> together.</w:t>
      </w:r>
      <w:r w:rsidR="00223973">
        <w:rPr>
          <w:rFonts w:ascii="Times New Roman" w:hAnsi="Times New Roman" w:cs="Times New Roman"/>
          <w:sz w:val="24"/>
        </w:rPr>
        <w:br w:type="page"/>
      </w:r>
    </w:p>
    <w:p w:rsidR="00DA76E4" w:rsidRDefault="000A61FF" w:rsidP="00106830">
      <w:pPr>
        <w:jc w:val="center"/>
        <w:rPr>
          <w:rFonts w:ascii="Times New Roman" w:hAnsi="Times New Roman" w:cs="Times New Roman"/>
          <w:sz w:val="24"/>
        </w:rPr>
      </w:pPr>
      <w:r>
        <w:rPr>
          <w:noProof/>
        </w:rPr>
        <w:lastRenderedPageBreak/>
        <w:drawing>
          <wp:inline distT="0" distB="0" distL="0" distR="0">
            <wp:extent cx="5943600" cy="4350142"/>
            <wp:effectExtent l="0" t="0" r="0" b="0"/>
            <wp:docPr id="2" name="Picture 2" descr="http://www1.coocox.org/cox/manual/STM32F1xx/STM32F1xx_spi_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coocox.org/cox/manual/STM32F1xx/STM32F1xx_spi_blo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50142"/>
                    </a:xfrm>
                    <a:prstGeom prst="rect">
                      <a:avLst/>
                    </a:prstGeom>
                    <a:noFill/>
                    <a:ln>
                      <a:noFill/>
                    </a:ln>
                  </pic:spPr>
                </pic:pic>
              </a:graphicData>
            </a:graphic>
          </wp:inline>
        </w:drawing>
      </w:r>
      <w:r w:rsidR="00DA76E4">
        <w:rPr>
          <w:rFonts w:ascii="Times New Roman" w:hAnsi="Times New Roman" w:cs="Times New Roman"/>
          <w:sz w:val="24"/>
        </w:rPr>
        <w:t>Figure 1</w:t>
      </w:r>
      <w:r w:rsidR="00EF5638">
        <w:rPr>
          <w:rFonts w:ascii="Times New Roman" w:hAnsi="Times New Roman" w:cs="Times New Roman"/>
          <w:sz w:val="24"/>
        </w:rPr>
        <w:t xml:space="preserve"> Block Diagram of SPI</w:t>
      </w:r>
    </w:p>
    <w:p w:rsidR="002A18D4" w:rsidRDefault="00DA76E4" w:rsidP="00AB432E">
      <w:pPr>
        <w:jc w:val="both"/>
        <w:rPr>
          <w:rFonts w:ascii="Times New Roman" w:hAnsi="Times New Roman" w:cs="Times New Roman"/>
          <w:sz w:val="24"/>
        </w:rPr>
      </w:pPr>
      <w:r>
        <w:rPr>
          <w:rFonts w:ascii="Times New Roman" w:hAnsi="Times New Roman" w:cs="Times New Roman"/>
          <w:sz w:val="24"/>
        </w:rPr>
        <w:tab/>
        <w:t>Figure 1 shown the internal circuitry of how SPI is built.</w:t>
      </w:r>
      <w:r w:rsidR="0097731B">
        <w:rPr>
          <w:rFonts w:ascii="Times New Roman" w:hAnsi="Times New Roman" w:cs="Times New Roman"/>
          <w:sz w:val="24"/>
        </w:rPr>
        <w:t xml:space="preserve"> From the diagram shown, four pins are shown which is Master out Slave in (MOSI), Master in Slave out (MISO), Serial Clock (SCK) and Slave Select (NSS) or Chip Select (CS).</w:t>
      </w:r>
      <w:r w:rsidR="0065461D">
        <w:rPr>
          <w:rFonts w:ascii="Times New Roman" w:hAnsi="Times New Roman" w:cs="Times New Roman"/>
          <w:sz w:val="24"/>
        </w:rPr>
        <w:t xml:space="preserve"> For MOSI and MISO, both pins are not necessary be used together which have to depend on the setup of transmission and reception.</w:t>
      </w:r>
      <w:r w:rsidR="002A18D4">
        <w:rPr>
          <w:rFonts w:ascii="Times New Roman" w:hAnsi="Times New Roman" w:cs="Times New Roman"/>
          <w:sz w:val="24"/>
        </w:rPr>
        <w:t xml:space="preserve"> </w:t>
      </w:r>
    </w:p>
    <w:p w:rsidR="00092CC1" w:rsidRDefault="00092CC1" w:rsidP="00AB432E">
      <w:pPr>
        <w:jc w:val="both"/>
        <w:rPr>
          <w:rFonts w:ascii="Times New Roman" w:hAnsi="Times New Roman" w:cs="Times New Roman"/>
          <w:sz w:val="24"/>
        </w:rPr>
      </w:pPr>
      <w:r>
        <w:rPr>
          <w:rFonts w:ascii="Times New Roman" w:hAnsi="Times New Roman" w:cs="Times New Roman"/>
          <w:sz w:val="24"/>
        </w:rPr>
        <w:t>Pins of SPI:</w:t>
      </w:r>
    </w:p>
    <w:p w:rsidR="00092CC1" w:rsidRDefault="00092CC1" w:rsidP="00AB432E">
      <w:pPr>
        <w:pStyle w:val="ListParagraph"/>
        <w:numPr>
          <w:ilvl w:val="0"/>
          <w:numId w:val="1"/>
        </w:numPr>
        <w:ind w:left="284" w:hanging="294"/>
        <w:jc w:val="both"/>
        <w:rPr>
          <w:rFonts w:ascii="Times New Roman" w:hAnsi="Times New Roman" w:cs="Times New Roman"/>
          <w:sz w:val="24"/>
        </w:rPr>
      </w:pPr>
      <w:r>
        <w:rPr>
          <w:rFonts w:ascii="Times New Roman" w:hAnsi="Times New Roman" w:cs="Times New Roman"/>
          <w:sz w:val="24"/>
        </w:rPr>
        <w:t>MOSI: This pin is used for master to send out the data to the specific slave.</w:t>
      </w:r>
    </w:p>
    <w:p w:rsidR="00092CC1" w:rsidRDefault="00092CC1" w:rsidP="00AB432E">
      <w:pPr>
        <w:pStyle w:val="ListParagraph"/>
        <w:numPr>
          <w:ilvl w:val="0"/>
          <w:numId w:val="1"/>
        </w:numPr>
        <w:ind w:left="284" w:hanging="294"/>
        <w:jc w:val="both"/>
        <w:rPr>
          <w:rFonts w:ascii="Times New Roman" w:hAnsi="Times New Roman" w:cs="Times New Roman"/>
          <w:sz w:val="24"/>
        </w:rPr>
      </w:pPr>
      <w:r>
        <w:rPr>
          <w:rFonts w:ascii="Times New Roman" w:hAnsi="Times New Roman" w:cs="Times New Roman"/>
          <w:sz w:val="24"/>
        </w:rPr>
        <w:t>MISO: This pin is used for slave to send out the data to the master.</w:t>
      </w:r>
    </w:p>
    <w:p w:rsidR="00E47E70" w:rsidRDefault="00092CC1" w:rsidP="00AB432E">
      <w:pPr>
        <w:pStyle w:val="ListParagraph"/>
        <w:numPr>
          <w:ilvl w:val="0"/>
          <w:numId w:val="1"/>
        </w:numPr>
        <w:ind w:left="284" w:hanging="294"/>
        <w:jc w:val="both"/>
        <w:rPr>
          <w:rFonts w:ascii="Times New Roman" w:hAnsi="Times New Roman" w:cs="Times New Roman"/>
          <w:sz w:val="24"/>
        </w:rPr>
      </w:pPr>
      <w:r>
        <w:rPr>
          <w:rFonts w:ascii="Times New Roman" w:hAnsi="Times New Roman" w:cs="Times New Roman"/>
          <w:sz w:val="24"/>
        </w:rPr>
        <w:t>SCK  : This pin is used to output the clock for master and input for slave. The sl</w:t>
      </w:r>
      <w:r w:rsidR="00E47E70">
        <w:rPr>
          <w:rFonts w:ascii="Times New Roman" w:hAnsi="Times New Roman" w:cs="Times New Roman"/>
          <w:sz w:val="24"/>
        </w:rPr>
        <w:t xml:space="preserve">ave will not use any clock except the clock output from master, even the clock the slave generated. </w:t>
      </w:r>
    </w:p>
    <w:p w:rsidR="00092CC1" w:rsidRPr="00092CC1" w:rsidRDefault="00E47E70" w:rsidP="00AB432E">
      <w:pPr>
        <w:pStyle w:val="ListParagraph"/>
        <w:numPr>
          <w:ilvl w:val="0"/>
          <w:numId w:val="1"/>
        </w:numPr>
        <w:ind w:left="284" w:hanging="294"/>
        <w:jc w:val="both"/>
        <w:rPr>
          <w:rFonts w:ascii="Times New Roman" w:hAnsi="Times New Roman" w:cs="Times New Roman"/>
          <w:sz w:val="24"/>
        </w:rPr>
      </w:pPr>
      <w:r>
        <w:rPr>
          <w:rFonts w:ascii="Times New Roman" w:hAnsi="Times New Roman" w:cs="Times New Roman"/>
          <w:sz w:val="24"/>
        </w:rPr>
        <w:t>NSS  : This is used the select slave. In other word, without this pin, master and slave cannot be communicated. Initially, this pin is high as in logic 1. To connect with the chosen slave, NSS needs to be low (logic 0) to indicate that the chosen slave is in communication with the master and other slaves cannot communicate with master.</w:t>
      </w:r>
      <w:r w:rsidR="00092CC1">
        <w:rPr>
          <w:rFonts w:ascii="Times New Roman" w:hAnsi="Times New Roman" w:cs="Times New Roman"/>
          <w:sz w:val="24"/>
        </w:rPr>
        <w:t xml:space="preserve"> </w:t>
      </w:r>
    </w:p>
    <w:p w:rsidR="000A61FF" w:rsidRDefault="000A61FF">
      <w:pPr>
        <w:rPr>
          <w:rFonts w:ascii="Times New Roman" w:hAnsi="Times New Roman" w:cs="Times New Roman"/>
          <w:sz w:val="24"/>
        </w:rPr>
      </w:pPr>
      <w:r>
        <w:rPr>
          <w:rFonts w:ascii="Times New Roman" w:hAnsi="Times New Roman" w:cs="Times New Roman"/>
          <w:sz w:val="24"/>
        </w:rPr>
        <w:br w:type="page"/>
      </w:r>
    </w:p>
    <w:p w:rsidR="002A18D4" w:rsidRDefault="002A18D4" w:rsidP="00AB432E">
      <w:pPr>
        <w:jc w:val="both"/>
        <w:rPr>
          <w:rFonts w:ascii="Times New Roman" w:hAnsi="Times New Roman" w:cs="Times New Roman"/>
          <w:sz w:val="24"/>
        </w:rPr>
      </w:pPr>
      <w:r>
        <w:rPr>
          <w:rFonts w:ascii="Times New Roman" w:hAnsi="Times New Roman" w:cs="Times New Roman"/>
          <w:sz w:val="24"/>
        </w:rPr>
        <w:lastRenderedPageBreak/>
        <w:t xml:space="preserve">Transmission: </w:t>
      </w:r>
    </w:p>
    <w:p w:rsidR="00DF3CA7" w:rsidRDefault="002A18D4" w:rsidP="00AB432E">
      <w:pPr>
        <w:jc w:val="both"/>
        <w:rPr>
          <w:rFonts w:ascii="Times New Roman" w:hAnsi="Times New Roman" w:cs="Times New Roman"/>
          <w:sz w:val="24"/>
        </w:rPr>
      </w:pPr>
      <w:r>
        <w:rPr>
          <w:rFonts w:ascii="Times New Roman" w:hAnsi="Times New Roman" w:cs="Times New Roman"/>
          <w:sz w:val="24"/>
        </w:rPr>
        <w:tab/>
        <w:t>For transmitting any data to the destination through using SPI, da</w:t>
      </w:r>
      <w:r w:rsidR="00EE79C5">
        <w:rPr>
          <w:rFonts w:ascii="Times New Roman" w:hAnsi="Times New Roman" w:cs="Times New Roman"/>
          <w:sz w:val="24"/>
        </w:rPr>
        <w:t>ta will be first stored in the T</w:t>
      </w:r>
      <w:r>
        <w:rPr>
          <w:rFonts w:ascii="Times New Roman" w:hAnsi="Times New Roman" w:cs="Times New Roman"/>
          <w:sz w:val="24"/>
        </w:rPr>
        <w:t xml:space="preserve">ransmission buffer (Tx buffer) </w:t>
      </w:r>
      <w:r w:rsidR="00EE79C5">
        <w:rPr>
          <w:rFonts w:ascii="Times New Roman" w:hAnsi="Times New Roman" w:cs="Times New Roman"/>
          <w:sz w:val="24"/>
        </w:rPr>
        <w:t>whenever data is written to Data Register (DR)</w:t>
      </w:r>
      <w:r>
        <w:rPr>
          <w:rFonts w:ascii="Times New Roman" w:hAnsi="Times New Roman" w:cs="Times New Roman"/>
          <w:sz w:val="24"/>
        </w:rPr>
        <w:t xml:space="preserve">. </w:t>
      </w:r>
      <w:r w:rsidR="00EE79C5">
        <w:rPr>
          <w:rFonts w:ascii="Times New Roman" w:hAnsi="Times New Roman" w:cs="Times New Roman"/>
          <w:sz w:val="24"/>
        </w:rPr>
        <w:t xml:space="preserve">Once Tx buffer is full, Transmit Buffer Empty (TXE) flag will be cleared to indicate the data is ready to send. </w:t>
      </w:r>
      <w:r>
        <w:rPr>
          <w:rFonts w:ascii="Times New Roman" w:hAnsi="Times New Roman" w:cs="Times New Roman"/>
          <w:sz w:val="24"/>
        </w:rPr>
        <w:t>Then, the data will send to MOS</w:t>
      </w:r>
      <w:r w:rsidR="00092CC1">
        <w:rPr>
          <w:rFonts w:ascii="Times New Roman" w:hAnsi="Times New Roman" w:cs="Times New Roman"/>
          <w:sz w:val="24"/>
        </w:rPr>
        <w:t>I</w:t>
      </w:r>
      <w:r>
        <w:rPr>
          <w:rFonts w:ascii="Times New Roman" w:hAnsi="Times New Roman" w:cs="Times New Roman"/>
          <w:sz w:val="24"/>
        </w:rPr>
        <w:t xml:space="preserve"> or MISO</w:t>
      </w:r>
      <w:r w:rsidR="00092CC1">
        <w:rPr>
          <w:rFonts w:ascii="Times New Roman" w:hAnsi="Times New Roman" w:cs="Times New Roman"/>
          <w:sz w:val="24"/>
        </w:rPr>
        <w:t xml:space="preserve"> serially through the shift register.  </w:t>
      </w:r>
      <w:r w:rsidR="00EB69DB">
        <w:rPr>
          <w:rFonts w:ascii="Times New Roman" w:hAnsi="Times New Roman" w:cs="Times New Roman"/>
          <w:sz w:val="24"/>
        </w:rPr>
        <w:t xml:space="preserve">Depending on the situation, either MOSI or MISO will be chose to send out data or both will be used for the communication. </w:t>
      </w:r>
    </w:p>
    <w:p w:rsidR="00EB69DB" w:rsidRDefault="00EB69DB" w:rsidP="00AB432E">
      <w:pPr>
        <w:jc w:val="both"/>
        <w:rPr>
          <w:rFonts w:ascii="Times New Roman" w:hAnsi="Times New Roman" w:cs="Times New Roman"/>
          <w:sz w:val="24"/>
        </w:rPr>
      </w:pPr>
      <w:r>
        <w:rPr>
          <w:rFonts w:ascii="Times New Roman" w:hAnsi="Times New Roman" w:cs="Times New Roman"/>
          <w:sz w:val="24"/>
        </w:rPr>
        <w:t>Reception:</w:t>
      </w:r>
    </w:p>
    <w:p w:rsidR="00EB69DB" w:rsidRDefault="00EB69DB" w:rsidP="00AB432E">
      <w:pPr>
        <w:jc w:val="both"/>
        <w:rPr>
          <w:rFonts w:ascii="Times New Roman" w:hAnsi="Times New Roman" w:cs="Times New Roman"/>
          <w:sz w:val="24"/>
        </w:rPr>
      </w:pPr>
      <w:r>
        <w:rPr>
          <w:rFonts w:ascii="Times New Roman" w:hAnsi="Times New Roman" w:cs="Times New Roman"/>
          <w:sz w:val="24"/>
        </w:rPr>
        <w:tab/>
      </w:r>
      <w:r w:rsidR="006B7F49">
        <w:rPr>
          <w:rFonts w:ascii="Times New Roman" w:hAnsi="Times New Roman" w:cs="Times New Roman"/>
          <w:sz w:val="24"/>
        </w:rPr>
        <w:t>For receiving any data sent from the destination though SPI, the data will be stored at the reception buffer (Rx buffer)</w:t>
      </w:r>
      <w:r w:rsidR="00EE79C5">
        <w:rPr>
          <w:rFonts w:ascii="Times New Roman" w:hAnsi="Times New Roman" w:cs="Times New Roman"/>
          <w:sz w:val="24"/>
        </w:rPr>
        <w:t xml:space="preserve"> whenever DR is read</w:t>
      </w:r>
      <w:r w:rsidR="006B7F49">
        <w:rPr>
          <w:rFonts w:ascii="Times New Roman" w:hAnsi="Times New Roman" w:cs="Times New Roman"/>
          <w:sz w:val="24"/>
        </w:rPr>
        <w:t xml:space="preserve">. </w:t>
      </w:r>
      <w:r w:rsidR="00EE79C5">
        <w:rPr>
          <w:rFonts w:ascii="Times New Roman" w:hAnsi="Times New Roman" w:cs="Times New Roman"/>
          <w:sz w:val="24"/>
        </w:rPr>
        <w:t xml:space="preserve">Once data is stored inside the Rx buffer, Receive Buffer Not Empty (RXNE) flag is set to indicate the data has not yet read. </w:t>
      </w:r>
      <w:r w:rsidR="006B7F49">
        <w:rPr>
          <w:rFonts w:ascii="Times New Roman" w:hAnsi="Times New Roman" w:cs="Times New Roman"/>
          <w:sz w:val="24"/>
        </w:rPr>
        <w:t>Then, the data will serially sh</w:t>
      </w:r>
      <w:r w:rsidR="00E11D85">
        <w:rPr>
          <w:rFonts w:ascii="Times New Roman" w:hAnsi="Times New Roman" w:cs="Times New Roman"/>
          <w:sz w:val="24"/>
        </w:rPr>
        <w:t xml:space="preserve">ifted towards the targeted bus get processed. </w:t>
      </w:r>
      <w:r w:rsidR="006B7F49">
        <w:rPr>
          <w:rFonts w:ascii="Times New Roman" w:hAnsi="Times New Roman" w:cs="Times New Roman"/>
          <w:sz w:val="24"/>
        </w:rPr>
        <w:t xml:space="preserve"> </w:t>
      </w:r>
      <w:r w:rsidR="00E11D85">
        <w:rPr>
          <w:rFonts w:ascii="Times New Roman" w:hAnsi="Times New Roman" w:cs="Times New Roman"/>
          <w:sz w:val="24"/>
        </w:rPr>
        <w:t xml:space="preserve">Depending on the situation, either MOSI or MISO will be chose to </w:t>
      </w:r>
      <w:r w:rsidR="001514EB">
        <w:rPr>
          <w:rFonts w:ascii="Times New Roman" w:hAnsi="Times New Roman" w:cs="Times New Roman"/>
          <w:sz w:val="24"/>
        </w:rPr>
        <w:t>receive the</w:t>
      </w:r>
      <w:r w:rsidR="00E11D85">
        <w:rPr>
          <w:rFonts w:ascii="Times New Roman" w:hAnsi="Times New Roman" w:cs="Times New Roman"/>
          <w:sz w:val="24"/>
        </w:rPr>
        <w:t xml:space="preserve"> data or both will be used for the communication.</w:t>
      </w:r>
    </w:p>
    <w:p w:rsidR="00B10E0F" w:rsidRDefault="00B10E0F" w:rsidP="00AB432E">
      <w:pPr>
        <w:jc w:val="both"/>
        <w:rPr>
          <w:rFonts w:ascii="Times New Roman" w:hAnsi="Times New Roman" w:cs="Times New Roman"/>
          <w:sz w:val="24"/>
        </w:rPr>
      </w:pPr>
      <w:r>
        <w:rPr>
          <w:rFonts w:ascii="Times New Roman" w:hAnsi="Times New Roman" w:cs="Times New Roman"/>
          <w:sz w:val="24"/>
        </w:rPr>
        <w:t xml:space="preserve">Serial Clock: </w:t>
      </w:r>
    </w:p>
    <w:p w:rsidR="001A2E91" w:rsidRDefault="00B10E0F" w:rsidP="00AB432E">
      <w:pPr>
        <w:jc w:val="both"/>
        <w:rPr>
          <w:rFonts w:ascii="Times New Roman" w:hAnsi="Times New Roman" w:cs="Times New Roman"/>
          <w:sz w:val="24"/>
        </w:rPr>
      </w:pPr>
      <w:r>
        <w:rPr>
          <w:rFonts w:ascii="Times New Roman" w:hAnsi="Times New Roman" w:cs="Times New Roman"/>
          <w:sz w:val="24"/>
        </w:rPr>
        <w:tab/>
        <w:t>Clock is important in any sequential circui</w:t>
      </w:r>
      <w:r w:rsidR="002E4114">
        <w:rPr>
          <w:rFonts w:ascii="Times New Roman" w:hAnsi="Times New Roman" w:cs="Times New Roman"/>
          <w:sz w:val="24"/>
        </w:rPr>
        <w:t xml:space="preserve">ts because flip-flop needs clock pulse to output the data whenever clock triggered from time to time. Thus, SPI has this serial clock which only generated by master. Serial clock is made up by this clock phase and clock polarity. This clock can be configured at </w:t>
      </w:r>
      <w:r w:rsidR="001B6F9E">
        <w:rPr>
          <w:rFonts w:ascii="Times New Roman" w:hAnsi="Times New Roman" w:cs="Times New Roman"/>
          <w:sz w:val="24"/>
        </w:rPr>
        <w:t xml:space="preserve">Control </w:t>
      </w:r>
      <w:r w:rsidR="002E4114">
        <w:rPr>
          <w:rFonts w:ascii="Times New Roman" w:hAnsi="Times New Roman" w:cs="Times New Roman"/>
          <w:sz w:val="24"/>
        </w:rPr>
        <w:t xml:space="preserve">Register 1 (CR1) in SPI setting with </w:t>
      </w:r>
      <w:r w:rsidR="001A2E91">
        <w:rPr>
          <w:rFonts w:ascii="Times New Roman" w:hAnsi="Times New Roman" w:cs="Times New Roman"/>
          <w:sz w:val="24"/>
        </w:rPr>
        <w:t xml:space="preserve">four options. (Refer to Table 1.) The purpose of having this four options of clock is because some devices need this kind of pattern of clock in order to communicate between the source and the destination and able to sample the data at the correct timing. Figure 2 will show the pattern of clock from the four options of clock. </w:t>
      </w:r>
    </w:p>
    <w:p w:rsidR="00B10E0F" w:rsidRDefault="001A2E91" w:rsidP="00AB432E">
      <w:pPr>
        <w:jc w:val="both"/>
        <w:rPr>
          <w:rFonts w:ascii="Times New Roman" w:hAnsi="Times New Roman" w:cs="Times New Roman"/>
          <w:sz w:val="24"/>
        </w:rPr>
      </w:pPr>
      <w:r>
        <w:rPr>
          <w:rFonts w:ascii="Times New Roman" w:hAnsi="Times New Roman" w:cs="Times New Roman"/>
          <w:sz w:val="24"/>
        </w:rPr>
        <w:t xml:space="preserve">Table 1 Four options of clock pattern of the serial clock. </w:t>
      </w:r>
    </w:p>
    <w:tbl>
      <w:tblPr>
        <w:tblStyle w:val="TableGrid"/>
        <w:tblW w:w="0" w:type="auto"/>
        <w:tblLook w:val="04A0" w:firstRow="1" w:lastRow="0" w:firstColumn="1" w:lastColumn="0" w:noHBand="0" w:noVBand="1"/>
      </w:tblPr>
      <w:tblGrid>
        <w:gridCol w:w="2405"/>
        <w:gridCol w:w="3402"/>
        <w:gridCol w:w="3543"/>
      </w:tblGrid>
      <w:tr w:rsidR="00B46D82" w:rsidTr="00B46D82">
        <w:tc>
          <w:tcPr>
            <w:tcW w:w="2405"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Options / Pattern</w:t>
            </w:r>
          </w:p>
        </w:tc>
        <w:tc>
          <w:tcPr>
            <w:tcW w:w="3402"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Clock phase (Bit 0 in CR1)</w:t>
            </w:r>
          </w:p>
        </w:tc>
        <w:tc>
          <w:tcPr>
            <w:tcW w:w="3543"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Clock polarity (Bit 1 in CR1)</w:t>
            </w:r>
          </w:p>
        </w:tc>
      </w:tr>
      <w:tr w:rsidR="00B46D82" w:rsidTr="00B46D82">
        <w:tc>
          <w:tcPr>
            <w:tcW w:w="2405"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00</w:t>
            </w:r>
          </w:p>
        </w:tc>
        <w:tc>
          <w:tcPr>
            <w:tcW w:w="3402"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First edge of SCK</w:t>
            </w:r>
          </w:p>
        </w:tc>
        <w:tc>
          <w:tcPr>
            <w:tcW w:w="3543"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Idle 0</w:t>
            </w:r>
          </w:p>
        </w:tc>
      </w:tr>
      <w:tr w:rsidR="00B46D82" w:rsidTr="00B46D82">
        <w:tc>
          <w:tcPr>
            <w:tcW w:w="2405"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01</w:t>
            </w:r>
          </w:p>
        </w:tc>
        <w:tc>
          <w:tcPr>
            <w:tcW w:w="3402"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First edge of SCK</w:t>
            </w:r>
          </w:p>
        </w:tc>
        <w:tc>
          <w:tcPr>
            <w:tcW w:w="3543"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Idle 1</w:t>
            </w:r>
          </w:p>
        </w:tc>
      </w:tr>
      <w:tr w:rsidR="00B46D82" w:rsidTr="00B46D82">
        <w:tc>
          <w:tcPr>
            <w:tcW w:w="2405"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10</w:t>
            </w:r>
          </w:p>
        </w:tc>
        <w:tc>
          <w:tcPr>
            <w:tcW w:w="3402"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Second edge of SCK</w:t>
            </w:r>
          </w:p>
        </w:tc>
        <w:tc>
          <w:tcPr>
            <w:tcW w:w="3543"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Idle 0</w:t>
            </w:r>
          </w:p>
        </w:tc>
      </w:tr>
      <w:tr w:rsidR="00B46D82" w:rsidTr="00B46D82">
        <w:tc>
          <w:tcPr>
            <w:tcW w:w="2405"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11</w:t>
            </w:r>
          </w:p>
        </w:tc>
        <w:tc>
          <w:tcPr>
            <w:tcW w:w="3402"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Second edge of SCK</w:t>
            </w:r>
          </w:p>
        </w:tc>
        <w:tc>
          <w:tcPr>
            <w:tcW w:w="3543" w:type="dxa"/>
          </w:tcPr>
          <w:p w:rsidR="00B46D82" w:rsidRDefault="00B46D82" w:rsidP="00AB432E">
            <w:pPr>
              <w:jc w:val="center"/>
              <w:rPr>
                <w:rFonts w:ascii="Times New Roman" w:hAnsi="Times New Roman" w:cs="Times New Roman"/>
                <w:sz w:val="24"/>
              </w:rPr>
            </w:pPr>
            <w:r>
              <w:rPr>
                <w:rFonts w:ascii="Times New Roman" w:hAnsi="Times New Roman" w:cs="Times New Roman"/>
                <w:sz w:val="24"/>
              </w:rPr>
              <w:t>Idle 1</w:t>
            </w:r>
          </w:p>
        </w:tc>
      </w:tr>
    </w:tbl>
    <w:p w:rsidR="00BD4880" w:rsidRDefault="00BD4880" w:rsidP="00AB432E">
      <w:pPr>
        <w:jc w:val="both"/>
        <w:rPr>
          <w:rFonts w:ascii="Times New Roman" w:hAnsi="Times New Roman" w:cs="Times New Roman"/>
          <w:noProof/>
          <w:sz w:val="24"/>
        </w:rPr>
      </w:pPr>
    </w:p>
    <w:p w:rsidR="00595259" w:rsidRDefault="004B5879" w:rsidP="00876A27">
      <w:pPr>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5229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229225"/>
                    </a:xfrm>
                    <a:prstGeom prst="rect">
                      <a:avLst/>
                    </a:prstGeom>
                    <a:noFill/>
                    <a:ln>
                      <a:noFill/>
                    </a:ln>
                  </pic:spPr>
                </pic:pic>
              </a:graphicData>
            </a:graphic>
          </wp:inline>
        </w:drawing>
      </w:r>
      <w:r w:rsidR="00595259">
        <w:rPr>
          <w:rFonts w:ascii="Times New Roman" w:hAnsi="Times New Roman" w:cs="Times New Roman"/>
          <w:sz w:val="24"/>
        </w:rPr>
        <w:t xml:space="preserve">[Accessed from: </w:t>
      </w:r>
      <w:r w:rsidR="00595259" w:rsidRPr="00595259">
        <w:rPr>
          <w:rFonts w:ascii="Times New Roman" w:hAnsi="Times New Roman" w:cs="Times New Roman"/>
          <w:i/>
          <w:sz w:val="24"/>
        </w:rPr>
        <w:t>http://wiki.csie.ncku.edu.tw/embedded/SPI</w:t>
      </w:r>
      <w:r w:rsidR="00595259">
        <w:rPr>
          <w:rFonts w:ascii="Times New Roman" w:hAnsi="Times New Roman" w:cs="Times New Roman"/>
          <w:sz w:val="24"/>
        </w:rPr>
        <w:t>]</w:t>
      </w:r>
    </w:p>
    <w:p w:rsidR="0098419C" w:rsidRDefault="0098419C" w:rsidP="00595259">
      <w:pPr>
        <w:jc w:val="center"/>
        <w:rPr>
          <w:rFonts w:ascii="Times New Roman" w:hAnsi="Times New Roman" w:cs="Times New Roman"/>
          <w:sz w:val="24"/>
        </w:rPr>
      </w:pPr>
      <w:r>
        <w:rPr>
          <w:rFonts w:ascii="Times New Roman" w:hAnsi="Times New Roman" w:cs="Times New Roman"/>
          <w:sz w:val="24"/>
        </w:rPr>
        <w:t>Figure 2 Data Clock Timing Diagram</w:t>
      </w:r>
    </w:p>
    <w:p w:rsidR="00AB432E" w:rsidRDefault="00AB432E" w:rsidP="00AB432E">
      <w:pPr>
        <w:jc w:val="both"/>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 xml:space="preserve">Methodology </w:t>
      </w:r>
    </w:p>
    <w:p w:rsidR="00F74DC3" w:rsidRDefault="00AB432E" w:rsidP="00AB432E">
      <w:pPr>
        <w:jc w:val="both"/>
        <w:rPr>
          <w:rFonts w:ascii="Times New Roman" w:hAnsi="Times New Roman" w:cs="Times New Roman"/>
          <w:sz w:val="24"/>
        </w:rPr>
      </w:pPr>
      <w:r>
        <w:rPr>
          <w:rFonts w:ascii="Times New Roman" w:hAnsi="Times New Roman" w:cs="Times New Roman"/>
          <w:sz w:val="24"/>
        </w:rPr>
        <w:t xml:space="preserve">In order to use SPI in communication, SPI will need to configure in an appropriate setting. Thus, the </w:t>
      </w:r>
      <w:r w:rsidR="001B6F9E">
        <w:rPr>
          <w:rFonts w:ascii="Times New Roman" w:hAnsi="Times New Roman" w:cs="Times New Roman"/>
          <w:sz w:val="24"/>
        </w:rPr>
        <w:t>control</w:t>
      </w:r>
      <w:r>
        <w:rPr>
          <w:rFonts w:ascii="Times New Roman" w:hAnsi="Times New Roman" w:cs="Times New Roman"/>
          <w:sz w:val="24"/>
        </w:rPr>
        <w:t xml:space="preserve"> register 1 needs to be configured properly. However, there is a bit in </w:t>
      </w:r>
      <w:r w:rsidR="00354340">
        <w:rPr>
          <w:rFonts w:ascii="Times New Roman" w:hAnsi="Times New Roman" w:cs="Times New Roman"/>
          <w:sz w:val="24"/>
        </w:rPr>
        <w:t xml:space="preserve">control </w:t>
      </w:r>
      <w:r>
        <w:rPr>
          <w:rFonts w:ascii="Times New Roman" w:hAnsi="Times New Roman" w:cs="Times New Roman"/>
          <w:sz w:val="24"/>
        </w:rPr>
        <w:t>register 2 needs to be configured. That bit is called Frame Format (bit 4)</w:t>
      </w:r>
      <w:r w:rsidR="009F2960">
        <w:rPr>
          <w:rFonts w:ascii="Times New Roman" w:hAnsi="Times New Roman" w:cs="Times New Roman"/>
          <w:sz w:val="24"/>
        </w:rPr>
        <w:t xml:space="preserve">. This bit is to decide what kind of behavior that SPI have to </w:t>
      </w:r>
      <w:r w:rsidR="00840587">
        <w:rPr>
          <w:rFonts w:ascii="Times New Roman" w:hAnsi="Times New Roman" w:cs="Times New Roman"/>
          <w:sz w:val="24"/>
        </w:rPr>
        <w:t>behave ― TI (Texas Instrument) mode and Motorola mode. By selecting TI mode, some of the configuration like LSBFIRST bit in CR1 will be set as according to TI mode. As for Motorola mode, there will not be any restriction will configuring CR1 which is a full custom configuration. However, there will not be any different between</w:t>
      </w:r>
      <w:r w:rsidR="005512D9">
        <w:rPr>
          <w:rFonts w:ascii="Times New Roman" w:hAnsi="Times New Roman" w:cs="Times New Roman"/>
          <w:sz w:val="24"/>
        </w:rPr>
        <w:t xml:space="preserve"> these two modes under the free conditions. Thus, this experiment is conducted in TI mode because there is not any condition like clock restriction in the communication. So, by choosing TI mode, some of the configuration will be configured</w:t>
      </w:r>
      <w:r w:rsidR="00DE1AF0">
        <w:rPr>
          <w:rFonts w:ascii="Times New Roman" w:hAnsi="Times New Roman" w:cs="Times New Roman"/>
          <w:sz w:val="24"/>
        </w:rPr>
        <w:t xml:space="preserve"> by this TI mode and errors will be less.</w:t>
      </w:r>
      <w:r w:rsidR="00840B78">
        <w:rPr>
          <w:rFonts w:ascii="Times New Roman" w:hAnsi="Times New Roman" w:cs="Times New Roman"/>
          <w:sz w:val="24"/>
        </w:rPr>
        <w:t xml:space="preserve"> Of all the bits, bit MSTR is the most important because this bit is going to decide the SPI to become a Master or Slave. The following is the procedure to configure the SPI in either master mode or slave mode.</w:t>
      </w:r>
    </w:p>
    <w:p w:rsidR="00414DB9" w:rsidRDefault="00840B78" w:rsidP="00414DB9">
      <w:pPr>
        <w:pStyle w:val="ListParagraph"/>
        <w:numPr>
          <w:ilvl w:val="0"/>
          <w:numId w:val="3"/>
        </w:numPr>
        <w:ind w:left="284" w:hanging="284"/>
        <w:jc w:val="both"/>
        <w:rPr>
          <w:rFonts w:ascii="Times New Roman" w:hAnsi="Times New Roman" w:cs="Times New Roman"/>
          <w:sz w:val="24"/>
        </w:rPr>
      </w:pPr>
      <w:r>
        <w:rPr>
          <w:rFonts w:ascii="Times New Roman" w:hAnsi="Times New Roman" w:cs="Times New Roman"/>
          <w:sz w:val="24"/>
        </w:rPr>
        <w:t>Slave mode:</w:t>
      </w:r>
    </w:p>
    <w:p w:rsidR="00414DB9" w:rsidRDefault="00414DB9" w:rsidP="00414DB9">
      <w:pPr>
        <w:ind w:left="284"/>
        <w:jc w:val="both"/>
        <w:rPr>
          <w:rFonts w:ascii="Times New Roman" w:hAnsi="Times New Roman" w:cs="Times New Roman"/>
          <w:sz w:val="24"/>
        </w:rPr>
      </w:pPr>
      <w:r>
        <w:rPr>
          <w:rFonts w:ascii="Times New Roman" w:hAnsi="Times New Roman" w:cs="Times New Roman"/>
          <w:sz w:val="24"/>
        </w:rPr>
        <w:t>In the slave configuration, the serial clock is not important because the clock that the slave used is transmitted from master. This is due to the priority as a master. Thus, no matter what value that is set for the clock in the slave, data transfer rate will not be affected by the slave unless the clock from master has some alter.  The following procedure is the way to setup SPI as a slave.</w:t>
      </w:r>
    </w:p>
    <w:p w:rsidR="00414DB9" w:rsidRDefault="00DA3BE8"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The data frame format bit (DFF) in CR1 is set to define the data frame as 8-bit or 16-bit data frame format. By setting this bit, the output data will be sent in 8-bit data frame or 16-bit data frame.</w:t>
      </w:r>
    </w:p>
    <w:p w:rsidR="00DA3BE8" w:rsidRDefault="00DA3BE8"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The CPOL and CPHA bits have to be set to define one of the four relationships between the data transfer and the serial clock. In order to transfer the data correctly, the configuration of CPOL and CPHA bits in CR1 for both master and slave need to be same. Otherwise, the data will be sampled at wrong timing and output the wrong data. However, if SPI is configured as TI mode, these two b</w:t>
      </w:r>
      <w:r w:rsidR="00106830">
        <w:rPr>
          <w:rFonts w:ascii="Times New Roman" w:hAnsi="Times New Roman" w:cs="Times New Roman"/>
          <w:sz w:val="24"/>
        </w:rPr>
        <w:t>its can be ignored and these two bits will be set by default.</w:t>
      </w:r>
    </w:p>
    <w:p w:rsidR="00106830" w:rsidRDefault="00106830"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 xml:space="preserve">The frame format (LSBFIRST) needs to be set to define the data to output the Least Significant Bit (LSB) first or Most Significant Bit (MSB) first. However, </w:t>
      </w:r>
      <w:r w:rsidR="00A61476">
        <w:rPr>
          <w:rFonts w:ascii="Times New Roman" w:hAnsi="Times New Roman" w:cs="Times New Roman"/>
          <w:sz w:val="24"/>
        </w:rPr>
        <w:t xml:space="preserve">this bit needs to be same for both master and slave. This is because the data will be </w:t>
      </w:r>
      <w:r w:rsidR="00B71427">
        <w:rPr>
          <w:rFonts w:ascii="Times New Roman" w:hAnsi="Times New Roman" w:cs="Times New Roman"/>
          <w:sz w:val="24"/>
        </w:rPr>
        <w:t>different</w:t>
      </w:r>
      <w:r w:rsidR="00A61476">
        <w:rPr>
          <w:rFonts w:ascii="Times New Roman" w:hAnsi="Times New Roman" w:cs="Times New Roman"/>
          <w:sz w:val="24"/>
        </w:rPr>
        <w:t xml:space="preserve"> when received if both master and slave are not the same for this bit. Example, master send out data (0x69), data received at slave will become 0x96. </w:t>
      </w:r>
    </w:p>
    <w:p w:rsidR="00B71427" w:rsidRDefault="00B71427"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 xml:space="preserve">In hardware mode, </w:t>
      </w:r>
      <w:r w:rsidR="00E30B2E">
        <w:rPr>
          <w:rFonts w:ascii="Times New Roman" w:hAnsi="Times New Roman" w:cs="Times New Roman"/>
          <w:sz w:val="24"/>
        </w:rPr>
        <w:t>the NSS pin needs to be connected to a low level signal during whenever communication is needed for both master and slave. In software mode, Slave Select Management (SSM) bit</w:t>
      </w:r>
      <w:r w:rsidR="003B1422">
        <w:rPr>
          <w:rFonts w:ascii="Times New Roman" w:hAnsi="Times New Roman" w:cs="Times New Roman"/>
          <w:sz w:val="24"/>
        </w:rPr>
        <w:t xml:space="preserve"> has to be set</w:t>
      </w:r>
      <w:r w:rsidR="00E30B2E">
        <w:rPr>
          <w:rFonts w:ascii="Times New Roman" w:hAnsi="Times New Roman" w:cs="Times New Roman"/>
          <w:sz w:val="24"/>
        </w:rPr>
        <w:t xml:space="preserve"> and Internal Slave Select (SSI) </w:t>
      </w:r>
      <w:r w:rsidR="003B1422">
        <w:rPr>
          <w:rFonts w:ascii="Times New Roman" w:hAnsi="Times New Roman" w:cs="Times New Roman"/>
          <w:sz w:val="24"/>
        </w:rPr>
        <w:t xml:space="preserve">needs to be cleared in CR1. </w:t>
      </w:r>
      <w:r w:rsidR="006C5F22">
        <w:rPr>
          <w:rFonts w:ascii="Times New Roman" w:hAnsi="Times New Roman" w:cs="Times New Roman"/>
          <w:sz w:val="24"/>
        </w:rPr>
        <w:t>However, these two bits can be ignored is TI mode is selected.</w:t>
      </w:r>
    </w:p>
    <w:p w:rsidR="00102AC7" w:rsidRDefault="00102AC7"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The Frame Format (FRF) bit in CR2 needs to be set to define as TI mode</w:t>
      </w:r>
      <w:r w:rsidR="00045572">
        <w:rPr>
          <w:rFonts w:ascii="Times New Roman" w:hAnsi="Times New Roman" w:cs="Times New Roman"/>
          <w:sz w:val="24"/>
        </w:rPr>
        <w:t xml:space="preserve"> for serial communications</w:t>
      </w:r>
      <w:r>
        <w:rPr>
          <w:rFonts w:ascii="Times New Roman" w:hAnsi="Times New Roman" w:cs="Times New Roman"/>
          <w:sz w:val="24"/>
        </w:rPr>
        <w:t xml:space="preserve">. By selecting TI mode, bit SSM, SSI, LSBFIRST, CPOL and CPHA will be ignored and these bits will be set as default. However, </w:t>
      </w:r>
      <w:r w:rsidR="0000537C">
        <w:rPr>
          <w:rFonts w:ascii="Times New Roman" w:hAnsi="Times New Roman" w:cs="Times New Roman"/>
          <w:sz w:val="24"/>
        </w:rPr>
        <w:t>FRF can be cleared as Motorola mode if a full control of configuration of SPI is needed.</w:t>
      </w:r>
    </w:p>
    <w:p w:rsidR="0000537C" w:rsidRDefault="0000537C"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lastRenderedPageBreak/>
        <w:t>Master (MSTR) bi</w:t>
      </w:r>
      <w:r w:rsidR="00400402">
        <w:rPr>
          <w:rFonts w:ascii="Times New Roman" w:hAnsi="Times New Roman" w:cs="Times New Roman"/>
          <w:sz w:val="24"/>
        </w:rPr>
        <w:t>t is cleared to become a slave and set SPI Enable (SPE) bit</w:t>
      </w:r>
      <w:r w:rsidR="007B0D7E">
        <w:rPr>
          <w:rFonts w:ascii="Times New Roman" w:hAnsi="Times New Roman" w:cs="Times New Roman"/>
          <w:sz w:val="24"/>
        </w:rPr>
        <w:t xml:space="preserve"> at the end of configuration if all the setting is done. By enabling this SPE bit, the SPI is well to communicate with the master. Any changes made after the enable of</w:t>
      </w:r>
      <w:r w:rsidR="0091384D">
        <w:rPr>
          <w:rFonts w:ascii="Times New Roman" w:hAnsi="Times New Roman" w:cs="Times New Roman"/>
          <w:sz w:val="24"/>
        </w:rPr>
        <w:t xml:space="preserve"> SPI will not be accepted. This is to ensure to prevent any mismatch of errors occur after sent or received. </w:t>
      </w:r>
    </w:p>
    <w:p w:rsidR="0091384D" w:rsidRDefault="0091384D" w:rsidP="0091384D">
      <w:pPr>
        <w:jc w:val="both"/>
        <w:rPr>
          <w:rFonts w:ascii="Times New Roman" w:hAnsi="Times New Roman" w:cs="Times New Roman"/>
          <w:sz w:val="24"/>
        </w:rPr>
      </w:pPr>
      <w:r>
        <w:rPr>
          <w:rFonts w:ascii="Times New Roman" w:hAnsi="Times New Roman" w:cs="Times New Roman"/>
          <w:sz w:val="24"/>
        </w:rPr>
        <w:t>Lastly, in this slave configuration, MOSI will become as a</w:t>
      </w:r>
      <w:r w:rsidR="001A02EF">
        <w:rPr>
          <w:rFonts w:ascii="Times New Roman" w:hAnsi="Times New Roman" w:cs="Times New Roman"/>
          <w:sz w:val="24"/>
        </w:rPr>
        <w:t>n</w:t>
      </w:r>
      <w:r>
        <w:rPr>
          <w:rFonts w:ascii="Times New Roman" w:hAnsi="Times New Roman" w:cs="Times New Roman"/>
          <w:sz w:val="24"/>
        </w:rPr>
        <w:t xml:space="preserve"> input pin and MISO will become as a</w:t>
      </w:r>
      <w:r w:rsidR="00305BB3">
        <w:rPr>
          <w:rFonts w:ascii="Times New Roman" w:hAnsi="Times New Roman" w:cs="Times New Roman"/>
          <w:sz w:val="24"/>
        </w:rPr>
        <w:t>n</w:t>
      </w:r>
      <w:r>
        <w:rPr>
          <w:rFonts w:ascii="Times New Roman" w:hAnsi="Times New Roman" w:cs="Times New Roman"/>
          <w:sz w:val="24"/>
        </w:rPr>
        <w:t xml:space="preserve"> output pin. </w:t>
      </w:r>
    </w:p>
    <w:p w:rsidR="00FA67C7" w:rsidRDefault="0091384D" w:rsidP="00FA67C7">
      <w:pPr>
        <w:pStyle w:val="ListParagraph"/>
        <w:numPr>
          <w:ilvl w:val="0"/>
          <w:numId w:val="3"/>
        </w:numPr>
        <w:jc w:val="both"/>
        <w:rPr>
          <w:rFonts w:ascii="Times New Roman" w:hAnsi="Times New Roman" w:cs="Times New Roman"/>
          <w:sz w:val="24"/>
        </w:rPr>
      </w:pPr>
      <w:r>
        <w:rPr>
          <w:rFonts w:ascii="Times New Roman" w:hAnsi="Times New Roman" w:cs="Times New Roman"/>
          <w:sz w:val="24"/>
        </w:rPr>
        <w:t>Master mode:</w:t>
      </w:r>
    </w:p>
    <w:p w:rsidR="00FA67C7" w:rsidRDefault="00FA67C7" w:rsidP="00FA67C7">
      <w:pPr>
        <w:pStyle w:val="ListParagraph"/>
        <w:ind w:left="360"/>
        <w:jc w:val="both"/>
        <w:rPr>
          <w:rFonts w:ascii="Times New Roman" w:hAnsi="Times New Roman" w:cs="Times New Roman"/>
          <w:sz w:val="24"/>
        </w:rPr>
      </w:pPr>
      <w:r>
        <w:rPr>
          <w:rFonts w:ascii="Times New Roman" w:hAnsi="Times New Roman" w:cs="Times New Roman"/>
          <w:sz w:val="24"/>
        </w:rPr>
        <w:t xml:space="preserve">In the master configuration, </w:t>
      </w:r>
      <w:r w:rsidR="00305BB3">
        <w:rPr>
          <w:rFonts w:ascii="Times New Roman" w:hAnsi="Times New Roman" w:cs="Times New Roman"/>
          <w:sz w:val="24"/>
        </w:rPr>
        <w:t xml:space="preserve">the serial clock is generated on the SCK pin. </w:t>
      </w:r>
      <w:r w:rsidR="00854AC2">
        <w:rPr>
          <w:rFonts w:ascii="Times New Roman" w:hAnsi="Times New Roman" w:cs="Times New Roman"/>
          <w:sz w:val="24"/>
        </w:rPr>
        <w:t xml:space="preserve">This clock will be used by master to transfer the data and also for the slave. This is to let the master and slave be synchronous when sending data and receiving data. </w:t>
      </w:r>
      <w:r w:rsidR="00010921">
        <w:rPr>
          <w:rFonts w:ascii="Times New Roman" w:hAnsi="Times New Roman" w:cs="Times New Roman"/>
          <w:sz w:val="24"/>
        </w:rPr>
        <w:t>As for this master configuration, there is not much different as compared to slave configurat</w:t>
      </w:r>
      <w:r w:rsidR="006F56EF">
        <w:rPr>
          <w:rFonts w:ascii="Times New Roman" w:hAnsi="Times New Roman" w:cs="Times New Roman"/>
          <w:sz w:val="24"/>
        </w:rPr>
        <w:t>i</w:t>
      </w:r>
      <w:r w:rsidR="00010921">
        <w:rPr>
          <w:rFonts w:ascii="Times New Roman" w:hAnsi="Times New Roman" w:cs="Times New Roman"/>
          <w:sz w:val="24"/>
        </w:rPr>
        <w:t xml:space="preserve">on. </w:t>
      </w:r>
      <w:r w:rsidR="00854AC2">
        <w:rPr>
          <w:rFonts w:ascii="Times New Roman" w:hAnsi="Times New Roman" w:cs="Times New Roman"/>
          <w:sz w:val="24"/>
        </w:rPr>
        <w:t>The following procedure is the configuration for master.</w:t>
      </w:r>
    </w:p>
    <w:p w:rsidR="000E442C" w:rsidRDefault="00510682"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 xml:space="preserve">The Baud Rate Control (BR) bits in CR1 needs to be configure to define the serial clock baud rate. </w:t>
      </w:r>
    </w:p>
    <w:p w:rsidR="00510682" w:rsidRDefault="00510682"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Configuration for CPOL and CPHA have to be configured and same with the slave. These bits will be ignored if TI mode is selected.</w:t>
      </w:r>
    </w:p>
    <w:p w:rsidR="00510682" w:rsidRDefault="00510682"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DFF bit has to be configured to define as 8- or 16-bit data frame format. This is also needs to be same as the slave.</w:t>
      </w:r>
    </w:p>
    <w:p w:rsidR="00510682" w:rsidRDefault="00510682"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LSBFIRST bit needs to be configured to define the frame format as LSB first or MSB first. This bit has to b</w:t>
      </w:r>
      <w:r w:rsidR="00045572">
        <w:rPr>
          <w:rFonts w:ascii="Times New Roman" w:hAnsi="Times New Roman" w:cs="Times New Roman"/>
          <w:sz w:val="24"/>
        </w:rPr>
        <w:t>e same as slave and will be ignored if TI mode is selected.</w:t>
      </w:r>
    </w:p>
    <w:p w:rsidR="00045572" w:rsidRDefault="00045572"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If the NSS pin is required in input mode, in hardware mode, the NSS pin has be connected to a high-level signal during the complete byte transmit sequence. In NSS software mode, SSM and SSI bit needs to be set in CR1. However, if NSS is needed in output mode, Slave Select Output Enable (SSOE) needs to be set. This step is not required if TI mode is selected.</w:t>
      </w:r>
    </w:p>
    <w:p w:rsidR="00045572" w:rsidRDefault="00045572"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FRF is set as TI mode for serial communication. Otherwise, Motorola mode is another option and also a full configuration for CR1.</w:t>
      </w:r>
    </w:p>
    <w:p w:rsidR="00FD1082" w:rsidRDefault="00FD1082" w:rsidP="00010921">
      <w:pPr>
        <w:pStyle w:val="ListParagraph"/>
        <w:numPr>
          <w:ilvl w:val="1"/>
          <w:numId w:val="3"/>
        </w:numPr>
        <w:ind w:left="709" w:hanging="425"/>
        <w:jc w:val="both"/>
        <w:rPr>
          <w:rFonts w:ascii="Times New Roman" w:hAnsi="Times New Roman" w:cs="Times New Roman"/>
          <w:sz w:val="24"/>
        </w:rPr>
      </w:pPr>
      <w:r>
        <w:rPr>
          <w:rFonts w:ascii="Times New Roman" w:hAnsi="Times New Roman" w:cs="Times New Roman"/>
          <w:sz w:val="24"/>
        </w:rPr>
        <w:t xml:space="preserve">Lastly, MSTR bit needs to be set to define the SPI as master and set SPE if all the configuration has done. Highly restriction and not recommended for any changes made after SPE is set. </w:t>
      </w:r>
    </w:p>
    <w:p w:rsidR="00FD1082" w:rsidRPr="00FD1082" w:rsidRDefault="00FD1082" w:rsidP="00FD1082">
      <w:pPr>
        <w:jc w:val="both"/>
        <w:rPr>
          <w:rFonts w:ascii="Times New Roman" w:hAnsi="Times New Roman" w:cs="Times New Roman"/>
          <w:sz w:val="24"/>
        </w:rPr>
      </w:pPr>
      <w:r>
        <w:rPr>
          <w:rFonts w:ascii="Times New Roman" w:hAnsi="Times New Roman" w:cs="Times New Roman"/>
          <w:sz w:val="24"/>
        </w:rPr>
        <w:t xml:space="preserve">In this configuration, MOSI will become </w:t>
      </w:r>
      <w:r w:rsidR="008A446F">
        <w:rPr>
          <w:rFonts w:ascii="Times New Roman" w:hAnsi="Times New Roman" w:cs="Times New Roman"/>
          <w:sz w:val="24"/>
        </w:rPr>
        <w:t>as an</w:t>
      </w:r>
      <w:r>
        <w:rPr>
          <w:rFonts w:ascii="Times New Roman" w:hAnsi="Times New Roman" w:cs="Times New Roman"/>
          <w:sz w:val="24"/>
        </w:rPr>
        <w:t xml:space="preserve"> output pin and MISO will become as an input pin.</w:t>
      </w:r>
    </w:p>
    <w:p w:rsidR="00360F1F" w:rsidRDefault="00360F1F">
      <w:pPr>
        <w:rPr>
          <w:rFonts w:ascii="Times New Roman" w:hAnsi="Times New Roman" w:cs="Times New Roman"/>
          <w:sz w:val="24"/>
        </w:rPr>
      </w:pPr>
      <w:r>
        <w:rPr>
          <w:rFonts w:ascii="Times New Roman" w:hAnsi="Times New Roman" w:cs="Times New Roman"/>
          <w:sz w:val="24"/>
        </w:rPr>
        <w:br w:type="page"/>
      </w:r>
    </w:p>
    <w:p w:rsidR="00360F1F" w:rsidRDefault="00360F1F" w:rsidP="00360F1F">
      <w:pPr>
        <w:rPr>
          <w:rFonts w:ascii="Times New Roman" w:hAnsi="Times New Roman" w:cs="Times New Roman"/>
          <w:sz w:val="24"/>
        </w:rPr>
      </w:pPr>
      <w:r>
        <w:rPr>
          <w:rFonts w:ascii="Times New Roman" w:hAnsi="Times New Roman" w:cs="Times New Roman"/>
          <w:sz w:val="24"/>
        </w:rPr>
        <w:lastRenderedPageBreak/>
        <w:t>Direction of communication for SPI</w:t>
      </w:r>
    </w:p>
    <w:p w:rsidR="00360F1F" w:rsidRDefault="00360F1F" w:rsidP="00360F1F">
      <w:pPr>
        <w:rPr>
          <w:rFonts w:ascii="Times New Roman" w:hAnsi="Times New Roman" w:cs="Times New Roman"/>
          <w:sz w:val="24"/>
        </w:rPr>
      </w:pPr>
      <w:r>
        <w:rPr>
          <w:rFonts w:ascii="Times New Roman" w:hAnsi="Times New Roman" w:cs="Times New Roman"/>
          <w:sz w:val="24"/>
        </w:rPr>
        <w:t>SPI can be configured in either half duplex</w:t>
      </w:r>
      <w:r w:rsidR="00207F56">
        <w:rPr>
          <w:rFonts w:ascii="Times New Roman" w:hAnsi="Times New Roman" w:cs="Times New Roman"/>
          <w:sz w:val="24"/>
        </w:rPr>
        <w:t xml:space="preserve"> (1-line bidirectional data wire)</w:t>
      </w:r>
      <w:r>
        <w:rPr>
          <w:rFonts w:ascii="Times New Roman" w:hAnsi="Times New Roman" w:cs="Times New Roman"/>
          <w:sz w:val="24"/>
        </w:rPr>
        <w:t xml:space="preserve"> or full duplex </w:t>
      </w:r>
      <w:r w:rsidR="00207F56">
        <w:rPr>
          <w:rFonts w:ascii="Times New Roman" w:hAnsi="Times New Roman" w:cs="Times New Roman"/>
          <w:sz w:val="24"/>
        </w:rPr>
        <w:t>(</w:t>
      </w:r>
      <w:r w:rsidR="00F62C58">
        <w:rPr>
          <w:rFonts w:ascii="Times New Roman" w:hAnsi="Times New Roman" w:cs="Times New Roman"/>
          <w:sz w:val="24"/>
        </w:rPr>
        <w:t xml:space="preserve">2-line unidirectional </w:t>
      </w:r>
      <w:r w:rsidR="00CC1D29">
        <w:rPr>
          <w:rFonts w:ascii="Times New Roman" w:hAnsi="Times New Roman" w:cs="Times New Roman"/>
          <w:sz w:val="24"/>
        </w:rPr>
        <w:t>data wire</w:t>
      </w:r>
      <w:r w:rsidR="00207F56">
        <w:rPr>
          <w:rFonts w:ascii="Times New Roman" w:hAnsi="Times New Roman" w:cs="Times New Roman"/>
          <w:sz w:val="24"/>
        </w:rPr>
        <w:t xml:space="preserve">) </w:t>
      </w:r>
      <w:r>
        <w:rPr>
          <w:rFonts w:ascii="Times New Roman" w:hAnsi="Times New Roman" w:cs="Times New Roman"/>
          <w:sz w:val="24"/>
        </w:rPr>
        <w:t>as shown in Figure 3.</w:t>
      </w:r>
      <w:r w:rsidR="00511481">
        <w:rPr>
          <w:rFonts w:ascii="Times New Roman" w:hAnsi="Times New Roman" w:cs="Times New Roman"/>
          <w:sz w:val="24"/>
        </w:rPr>
        <w:t xml:space="preserve"> By configuring SPI in full-duplex mode, </w:t>
      </w:r>
      <w:r w:rsidR="00383852">
        <w:rPr>
          <w:rFonts w:ascii="Times New Roman" w:hAnsi="Times New Roman" w:cs="Times New Roman"/>
          <w:sz w:val="24"/>
        </w:rPr>
        <w:t>the data transfer rate is actually 2x times faster than half duplex. This is because data can be exchanged between master and slave at the same time in full-duplex due to two wire connection them but not for half-duplex. Transmit and receive in half</w:t>
      </w:r>
      <w:r w:rsidR="00B0153B">
        <w:rPr>
          <w:rFonts w:ascii="Times New Roman" w:hAnsi="Times New Roman" w:cs="Times New Roman"/>
          <w:sz w:val="24"/>
        </w:rPr>
        <w:t xml:space="preserve">-duplex can only be done either one is finished due to one wire connection. </w:t>
      </w:r>
    </w:p>
    <w:p w:rsidR="00595259" w:rsidRPr="0046171D" w:rsidRDefault="00360F1F" w:rsidP="0046171D">
      <w:pPr>
        <w:rPr>
          <w:rFonts w:ascii="Times New Roman" w:hAnsi="Times New Roman" w:cs="Times New Roman"/>
          <w:sz w:val="24"/>
        </w:rPr>
      </w:pPr>
      <w:r>
        <w:rPr>
          <w:noProof/>
        </w:rPr>
        <w:drawing>
          <wp:inline distT="0" distB="0" distL="0" distR="0">
            <wp:extent cx="5937250" cy="1619250"/>
            <wp:effectExtent l="19050" t="19050" r="25400" b="19050"/>
            <wp:docPr id="3" name="Picture 3" descr="http://www.embarcados.com.br/wp-content/uploads/2014/05/spi-parte-2-halffu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mbarcados.com.br/wp-content/uploads/2014/05/spi-parte-2-halffull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5361" cy="1621462"/>
                    </a:xfrm>
                    <a:prstGeom prst="rect">
                      <a:avLst/>
                    </a:prstGeom>
                    <a:noFill/>
                    <a:ln>
                      <a:solidFill>
                        <a:schemeClr val="tx1"/>
                      </a:solidFill>
                    </a:ln>
                  </pic:spPr>
                </pic:pic>
              </a:graphicData>
            </a:graphic>
          </wp:inline>
        </w:drawing>
      </w:r>
      <w:r w:rsidR="00595259">
        <w:rPr>
          <w:rFonts w:ascii="Times New Roman" w:hAnsi="Times New Roman" w:cs="Times New Roman"/>
          <w:sz w:val="24"/>
        </w:rPr>
        <w:t>[</w:t>
      </w:r>
      <w:r w:rsidR="00595259" w:rsidRPr="00595259">
        <w:rPr>
          <w:rFonts w:ascii="Times New Roman" w:hAnsi="Times New Roman" w:cs="Times New Roman"/>
          <w:i/>
          <w:sz w:val="24"/>
        </w:rPr>
        <w:t>Accessed from: http://www.embarcados.com.br/comunicacao-spi-parte-2/</w:t>
      </w:r>
      <w:r w:rsidR="00595259" w:rsidRPr="00595259">
        <w:rPr>
          <w:rFonts w:ascii="Times New Roman" w:hAnsi="Times New Roman" w:cs="Times New Roman"/>
          <w:sz w:val="24"/>
        </w:rPr>
        <w:t>]</w:t>
      </w:r>
    </w:p>
    <w:p w:rsidR="00360F1F" w:rsidRDefault="00360F1F" w:rsidP="00360F1F">
      <w:pPr>
        <w:jc w:val="center"/>
        <w:rPr>
          <w:rFonts w:ascii="Times New Roman" w:hAnsi="Times New Roman" w:cs="Times New Roman"/>
          <w:sz w:val="24"/>
        </w:rPr>
      </w:pPr>
      <w:r>
        <w:rPr>
          <w:rFonts w:ascii="Times New Roman" w:hAnsi="Times New Roman" w:cs="Times New Roman"/>
          <w:sz w:val="24"/>
        </w:rPr>
        <w:t xml:space="preserve">Figure 3 </w:t>
      </w:r>
    </w:p>
    <w:p w:rsidR="00595259" w:rsidRDefault="00595259" w:rsidP="00595259">
      <w:pPr>
        <w:rPr>
          <w:rFonts w:ascii="Times New Roman" w:hAnsi="Times New Roman" w:cs="Times New Roman"/>
          <w:sz w:val="24"/>
        </w:rPr>
      </w:pPr>
      <w:r>
        <w:rPr>
          <w:rFonts w:ascii="Times New Roman" w:hAnsi="Times New Roman" w:cs="Times New Roman"/>
          <w:sz w:val="24"/>
        </w:rPr>
        <w:t xml:space="preserve">In order to configure SPI in half-duplex or full-duplex mode, </w:t>
      </w:r>
      <w:r w:rsidR="006D5988">
        <w:rPr>
          <w:rFonts w:ascii="Times New Roman" w:hAnsi="Times New Roman" w:cs="Times New Roman"/>
          <w:sz w:val="24"/>
        </w:rPr>
        <w:t>the following procedure is th</w:t>
      </w:r>
      <w:r w:rsidR="00175059">
        <w:rPr>
          <w:rFonts w:ascii="Times New Roman" w:hAnsi="Times New Roman" w:cs="Times New Roman"/>
          <w:sz w:val="24"/>
        </w:rPr>
        <w:t>e configuration for either half-</w:t>
      </w:r>
      <w:r w:rsidR="006D5988">
        <w:rPr>
          <w:rFonts w:ascii="Times New Roman" w:hAnsi="Times New Roman" w:cs="Times New Roman"/>
          <w:sz w:val="24"/>
        </w:rPr>
        <w:t>duplex or full-duplex.</w:t>
      </w:r>
    </w:p>
    <w:p w:rsidR="00207F56" w:rsidRDefault="00207F56" w:rsidP="00207F56">
      <w:pPr>
        <w:pStyle w:val="ListParagraph"/>
        <w:numPr>
          <w:ilvl w:val="0"/>
          <w:numId w:val="5"/>
        </w:numPr>
        <w:ind w:left="284" w:hanging="294"/>
        <w:rPr>
          <w:rFonts w:ascii="Times New Roman" w:hAnsi="Times New Roman" w:cs="Times New Roman"/>
          <w:sz w:val="24"/>
        </w:rPr>
      </w:pPr>
      <w:r>
        <w:rPr>
          <w:rFonts w:ascii="Times New Roman" w:hAnsi="Times New Roman" w:cs="Times New Roman"/>
          <w:sz w:val="24"/>
        </w:rPr>
        <w:t>Half-duplex:</w:t>
      </w:r>
    </w:p>
    <w:p w:rsidR="00BD4604" w:rsidRDefault="000074C0" w:rsidP="00B92BE0">
      <w:pPr>
        <w:pStyle w:val="ListParagraph"/>
        <w:numPr>
          <w:ilvl w:val="1"/>
          <w:numId w:val="5"/>
        </w:numPr>
        <w:ind w:left="709" w:hanging="425"/>
        <w:jc w:val="both"/>
        <w:rPr>
          <w:rFonts w:ascii="Times New Roman" w:hAnsi="Times New Roman" w:cs="Times New Roman"/>
          <w:sz w:val="24"/>
        </w:rPr>
      </w:pPr>
      <w:r>
        <w:rPr>
          <w:rFonts w:ascii="Times New Roman" w:hAnsi="Times New Roman" w:cs="Times New Roman"/>
          <w:sz w:val="24"/>
        </w:rPr>
        <w:t>Bidirectional D</w:t>
      </w:r>
      <w:r w:rsidR="00B92BE0" w:rsidRPr="00B92BE0">
        <w:rPr>
          <w:rFonts w:ascii="Times New Roman" w:hAnsi="Times New Roman" w:cs="Times New Roman"/>
          <w:sz w:val="24"/>
        </w:rPr>
        <w:t xml:space="preserve">ata </w:t>
      </w:r>
      <w:r>
        <w:rPr>
          <w:rFonts w:ascii="Times New Roman" w:hAnsi="Times New Roman" w:cs="Times New Roman"/>
          <w:sz w:val="24"/>
        </w:rPr>
        <w:t>M</w:t>
      </w:r>
      <w:r w:rsidR="00B92BE0" w:rsidRPr="00B92BE0">
        <w:rPr>
          <w:rFonts w:ascii="Times New Roman" w:hAnsi="Times New Roman" w:cs="Times New Roman"/>
          <w:sz w:val="24"/>
        </w:rPr>
        <w:t xml:space="preserve">ode </w:t>
      </w:r>
      <w:r>
        <w:rPr>
          <w:rFonts w:ascii="Times New Roman" w:hAnsi="Times New Roman" w:cs="Times New Roman"/>
          <w:sz w:val="24"/>
        </w:rPr>
        <w:t>E</w:t>
      </w:r>
      <w:r w:rsidR="00B92BE0" w:rsidRPr="00B92BE0">
        <w:rPr>
          <w:rFonts w:ascii="Times New Roman" w:hAnsi="Times New Roman" w:cs="Times New Roman"/>
          <w:sz w:val="24"/>
        </w:rPr>
        <w:t>nable</w:t>
      </w:r>
      <w:r w:rsidR="00B92BE0">
        <w:rPr>
          <w:rFonts w:ascii="Times New Roman" w:hAnsi="Times New Roman" w:cs="Times New Roman"/>
          <w:sz w:val="24"/>
        </w:rPr>
        <w:t xml:space="preserve"> (BIDIMODE)</w:t>
      </w:r>
      <w:r w:rsidR="00BD4604">
        <w:rPr>
          <w:rFonts w:ascii="Times New Roman" w:hAnsi="Times New Roman" w:cs="Times New Roman"/>
          <w:sz w:val="24"/>
        </w:rPr>
        <w:t xml:space="preserve"> </w:t>
      </w:r>
      <w:r w:rsidR="00000085">
        <w:rPr>
          <w:rFonts w:ascii="Times New Roman" w:hAnsi="Times New Roman" w:cs="Times New Roman"/>
          <w:sz w:val="24"/>
        </w:rPr>
        <w:t>bit in</w:t>
      </w:r>
      <w:r w:rsidR="00BD4604">
        <w:rPr>
          <w:rFonts w:ascii="Times New Roman" w:hAnsi="Times New Roman" w:cs="Times New Roman"/>
          <w:sz w:val="24"/>
        </w:rPr>
        <w:t xml:space="preserve"> CR1 needs to be set.</w:t>
      </w:r>
    </w:p>
    <w:p w:rsidR="00207F56" w:rsidRDefault="000074C0" w:rsidP="00B92BE0">
      <w:pPr>
        <w:pStyle w:val="ListParagraph"/>
        <w:numPr>
          <w:ilvl w:val="1"/>
          <w:numId w:val="5"/>
        </w:numPr>
        <w:ind w:left="709" w:hanging="425"/>
        <w:jc w:val="both"/>
        <w:rPr>
          <w:rFonts w:ascii="Times New Roman" w:hAnsi="Times New Roman" w:cs="Times New Roman"/>
          <w:sz w:val="24"/>
        </w:rPr>
      </w:pPr>
      <w:r>
        <w:rPr>
          <w:rFonts w:ascii="Times New Roman" w:hAnsi="Times New Roman" w:cs="Times New Roman"/>
          <w:sz w:val="24"/>
        </w:rPr>
        <w:t>Output Enable in Bidirectional mode</w:t>
      </w:r>
      <w:r w:rsidR="00961878">
        <w:rPr>
          <w:rFonts w:ascii="Times New Roman" w:hAnsi="Times New Roman" w:cs="Times New Roman"/>
          <w:sz w:val="24"/>
        </w:rPr>
        <w:t xml:space="preserve"> (BIDIOE)</w:t>
      </w:r>
      <w:r w:rsidR="00BD4604">
        <w:rPr>
          <w:rFonts w:ascii="Times New Roman" w:hAnsi="Times New Roman" w:cs="Times New Roman"/>
          <w:sz w:val="24"/>
        </w:rPr>
        <w:t xml:space="preserve"> bit in CR1 is cleared or set</w:t>
      </w:r>
      <w:r w:rsidR="00E82745">
        <w:rPr>
          <w:rFonts w:ascii="Times New Roman" w:hAnsi="Times New Roman" w:cs="Times New Roman"/>
          <w:sz w:val="24"/>
        </w:rPr>
        <w:t>.</w:t>
      </w:r>
      <w:r w:rsidR="00961878">
        <w:rPr>
          <w:rFonts w:ascii="Times New Roman" w:hAnsi="Times New Roman" w:cs="Times New Roman"/>
          <w:sz w:val="24"/>
        </w:rPr>
        <w:t xml:space="preserve"> For clearing BIDIOE will define SPI as receive-only mode due to output is disabled. In opposite, setting BIDIOE will define SPI as transmit-only mode. </w:t>
      </w:r>
    </w:p>
    <w:p w:rsidR="00961878" w:rsidRDefault="00BD4604" w:rsidP="00BD4604">
      <w:pPr>
        <w:pStyle w:val="ListParagraph"/>
        <w:numPr>
          <w:ilvl w:val="0"/>
          <w:numId w:val="5"/>
        </w:numPr>
        <w:jc w:val="both"/>
        <w:rPr>
          <w:rFonts w:ascii="Times New Roman" w:hAnsi="Times New Roman" w:cs="Times New Roman"/>
          <w:sz w:val="24"/>
        </w:rPr>
      </w:pPr>
      <w:r>
        <w:rPr>
          <w:rFonts w:ascii="Times New Roman" w:hAnsi="Times New Roman" w:cs="Times New Roman"/>
          <w:sz w:val="24"/>
        </w:rPr>
        <w:t>Full-duplex:</w:t>
      </w:r>
    </w:p>
    <w:p w:rsidR="00BD4604" w:rsidRDefault="00BD4604" w:rsidP="00BD4604">
      <w:pPr>
        <w:pStyle w:val="ListParagraph"/>
        <w:numPr>
          <w:ilvl w:val="1"/>
          <w:numId w:val="5"/>
        </w:numPr>
        <w:jc w:val="both"/>
        <w:rPr>
          <w:rFonts w:ascii="Times New Roman" w:hAnsi="Times New Roman" w:cs="Times New Roman"/>
          <w:sz w:val="24"/>
        </w:rPr>
      </w:pPr>
      <w:r>
        <w:rPr>
          <w:rFonts w:ascii="Times New Roman" w:hAnsi="Times New Roman" w:cs="Times New Roman"/>
          <w:sz w:val="24"/>
        </w:rPr>
        <w:t xml:space="preserve">BIDIMODE will be cleared in order to communication in full-duplex mode. </w:t>
      </w:r>
    </w:p>
    <w:p w:rsidR="00BD4604" w:rsidRDefault="00BD4604" w:rsidP="00BD4604">
      <w:pPr>
        <w:pStyle w:val="ListParagraph"/>
        <w:numPr>
          <w:ilvl w:val="1"/>
          <w:numId w:val="5"/>
        </w:numPr>
        <w:jc w:val="both"/>
        <w:rPr>
          <w:rFonts w:ascii="Times New Roman" w:hAnsi="Times New Roman" w:cs="Times New Roman"/>
          <w:sz w:val="24"/>
        </w:rPr>
      </w:pPr>
      <w:r>
        <w:rPr>
          <w:rFonts w:ascii="Times New Roman" w:hAnsi="Times New Roman" w:cs="Times New Roman"/>
          <w:sz w:val="24"/>
        </w:rPr>
        <w:t>RXONLY</w:t>
      </w:r>
      <w:r w:rsidR="00193944">
        <w:rPr>
          <w:rFonts w:ascii="Times New Roman" w:hAnsi="Times New Roman" w:cs="Times New Roman"/>
          <w:sz w:val="24"/>
        </w:rPr>
        <w:t xml:space="preserve"> bit in CR1</w:t>
      </w:r>
      <w:r>
        <w:rPr>
          <w:rFonts w:ascii="Times New Roman" w:hAnsi="Times New Roman" w:cs="Times New Roman"/>
          <w:sz w:val="24"/>
        </w:rPr>
        <w:t xml:space="preserve"> will need to be cleared to enable the transmission and reception. If </w:t>
      </w:r>
      <w:r w:rsidR="00000085">
        <w:rPr>
          <w:rFonts w:ascii="Times New Roman" w:hAnsi="Times New Roman" w:cs="Times New Roman"/>
          <w:sz w:val="24"/>
        </w:rPr>
        <w:t xml:space="preserve">RXONLY bit is set, master or slave can only receive data. </w:t>
      </w:r>
    </w:p>
    <w:p w:rsidR="00000085" w:rsidRDefault="00000085" w:rsidP="00000085">
      <w:pPr>
        <w:jc w:val="both"/>
        <w:rPr>
          <w:rFonts w:ascii="Times New Roman" w:hAnsi="Times New Roman" w:cs="Times New Roman"/>
          <w:sz w:val="24"/>
        </w:rPr>
      </w:pPr>
      <w:r>
        <w:rPr>
          <w:rFonts w:ascii="Times New Roman" w:hAnsi="Times New Roman" w:cs="Times New Roman"/>
          <w:sz w:val="24"/>
        </w:rPr>
        <w:t>Both half-duplex and full-duplex must be the same in configuration for both master and slave. Otherwise, communication between the master and slave might not work.</w:t>
      </w:r>
    </w:p>
    <w:p w:rsidR="005D40E1" w:rsidRDefault="005D40E1">
      <w:pPr>
        <w:rPr>
          <w:rFonts w:ascii="Times New Roman" w:hAnsi="Times New Roman" w:cs="Times New Roman"/>
          <w:sz w:val="24"/>
        </w:rPr>
      </w:pPr>
      <w:r>
        <w:rPr>
          <w:rFonts w:ascii="Times New Roman" w:hAnsi="Times New Roman" w:cs="Times New Roman"/>
          <w:sz w:val="24"/>
        </w:rPr>
        <w:br w:type="page"/>
      </w:r>
    </w:p>
    <w:p w:rsidR="00AC7C3A" w:rsidRDefault="00AC7C3A" w:rsidP="00000085">
      <w:pPr>
        <w:jc w:val="both"/>
        <w:rPr>
          <w:rFonts w:ascii="Times New Roman" w:hAnsi="Times New Roman" w:cs="Times New Roman"/>
          <w:sz w:val="24"/>
        </w:rPr>
      </w:pPr>
      <w:r>
        <w:rPr>
          <w:rFonts w:ascii="Times New Roman" w:hAnsi="Times New Roman" w:cs="Times New Roman"/>
          <w:sz w:val="24"/>
        </w:rPr>
        <w:lastRenderedPageBreak/>
        <w:t>Cyclic Redundancy Check</w:t>
      </w:r>
      <w:r w:rsidR="005D40E1">
        <w:rPr>
          <w:rFonts w:ascii="Times New Roman" w:hAnsi="Times New Roman" w:cs="Times New Roman"/>
          <w:sz w:val="24"/>
        </w:rPr>
        <w:t xml:space="preserve"> (CRC):</w:t>
      </w:r>
    </w:p>
    <w:p w:rsidR="001D7B61" w:rsidRDefault="005D40E1" w:rsidP="00000085">
      <w:pPr>
        <w:jc w:val="both"/>
        <w:rPr>
          <w:rFonts w:ascii="Times New Roman" w:hAnsi="Times New Roman" w:cs="Times New Roman"/>
          <w:sz w:val="24"/>
        </w:rPr>
      </w:pPr>
      <w:r>
        <w:rPr>
          <w:rFonts w:ascii="Times New Roman" w:hAnsi="Times New Roman" w:cs="Times New Roman"/>
          <w:sz w:val="24"/>
        </w:rPr>
        <w:t>CRC is a check that help to reduce any errors during transmission and reception. CRC is implemented for communication reliability</w:t>
      </w:r>
      <w:r w:rsidR="008B21ED">
        <w:rPr>
          <w:rFonts w:ascii="Times New Roman" w:hAnsi="Times New Roman" w:cs="Times New Roman"/>
          <w:sz w:val="24"/>
        </w:rPr>
        <w:t xml:space="preserve"> because CRC is calculated using programmable polynomial serially on each bit</w:t>
      </w:r>
      <w:r>
        <w:rPr>
          <w:rFonts w:ascii="Times New Roman" w:hAnsi="Times New Roman" w:cs="Times New Roman"/>
          <w:sz w:val="24"/>
        </w:rPr>
        <w:t xml:space="preserve">. This CRC has two modes ― CRC8 and CRC16. </w:t>
      </w:r>
      <w:r w:rsidR="008B21ED">
        <w:rPr>
          <w:rFonts w:ascii="Times New Roman" w:hAnsi="Times New Roman" w:cs="Times New Roman"/>
          <w:sz w:val="24"/>
        </w:rPr>
        <w:t xml:space="preserve">The selection of these two modes depend on the data frame format (DFF). If DFF is set to define for 8-bit communication, CRC will become CRC8. This is the same for CRC16. </w:t>
      </w:r>
    </w:p>
    <w:p w:rsidR="008B21ED" w:rsidRDefault="008B21ED" w:rsidP="001D7B61">
      <w:pPr>
        <w:ind w:firstLine="720"/>
        <w:jc w:val="both"/>
        <w:rPr>
          <w:rFonts w:ascii="Times New Roman" w:hAnsi="Times New Roman" w:cs="Times New Roman"/>
          <w:sz w:val="24"/>
        </w:rPr>
      </w:pPr>
      <w:r>
        <w:rPr>
          <w:rFonts w:ascii="Times New Roman" w:hAnsi="Times New Roman" w:cs="Times New Roman"/>
          <w:sz w:val="24"/>
        </w:rPr>
        <w:t xml:space="preserve">CRC will be functioned whenever CRC is enabled by setting CRCEN bit in CR1. </w:t>
      </w:r>
      <w:r w:rsidR="001D7B61">
        <w:rPr>
          <w:rFonts w:ascii="Times New Roman" w:hAnsi="Times New Roman" w:cs="Times New Roman"/>
          <w:sz w:val="24"/>
        </w:rPr>
        <w:t xml:space="preserve">However, by setting CRCEN bit is not enough. Value has to be assigned in CRC polynomial register (CRCPR). This register will help to calculate CRC and attached to the data when transmit. But, CRCPR has an original value inside. Thus, assigned or not will not be a matter. Then, CRC Transfer Next (CRCNEXT) has to be set as soon as the last data is transmitting. This is to tell CRC </w:t>
      </w:r>
      <w:r w:rsidR="00D721E2">
        <w:rPr>
          <w:rFonts w:ascii="Times New Roman" w:hAnsi="Times New Roman" w:cs="Times New Roman"/>
          <w:sz w:val="24"/>
        </w:rPr>
        <w:t>to b</w:t>
      </w:r>
      <w:r w:rsidR="00102EA6">
        <w:rPr>
          <w:rFonts w:ascii="Times New Roman" w:hAnsi="Times New Roman" w:cs="Times New Roman"/>
          <w:sz w:val="24"/>
        </w:rPr>
        <w:t>e ready and send out once the last data is finished in transmitting. If CRCNEXT bit is cleared, CRC will not be sent out whenever the last data is sent out.</w:t>
      </w:r>
    </w:p>
    <w:p w:rsidR="008B21ED" w:rsidRDefault="00102EA6" w:rsidP="00000085">
      <w:pPr>
        <w:jc w:val="both"/>
        <w:rPr>
          <w:rFonts w:ascii="Times New Roman" w:hAnsi="Times New Roman" w:cs="Times New Roman"/>
          <w:sz w:val="24"/>
        </w:rPr>
      </w:pPr>
      <w:r>
        <w:rPr>
          <w:rFonts w:ascii="Times New Roman" w:hAnsi="Times New Roman" w:cs="Times New Roman"/>
          <w:sz w:val="24"/>
        </w:rPr>
        <w:tab/>
        <w:t xml:space="preserve">In every transmission of a pack of data, CRC will </w:t>
      </w:r>
      <w:r w:rsidR="00955335">
        <w:rPr>
          <w:rFonts w:ascii="Times New Roman" w:hAnsi="Times New Roman" w:cs="Times New Roman"/>
          <w:sz w:val="24"/>
        </w:rPr>
        <w:t>be sent out once the last data is sent out. If a new set of data is going to send out with CRC enabled. CRC needs to be reset. This is because CRC will mess up with the next data if CRC has not reset yet but the new transmission of data is ongoing. Thus, the following procedure is the step to clear CRC before sending any new data.</w:t>
      </w:r>
    </w:p>
    <w:p w:rsidR="00955335" w:rsidRDefault="00955335" w:rsidP="00000085">
      <w:pPr>
        <w:jc w:val="both"/>
        <w:rPr>
          <w:rFonts w:ascii="Times New Roman" w:hAnsi="Times New Roman" w:cs="Times New Roman"/>
          <w:sz w:val="24"/>
        </w:rPr>
      </w:pPr>
      <w:r>
        <w:rPr>
          <w:rFonts w:ascii="Times New Roman" w:hAnsi="Times New Roman" w:cs="Times New Roman"/>
          <w:sz w:val="24"/>
        </w:rPr>
        <w:t>Clear CRC:</w:t>
      </w:r>
    </w:p>
    <w:p w:rsidR="00955335" w:rsidRDefault="00955335" w:rsidP="00955335">
      <w:pPr>
        <w:pStyle w:val="ListParagraph"/>
        <w:numPr>
          <w:ilvl w:val="0"/>
          <w:numId w:val="6"/>
        </w:numPr>
        <w:ind w:left="284" w:hanging="284"/>
        <w:jc w:val="both"/>
        <w:rPr>
          <w:rFonts w:ascii="Times New Roman" w:hAnsi="Times New Roman" w:cs="Times New Roman"/>
          <w:sz w:val="24"/>
        </w:rPr>
      </w:pPr>
      <w:r>
        <w:rPr>
          <w:rFonts w:ascii="Times New Roman" w:hAnsi="Times New Roman" w:cs="Times New Roman"/>
          <w:sz w:val="24"/>
        </w:rPr>
        <w:t>Disable SPI by clearing SPE bit (</w:t>
      </w:r>
      <w:r w:rsidR="0042047A">
        <w:rPr>
          <w:rFonts w:ascii="Times New Roman" w:hAnsi="Times New Roman" w:cs="Times New Roman"/>
          <w:sz w:val="24"/>
        </w:rPr>
        <w:t>SPE =</w:t>
      </w:r>
      <w:r w:rsidR="00246007">
        <w:rPr>
          <w:rFonts w:ascii="Times New Roman" w:hAnsi="Times New Roman" w:cs="Times New Roman"/>
          <w:sz w:val="24"/>
        </w:rPr>
        <w:t xml:space="preserve"> </w:t>
      </w:r>
      <w:r>
        <w:rPr>
          <w:rFonts w:ascii="Times New Roman" w:hAnsi="Times New Roman" w:cs="Times New Roman"/>
          <w:sz w:val="24"/>
        </w:rPr>
        <w:t>0</w:t>
      </w:r>
      <w:r w:rsidR="00246007">
        <w:rPr>
          <w:rFonts w:ascii="Times New Roman" w:hAnsi="Times New Roman" w:cs="Times New Roman"/>
          <w:sz w:val="24"/>
        </w:rPr>
        <w:t>)</w:t>
      </w:r>
      <w:r>
        <w:rPr>
          <w:rFonts w:ascii="Times New Roman" w:hAnsi="Times New Roman" w:cs="Times New Roman"/>
          <w:sz w:val="24"/>
        </w:rPr>
        <w:t>.</w:t>
      </w:r>
    </w:p>
    <w:p w:rsidR="0042047A" w:rsidRDefault="0042047A" w:rsidP="00955335">
      <w:pPr>
        <w:pStyle w:val="ListParagraph"/>
        <w:numPr>
          <w:ilvl w:val="0"/>
          <w:numId w:val="6"/>
        </w:numPr>
        <w:ind w:left="284" w:hanging="284"/>
        <w:jc w:val="both"/>
        <w:rPr>
          <w:rFonts w:ascii="Times New Roman" w:hAnsi="Times New Roman" w:cs="Times New Roman"/>
          <w:sz w:val="24"/>
        </w:rPr>
      </w:pPr>
      <w:r>
        <w:rPr>
          <w:rFonts w:ascii="Times New Roman" w:hAnsi="Times New Roman" w:cs="Times New Roman"/>
          <w:sz w:val="24"/>
        </w:rPr>
        <w:t>Clear CRCEN bit.</w:t>
      </w:r>
    </w:p>
    <w:p w:rsidR="0042047A" w:rsidRDefault="0042047A" w:rsidP="00955335">
      <w:pPr>
        <w:pStyle w:val="ListParagraph"/>
        <w:numPr>
          <w:ilvl w:val="0"/>
          <w:numId w:val="6"/>
        </w:numPr>
        <w:ind w:left="284" w:hanging="284"/>
        <w:jc w:val="both"/>
        <w:rPr>
          <w:rFonts w:ascii="Times New Roman" w:hAnsi="Times New Roman" w:cs="Times New Roman"/>
          <w:sz w:val="24"/>
        </w:rPr>
      </w:pPr>
      <w:r>
        <w:rPr>
          <w:rFonts w:ascii="Times New Roman" w:hAnsi="Times New Roman" w:cs="Times New Roman"/>
          <w:sz w:val="24"/>
        </w:rPr>
        <w:t>Set CRCEN bit.</w:t>
      </w:r>
    </w:p>
    <w:p w:rsidR="00582B31" w:rsidRDefault="0042047A" w:rsidP="00582B31">
      <w:pPr>
        <w:pStyle w:val="ListParagraph"/>
        <w:numPr>
          <w:ilvl w:val="0"/>
          <w:numId w:val="6"/>
        </w:numPr>
        <w:ind w:left="284" w:hanging="284"/>
        <w:jc w:val="both"/>
        <w:rPr>
          <w:rFonts w:ascii="Times New Roman" w:hAnsi="Times New Roman" w:cs="Times New Roman"/>
          <w:sz w:val="24"/>
        </w:rPr>
      </w:pPr>
      <w:r>
        <w:rPr>
          <w:rFonts w:ascii="Times New Roman" w:hAnsi="Times New Roman" w:cs="Times New Roman"/>
          <w:sz w:val="24"/>
        </w:rPr>
        <w:t>Enable SPI by setting SPE bit (SPE = 1).</w:t>
      </w:r>
    </w:p>
    <w:p w:rsidR="00582B31" w:rsidRDefault="00582B31">
      <w:pPr>
        <w:rPr>
          <w:rFonts w:ascii="Times New Roman" w:hAnsi="Times New Roman" w:cs="Times New Roman"/>
          <w:sz w:val="24"/>
        </w:rPr>
      </w:pPr>
      <w:r>
        <w:rPr>
          <w:rFonts w:ascii="Times New Roman" w:hAnsi="Times New Roman" w:cs="Times New Roman"/>
          <w:sz w:val="24"/>
        </w:rPr>
        <w:br w:type="page"/>
      </w:r>
    </w:p>
    <w:p w:rsidR="00582B31" w:rsidRDefault="00582B31" w:rsidP="00582B31">
      <w:pPr>
        <w:jc w:val="both"/>
        <w:rPr>
          <w:rFonts w:ascii="Times New Roman" w:hAnsi="Times New Roman" w:cs="Times New Roman"/>
          <w:sz w:val="24"/>
        </w:rPr>
      </w:pPr>
      <w:r>
        <w:rPr>
          <w:rFonts w:ascii="Times New Roman" w:hAnsi="Times New Roman" w:cs="Times New Roman"/>
          <w:sz w:val="24"/>
        </w:rPr>
        <w:lastRenderedPageBreak/>
        <w:t>Result and Discussion</w:t>
      </w:r>
      <w:r w:rsidR="008D4D17">
        <w:rPr>
          <w:rFonts w:ascii="Times New Roman" w:hAnsi="Times New Roman" w:cs="Times New Roman"/>
          <w:sz w:val="24"/>
        </w:rPr>
        <w:t>:</w:t>
      </w:r>
    </w:p>
    <w:p w:rsidR="00C03F16" w:rsidRDefault="00C03F16" w:rsidP="00582B31">
      <w:pPr>
        <w:jc w:val="both"/>
        <w:rPr>
          <w:rFonts w:ascii="Times New Roman" w:hAnsi="Times New Roman" w:cs="Times New Roman"/>
          <w:sz w:val="24"/>
        </w:rPr>
      </w:pPr>
      <w:r w:rsidRPr="00C03F16">
        <w:rPr>
          <w:rFonts w:ascii="Times New Roman" w:hAnsi="Times New Roman" w:cs="Times New Roman"/>
          <w:noProof/>
          <w:sz w:val="24"/>
        </w:rPr>
        <w:drawing>
          <wp:inline distT="0" distB="0" distL="0" distR="0">
            <wp:extent cx="5943600" cy="3566160"/>
            <wp:effectExtent l="0" t="0" r="0" b="0"/>
            <wp:docPr id="7" name="Picture 7" descr="E:\SPI4\Master mode\Transmission\8bit_transmission (Uni_Direc_Transmit)\TI_BR4_MO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PI4\Master mode\Transmission\8bit_transmission (Uni_Direc_Transmit)\TI_BR4_MOSI.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rsidR="00E61F8F" w:rsidRDefault="00E61F8F" w:rsidP="00E61F8F">
      <w:pPr>
        <w:jc w:val="center"/>
        <w:rPr>
          <w:rFonts w:ascii="Times New Roman" w:hAnsi="Times New Roman" w:cs="Times New Roman"/>
          <w:sz w:val="24"/>
        </w:rPr>
      </w:pPr>
      <w:r>
        <w:rPr>
          <w:rFonts w:ascii="Times New Roman" w:hAnsi="Times New Roman" w:cs="Times New Roman"/>
          <w:sz w:val="24"/>
        </w:rPr>
        <w:t>Figure 4</w:t>
      </w:r>
      <w:bookmarkStart w:id="0" w:name="_GoBack"/>
      <w:bookmarkEnd w:id="0"/>
    </w:p>
    <w:p w:rsidR="00C03F16" w:rsidRDefault="00C03F16" w:rsidP="00582B31">
      <w:pPr>
        <w:jc w:val="both"/>
        <w:rPr>
          <w:rFonts w:ascii="Times New Roman" w:hAnsi="Times New Roman" w:cs="Times New Roman"/>
          <w:sz w:val="24"/>
        </w:rPr>
      </w:pPr>
    </w:p>
    <w:p w:rsidR="00F74DC3" w:rsidRPr="008D4D17" w:rsidRDefault="00F74DC3" w:rsidP="008D4D17">
      <w:pPr>
        <w:rPr>
          <w:rFonts w:ascii="Times New Roman" w:hAnsi="Times New Roman" w:cs="Times New Roman"/>
          <w:sz w:val="24"/>
        </w:rPr>
      </w:pPr>
    </w:p>
    <w:sectPr w:rsidR="00F74DC3" w:rsidRPr="008D4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35587"/>
    <w:multiLevelType w:val="hybridMultilevel"/>
    <w:tmpl w:val="7B806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5381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0B44791"/>
    <w:multiLevelType w:val="hybridMultilevel"/>
    <w:tmpl w:val="89BEE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E32B5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99D7A9A"/>
    <w:multiLevelType w:val="hybridMultilevel"/>
    <w:tmpl w:val="11589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01562F"/>
    <w:multiLevelType w:val="hybridMultilevel"/>
    <w:tmpl w:val="87A09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C2"/>
    <w:rsid w:val="00000085"/>
    <w:rsid w:val="0000537C"/>
    <w:rsid w:val="000074C0"/>
    <w:rsid w:val="00010921"/>
    <w:rsid w:val="00013CE8"/>
    <w:rsid w:val="00045572"/>
    <w:rsid w:val="00092CC1"/>
    <w:rsid w:val="000A61FF"/>
    <w:rsid w:val="000A6700"/>
    <w:rsid w:val="000C5E49"/>
    <w:rsid w:val="000E442C"/>
    <w:rsid w:val="00102AC7"/>
    <w:rsid w:val="00102EA6"/>
    <w:rsid w:val="00106830"/>
    <w:rsid w:val="001514EB"/>
    <w:rsid w:val="00175059"/>
    <w:rsid w:val="00193944"/>
    <w:rsid w:val="001A02EF"/>
    <w:rsid w:val="001A2E91"/>
    <w:rsid w:val="001B6F9E"/>
    <w:rsid w:val="001D7B61"/>
    <w:rsid w:val="00207F56"/>
    <w:rsid w:val="00223973"/>
    <w:rsid w:val="00246007"/>
    <w:rsid w:val="00285576"/>
    <w:rsid w:val="002A18D4"/>
    <w:rsid w:val="002E4114"/>
    <w:rsid w:val="00305BB3"/>
    <w:rsid w:val="00354340"/>
    <w:rsid w:val="00360F1F"/>
    <w:rsid w:val="00383852"/>
    <w:rsid w:val="003B1422"/>
    <w:rsid w:val="00400402"/>
    <w:rsid w:val="00414DB9"/>
    <w:rsid w:val="0042047A"/>
    <w:rsid w:val="0046171D"/>
    <w:rsid w:val="004B5879"/>
    <w:rsid w:val="004E1C9A"/>
    <w:rsid w:val="00510682"/>
    <w:rsid w:val="00511481"/>
    <w:rsid w:val="005413AC"/>
    <w:rsid w:val="005512D9"/>
    <w:rsid w:val="00582B31"/>
    <w:rsid w:val="00584170"/>
    <w:rsid w:val="00595259"/>
    <w:rsid w:val="005D40E1"/>
    <w:rsid w:val="0065461D"/>
    <w:rsid w:val="0069574C"/>
    <w:rsid w:val="006B7F49"/>
    <w:rsid w:val="006C5F22"/>
    <w:rsid w:val="006D5988"/>
    <w:rsid w:val="006F56EF"/>
    <w:rsid w:val="0075739C"/>
    <w:rsid w:val="007A2ACA"/>
    <w:rsid w:val="007B0D7E"/>
    <w:rsid w:val="007C2B61"/>
    <w:rsid w:val="00840587"/>
    <w:rsid w:val="00840B78"/>
    <w:rsid w:val="00854AC2"/>
    <w:rsid w:val="00876A27"/>
    <w:rsid w:val="008A446F"/>
    <w:rsid w:val="008B21ED"/>
    <w:rsid w:val="008D4D17"/>
    <w:rsid w:val="008F03DE"/>
    <w:rsid w:val="00903342"/>
    <w:rsid w:val="009059DD"/>
    <w:rsid w:val="0091384D"/>
    <w:rsid w:val="0094265B"/>
    <w:rsid w:val="00955335"/>
    <w:rsid w:val="00961878"/>
    <w:rsid w:val="0097731B"/>
    <w:rsid w:val="0098419C"/>
    <w:rsid w:val="009F2960"/>
    <w:rsid w:val="00A473C2"/>
    <w:rsid w:val="00A516FB"/>
    <w:rsid w:val="00A61476"/>
    <w:rsid w:val="00AB432E"/>
    <w:rsid w:val="00AC7C3A"/>
    <w:rsid w:val="00B0153B"/>
    <w:rsid w:val="00B10E0F"/>
    <w:rsid w:val="00B46D82"/>
    <w:rsid w:val="00B71427"/>
    <w:rsid w:val="00B73563"/>
    <w:rsid w:val="00B92BE0"/>
    <w:rsid w:val="00BB214F"/>
    <w:rsid w:val="00BD4604"/>
    <w:rsid w:val="00BD4880"/>
    <w:rsid w:val="00BF7BED"/>
    <w:rsid w:val="00C03F16"/>
    <w:rsid w:val="00C81E73"/>
    <w:rsid w:val="00CB1DF7"/>
    <w:rsid w:val="00CC1D29"/>
    <w:rsid w:val="00D02122"/>
    <w:rsid w:val="00D41A8A"/>
    <w:rsid w:val="00D721E2"/>
    <w:rsid w:val="00DA3BE8"/>
    <w:rsid w:val="00DA76E4"/>
    <w:rsid w:val="00DE1AF0"/>
    <w:rsid w:val="00DF3CA7"/>
    <w:rsid w:val="00E11D85"/>
    <w:rsid w:val="00E13CC4"/>
    <w:rsid w:val="00E30B2E"/>
    <w:rsid w:val="00E47E70"/>
    <w:rsid w:val="00E61F8F"/>
    <w:rsid w:val="00E82745"/>
    <w:rsid w:val="00EB69DB"/>
    <w:rsid w:val="00EE79C5"/>
    <w:rsid w:val="00EF5638"/>
    <w:rsid w:val="00F62C58"/>
    <w:rsid w:val="00F74DC3"/>
    <w:rsid w:val="00F8049A"/>
    <w:rsid w:val="00FA67C7"/>
    <w:rsid w:val="00FD1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1C15F-71A1-40A5-8849-6A361EFF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CC1"/>
    <w:pPr>
      <w:ind w:left="720"/>
      <w:contextualSpacing/>
    </w:pPr>
  </w:style>
  <w:style w:type="table" w:styleId="TableGrid">
    <w:name w:val="Table Grid"/>
    <w:basedOn w:val="TableNormal"/>
    <w:uiPriority w:val="39"/>
    <w:rsid w:val="001A2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578</TotalTime>
  <Pages>9</Pages>
  <Words>1938</Words>
  <Characters>11048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Diablos</dc:creator>
  <cp:keywords/>
  <dc:description/>
  <cp:lastModifiedBy>Prince Diablos</cp:lastModifiedBy>
  <cp:revision>86</cp:revision>
  <dcterms:created xsi:type="dcterms:W3CDTF">2015-12-19T14:35:00Z</dcterms:created>
  <dcterms:modified xsi:type="dcterms:W3CDTF">2015-12-28T13:24:00Z</dcterms:modified>
</cp:coreProperties>
</file>