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60111475" w14:textId="17F7F507" w:rsidR="00442CEA" w:rsidRDefault="00442CEA"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Draw It or Lose It Online</w:t>
      </w:r>
    </w:p>
    <w:p w14:paraId="3053A3B2" w14:textId="0F87994F"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264B3DF3" w14:textId="77777777" w:rsidR="00A325D0" w:rsidRDefault="00116C56" w:rsidP="006B4954">
            <w:pPr>
              <w:suppressAutoHyphens/>
              <w:contextualSpacing/>
              <w:jc w:val="center"/>
              <w:rPr>
                <w:rFonts w:asciiTheme="majorHAnsi" w:hAnsiTheme="majorHAnsi" w:cstheme="majorHAnsi"/>
                <w:szCs w:val="22"/>
              </w:rPr>
            </w:pPr>
            <w:r>
              <w:rPr>
                <w:rFonts w:asciiTheme="majorHAnsi" w:hAnsiTheme="majorHAnsi" w:cstheme="majorHAnsi"/>
                <w:szCs w:val="22"/>
              </w:rPr>
              <w:t>0.5</w:t>
            </w:r>
          </w:p>
          <w:p w14:paraId="592617F9" w14:textId="77777777" w:rsidR="00116C56" w:rsidRDefault="00116C56" w:rsidP="006B4954">
            <w:pPr>
              <w:suppressAutoHyphens/>
              <w:contextualSpacing/>
              <w:jc w:val="center"/>
              <w:rPr>
                <w:rFonts w:asciiTheme="majorHAnsi" w:hAnsiTheme="majorHAnsi" w:cstheme="majorHAnsi"/>
                <w:szCs w:val="22"/>
              </w:rPr>
            </w:pPr>
            <w:r>
              <w:rPr>
                <w:rFonts w:asciiTheme="majorHAnsi" w:hAnsiTheme="majorHAnsi" w:cstheme="majorHAnsi"/>
                <w:szCs w:val="22"/>
              </w:rPr>
              <w:t>0.7</w:t>
            </w:r>
          </w:p>
          <w:p w14:paraId="70A73321" w14:textId="0B6D057A" w:rsidR="00116C56" w:rsidRPr="006B4954" w:rsidRDefault="00116C56"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40AE89F9" w14:textId="77777777" w:rsidR="00A325D0" w:rsidRDefault="00471AA1" w:rsidP="006B4954">
            <w:pPr>
              <w:suppressAutoHyphens/>
              <w:contextualSpacing/>
              <w:rPr>
                <w:rFonts w:asciiTheme="majorHAnsi" w:hAnsiTheme="majorHAnsi" w:cstheme="majorHAnsi"/>
                <w:szCs w:val="22"/>
              </w:rPr>
            </w:pPr>
            <w:r>
              <w:rPr>
                <w:rFonts w:asciiTheme="majorHAnsi" w:hAnsiTheme="majorHAnsi" w:cstheme="majorHAnsi"/>
                <w:szCs w:val="22"/>
              </w:rPr>
              <w:t>9/18/26</w:t>
            </w:r>
          </w:p>
          <w:p w14:paraId="3DC4ED9F" w14:textId="77777777" w:rsidR="00116C56" w:rsidRDefault="00116C56" w:rsidP="006B4954">
            <w:pPr>
              <w:suppressAutoHyphens/>
              <w:contextualSpacing/>
              <w:rPr>
                <w:rFonts w:asciiTheme="majorHAnsi" w:hAnsiTheme="majorHAnsi" w:cstheme="majorHAnsi"/>
                <w:szCs w:val="22"/>
              </w:rPr>
            </w:pPr>
            <w:r>
              <w:rPr>
                <w:rFonts w:asciiTheme="majorHAnsi" w:hAnsiTheme="majorHAnsi" w:cstheme="majorHAnsi"/>
                <w:szCs w:val="22"/>
              </w:rPr>
              <w:t>10/4/26</w:t>
            </w:r>
          </w:p>
          <w:p w14:paraId="59616A6E" w14:textId="2949E05D" w:rsidR="00116C56" w:rsidRPr="006B4954" w:rsidRDefault="00116C56" w:rsidP="006B4954">
            <w:pPr>
              <w:suppressAutoHyphens/>
              <w:contextualSpacing/>
              <w:rPr>
                <w:rFonts w:asciiTheme="majorHAnsi" w:hAnsiTheme="majorHAnsi" w:cstheme="majorHAnsi"/>
                <w:szCs w:val="22"/>
              </w:rPr>
            </w:pPr>
            <w:r>
              <w:rPr>
                <w:rFonts w:asciiTheme="majorHAnsi" w:hAnsiTheme="majorHAnsi" w:cstheme="majorHAnsi"/>
                <w:szCs w:val="22"/>
              </w:rPr>
              <w:t>10/19/2026</w:t>
            </w:r>
          </w:p>
        </w:tc>
        <w:tc>
          <w:tcPr>
            <w:tcW w:w="1725" w:type="dxa"/>
          </w:tcPr>
          <w:p w14:paraId="45B10E66" w14:textId="77777777" w:rsidR="00A325D0" w:rsidRDefault="00471AA1" w:rsidP="006B4954">
            <w:pPr>
              <w:suppressAutoHyphens/>
              <w:contextualSpacing/>
              <w:rPr>
                <w:rFonts w:asciiTheme="majorHAnsi" w:hAnsiTheme="majorHAnsi" w:cstheme="majorHAnsi"/>
                <w:szCs w:val="22"/>
              </w:rPr>
            </w:pPr>
            <w:r>
              <w:rPr>
                <w:rFonts w:asciiTheme="majorHAnsi" w:hAnsiTheme="majorHAnsi" w:cstheme="majorHAnsi"/>
                <w:szCs w:val="22"/>
              </w:rPr>
              <w:t>Joe Horton</w:t>
            </w:r>
          </w:p>
          <w:p w14:paraId="024D79DB" w14:textId="77777777" w:rsidR="00116C56" w:rsidRDefault="00116C56" w:rsidP="006B4954">
            <w:pPr>
              <w:suppressAutoHyphens/>
              <w:contextualSpacing/>
              <w:rPr>
                <w:rFonts w:asciiTheme="majorHAnsi" w:hAnsiTheme="majorHAnsi" w:cstheme="majorHAnsi"/>
                <w:szCs w:val="22"/>
              </w:rPr>
            </w:pPr>
            <w:r>
              <w:rPr>
                <w:rFonts w:asciiTheme="majorHAnsi" w:hAnsiTheme="majorHAnsi" w:cstheme="majorHAnsi"/>
                <w:szCs w:val="22"/>
              </w:rPr>
              <w:t>Joe Horton</w:t>
            </w:r>
          </w:p>
          <w:p w14:paraId="093CD81A" w14:textId="63BE1E8B" w:rsidR="00116C56" w:rsidRPr="006B4954" w:rsidRDefault="00116C56" w:rsidP="006B4954">
            <w:pPr>
              <w:suppressAutoHyphens/>
              <w:contextualSpacing/>
              <w:rPr>
                <w:rFonts w:asciiTheme="majorHAnsi" w:hAnsiTheme="majorHAnsi" w:cstheme="majorHAnsi"/>
                <w:szCs w:val="22"/>
              </w:rPr>
            </w:pPr>
            <w:r>
              <w:rPr>
                <w:rFonts w:asciiTheme="majorHAnsi" w:hAnsiTheme="majorHAnsi" w:cstheme="majorHAnsi"/>
                <w:szCs w:val="22"/>
              </w:rPr>
              <w:t>Joe Horton</w:t>
            </w:r>
          </w:p>
        </w:tc>
        <w:tc>
          <w:tcPr>
            <w:tcW w:w="5109" w:type="dxa"/>
          </w:tcPr>
          <w:p w14:paraId="4F93F130" w14:textId="36B17E68" w:rsidR="00A325D0" w:rsidRDefault="00471AA1" w:rsidP="006B4954">
            <w:pPr>
              <w:suppressAutoHyphens/>
              <w:contextualSpacing/>
              <w:rPr>
                <w:rFonts w:asciiTheme="majorHAnsi" w:hAnsiTheme="majorHAnsi" w:cstheme="majorHAnsi"/>
                <w:szCs w:val="22"/>
              </w:rPr>
            </w:pPr>
            <w:r>
              <w:rPr>
                <w:rFonts w:asciiTheme="majorHAnsi" w:hAnsiTheme="majorHAnsi" w:cstheme="majorHAnsi"/>
                <w:szCs w:val="22"/>
              </w:rPr>
              <w:t xml:space="preserve">First iteration of doc, filled in ES, </w:t>
            </w:r>
            <w:proofErr w:type="spellStart"/>
            <w:r>
              <w:rPr>
                <w:rFonts w:asciiTheme="majorHAnsi" w:hAnsiTheme="majorHAnsi" w:cstheme="majorHAnsi"/>
                <w:szCs w:val="22"/>
              </w:rPr>
              <w:t>Reqs</w:t>
            </w:r>
            <w:proofErr w:type="spellEnd"/>
            <w:r>
              <w:rPr>
                <w:rFonts w:asciiTheme="majorHAnsi" w:hAnsiTheme="majorHAnsi" w:cstheme="majorHAnsi"/>
                <w:szCs w:val="22"/>
              </w:rPr>
              <w:t xml:space="preserve">, DCs, </w:t>
            </w:r>
          </w:p>
          <w:p w14:paraId="0D1A91C5" w14:textId="63DF8324" w:rsidR="00116C56" w:rsidRDefault="00116C56" w:rsidP="006B4954">
            <w:pPr>
              <w:suppressAutoHyphens/>
              <w:contextualSpacing/>
              <w:rPr>
                <w:rFonts w:asciiTheme="majorHAnsi" w:hAnsiTheme="majorHAnsi" w:cstheme="majorHAnsi"/>
                <w:szCs w:val="22"/>
              </w:rPr>
            </w:pPr>
            <w:r>
              <w:rPr>
                <w:rFonts w:asciiTheme="majorHAnsi" w:hAnsiTheme="majorHAnsi" w:cstheme="majorHAnsi"/>
                <w:szCs w:val="22"/>
              </w:rPr>
              <w:t>Sys Arch, DM, eval</w:t>
            </w:r>
          </w:p>
          <w:p w14:paraId="05812E50" w14:textId="7C3E8904" w:rsidR="00116C56" w:rsidRDefault="00116C56" w:rsidP="006B4954">
            <w:pPr>
              <w:suppressAutoHyphens/>
              <w:contextualSpacing/>
              <w:rPr>
                <w:rFonts w:asciiTheme="majorHAnsi" w:hAnsiTheme="majorHAnsi" w:cstheme="majorHAnsi"/>
                <w:szCs w:val="22"/>
              </w:rPr>
            </w:pPr>
            <w:r>
              <w:rPr>
                <w:rFonts w:asciiTheme="majorHAnsi" w:hAnsiTheme="majorHAnsi" w:cstheme="majorHAnsi"/>
                <w:szCs w:val="22"/>
              </w:rPr>
              <w:t>Recommendations, updates to previous sections</w:t>
            </w:r>
          </w:p>
          <w:p w14:paraId="5607B2B1" w14:textId="77777777" w:rsidR="00116C56" w:rsidRDefault="00116C56" w:rsidP="006B4954">
            <w:pPr>
              <w:suppressAutoHyphens/>
              <w:contextualSpacing/>
              <w:rPr>
                <w:rFonts w:asciiTheme="majorHAnsi" w:hAnsiTheme="majorHAnsi" w:cstheme="majorHAnsi"/>
                <w:szCs w:val="22"/>
              </w:rPr>
            </w:pPr>
          </w:p>
          <w:p w14:paraId="7E3B24A0" w14:textId="1F34E20B" w:rsidR="00116C56" w:rsidRPr="006B4954" w:rsidRDefault="00116C56"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54AC4E6" w14:textId="67C1E23A" w:rsidR="00471AA1" w:rsidRDefault="00471AA1" w:rsidP="00987146">
      <w:r>
        <w:t>The Gaming Room would like to</w:t>
      </w:r>
      <w:r w:rsidR="0088328E">
        <w:t xml:space="preserve"> develop a </w:t>
      </w:r>
      <w:proofErr w:type="gramStart"/>
      <w:r w:rsidR="0088328E">
        <w:t>web based</w:t>
      </w:r>
      <w:proofErr w:type="gramEnd"/>
      <w:r w:rsidR="0088328E">
        <w:t xml:space="preserve"> game application, which will be based on their current game “Draw it or Lose it”, supporting only the Android OS at this time.</w:t>
      </w:r>
      <w:r w:rsidR="00442CEA">
        <w:t xml:space="preserve"> Development will be required to run on a web browser, so it can be played/supported on multiple platforms/devices. The application, to run successfully, will need to be able to distinguish between unique games, players, and teams. The application we develop will be able to both run on a web </w:t>
      </w:r>
      <w:proofErr w:type="gramStart"/>
      <w:r w:rsidR="00442CEA">
        <w:t>browser</w:t>
      </w:r>
      <w:r w:rsidR="00DD5327">
        <w:t>, and</w:t>
      </w:r>
      <w:proofErr w:type="gramEnd"/>
      <w:r w:rsidR="00DD5327">
        <w:t xml:space="preserve"> successfully distinguish between these different identifiers.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3E56644" w14:textId="5A3E5453" w:rsidR="00DD5327" w:rsidRPr="00DD5327" w:rsidRDefault="00DD5327" w:rsidP="007B28D2">
      <w:pPr>
        <w:rPr>
          <w:iCs/>
          <w:szCs w:val="22"/>
        </w:rPr>
      </w:pPr>
      <w:bookmarkStart w:id="9" w:name="_Hlk115077100"/>
      <w:r>
        <w:rPr>
          <w:iCs/>
          <w:szCs w:val="22"/>
        </w:rPr>
        <w:t>The application must be able to run on modern web browsers. The applications UI must be sized appropriately, optimized, and developed so it operates efficiently on multiple types of devices capable of running modern web browsers.</w:t>
      </w:r>
    </w:p>
    <w:bookmarkEnd w:id="9"/>
    <w:p w14:paraId="5576E640" w14:textId="04C0B832" w:rsidR="00A325D0" w:rsidRPr="006B4954" w:rsidRDefault="00A325D0" w:rsidP="006B4954">
      <w:pPr>
        <w:suppressAutoHyphens/>
        <w:contextualSpacing/>
        <w:rPr>
          <w:rFonts w:asciiTheme="majorHAnsi" w:hAnsiTheme="majorHAnsi" w:cstheme="majorHAnsi"/>
          <w:szCs w:val="22"/>
        </w:rPr>
      </w:pPr>
    </w:p>
    <w:p w14:paraId="4D6BF7BF" w14:textId="4B9C604A"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3EEFFDA9" w14:textId="77777777" w:rsidR="00DD5327" w:rsidRDefault="00DD5327" w:rsidP="006B4954">
      <w:pPr>
        <w:suppressAutoHyphens/>
        <w:contextualSpacing/>
        <w:rPr>
          <w:rFonts w:asciiTheme="majorHAnsi" w:hAnsiTheme="majorHAnsi" w:cstheme="majorHAnsi"/>
          <w:szCs w:val="22"/>
        </w:rPr>
      </w:pPr>
    </w:p>
    <w:p w14:paraId="76713AE0" w14:textId="4E97EC65" w:rsidR="0064046D" w:rsidRDefault="0064046D" w:rsidP="006B4954">
      <w:pPr>
        <w:suppressAutoHyphens/>
        <w:contextualSpacing/>
        <w:rPr>
          <w:rFonts w:asciiTheme="majorHAnsi" w:hAnsiTheme="majorHAnsi" w:cstheme="majorHAnsi"/>
          <w:szCs w:val="22"/>
        </w:rPr>
      </w:pPr>
      <w:r>
        <w:rPr>
          <w:rFonts w:asciiTheme="majorHAnsi" w:hAnsiTheme="majorHAnsi" w:cstheme="majorHAnsi"/>
          <w:szCs w:val="22"/>
        </w:rPr>
        <w:t xml:space="preserve">Constraints will likely come in the form of UI interface, and how we’ll need to display the application on a variety of devices. This can be somewhat mitigated by additional programing to both detect device types and use separate sites to redirect the traffic depending on the device. </w:t>
      </w:r>
    </w:p>
    <w:p w14:paraId="40D37BF2" w14:textId="77777777" w:rsidR="0064046D" w:rsidRDefault="0064046D" w:rsidP="006B4954">
      <w:pPr>
        <w:suppressAutoHyphens/>
        <w:contextualSpacing/>
        <w:rPr>
          <w:rFonts w:asciiTheme="majorHAnsi" w:hAnsiTheme="majorHAnsi" w:cstheme="majorHAnsi"/>
          <w:szCs w:val="22"/>
        </w:rPr>
      </w:pPr>
    </w:p>
    <w:p w14:paraId="11582EBD" w14:textId="18761CBA" w:rsidR="0064046D" w:rsidRDefault="0064046D" w:rsidP="006B4954">
      <w:pPr>
        <w:suppressAutoHyphens/>
        <w:contextualSpacing/>
        <w:rPr>
          <w:rFonts w:asciiTheme="majorHAnsi" w:hAnsiTheme="majorHAnsi" w:cstheme="majorHAnsi"/>
          <w:szCs w:val="22"/>
        </w:rPr>
      </w:pPr>
      <w:r>
        <w:rPr>
          <w:rFonts w:asciiTheme="majorHAnsi" w:hAnsiTheme="majorHAnsi" w:cstheme="majorHAnsi"/>
          <w:szCs w:val="22"/>
        </w:rPr>
        <w:t>Still, we will need to consider optimization of the different devices, which will likely add additional time to the development. We may not be able to incorporate all devices to run the application successfully.</w:t>
      </w:r>
    </w:p>
    <w:p w14:paraId="2D46551B" w14:textId="77777777" w:rsidR="0064046D" w:rsidRDefault="0064046D" w:rsidP="006B4954">
      <w:pPr>
        <w:suppressAutoHyphens/>
        <w:contextualSpacing/>
        <w:rPr>
          <w:rFonts w:asciiTheme="majorHAnsi" w:hAnsiTheme="majorHAnsi" w:cstheme="majorHAnsi"/>
          <w:szCs w:val="22"/>
        </w:rPr>
      </w:pPr>
    </w:p>
    <w:p w14:paraId="7F401D4D" w14:textId="13B8546D" w:rsidR="00DD5327" w:rsidRPr="006B4954" w:rsidRDefault="0064046D" w:rsidP="006B4954">
      <w:pPr>
        <w:suppressAutoHyphens/>
        <w:contextualSpacing/>
        <w:rPr>
          <w:rFonts w:asciiTheme="majorHAnsi" w:hAnsiTheme="majorHAnsi" w:cstheme="majorHAnsi"/>
          <w:szCs w:val="22"/>
        </w:rPr>
      </w:pPr>
      <w:r>
        <w:rPr>
          <w:rFonts w:asciiTheme="majorHAnsi" w:hAnsiTheme="majorHAnsi" w:cstheme="majorHAnsi"/>
          <w:szCs w:val="22"/>
        </w:rPr>
        <w:t>Though constraints for this would be mostly budgetary. Server usage, task time if we go with more is better, all need to be accounted for in the budget. We’ll need to make sure our servers are set up well enough both in their own internal operations, as well as connecting via a service provider.</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6F2CC200" w14:textId="15759712" w:rsidR="0064046D" w:rsidRDefault="0064046D" w:rsidP="006B4954">
      <w:pPr>
        <w:suppressAutoHyphens/>
        <w:contextualSpacing/>
        <w:rPr>
          <w:rFonts w:asciiTheme="majorHAnsi" w:hAnsiTheme="majorHAnsi" w:cstheme="majorHAnsi"/>
          <w:szCs w:val="22"/>
        </w:rPr>
      </w:pPr>
      <w:r>
        <w:rPr>
          <w:rFonts w:asciiTheme="majorHAnsi" w:hAnsiTheme="majorHAnsi" w:cstheme="majorHAnsi"/>
          <w:szCs w:val="22"/>
        </w:rPr>
        <w:t xml:space="preserve">Servers to store the application for users to access, as well as hosting and running the application. Those servers will also require </w:t>
      </w:r>
      <w:r w:rsidR="00B57EA9">
        <w:rPr>
          <w:rFonts w:asciiTheme="majorHAnsi" w:hAnsiTheme="majorHAnsi" w:cstheme="majorHAnsi"/>
          <w:szCs w:val="22"/>
        </w:rPr>
        <w:t xml:space="preserve">a large </w:t>
      </w:r>
      <w:r>
        <w:rPr>
          <w:rFonts w:asciiTheme="majorHAnsi" w:hAnsiTheme="majorHAnsi" w:cstheme="majorHAnsi"/>
          <w:szCs w:val="22"/>
        </w:rPr>
        <w:t>storage need, as we may want to store usage, statistics, player information, and other useful information. We’ll also need the physical hardware to ensure a steady connectivity system to ensure the players have access, and we can rotate servers if needed.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0C9EA90" w14:textId="77777777" w:rsidR="0042689A" w:rsidRDefault="0042689A" w:rsidP="006B4954">
      <w:pPr>
        <w:suppressAutoHyphens/>
        <w:contextualSpacing/>
        <w:rPr>
          <w:rFonts w:asciiTheme="majorHAnsi" w:hAnsiTheme="majorHAnsi" w:cstheme="majorHAnsi"/>
          <w:szCs w:val="22"/>
        </w:rPr>
      </w:pPr>
    </w:p>
    <w:p w14:paraId="650BC9B0" w14:textId="61FDFFC3" w:rsidR="0042689A" w:rsidRDefault="0042689A" w:rsidP="006B4954">
      <w:pPr>
        <w:suppressAutoHyphens/>
        <w:contextualSpacing/>
        <w:rPr>
          <w:rFonts w:asciiTheme="majorHAnsi" w:hAnsiTheme="majorHAnsi" w:cstheme="majorHAnsi"/>
          <w:szCs w:val="22"/>
        </w:rPr>
      </w:pPr>
      <w:r>
        <w:rPr>
          <w:rFonts w:asciiTheme="majorHAnsi" w:hAnsiTheme="majorHAnsi" w:cstheme="majorHAnsi"/>
          <w:szCs w:val="22"/>
        </w:rPr>
        <w:t xml:space="preserve">In the below UML diagram </w:t>
      </w:r>
      <w:r w:rsidR="0094113D">
        <w:rPr>
          <w:rFonts w:asciiTheme="majorHAnsi" w:hAnsiTheme="majorHAnsi" w:cstheme="majorHAnsi"/>
          <w:szCs w:val="22"/>
        </w:rPr>
        <w:t xml:space="preserve">below, we first have our </w:t>
      </w:r>
      <w:proofErr w:type="spellStart"/>
      <w:r w:rsidR="0094113D">
        <w:rPr>
          <w:rFonts w:asciiTheme="majorHAnsi" w:hAnsiTheme="majorHAnsi" w:cstheme="majorHAnsi"/>
          <w:szCs w:val="22"/>
        </w:rPr>
        <w:t>ProgramDriver</w:t>
      </w:r>
      <w:proofErr w:type="spellEnd"/>
      <w:r w:rsidR="0094113D">
        <w:rPr>
          <w:rFonts w:asciiTheme="majorHAnsi" w:hAnsiTheme="majorHAnsi" w:cstheme="majorHAnsi"/>
          <w:szCs w:val="22"/>
        </w:rPr>
        <w:t xml:space="preserve">, and </w:t>
      </w:r>
      <w:proofErr w:type="spellStart"/>
      <w:r w:rsidR="0094113D">
        <w:rPr>
          <w:rFonts w:asciiTheme="majorHAnsi" w:hAnsiTheme="majorHAnsi" w:cstheme="majorHAnsi"/>
          <w:szCs w:val="22"/>
        </w:rPr>
        <w:t>SingletonTester</w:t>
      </w:r>
      <w:proofErr w:type="spellEnd"/>
      <w:r w:rsidR="0094113D">
        <w:rPr>
          <w:rFonts w:asciiTheme="majorHAnsi" w:hAnsiTheme="majorHAnsi" w:cstheme="majorHAnsi"/>
          <w:szCs w:val="22"/>
        </w:rPr>
        <w:t xml:space="preserve"> classes. The </w:t>
      </w:r>
      <w:proofErr w:type="spellStart"/>
      <w:r w:rsidR="0094113D">
        <w:rPr>
          <w:rFonts w:asciiTheme="majorHAnsi" w:hAnsiTheme="majorHAnsi" w:cstheme="majorHAnsi"/>
          <w:szCs w:val="22"/>
        </w:rPr>
        <w:t>ProgramDriver</w:t>
      </w:r>
      <w:proofErr w:type="spellEnd"/>
      <w:r w:rsidR="0094113D">
        <w:rPr>
          <w:rFonts w:asciiTheme="majorHAnsi" w:hAnsiTheme="majorHAnsi" w:cstheme="majorHAnsi"/>
          <w:szCs w:val="22"/>
        </w:rPr>
        <w:t xml:space="preserve"> will run the program through the main method. At this time the </w:t>
      </w:r>
      <w:proofErr w:type="spellStart"/>
      <w:r w:rsidR="0094113D">
        <w:rPr>
          <w:rFonts w:asciiTheme="majorHAnsi" w:hAnsiTheme="majorHAnsi" w:cstheme="majorHAnsi"/>
          <w:szCs w:val="22"/>
        </w:rPr>
        <w:t>SingletonTester</w:t>
      </w:r>
      <w:proofErr w:type="spellEnd"/>
      <w:r w:rsidR="0094113D">
        <w:rPr>
          <w:rFonts w:asciiTheme="majorHAnsi" w:hAnsiTheme="majorHAnsi" w:cstheme="majorHAnsi"/>
          <w:szCs w:val="22"/>
        </w:rPr>
        <w:t xml:space="preserve"> will be used for testing purposes, to ensure the instances of the game are working correctly. The Entity class is the super or main class that all others </w:t>
      </w:r>
      <w:r w:rsidR="0094113D" w:rsidRPr="0094113D">
        <w:rPr>
          <w:rFonts w:asciiTheme="majorHAnsi" w:hAnsiTheme="majorHAnsi" w:cstheme="majorHAnsi"/>
          <w:i/>
          <w:iCs/>
          <w:szCs w:val="22"/>
        </w:rPr>
        <w:t>Inherit</w:t>
      </w:r>
      <w:r w:rsidR="0094113D">
        <w:rPr>
          <w:rFonts w:asciiTheme="majorHAnsi" w:hAnsiTheme="majorHAnsi" w:cstheme="majorHAnsi"/>
          <w:i/>
          <w:iCs/>
          <w:szCs w:val="22"/>
        </w:rPr>
        <w:t xml:space="preserve"> </w:t>
      </w:r>
      <w:r w:rsidR="0094113D">
        <w:rPr>
          <w:rFonts w:asciiTheme="majorHAnsi" w:hAnsiTheme="majorHAnsi" w:cstheme="majorHAnsi"/>
          <w:szCs w:val="22"/>
        </w:rPr>
        <w:t>from.</w:t>
      </w:r>
      <w:r w:rsidR="00B57EA9">
        <w:rPr>
          <w:rFonts w:asciiTheme="majorHAnsi" w:hAnsiTheme="majorHAnsi" w:cstheme="majorHAnsi"/>
          <w:szCs w:val="22"/>
        </w:rPr>
        <w:t xml:space="preserve"> Another name is the base class, and other classes will get some of their base attributes and methods inherited from this class. </w:t>
      </w:r>
    </w:p>
    <w:p w14:paraId="712D2177" w14:textId="77777777" w:rsidR="00B57EA9" w:rsidRDefault="00B57EA9" w:rsidP="006B4954">
      <w:pPr>
        <w:suppressAutoHyphens/>
        <w:contextualSpacing/>
        <w:rPr>
          <w:rFonts w:asciiTheme="majorHAnsi" w:hAnsiTheme="majorHAnsi" w:cstheme="majorHAnsi"/>
          <w:szCs w:val="22"/>
        </w:rPr>
      </w:pPr>
    </w:p>
    <w:p w14:paraId="559B1F6B" w14:textId="0843FAB7" w:rsidR="00B57EA9" w:rsidRDefault="00B57EA9" w:rsidP="006B4954">
      <w:pPr>
        <w:suppressAutoHyphens/>
        <w:contextualSpacing/>
        <w:rPr>
          <w:rFonts w:asciiTheme="majorHAnsi" w:hAnsiTheme="majorHAnsi" w:cstheme="majorHAnsi"/>
          <w:szCs w:val="22"/>
        </w:rPr>
      </w:pPr>
      <w:r>
        <w:rPr>
          <w:rFonts w:asciiTheme="majorHAnsi" w:hAnsiTheme="majorHAnsi" w:cstheme="majorHAnsi"/>
          <w:szCs w:val="22"/>
        </w:rPr>
        <w:t xml:space="preserve">Both the Entity class and the classes that Inherit it use some </w:t>
      </w:r>
      <w:proofErr w:type="gramStart"/>
      <w:r>
        <w:rPr>
          <w:rFonts w:asciiTheme="majorHAnsi" w:hAnsiTheme="majorHAnsi" w:cstheme="majorHAnsi"/>
          <w:szCs w:val="22"/>
        </w:rPr>
        <w:t>from</w:t>
      </w:r>
      <w:proofErr w:type="gramEnd"/>
      <w:r>
        <w:rPr>
          <w:rFonts w:asciiTheme="majorHAnsi" w:hAnsiTheme="majorHAnsi" w:cstheme="majorHAnsi"/>
          <w:szCs w:val="22"/>
        </w:rPr>
        <w:t xml:space="preserve"> of Encapsulation. The Entity constructor is private, for example, the attributes of that class as well. The </w:t>
      </w:r>
      <w:proofErr w:type="gramStart"/>
      <w:r>
        <w:rPr>
          <w:rFonts w:asciiTheme="majorHAnsi" w:hAnsiTheme="majorHAnsi" w:cstheme="majorHAnsi"/>
          <w:szCs w:val="22"/>
        </w:rPr>
        <w:t>inheriting</w:t>
      </w:r>
      <w:proofErr w:type="gramEnd"/>
      <w:r>
        <w:rPr>
          <w:rFonts w:asciiTheme="majorHAnsi" w:hAnsiTheme="majorHAnsi" w:cstheme="majorHAnsi"/>
          <w:szCs w:val="22"/>
        </w:rPr>
        <w:t xml:space="preserve"> classes have various attributes that are private, except the Player Class.</w:t>
      </w:r>
    </w:p>
    <w:p w14:paraId="1DF750B5" w14:textId="77777777" w:rsidR="00B57EA9" w:rsidRDefault="00B57EA9" w:rsidP="006B4954">
      <w:pPr>
        <w:suppressAutoHyphens/>
        <w:contextualSpacing/>
        <w:rPr>
          <w:rFonts w:asciiTheme="majorHAnsi" w:hAnsiTheme="majorHAnsi" w:cstheme="majorHAnsi"/>
          <w:szCs w:val="22"/>
        </w:rPr>
      </w:pPr>
    </w:p>
    <w:p w14:paraId="31A3E302" w14:textId="5A4F0872" w:rsidR="00B57EA9" w:rsidRPr="0094113D" w:rsidRDefault="00B57EA9"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There is no Polymorphism at this time, but could this could be added without much effort, because the classes are set up well. We can see a small amount of Abstraction in Entity, with the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method. Entity uses it, but this comes from a Java class that it is using.</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D183D1F" w14:textId="77777777" w:rsidR="00FF02AB" w:rsidRDefault="00FF02AB" w:rsidP="006B4954">
      <w:pPr>
        <w:pStyle w:val="Heading2"/>
        <w:suppressAutoHyphens/>
        <w:contextualSpacing/>
        <w:rPr>
          <w:rFonts w:asciiTheme="majorHAnsi" w:hAnsiTheme="majorHAnsi" w:cstheme="majorHAnsi"/>
        </w:rPr>
      </w:pPr>
      <w:bookmarkStart w:id="14" w:name="_frmyd3uzg9e2" w:colFirst="0" w:colLast="0"/>
      <w:bookmarkEnd w:id="14"/>
    </w:p>
    <w:p w14:paraId="2F80D81E" w14:textId="77777777" w:rsidR="00FF02AB" w:rsidRDefault="00FF02AB" w:rsidP="006B4954">
      <w:pPr>
        <w:pStyle w:val="Heading2"/>
        <w:suppressAutoHyphens/>
        <w:contextualSpacing/>
        <w:rPr>
          <w:rFonts w:asciiTheme="majorHAnsi" w:hAnsiTheme="majorHAnsi" w:cstheme="majorHAnsi"/>
        </w:rPr>
      </w:pPr>
    </w:p>
    <w:p w14:paraId="153CDF58" w14:textId="25EDD13D" w:rsidR="00A325D0" w:rsidRDefault="00730BFB" w:rsidP="006B4954">
      <w:pPr>
        <w:pStyle w:val="Heading2"/>
        <w:suppressAutoHyphens/>
        <w:contextualSpacing/>
        <w:rPr>
          <w:rFonts w:asciiTheme="majorHAnsi" w:hAnsiTheme="majorHAnsi" w:cstheme="majorHAnsi"/>
          <w:u w:val="single"/>
        </w:rPr>
      </w:pPr>
      <w:hyperlink w:anchor="_2o15spng8stw">
        <w:bookmarkStart w:id="15" w:name="_Toc115077325"/>
        <w:r w:rsidRPr="006B4954">
          <w:rPr>
            <w:rFonts w:asciiTheme="majorHAnsi" w:hAnsiTheme="majorHAnsi" w:cstheme="majorHAnsi"/>
            <w:u w:val="single"/>
          </w:rPr>
          <w:t>Evaluation</w:t>
        </w:r>
        <w:bookmarkEnd w:id="15"/>
      </w:hyperlink>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B8FCC0B" w:rsidR="00A325D0" w:rsidRPr="006B4954" w:rsidRDefault="00B655F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is built on Unix, so it makes it natively compatible with many stacks. Its hardware costs can be </w:t>
            </w:r>
            <w:r w:rsidR="00E15D8A">
              <w:rPr>
                <w:rFonts w:asciiTheme="majorHAnsi" w:hAnsiTheme="majorHAnsi" w:cstheme="majorHAnsi"/>
                <w:szCs w:val="22"/>
              </w:rPr>
              <w:t>prohibitively expensive, could reduce capacity on player count if less servers available.</w:t>
            </w:r>
          </w:p>
        </w:tc>
        <w:tc>
          <w:tcPr>
            <w:tcW w:w="1890" w:type="dxa"/>
            <w:tcMar>
              <w:top w:w="0" w:type="dxa"/>
              <w:left w:w="115" w:type="dxa"/>
              <w:bottom w:w="0" w:type="dxa"/>
              <w:right w:w="115" w:type="dxa"/>
            </w:tcMar>
          </w:tcPr>
          <w:p w14:paraId="26FEAA67" w14:textId="41A5A2A5" w:rsidR="00A325D0" w:rsidRPr="006B4954" w:rsidRDefault="00B655FF" w:rsidP="006B4954">
            <w:pPr>
              <w:suppressAutoHyphens/>
              <w:contextualSpacing/>
              <w:rPr>
                <w:rFonts w:asciiTheme="majorHAnsi" w:hAnsiTheme="majorHAnsi" w:cstheme="majorHAnsi"/>
                <w:szCs w:val="22"/>
              </w:rPr>
            </w:pPr>
            <w:r>
              <w:rPr>
                <w:rFonts w:asciiTheme="majorHAnsi" w:hAnsiTheme="majorHAnsi" w:cstheme="majorHAnsi"/>
                <w:szCs w:val="22"/>
              </w:rPr>
              <w:t xml:space="preserve">Industry standard for </w:t>
            </w:r>
            <w:r w:rsidR="00857E8A">
              <w:rPr>
                <w:rFonts w:asciiTheme="majorHAnsi" w:hAnsiTheme="majorHAnsi" w:cstheme="majorHAnsi"/>
                <w:szCs w:val="22"/>
              </w:rPr>
              <w:t>server-side</w:t>
            </w:r>
            <w:r>
              <w:rPr>
                <w:rFonts w:asciiTheme="majorHAnsi" w:hAnsiTheme="majorHAnsi" w:cstheme="majorHAnsi"/>
                <w:szCs w:val="22"/>
              </w:rPr>
              <w:t xml:space="preserve"> hosting. Lower costs on software. May not run with older application frameworks. Steep learning curve, and no safety net</w:t>
            </w:r>
            <w:r w:rsidR="00E15D8A">
              <w:rPr>
                <w:rFonts w:asciiTheme="majorHAnsi" w:hAnsiTheme="majorHAnsi" w:cstheme="majorHAnsi"/>
                <w:szCs w:val="22"/>
              </w:rPr>
              <w:t xml:space="preserve">. Server number </w:t>
            </w:r>
            <w:proofErr w:type="spellStart"/>
            <w:r w:rsidR="00E15D8A">
              <w:rPr>
                <w:rFonts w:asciiTheme="majorHAnsi" w:hAnsiTheme="majorHAnsi" w:cstheme="majorHAnsi"/>
                <w:szCs w:val="22"/>
              </w:rPr>
              <w:t>reqs</w:t>
            </w:r>
            <w:proofErr w:type="spellEnd"/>
            <w:r w:rsidR="00E15D8A">
              <w:rPr>
                <w:rFonts w:asciiTheme="majorHAnsi" w:hAnsiTheme="majorHAnsi" w:cstheme="majorHAnsi"/>
                <w:szCs w:val="22"/>
              </w:rPr>
              <w:t xml:space="preserve"> more easily attainable.</w:t>
            </w:r>
          </w:p>
        </w:tc>
        <w:tc>
          <w:tcPr>
            <w:tcW w:w="1890" w:type="dxa"/>
            <w:tcMar>
              <w:top w:w="0" w:type="dxa"/>
              <w:left w:w="115" w:type="dxa"/>
              <w:bottom w:w="0" w:type="dxa"/>
              <w:right w:w="115" w:type="dxa"/>
            </w:tcMar>
          </w:tcPr>
          <w:p w14:paraId="12DBF5D5" w14:textId="43734ACD" w:rsidR="00A325D0" w:rsidRPr="006B4954" w:rsidRDefault="0047533F" w:rsidP="006B4954">
            <w:pPr>
              <w:suppressAutoHyphens/>
              <w:contextualSpacing/>
              <w:rPr>
                <w:rFonts w:asciiTheme="majorHAnsi" w:hAnsiTheme="majorHAnsi" w:cstheme="majorHAnsi"/>
                <w:szCs w:val="22"/>
              </w:rPr>
            </w:pPr>
            <w:r>
              <w:rPr>
                <w:rFonts w:asciiTheme="majorHAnsi" w:hAnsiTheme="majorHAnsi" w:cstheme="majorHAnsi"/>
                <w:szCs w:val="22"/>
              </w:rPr>
              <w:t xml:space="preserve">If </w:t>
            </w:r>
            <w:r w:rsidR="00857E8A">
              <w:rPr>
                <w:rFonts w:asciiTheme="majorHAnsi" w:hAnsiTheme="majorHAnsi" w:cstheme="majorHAnsi"/>
                <w:szCs w:val="22"/>
              </w:rPr>
              <w:t>the app is</w:t>
            </w:r>
            <w:r>
              <w:rPr>
                <w:rFonts w:asciiTheme="majorHAnsi" w:hAnsiTheme="majorHAnsi" w:cstheme="majorHAnsi"/>
                <w:szCs w:val="22"/>
              </w:rPr>
              <w:t xml:space="preserve"> built natively with Microsoft tools, </w:t>
            </w:r>
            <w:r w:rsidR="00857E8A">
              <w:rPr>
                <w:rFonts w:asciiTheme="majorHAnsi" w:hAnsiTheme="majorHAnsi" w:cstheme="majorHAnsi"/>
                <w:szCs w:val="22"/>
              </w:rPr>
              <w:t xml:space="preserve">it will be the best server to use. The UI is also very helpful. </w:t>
            </w:r>
            <w:r w:rsidR="00E15D8A">
              <w:rPr>
                <w:rFonts w:asciiTheme="majorHAnsi" w:hAnsiTheme="majorHAnsi" w:cstheme="majorHAnsi"/>
                <w:szCs w:val="22"/>
              </w:rPr>
              <w:t xml:space="preserve">Costs can rise quickly with Microsoft’s subscription costs. May reduce the server </w:t>
            </w:r>
            <w:proofErr w:type="spellStart"/>
            <w:r w:rsidR="00E15D8A">
              <w:rPr>
                <w:rFonts w:asciiTheme="majorHAnsi" w:hAnsiTheme="majorHAnsi" w:cstheme="majorHAnsi"/>
                <w:szCs w:val="22"/>
              </w:rPr>
              <w:t>availibility</w:t>
            </w:r>
            <w:proofErr w:type="spellEnd"/>
          </w:p>
        </w:tc>
        <w:tc>
          <w:tcPr>
            <w:tcW w:w="2080" w:type="dxa"/>
            <w:tcMar>
              <w:top w:w="0" w:type="dxa"/>
              <w:left w:w="115" w:type="dxa"/>
              <w:bottom w:w="0" w:type="dxa"/>
              <w:right w:w="115" w:type="dxa"/>
            </w:tcMar>
          </w:tcPr>
          <w:p w14:paraId="29007C0D" w14:textId="77777777" w:rsidR="00A325D0" w:rsidRDefault="006C020D" w:rsidP="006B4954">
            <w:pPr>
              <w:suppressAutoHyphens/>
              <w:contextualSpacing/>
              <w:rPr>
                <w:rFonts w:asciiTheme="majorHAnsi" w:hAnsiTheme="majorHAnsi" w:cstheme="majorHAnsi"/>
                <w:szCs w:val="22"/>
              </w:rPr>
            </w:pPr>
            <w:r>
              <w:rPr>
                <w:rFonts w:asciiTheme="majorHAnsi" w:hAnsiTheme="majorHAnsi" w:cstheme="majorHAnsi"/>
                <w:szCs w:val="22"/>
              </w:rPr>
              <w:t>Very power efficient compared to desktop servers. That same battery is “uninterruptible”.</w:t>
            </w:r>
          </w:p>
          <w:p w14:paraId="1B7299A3" w14:textId="399C0DD8" w:rsidR="006C020D" w:rsidRPr="006B4954" w:rsidRDefault="006C020D" w:rsidP="006B4954">
            <w:pPr>
              <w:suppressAutoHyphens/>
              <w:contextualSpacing/>
              <w:rPr>
                <w:rFonts w:asciiTheme="majorHAnsi" w:hAnsiTheme="majorHAnsi" w:cstheme="majorHAnsi"/>
                <w:szCs w:val="22"/>
              </w:rPr>
            </w:pPr>
            <w:r>
              <w:rPr>
                <w:rFonts w:asciiTheme="majorHAnsi" w:hAnsiTheme="majorHAnsi" w:cstheme="majorHAnsi"/>
                <w:szCs w:val="22"/>
              </w:rPr>
              <w:t xml:space="preserve">Though it lacks fans for heat dissipation. Can’t connect to Ethernet, so mobile and Wi-fi </w:t>
            </w:r>
            <w:proofErr w:type="gramStart"/>
            <w:r>
              <w:rPr>
                <w:rFonts w:asciiTheme="majorHAnsi" w:hAnsiTheme="majorHAnsi" w:cstheme="majorHAnsi"/>
                <w:szCs w:val="22"/>
              </w:rPr>
              <w:t>is</w:t>
            </w:r>
            <w:proofErr w:type="gramEnd"/>
            <w:r>
              <w:rPr>
                <w:rFonts w:asciiTheme="majorHAnsi" w:hAnsiTheme="majorHAnsi" w:cstheme="majorHAnsi"/>
                <w:szCs w:val="22"/>
              </w:rPr>
              <w:t xml:space="preserve"> prone to connectivity issues.</w:t>
            </w:r>
            <w:r w:rsidR="00E15D8A">
              <w:rPr>
                <w:rFonts w:asciiTheme="majorHAnsi" w:hAnsiTheme="majorHAnsi" w:cstheme="majorHAnsi"/>
                <w:szCs w:val="22"/>
              </w:rPr>
              <w:t xml:space="preserve"> Limited RAM so server sizes may not meet the demand needed</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194E7089" w14:textId="77777777" w:rsidR="00A325D0" w:rsidRDefault="00B655FF" w:rsidP="006B4954">
            <w:pPr>
              <w:suppressAutoHyphens/>
              <w:contextualSpacing/>
              <w:rPr>
                <w:rFonts w:asciiTheme="majorHAnsi" w:hAnsiTheme="majorHAnsi" w:cstheme="majorHAnsi"/>
                <w:szCs w:val="22"/>
              </w:rPr>
            </w:pPr>
            <w:r>
              <w:rPr>
                <w:rFonts w:asciiTheme="majorHAnsi" w:hAnsiTheme="majorHAnsi" w:cstheme="majorHAnsi"/>
                <w:szCs w:val="22"/>
              </w:rPr>
              <w:t>Can run any web browser. Users like the integrated environment. Well known “pretty” UI.</w:t>
            </w:r>
          </w:p>
          <w:p w14:paraId="6010720C" w14:textId="6A5E5956" w:rsidR="00B655FF" w:rsidRPr="006B4954" w:rsidRDefault="00B655FF" w:rsidP="006B4954">
            <w:pPr>
              <w:suppressAutoHyphens/>
              <w:contextualSpacing/>
              <w:rPr>
                <w:rFonts w:asciiTheme="majorHAnsi" w:hAnsiTheme="majorHAnsi" w:cstheme="majorHAnsi"/>
                <w:szCs w:val="22"/>
              </w:rPr>
            </w:pPr>
            <w:r>
              <w:rPr>
                <w:rFonts w:asciiTheme="majorHAnsi" w:hAnsiTheme="majorHAnsi" w:cstheme="majorHAnsi"/>
                <w:szCs w:val="22"/>
              </w:rPr>
              <w:t>Again, higher costs play a fact here. Safari can be difficult when rendering web pages in some cases.</w:t>
            </w:r>
            <w:r w:rsidR="00E15D8A">
              <w:rPr>
                <w:rFonts w:asciiTheme="majorHAnsi" w:hAnsiTheme="majorHAnsi" w:cstheme="majorHAnsi"/>
                <w:szCs w:val="22"/>
              </w:rPr>
              <w:t xml:space="preserve"> Not exactly known as the “gaming platform”.</w:t>
            </w:r>
          </w:p>
        </w:tc>
        <w:tc>
          <w:tcPr>
            <w:tcW w:w="1890" w:type="dxa"/>
            <w:tcMar>
              <w:top w:w="0" w:type="dxa"/>
              <w:left w:w="115" w:type="dxa"/>
              <w:bottom w:w="0" w:type="dxa"/>
              <w:right w:w="115" w:type="dxa"/>
            </w:tcMar>
          </w:tcPr>
          <w:p w14:paraId="71F419DD" w14:textId="7069A03F" w:rsidR="00A325D0" w:rsidRPr="006B4954" w:rsidRDefault="0047533F" w:rsidP="006B4954">
            <w:pPr>
              <w:suppressAutoHyphens/>
              <w:contextualSpacing/>
              <w:rPr>
                <w:rFonts w:asciiTheme="majorHAnsi" w:hAnsiTheme="majorHAnsi" w:cstheme="majorHAnsi"/>
                <w:szCs w:val="22"/>
              </w:rPr>
            </w:pPr>
            <w:r>
              <w:rPr>
                <w:rFonts w:asciiTheme="majorHAnsi" w:hAnsiTheme="majorHAnsi" w:cstheme="majorHAnsi"/>
                <w:szCs w:val="22"/>
              </w:rPr>
              <w:t>Web apps behave virtually the same on Linux as other OS’s. Personal preference for end users and rendering could vary widely, potentially raising development time and costs</w:t>
            </w:r>
            <w:r w:rsidR="00E15D8A">
              <w:rPr>
                <w:rFonts w:asciiTheme="majorHAnsi" w:hAnsiTheme="majorHAnsi" w:cstheme="majorHAnsi"/>
                <w:szCs w:val="22"/>
              </w:rPr>
              <w:t xml:space="preserve">. </w:t>
            </w:r>
          </w:p>
        </w:tc>
        <w:tc>
          <w:tcPr>
            <w:tcW w:w="1890" w:type="dxa"/>
            <w:tcMar>
              <w:top w:w="0" w:type="dxa"/>
              <w:left w:w="115" w:type="dxa"/>
              <w:bottom w:w="0" w:type="dxa"/>
              <w:right w:w="115" w:type="dxa"/>
            </w:tcMar>
          </w:tcPr>
          <w:p w14:paraId="3C911584" w14:textId="14BC89BF" w:rsidR="00A325D0" w:rsidRPr="006B4954" w:rsidRDefault="00857E8A" w:rsidP="006B4954">
            <w:pPr>
              <w:suppressAutoHyphens/>
              <w:contextualSpacing/>
              <w:rPr>
                <w:rFonts w:asciiTheme="majorHAnsi" w:hAnsiTheme="majorHAnsi" w:cstheme="majorHAnsi"/>
                <w:szCs w:val="22"/>
              </w:rPr>
            </w:pPr>
            <w:r>
              <w:rPr>
                <w:rFonts w:asciiTheme="majorHAnsi" w:hAnsiTheme="majorHAnsi" w:cstheme="majorHAnsi"/>
                <w:szCs w:val="22"/>
              </w:rPr>
              <w:t>Widely, and dominantly used in the market.</w:t>
            </w:r>
            <w:r w:rsidR="006C020D">
              <w:rPr>
                <w:rFonts w:asciiTheme="majorHAnsi" w:hAnsiTheme="majorHAnsi" w:cstheme="majorHAnsi"/>
                <w:szCs w:val="22"/>
              </w:rPr>
              <w:t xml:space="preserve"> Runs on a large hardware range. Due to this though, it’s a prime target for hackers. Windows is also disruptive to the user (updates and bloat)</w:t>
            </w:r>
          </w:p>
        </w:tc>
        <w:tc>
          <w:tcPr>
            <w:tcW w:w="2080" w:type="dxa"/>
            <w:tcMar>
              <w:top w:w="0" w:type="dxa"/>
              <w:left w:w="115" w:type="dxa"/>
              <w:bottom w:w="0" w:type="dxa"/>
              <w:right w:w="115" w:type="dxa"/>
            </w:tcMar>
          </w:tcPr>
          <w:p w14:paraId="24F347E4" w14:textId="74E71E09" w:rsidR="00A325D0" w:rsidRPr="006B4954" w:rsidRDefault="006C020D" w:rsidP="006B4954">
            <w:pPr>
              <w:suppressAutoHyphens/>
              <w:contextualSpacing/>
              <w:rPr>
                <w:rFonts w:asciiTheme="majorHAnsi" w:hAnsiTheme="majorHAnsi" w:cstheme="majorHAnsi"/>
                <w:szCs w:val="22"/>
              </w:rPr>
            </w:pPr>
            <w:r>
              <w:rPr>
                <w:rFonts w:asciiTheme="majorHAnsi" w:hAnsiTheme="majorHAnsi" w:cstheme="majorHAnsi"/>
                <w:szCs w:val="22"/>
              </w:rPr>
              <w:t xml:space="preserve">End users can easily access the game from anywhere, with a connection. This is already developed for Android, showing the “power” of the </w:t>
            </w:r>
            <w:proofErr w:type="gramStart"/>
            <w:r>
              <w:rPr>
                <w:rFonts w:asciiTheme="majorHAnsi" w:hAnsiTheme="majorHAnsi" w:cstheme="majorHAnsi"/>
                <w:szCs w:val="22"/>
              </w:rPr>
              <w:t>touch based</w:t>
            </w:r>
            <w:proofErr w:type="gramEnd"/>
            <w:r>
              <w:rPr>
                <w:rFonts w:asciiTheme="majorHAnsi" w:hAnsiTheme="majorHAnsi" w:cstheme="majorHAnsi"/>
                <w:szCs w:val="22"/>
              </w:rPr>
              <w:t xml:space="preserve"> drawing. An incredibly wide range of mobile devices will lead to a wide end user experience. Connectivity is a factor as well</w:t>
            </w:r>
          </w:p>
        </w:tc>
      </w:tr>
      <w:tr w:rsidR="009B01F4" w:rsidRPr="006B4954" w14:paraId="4C2B3BD4" w14:textId="77777777" w:rsidTr="00987146">
        <w:trPr>
          <w:tblHeader/>
        </w:trPr>
        <w:tc>
          <w:tcPr>
            <w:tcW w:w="1520" w:type="dxa"/>
            <w:tcMar>
              <w:top w:w="0" w:type="dxa"/>
              <w:left w:w="115" w:type="dxa"/>
              <w:bottom w:w="0" w:type="dxa"/>
              <w:right w:w="115" w:type="dxa"/>
            </w:tcMar>
          </w:tcPr>
          <w:p w14:paraId="084CFDD4" w14:textId="77777777" w:rsidR="009B01F4" w:rsidRPr="006B4954" w:rsidRDefault="009B01F4" w:rsidP="009B01F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3294A02" w:rsidR="009B01F4" w:rsidRPr="006B4954" w:rsidRDefault="009B01F4" w:rsidP="009B01F4">
            <w:pPr>
              <w:suppressAutoHyphens/>
              <w:contextualSpacing/>
              <w:rPr>
                <w:rFonts w:asciiTheme="majorHAnsi" w:hAnsiTheme="majorHAnsi" w:cstheme="majorHAnsi"/>
                <w:szCs w:val="22"/>
              </w:rPr>
            </w:pPr>
            <w:r>
              <w:rPr>
                <w:rFonts w:asciiTheme="majorHAnsi" w:hAnsiTheme="majorHAnsi" w:cstheme="majorHAnsi"/>
                <w:szCs w:val="22"/>
              </w:rPr>
              <w:t xml:space="preserve">Hosted via web browser, most programming languages/IDEs will have no issue. Preference and other constraints that will decide. Costs should remain relatively </w:t>
            </w:r>
            <w:proofErr w:type="gramStart"/>
            <w:r>
              <w:rPr>
                <w:rFonts w:asciiTheme="majorHAnsi" w:hAnsiTheme="majorHAnsi" w:cstheme="majorHAnsi"/>
                <w:szCs w:val="22"/>
              </w:rPr>
              <w:t>stable</w:t>
            </w:r>
            <w:proofErr w:type="gramEnd"/>
            <w:r>
              <w:rPr>
                <w:rFonts w:asciiTheme="majorHAnsi" w:hAnsiTheme="majorHAnsi" w:cstheme="majorHAnsi"/>
                <w:szCs w:val="22"/>
              </w:rPr>
              <w:t xml:space="preserve"> but Apple hardware can be more expensive.</w:t>
            </w:r>
          </w:p>
        </w:tc>
        <w:tc>
          <w:tcPr>
            <w:tcW w:w="1890" w:type="dxa"/>
            <w:tcMar>
              <w:top w:w="0" w:type="dxa"/>
              <w:left w:w="115" w:type="dxa"/>
              <w:bottom w:w="0" w:type="dxa"/>
              <w:right w:w="115" w:type="dxa"/>
            </w:tcMar>
          </w:tcPr>
          <w:p w14:paraId="3466B885" w14:textId="6E43B243" w:rsidR="009B01F4" w:rsidRPr="006B4954" w:rsidRDefault="009B01F4" w:rsidP="009B01F4">
            <w:pPr>
              <w:suppressAutoHyphens/>
              <w:contextualSpacing/>
              <w:rPr>
                <w:rFonts w:asciiTheme="majorHAnsi" w:hAnsiTheme="majorHAnsi" w:cstheme="majorHAnsi"/>
                <w:szCs w:val="22"/>
              </w:rPr>
            </w:pPr>
            <w:r>
              <w:rPr>
                <w:rFonts w:asciiTheme="majorHAnsi" w:hAnsiTheme="majorHAnsi" w:cstheme="majorHAnsi"/>
                <w:szCs w:val="22"/>
              </w:rPr>
              <w:t>Hosted via web browser, most programming languages/IDEs will have no issue. Preference and other constraints that will decide. Costs should remain relatively stable</w:t>
            </w:r>
            <w:r w:rsidR="004972C6">
              <w:rPr>
                <w:rFonts w:asciiTheme="majorHAnsi" w:hAnsiTheme="majorHAnsi" w:cstheme="majorHAnsi"/>
                <w:szCs w:val="22"/>
              </w:rPr>
              <w:t xml:space="preserve"> as</w:t>
            </w:r>
            <w:r>
              <w:rPr>
                <w:rFonts w:asciiTheme="majorHAnsi" w:hAnsiTheme="majorHAnsi" w:cstheme="majorHAnsi"/>
                <w:szCs w:val="22"/>
              </w:rPr>
              <w:t xml:space="preserve"> Linux is cost effective</w:t>
            </w:r>
          </w:p>
        </w:tc>
        <w:tc>
          <w:tcPr>
            <w:tcW w:w="1890" w:type="dxa"/>
            <w:tcMar>
              <w:top w:w="0" w:type="dxa"/>
              <w:left w:w="115" w:type="dxa"/>
              <w:bottom w:w="0" w:type="dxa"/>
              <w:right w:w="115" w:type="dxa"/>
            </w:tcMar>
          </w:tcPr>
          <w:p w14:paraId="63C1A493" w14:textId="45AB0DB6" w:rsidR="009B01F4" w:rsidRPr="006B4954" w:rsidRDefault="009B01F4" w:rsidP="009B01F4">
            <w:pPr>
              <w:suppressAutoHyphens/>
              <w:contextualSpacing/>
              <w:rPr>
                <w:rFonts w:asciiTheme="majorHAnsi" w:hAnsiTheme="majorHAnsi" w:cstheme="majorHAnsi"/>
                <w:szCs w:val="22"/>
              </w:rPr>
            </w:pPr>
            <w:r>
              <w:rPr>
                <w:rFonts w:asciiTheme="majorHAnsi" w:hAnsiTheme="majorHAnsi" w:cstheme="majorHAnsi"/>
                <w:szCs w:val="22"/>
              </w:rPr>
              <w:t xml:space="preserve">Hosted via web browser, most programming languages/IDEs will have no issue. Preference and other constraints that will decide. Costs should remain relatively stable, Windows </w:t>
            </w:r>
            <w:proofErr w:type="gramStart"/>
            <w:r>
              <w:rPr>
                <w:rFonts w:asciiTheme="majorHAnsi" w:hAnsiTheme="majorHAnsi" w:cstheme="majorHAnsi"/>
                <w:szCs w:val="22"/>
              </w:rPr>
              <w:t>pro</w:t>
            </w:r>
            <w:proofErr w:type="gramEnd"/>
            <w:r>
              <w:rPr>
                <w:rFonts w:asciiTheme="majorHAnsi" w:hAnsiTheme="majorHAnsi" w:cstheme="majorHAnsi"/>
                <w:szCs w:val="22"/>
              </w:rPr>
              <w:t xml:space="preserve"> programs may add up</w:t>
            </w:r>
          </w:p>
        </w:tc>
        <w:tc>
          <w:tcPr>
            <w:tcW w:w="2080" w:type="dxa"/>
            <w:tcMar>
              <w:top w:w="0" w:type="dxa"/>
              <w:left w:w="115" w:type="dxa"/>
              <w:bottom w:w="0" w:type="dxa"/>
              <w:right w:w="115" w:type="dxa"/>
            </w:tcMar>
          </w:tcPr>
          <w:p w14:paraId="16D38893" w14:textId="55C4F4C7" w:rsidR="009B01F4" w:rsidRPr="006B4954" w:rsidRDefault="009B01F4" w:rsidP="009B01F4">
            <w:pPr>
              <w:suppressAutoHyphens/>
              <w:contextualSpacing/>
              <w:rPr>
                <w:rFonts w:asciiTheme="majorHAnsi" w:hAnsiTheme="majorHAnsi" w:cstheme="majorHAnsi"/>
                <w:szCs w:val="22"/>
              </w:rPr>
            </w:pPr>
            <w:r>
              <w:rPr>
                <w:rFonts w:asciiTheme="majorHAnsi" w:hAnsiTheme="majorHAnsi" w:cstheme="majorHAnsi"/>
                <w:szCs w:val="22"/>
              </w:rPr>
              <w:t>Hosted via web browser, most programming languages and IDEs will have no issue. It will be preference and other constraints that will decide this. Would not recommend using mobile devices for dev ops.</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9306147" w:rsidR="00A325D0" w:rsidRDefault="00730BFB" w:rsidP="00FD2C32">
      <w:pPr>
        <w:pStyle w:val="List"/>
      </w:pPr>
      <w:r w:rsidRPr="006B4954">
        <w:rPr>
          <w:b/>
        </w:rPr>
        <w:t>Operating Platform</w:t>
      </w:r>
      <w:r w:rsidRPr="006B4954">
        <w:t xml:space="preserve">: </w:t>
      </w:r>
    </w:p>
    <w:p w14:paraId="57735B0B" w14:textId="77777777" w:rsidR="006C020D" w:rsidRDefault="006C020D" w:rsidP="006C020D">
      <w:pPr>
        <w:pStyle w:val="List"/>
        <w:numPr>
          <w:ilvl w:val="0"/>
          <w:numId w:val="0"/>
        </w:numPr>
        <w:ind w:left="720"/>
        <w:rPr>
          <w:b/>
        </w:rPr>
      </w:pPr>
    </w:p>
    <w:p w14:paraId="075E89BB" w14:textId="3CA74734" w:rsidR="00685275" w:rsidRPr="00685275" w:rsidRDefault="00685275" w:rsidP="00685275">
      <w:pPr>
        <w:pStyle w:val="List"/>
        <w:numPr>
          <w:ilvl w:val="0"/>
          <w:numId w:val="0"/>
        </w:numPr>
        <w:ind w:left="720"/>
      </w:pPr>
      <w:r>
        <w:t>Linux</w:t>
      </w:r>
      <w:r w:rsidR="00FF02AB">
        <w:t xml:space="preserve"> </w:t>
      </w:r>
      <w:r>
        <w:t>w</w:t>
      </w:r>
      <w:r w:rsidR="00FF02AB">
        <w:t>ill</w:t>
      </w:r>
      <w:r>
        <w:t xml:space="preserve"> be the recommended operating platform</w:t>
      </w:r>
      <w:r w:rsidR="00FF02AB">
        <w:t xml:space="preserve"> for the servers hosting</w:t>
      </w:r>
      <w:r>
        <w:t xml:space="preserve"> Draw It or Lose It</w:t>
      </w:r>
      <w:r w:rsidR="00FF02AB">
        <w:t xml:space="preserve"> to expand on to other platforms for </w:t>
      </w:r>
      <w:r w:rsidR="00FF02AB">
        <w:t>The Gaming Room</w:t>
      </w:r>
      <w:r w:rsidR="00FF02AB">
        <w:t xml:space="preserve">. This will both support the current scale targets, allow for best cross compatibility, and enable continuous scaling in the future while keeping costs measured.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99AA246" w:rsidR="00A325D0" w:rsidRDefault="00730BFB" w:rsidP="00FD2C32">
      <w:pPr>
        <w:pStyle w:val="List"/>
      </w:pPr>
      <w:r w:rsidRPr="006B4954">
        <w:rPr>
          <w:b/>
        </w:rPr>
        <w:t>Operating Systems Architectures</w:t>
      </w:r>
      <w:r w:rsidRPr="006B4954">
        <w:t xml:space="preserve">: </w:t>
      </w:r>
    </w:p>
    <w:p w14:paraId="37452B5B" w14:textId="77777777" w:rsidR="00685275" w:rsidRDefault="00685275" w:rsidP="00685275">
      <w:pPr>
        <w:pStyle w:val="List"/>
        <w:numPr>
          <w:ilvl w:val="0"/>
          <w:numId w:val="0"/>
        </w:numPr>
        <w:ind w:left="720"/>
        <w:rPr>
          <w:b/>
        </w:rPr>
      </w:pPr>
    </w:p>
    <w:p w14:paraId="35C78786" w14:textId="16DB1550" w:rsidR="00A325D0" w:rsidRDefault="008005D2" w:rsidP="00FF02AB">
      <w:pPr>
        <w:suppressAutoHyphens/>
        <w:ind w:left="720"/>
        <w:contextualSpacing/>
        <w:rPr>
          <w:rFonts w:asciiTheme="majorHAnsi" w:hAnsiTheme="majorHAnsi" w:cstheme="majorHAnsi"/>
          <w:szCs w:val="22"/>
        </w:rPr>
      </w:pPr>
      <w:r>
        <w:rPr>
          <w:rFonts w:asciiTheme="majorHAnsi" w:hAnsiTheme="majorHAnsi" w:cstheme="majorHAnsi"/>
          <w:szCs w:val="22"/>
        </w:rPr>
        <w:t xml:space="preserve">Linux as the operating system for the server will give the best of both worlds. It’s </w:t>
      </w:r>
      <w:proofErr w:type="gramStart"/>
      <w:r>
        <w:rPr>
          <w:rFonts w:asciiTheme="majorHAnsi" w:hAnsiTheme="majorHAnsi" w:cstheme="majorHAnsi"/>
          <w:szCs w:val="22"/>
        </w:rPr>
        <w:t>a monolithic</w:t>
      </w:r>
      <w:proofErr w:type="gramEnd"/>
      <w:r>
        <w:rPr>
          <w:rFonts w:asciiTheme="majorHAnsi" w:hAnsiTheme="majorHAnsi" w:cstheme="majorHAnsi"/>
          <w:szCs w:val="22"/>
        </w:rPr>
        <w:t xml:space="preserve"> architecture, but </w:t>
      </w:r>
      <w:proofErr w:type="gramStart"/>
      <w:r>
        <w:rPr>
          <w:rFonts w:asciiTheme="majorHAnsi" w:hAnsiTheme="majorHAnsi" w:cstheme="majorHAnsi"/>
          <w:szCs w:val="22"/>
        </w:rPr>
        <w:t>its</w:t>
      </w:r>
      <w:proofErr w:type="gramEnd"/>
      <w:r>
        <w:rPr>
          <w:rFonts w:asciiTheme="majorHAnsi" w:hAnsiTheme="majorHAnsi" w:cstheme="majorHAnsi"/>
          <w:szCs w:val="22"/>
        </w:rPr>
        <w:t xml:space="preserve"> highly module. The kernel and the </w:t>
      </w:r>
      <w:proofErr w:type="gramStart"/>
      <w:r>
        <w:rPr>
          <w:rFonts w:asciiTheme="majorHAnsi" w:hAnsiTheme="majorHAnsi" w:cstheme="majorHAnsi"/>
          <w:szCs w:val="22"/>
        </w:rPr>
        <w:t>higher level</w:t>
      </w:r>
      <w:proofErr w:type="gramEnd"/>
      <w:r>
        <w:rPr>
          <w:rFonts w:asciiTheme="majorHAnsi" w:hAnsiTheme="majorHAnsi" w:cstheme="majorHAnsi"/>
          <w:szCs w:val="22"/>
        </w:rPr>
        <w:t xml:space="preserve"> functions have clear boundaries between them, protecting the server and OS at the deepest levels, including the hardware</w:t>
      </w:r>
    </w:p>
    <w:p w14:paraId="1B23BAB3" w14:textId="77777777" w:rsidR="00FF02AB" w:rsidRPr="006B4954" w:rsidRDefault="00FF02AB" w:rsidP="00FF02AB">
      <w:pPr>
        <w:suppressAutoHyphens/>
        <w:ind w:left="720"/>
        <w:contextualSpacing/>
        <w:rPr>
          <w:rFonts w:asciiTheme="majorHAnsi" w:hAnsiTheme="majorHAnsi" w:cstheme="majorHAnsi"/>
          <w:szCs w:val="22"/>
        </w:rPr>
      </w:pPr>
    </w:p>
    <w:p w14:paraId="42A6DD6C" w14:textId="2FCD2A02" w:rsidR="00A325D0" w:rsidRDefault="00730BFB" w:rsidP="00FD2C32">
      <w:pPr>
        <w:pStyle w:val="List"/>
      </w:pPr>
      <w:r w:rsidRPr="006B4954">
        <w:rPr>
          <w:b/>
        </w:rPr>
        <w:t>Storage Management</w:t>
      </w:r>
      <w:r w:rsidRPr="006B4954">
        <w:t xml:space="preserve">: </w:t>
      </w:r>
    </w:p>
    <w:p w14:paraId="1945CF59" w14:textId="77777777" w:rsidR="00FD40B2" w:rsidRDefault="00FD40B2" w:rsidP="00FD40B2">
      <w:pPr>
        <w:pStyle w:val="List"/>
        <w:numPr>
          <w:ilvl w:val="0"/>
          <w:numId w:val="0"/>
        </w:numPr>
        <w:ind w:left="720"/>
        <w:rPr>
          <w:b/>
        </w:rPr>
      </w:pPr>
    </w:p>
    <w:p w14:paraId="1689457D" w14:textId="4F413A49" w:rsidR="00A325D0" w:rsidRDefault="00540A09" w:rsidP="00540A09">
      <w:pPr>
        <w:suppressAutoHyphens/>
        <w:ind w:left="720"/>
        <w:contextualSpacing/>
        <w:rPr>
          <w:rFonts w:asciiTheme="majorHAnsi" w:hAnsiTheme="majorHAnsi" w:cstheme="majorHAnsi"/>
          <w:szCs w:val="22"/>
        </w:rPr>
      </w:pPr>
      <w:r>
        <w:rPr>
          <w:rFonts w:asciiTheme="majorHAnsi" w:hAnsiTheme="majorHAnsi" w:cstheme="majorHAnsi"/>
          <w:szCs w:val="22"/>
        </w:rPr>
        <w:t xml:space="preserve">Linux has several different options available, depending on how we want the servers to operate. For the </w:t>
      </w:r>
      <w:proofErr w:type="gramStart"/>
      <w:r>
        <w:rPr>
          <w:rFonts w:asciiTheme="majorHAnsi" w:hAnsiTheme="majorHAnsi" w:cstheme="majorHAnsi"/>
          <w:szCs w:val="22"/>
        </w:rPr>
        <w:t>purposes</w:t>
      </w:r>
      <w:proofErr w:type="gramEnd"/>
      <w:r>
        <w:rPr>
          <w:rFonts w:asciiTheme="majorHAnsi" w:hAnsiTheme="majorHAnsi" w:cstheme="majorHAnsi"/>
          <w:szCs w:val="22"/>
        </w:rPr>
        <w:t xml:space="preserve"> of Draw it Or Lose It we will want to use a system called </w:t>
      </w:r>
      <w:proofErr w:type="spellStart"/>
      <w:r>
        <w:rPr>
          <w:rFonts w:asciiTheme="majorHAnsi" w:hAnsiTheme="majorHAnsi" w:cstheme="majorHAnsi"/>
          <w:szCs w:val="22"/>
        </w:rPr>
        <w:t>OpenZFS</w:t>
      </w:r>
      <w:proofErr w:type="spellEnd"/>
      <w:r>
        <w:rPr>
          <w:rFonts w:asciiTheme="majorHAnsi" w:hAnsiTheme="majorHAnsi" w:cstheme="majorHAnsi"/>
          <w:szCs w:val="22"/>
        </w:rPr>
        <w:t>.</w:t>
      </w:r>
      <w:r w:rsidR="00E612BE">
        <w:rPr>
          <w:rFonts w:asciiTheme="majorHAnsi" w:hAnsiTheme="majorHAnsi" w:cstheme="majorHAnsi"/>
          <w:szCs w:val="22"/>
        </w:rPr>
        <w:t xml:space="preserve"> We’ll likely adopt the hybrid storage management model for this technology, using both Object Storage, and </w:t>
      </w:r>
      <w:proofErr w:type="gramStart"/>
      <w:r w:rsidR="00E612BE">
        <w:rPr>
          <w:rFonts w:asciiTheme="majorHAnsi" w:hAnsiTheme="majorHAnsi" w:cstheme="majorHAnsi"/>
          <w:szCs w:val="22"/>
        </w:rPr>
        <w:t>a NAS</w:t>
      </w:r>
      <w:proofErr w:type="gramEnd"/>
      <w:r w:rsidR="00E612BE">
        <w:rPr>
          <w:rFonts w:asciiTheme="majorHAnsi" w:hAnsiTheme="majorHAnsi" w:cstheme="majorHAnsi"/>
          <w:szCs w:val="22"/>
        </w:rPr>
        <w:t xml:space="preserve"> system integrated together. NAS will take care of the local storage for various things needing to be stored on the server. Object Storage will give us an advantage if we see player count pushes that our servers may not be able to handle, allowing some storage to the cloud when needed.</w:t>
      </w:r>
    </w:p>
    <w:p w14:paraId="17598688" w14:textId="77777777" w:rsidR="00540A09" w:rsidRPr="006B4954" w:rsidRDefault="00540A09" w:rsidP="00540A09">
      <w:pPr>
        <w:suppressAutoHyphens/>
        <w:ind w:left="720"/>
        <w:contextualSpacing/>
        <w:rPr>
          <w:rFonts w:asciiTheme="majorHAnsi" w:hAnsiTheme="majorHAnsi" w:cstheme="majorHAnsi"/>
          <w:szCs w:val="22"/>
        </w:rPr>
      </w:pPr>
    </w:p>
    <w:p w14:paraId="2B3B8A4D" w14:textId="67F52E83" w:rsidR="00A325D0" w:rsidRDefault="00730BFB" w:rsidP="00FD2C32">
      <w:pPr>
        <w:pStyle w:val="List"/>
      </w:pPr>
      <w:r w:rsidRPr="006B4954">
        <w:rPr>
          <w:b/>
        </w:rPr>
        <w:t>Memory Management</w:t>
      </w:r>
      <w:r w:rsidRPr="006B4954">
        <w:t xml:space="preserve">: </w:t>
      </w:r>
    </w:p>
    <w:p w14:paraId="4C717D61" w14:textId="77777777" w:rsidR="008A65E1" w:rsidRDefault="008A65E1" w:rsidP="008A65E1">
      <w:pPr>
        <w:pStyle w:val="List"/>
        <w:numPr>
          <w:ilvl w:val="0"/>
          <w:numId w:val="0"/>
        </w:numPr>
        <w:ind w:left="720"/>
        <w:rPr>
          <w:b/>
        </w:rPr>
      </w:pPr>
    </w:p>
    <w:p w14:paraId="0249A3BB" w14:textId="77777777" w:rsidR="00540A09" w:rsidRPr="006B4954" w:rsidRDefault="00540A09" w:rsidP="00540A09">
      <w:pPr>
        <w:pStyle w:val="List"/>
        <w:numPr>
          <w:ilvl w:val="0"/>
          <w:numId w:val="0"/>
        </w:numPr>
        <w:ind w:left="720"/>
      </w:pPr>
      <w:r>
        <w:t xml:space="preserve">Linux does not like to waste RAM, and </w:t>
      </w:r>
      <w:proofErr w:type="gramStart"/>
      <w:r>
        <w:t>its</w:t>
      </w:r>
      <w:proofErr w:type="gramEnd"/>
      <w:r>
        <w:t xml:space="preserve"> optimized for server usage. </w:t>
      </w:r>
      <w:proofErr w:type="gramStart"/>
      <w:r>
        <w:t>So</w:t>
      </w:r>
      <w:proofErr w:type="gramEnd"/>
      <w:r>
        <w:t xml:space="preserve"> </w:t>
      </w:r>
      <w:proofErr w:type="spellStart"/>
      <w:proofErr w:type="gramStart"/>
      <w:r>
        <w:t>its</w:t>
      </w:r>
      <w:proofErr w:type="spellEnd"/>
      <w:proofErr w:type="gramEnd"/>
      <w:r>
        <w:t xml:space="preserve"> going to assign the application a virtual address space, which creates an abstraction layer between the memory and the application on the user side. It will also heavily use page caching, so when needed data can be pulled from memory quickly, as its more likely to be within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7212B3B" w:rsidR="00A325D0" w:rsidRDefault="00730BFB" w:rsidP="00FD2C32">
      <w:pPr>
        <w:pStyle w:val="List"/>
      </w:pPr>
      <w:r w:rsidRPr="006B4954">
        <w:rPr>
          <w:b/>
        </w:rPr>
        <w:t>Distributed Systems and Networks</w:t>
      </w:r>
      <w:r w:rsidRPr="006B4954">
        <w:t xml:space="preserve">: </w:t>
      </w:r>
    </w:p>
    <w:p w14:paraId="43AEE582" w14:textId="77777777" w:rsidR="00ED4DC6" w:rsidRDefault="00ED4DC6" w:rsidP="00ED4DC6">
      <w:pPr>
        <w:pStyle w:val="List"/>
        <w:numPr>
          <w:ilvl w:val="0"/>
          <w:numId w:val="0"/>
        </w:numPr>
        <w:ind w:left="720" w:hanging="360"/>
      </w:pPr>
    </w:p>
    <w:p w14:paraId="1918DEFC" w14:textId="77777777" w:rsidR="00540A09" w:rsidRPr="006B4954" w:rsidRDefault="00540A09" w:rsidP="00540A09">
      <w:pPr>
        <w:pStyle w:val="List"/>
        <w:numPr>
          <w:ilvl w:val="0"/>
          <w:numId w:val="0"/>
        </w:numPr>
        <w:ind w:left="720"/>
      </w:pPr>
      <w:r>
        <w:t xml:space="preserve">The system will use a Distributed Software system, using universal network protocols and decoupled architecture. We’ll use API0First Architecture, S3 Protocol, and since Linux introduced this, and runs well on Linux, Containerization. For the network, we’ll use DNS, Load Balancers, and Transport Layer Protocols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3F9ADC8" w:rsidR="00A325D0" w:rsidRDefault="00730BFB" w:rsidP="00FD2C32">
      <w:pPr>
        <w:pStyle w:val="List"/>
      </w:pPr>
      <w:r w:rsidRPr="006B4954">
        <w:rPr>
          <w:b/>
        </w:rPr>
        <w:t>Security</w:t>
      </w:r>
      <w:r w:rsidRPr="006B4954">
        <w:t xml:space="preserve">: </w:t>
      </w:r>
    </w:p>
    <w:p w14:paraId="4CF87BF5" w14:textId="0F97C6CE" w:rsidR="00AE06E8" w:rsidRDefault="00AE06E8" w:rsidP="00AE06E8">
      <w:pPr>
        <w:pStyle w:val="List"/>
        <w:numPr>
          <w:ilvl w:val="0"/>
          <w:numId w:val="0"/>
        </w:numPr>
        <w:ind w:left="720"/>
        <w:rPr>
          <w:b/>
        </w:rPr>
      </w:pPr>
    </w:p>
    <w:p w14:paraId="7CAEC836" w14:textId="77777777" w:rsidR="00540A09" w:rsidRPr="00AE06E8" w:rsidRDefault="00540A09" w:rsidP="00540A09">
      <w:pPr>
        <w:pStyle w:val="List"/>
        <w:numPr>
          <w:ilvl w:val="0"/>
          <w:numId w:val="0"/>
        </w:numPr>
        <w:ind w:left="720"/>
        <w:rPr>
          <w:bCs/>
        </w:rPr>
      </w:pPr>
      <w:r>
        <w:rPr>
          <w:bCs/>
        </w:rPr>
        <w:t xml:space="preserve">We’ll use the latest security protocols with the latest security connections, specifically HTTPS while disabling older protocols. We’ll also use </w:t>
      </w:r>
      <w:proofErr w:type="spellStart"/>
      <w:r>
        <w:rPr>
          <w:bCs/>
        </w:rPr>
        <w:t>cryptographics</w:t>
      </w:r>
      <w:proofErr w:type="spellEnd"/>
      <w:r>
        <w:rPr>
          <w:bCs/>
        </w:rPr>
        <w:t xml:space="preserve"> to ensure we are passing secure, </w:t>
      </w:r>
      <w:r>
        <w:rPr>
          <w:bCs/>
        </w:rPr>
        <w:lastRenderedPageBreak/>
        <w:t>encrypted passwords and session tokens. We’ll use different gateway techniques to ensure traffic is controlled in a meaningful way. The memory management of Linux in #4 also is useful as the isolation helps system security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005E" w14:textId="77777777" w:rsidR="00A506CC" w:rsidRDefault="00A506CC">
      <w:r>
        <w:separator/>
      </w:r>
    </w:p>
  </w:endnote>
  <w:endnote w:type="continuationSeparator" w:id="0">
    <w:p w14:paraId="38115DBB" w14:textId="77777777" w:rsidR="00A506CC" w:rsidRDefault="00A50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C3A3" w14:textId="77777777" w:rsidR="00A506CC" w:rsidRDefault="00A506CC">
      <w:r>
        <w:separator/>
      </w:r>
    </w:p>
  </w:footnote>
  <w:footnote w:type="continuationSeparator" w:id="0">
    <w:p w14:paraId="190BE24B" w14:textId="77777777" w:rsidR="00A506CC" w:rsidRDefault="00A506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16C56"/>
    <w:rsid w:val="00163A96"/>
    <w:rsid w:val="001B7DDA"/>
    <w:rsid w:val="002B1646"/>
    <w:rsid w:val="002C25EE"/>
    <w:rsid w:val="002D1B79"/>
    <w:rsid w:val="003723B7"/>
    <w:rsid w:val="0042689A"/>
    <w:rsid w:val="004269FD"/>
    <w:rsid w:val="0043672B"/>
    <w:rsid w:val="00442CEA"/>
    <w:rsid w:val="00471AA1"/>
    <w:rsid w:val="0047533F"/>
    <w:rsid w:val="004972C6"/>
    <w:rsid w:val="004C3D4C"/>
    <w:rsid w:val="004C5263"/>
    <w:rsid w:val="004D630E"/>
    <w:rsid w:val="00540A09"/>
    <w:rsid w:val="005E3957"/>
    <w:rsid w:val="005F49E3"/>
    <w:rsid w:val="0064046D"/>
    <w:rsid w:val="00685275"/>
    <w:rsid w:val="00691EB9"/>
    <w:rsid w:val="006B4954"/>
    <w:rsid w:val="006C020D"/>
    <w:rsid w:val="00717FC1"/>
    <w:rsid w:val="00730BFB"/>
    <w:rsid w:val="007B28D2"/>
    <w:rsid w:val="007F3EC1"/>
    <w:rsid w:val="008005D2"/>
    <w:rsid w:val="00857E8A"/>
    <w:rsid w:val="008711AC"/>
    <w:rsid w:val="00874E3D"/>
    <w:rsid w:val="0088328E"/>
    <w:rsid w:val="008A485F"/>
    <w:rsid w:val="008A65E1"/>
    <w:rsid w:val="0094113D"/>
    <w:rsid w:val="009649F5"/>
    <w:rsid w:val="00987146"/>
    <w:rsid w:val="009B01F4"/>
    <w:rsid w:val="009C2374"/>
    <w:rsid w:val="00A325D0"/>
    <w:rsid w:val="00A506CC"/>
    <w:rsid w:val="00AE06E8"/>
    <w:rsid w:val="00B20A2D"/>
    <w:rsid w:val="00B37F97"/>
    <w:rsid w:val="00B57EA9"/>
    <w:rsid w:val="00B655FF"/>
    <w:rsid w:val="00B902AF"/>
    <w:rsid w:val="00BB4494"/>
    <w:rsid w:val="00D97062"/>
    <w:rsid w:val="00DD5327"/>
    <w:rsid w:val="00E0390F"/>
    <w:rsid w:val="00E041A9"/>
    <w:rsid w:val="00E15D8A"/>
    <w:rsid w:val="00E612BE"/>
    <w:rsid w:val="00E61BA3"/>
    <w:rsid w:val="00E6447B"/>
    <w:rsid w:val="00ED4DC6"/>
    <w:rsid w:val="00F12859"/>
    <w:rsid w:val="00F355EE"/>
    <w:rsid w:val="00F53DDC"/>
    <w:rsid w:val="00F900C1"/>
    <w:rsid w:val="00F96425"/>
    <w:rsid w:val="00FD2C32"/>
    <w:rsid w:val="00FD40B2"/>
    <w:rsid w:val="00FF02A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1500</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Horton, Joseph</cp:lastModifiedBy>
  <cp:revision>2</cp:revision>
  <dcterms:created xsi:type="dcterms:W3CDTF">2026-10-18T20:27:00Z</dcterms:created>
  <dcterms:modified xsi:type="dcterms:W3CDTF">2026-10-18T20:27:00Z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