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B1D7" w14:textId="38D76636" w:rsidR="00813910" w:rsidRDefault="008A7685">
      <w:pPr>
        <w:pStyle w:val="Title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Ohayo Tours Website</w:t>
      </w:r>
    </w:p>
    <w:p w14:paraId="2022B1D8" w14:textId="77777777" w:rsidR="00813910" w:rsidRDefault="00383BFD">
      <w:pPr>
        <w:pStyle w:val="Subtitle"/>
        <w:spacing w:after="0"/>
        <w:jc w:val="center"/>
        <w:rPr>
          <w:sz w:val="20"/>
          <w:szCs w:val="20"/>
        </w:rPr>
      </w:pPr>
      <w:bookmarkStart w:id="0" w:name="_kd3tfqfabcdy" w:colFirst="0" w:colLast="0"/>
      <w:bookmarkEnd w:id="0"/>
      <w:r>
        <w:rPr>
          <w:sz w:val="20"/>
          <w:szCs w:val="20"/>
        </w:rPr>
        <w:t>Business Case</w:t>
      </w:r>
    </w:p>
    <w:p w14:paraId="2022B1D9" w14:textId="77777777" w:rsidR="00813910" w:rsidRDefault="00AA2345">
      <w:pPr>
        <w:rPr>
          <w:b/>
          <w:sz w:val="20"/>
          <w:szCs w:val="20"/>
        </w:rPr>
      </w:pPr>
      <w:r>
        <w:pict w14:anchorId="2022B20E">
          <v:rect id="_x0000_i1025" style="width:0;height:1.5pt" o:hralign="center" o:hrstd="t" o:hr="t" fillcolor="#a0a0a0" stroked="f"/>
        </w:pict>
      </w:r>
    </w:p>
    <w:p w14:paraId="2022B1DA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DB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Business description</w:t>
      </w:r>
    </w:p>
    <w:p w14:paraId="2022B1DC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DD" w14:textId="0D2AF9B6" w:rsidR="00813910" w:rsidRDefault="008A7685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Ohayo Tours is a company based in Japan</w:t>
      </w:r>
      <w:r w:rsidR="00F87461">
        <w:rPr>
          <w:rFonts w:ascii="Lato" w:eastAsia="Lato" w:hAnsi="Lato" w:cs="Lato"/>
          <w:color w:val="2D3B45"/>
          <w:sz w:val="20"/>
          <w:szCs w:val="20"/>
        </w:rPr>
        <w:t xml:space="preserve"> providing tours to tourists visiting Japan. They showcase </w:t>
      </w:r>
      <w:r w:rsidR="001A2F8B">
        <w:rPr>
          <w:rFonts w:ascii="Lato" w:eastAsia="Lato" w:hAnsi="Lato" w:cs="Lato"/>
          <w:color w:val="2D3B45"/>
          <w:sz w:val="20"/>
          <w:szCs w:val="20"/>
        </w:rPr>
        <w:t>must see locations for people to see and visit.</w:t>
      </w:r>
      <w:r w:rsidR="00980C06">
        <w:rPr>
          <w:rFonts w:ascii="Lato" w:eastAsia="Lato" w:hAnsi="Lato" w:cs="Lato"/>
          <w:color w:val="2D3B45"/>
          <w:sz w:val="20"/>
          <w:szCs w:val="20"/>
        </w:rPr>
        <w:t xml:space="preserve"> They provide quality tours at an affordable price.</w:t>
      </w:r>
    </w:p>
    <w:p w14:paraId="2022B1DE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DF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Business goal</w:t>
      </w:r>
    </w:p>
    <w:p w14:paraId="2022B1E0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1" w14:textId="702C4630" w:rsidR="00813910" w:rsidRDefault="00707EFB">
      <w:pPr>
        <w:jc w:val="both"/>
        <w:rPr>
          <w:rFonts w:ascii="Lato" w:eastAsia="Lato" w:hAnsi="Lato" w:cs="Lato"/>
          <w:color w:val="0E101A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Ohayo Tours </w:t>
      </w:r>
      <w:r w:rsidR="00FE1FD6">
        <w:rPr>
          <w:rFonts w:ascii="Lato" w:eastAsia="Lato" w:hAnsi="Lato" w:cs="Lato"/>
          <w:color w:val="2D3B45"/>
          <w:sz w:val="20"/>
          <w:szCs w:val="20"/>
        </w:rPr>
        <w:t>would greatly benefit having an online presence on the internet. It would allow potential customers to easily discover their company and what they have to offer.</w:t>
      </w:r>
      <w:r w:rsidR="00B22C32">
        <w:rPr>
          <w:rFonts w:ascii="Lato" w:eastAsia="Lato" w:hAnsi="Lato" w:cs="Lato"/>
          <w:color w:val="2D3B45"/>
          <w:sz w:val="20"/>
          <w:szCs w:val="20"/>
        </w:rPr>
        <w:t xml:space="preserve"> Having a website would allow the company to offer their business to a larger </w:t>
      </w:r>
      <w:proofErr w:type="gramStart"/>
      <w:r w:rsidR="00B22C32">
        <w:rPr>
          <w:rFonts w:ascii="Lato" w:eastAsia="Lato" w:hAnsi="Lato" w:cs="Lato"/>
          <w:color w:val="2D3B45"/>
          <w:sz w:val="20"/>
          <w:szCs w:val="20"/>
        </w:rPr>
        <w:t>audience, and</w:t>
      </w:r>
      <w:proofErr w:type="gramEnd"/>
      <w:r w:rsidR="00B22C32">
        <w:rPr>
          <w:rFonts w:ascii="Lato" w:eastAsia="Lato" w:hAnsi="Lato" w:cs="Lato"/>
          <w:color w:val="2D3B45"/>
          <w:sz w:val="20"/>
          <w:szCs w:val="20"/>
        </w:rPr>
        <w:t xml:space="preserve"> allow people to learn more about Japa</w:t>
      </w:r>
      <w:r w:rsidR="007D7731">
        <w:rPr>
          <w:rFonts w:ascii="Lato" w:eastAsia="Lato" w:hAnsi="Lato" w:cs="Lato"/>
          <w:color w:val="2D3B45"/>
          <w:sz w:val="20"/>
          <w:szCs w:val="20"/>
        </w:rPr>
        <w:t>n from tour guides who are from the area.</w:t>
      </w:r>
    </w:p>
    <w:p w14:paraId="2022B1E2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3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Target Audience</w:t>
      </w:r>
    </w:p>
    <w:p w14:paraId="2022B1E4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5" w14:textId="32CECE8F" w:rsidR="00813910" w:rsidRDefault="007D7731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The target audience for Ohayo Tours are those who are interested in learning more about the culture </w:t>
      </w:r>
      <w:r w:rsidR="00B53D48">
        <w:rPr>
          <w:rFonts w:ascii="Lato" w:eastAsia="Lato" w:hAnsi="Lato" w:cs="Lato"/>
          <w:color w:val="2D3B45"/>
          <w:sz w:val="20"/>
          <w:szCs w:val="20"/>
        </w:rPr>
        <w:t xml:space="preserve">and history of Japan. </w:t>
      </w:r>
      <w:r w:rsidR="00843CB9">
        <w:rPr>
          <w:rFonts w:ascii="Lato" w:eastAsia="Lato" w:hAnsi="Lato" w:cs="Lato"/>
          <w:color w:val="2D3B45"/>
          <w:sz w:val="20"/>
          <w:szCs w:val="20"/>
        </w:rPr>
        <w:t>Demographics of the target audience ranges from young to old</w:t>
      </w:r>
      <w:r w:rsidR="00565239">
        <w:rPr>
          <w:rFonts w:ascii="Lato" w:eastAsia="Lato" w:hAnsi="Lato" w:cs="Lato"/>
          <w:color w:val="2D3B45"/>
          <w:sz w:val="20"/>
          <w:szCs w:val="20"/>
        </w:rPr>
        <w:t>, people who are into travelling and interested in learning new things.</w:t>
      </w:r>
    </w:p>
    <w:p w14:paraId="2022B1E6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7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proofErr w:type="spellStart"/>
      <w:r>
        <w:rPr>
          <w:rFonts w:ascii="Lato" w:eastAsia="Lato" w:hAnsi="Lato" w:cs="Lato"/>
          <w:b/>
          <w:color w:val="2D3B45"/>
          <w:sz w:val="20"/>
          <w:szCs w:val="20"/>
        </w:rPr>
        <w:t>Vistors</w:t>
      </w:r>
      <w:proofErr w:type="spellEnd"/>
      <w:r>
        <w:rPr>
          <w:rFonts w:ascii="Lato" w:eastAsia="Lato" w:hAnsi="Lato" w:cs="Lato"/>
          <w:b/>
          <w:color w:val="2D3B45"/>
          <w:sz w:val="20"/>
          <w:szCs w:val="20"/>
        </w:rPr>
        <w:t>’ Motivations and Goals</w:t>
      </w:r>
    </w:p>
    <w:p w14:paraId="2022B1E8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9" w14:textId="45CE27A1" w:rsidR="00813910" w:rsidRDefault="0077026D">
      <w:p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The Ohayo Tours website’s visitors are more likely to be those </w:t>
      </w:r>
      <w:r w:rsidR="005C2AE2">
        <w:rPr>
          <w:rFonts w:ascii="Lato" w:eastAsia="Lato" w:hAnsi="Lato" w:cs="Lato"/>
          <w:color w:val="2D3B45"/>
          <w:sz w:val="20"/>
          <w:szCs w:val="20"/>
        </w:rPr>
        <w:t>who are outgoing and adventurous.</w:t>
      </w:r>
      <w:r w:rsidR="0084150F">
        <w:rPr>
          <w:rFonts w:ascii="Lato" w:eastAsia="Lato" w:hAnsi="Lato" w:cs="Lato"/>
          <w:color w:val="2D3B45"/>
          <w:sz w:val="20"/>
          <w:szCs w:val="20"/>
        </w:rPr>
        <w:t xml:space="preserve"> Specific goals of the website’s visitors may include booking a tour and </w:t>
      </w:r>
      <w:r w:rsidR="00B468BB">
        <w:rPr>
          <w:rFonts w:ascii="Lato" w:eastAsia="Lato" w:hAnsi="Lato" w:cs="Lato"/>
          <w:color w:val="2D3B45"/>
          <w:sz w:val="20"/>
          <w:szCs w:val="20"/>
        </w:rPr>
        <w:t>learning more about the tour locations.</w:t>
      </w:r>
    </w:p>
    <w:p w14:paraId="2022B1EA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B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Information requirements</w:t>
      </w:r>
    </w:p>
    <w:p w14:paraId="2022B1EE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EF" w14:textId="006BC3D3" w:rsidR="00813910" w:rsidRDefault="004113E9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Potential </w:t>
      </w:r>
      <w:r w:rsidR="00250AC9">
        <w:rPr>
          <w:rFonts w:ascii="Lato" w:eastAsia="Lato" w:hAnsi="Lato" w:cs="Lato"/>
          <w:color w:val="2D3B45"/>
          <w:sz w:val="20"/>
          <w:szCs w:val="20"/>
        </w:rPr>
        <w:t>travellers</w:t>
      </w:r>
      <w:r>
        <w:rPr>
          <w:rFonts w:ascii="Lato" w:eastAsia="Lato" w:hAnsi="Lato" w:cs="Lato"/>
          <w:color w:val="2D3B45"/>
          <w:sz w:val="20"/>
          <w:szCs w:val="20"/>
        </w:rPr>
        <w:t xml:space="preserve"> would be curious tour locations, so the website should provide the locations that the company offers tours for.</w:t>
      </w:r>
    </w:p>
    <w:p w14:paraId="2022B1F0" w14:textId="1B5C9347" w:rsidR="00813910" w:rsidRDefault="00250AC9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 xml:space="preserve">Potential travellers may also have questions on what </w:t>
      </w:r>
      <w:r w:rsidR="00982F5A">
        <w:rPr>
          <w:rFonts w:ascii="Lato" w:eastAsia="Lato" w:hAnsi="Lato" w:cs="Lato"/>
          <w:color w:val="2D3B45"/>
          <w:sz w:val="20"/>
          <w:szCs w:val="20"/>
        </w:rPr>
        <w:t>would be covered within the tour, information on this on the website would benefit the traveller decide which tour they would want to book for.</w:t>
      </w:r>
    </w:p>
    <w:p w14:paraId="2022B1F1" w14:textId="22D0194D" w:rsidR="00813910" w:rsidRDefault="0069221B">
      <w:pPr>
        <w:numPr>
          <w:ilvl w:val="0"/>
          <w:numId w:val="1"/>
        </w:numPr>
        <w:jc w:val="both"/>
        <w:rPr>
          <w:rFonts w:ascii="Lato" w:eastAsia="Lato" w:hAnsi="Lato" w:cs="Lato"/>
          <w:color w:val="2D3B45"/>
          <w:sz w:val="20"/>
          <w:szCs w:val="20"/>
        </w:rPr>
      </w:pPr>
      <w:r>
        <w:rPr>
          <w:rFonts w:ascii="Lato" w:eastAsia="Lato" w:hAnsi="Lato" w:cs="Lato"/>
          <w:color w:val="2D3B45"/>
          <w:sz w:val="20"/>
          <w:szCs w:val="20"/>
        </w:rPr>
        <w:t>The website should also include prices of the tour and time and date of which the tour is available for, for each location.</w:t>
      </w:r>
    </w:p>
    <w:p w14:paraId="2022B1F2" w14:textId="77777777" w:rsidR="00813910" w:rsidRDefault="00813910">
      <w:pPr>
        <w:ind w:left="720"/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1F3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4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5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6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7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8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9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A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B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C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D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E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1FF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200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201" w14:textId="77777777" w:rsidR="00813910" w:rsidRDefault="00383BFD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  <w:r>
        <w:rPr>
          <w:rFonts w:ascii="Lato" w:eastAsia="Lato" w:hAnsi="Lato" w:cs="Lato"/>
          <w:b/>
          <w:color w:val="2D3B45"/>
          <w:sz w:val="20"/>
          <w:szCs w:val="20"/>
        </w:rPr>
        <w:t>References</w:t>
      </w:r>
    </w:p>
    <w:p w14:paraId="2022B204" w14:textId="77777777" w:rsidR="00813910" w:rsidRDefault="00813910">
      <w:pPr>
        <w:jc w:val="both"/>
        <w:rPr>
          <w:rFonts w:ascii="Lato" w:eastAsia="Lato" w:hAnsi="Lato" w:cs="Lato"/>
          <w:b/>
          <w:color w:val="2D3B45"/>
          <w:sz w:val="20"/>
          <w:szCs w:val="20"/>
        </w:rPr>
      </w:pPr>
    </w:p>
    <w:p w14:paraId="2022B205" w14:textId="7AE26474" w:rsidR="00813910" w:rsidRDefault="002051FB">
      <w:pPr>
        <w:rPr>
          <w:rFonts w:ascii="Lato" w:eastAsia="Lato" w:hAnsi="Lato" w:cs="Lato"/>
          <w:color w:val="2D3B45"/>
          <w:sz w:val="20"/>
          <w:szCs w:val="20"/>
        </w:rPr>
      </w:pPr>
      <w:hyperlink r:id="rId7" w:history="1">
        <w:r w:rsidR="00D0230B" w:rsidRPr="002051FB">
          <w:rPr>
            <w:rStyle w:val="Hyperlink"/>
            <w:rFonts w:ascii="Lato" w:eastAsia="Lato" w:hAnsi="Lato" w:cs="Lato"/>
            <w:sz w:val="20"/>
            <w:szCs w:val="20"/>
          </w:rPr>
          <w:t>Bri</w:t>
        </w:r>
        <w:r w:rsidRPr="002051FB">
          <w:rPr>
            <w:rStyle w:val="Hyperlink"/>
            <w:rFonts w:ascii="Lato" w:eastAsia="Lato" w:hAnsi="Lato" w:cs="Lato"/>
            <w:sz w:val="20"/>
            <w:szCs w:val="20"/>
          </w:rPr>
          <w:t>tannica: Tokyo</w:t>
        </w:r>
      </w:hyperlink>
    </w:p>
    <w:p w14:paraId="2022B206" w14:textId="77777777" w:rsidR="00813910" w:rsidRDefault="00813910">
      <w:pPr>
        <w:rPr>
          <w:rFonts w:ascii="Lato" w:eastAsia="Lato" w:hAnsi="Lato" w:cs="Lato"/>
          <w:color w:val="2D3B45"/>
          <w:sz w:val="20"/>
          <w:szCs w:val="20"/>
        </w:rPr>
      </w:pPr>
    </w:p>
    <w:p w14:paraId="2022B207" w14:textId="7B43CCEF" w:rsidR="00813910" w:rsidRDefault="0093405F">
      <w:pPr>
        <w:rPr>
          <w:rFonts w:ascii="Lato" w:eastAsia="Lato" w:hAnsi="Lato" w:cs="Lato"/>
          <w:color w:val="2D3B45"/>
          <w:sz w:val="20"/>
          <w:szCs w:val="20"/>
        </w:rPr>
      </w:pPr>
      <w:hyperlink r:id="rId8" w:history="1">
        <w:r w:rsidRPr="0093405F">
          <w:rPr>
            <w:rStyle w:val="Hyperlink"/>
            <w:rFonts w:ascii="Lato" w:eastAsia="Lato" w:hAnsi="Lato" w:cs="Lato"/>
            <w:sz w:val="20"/>
            <w:szCs w:val="20"/>
          </w:rPr>
          <w:t>Kansai Odyssey</w:t>
        </w:r>
      </w:hyperlink>
    </w:p>
    <w:p w14:paraId="7319EF32" w14:textId="44FA5377" w:rsidR="0093405F" w:rsidRDefault="0093405F">
      <w:pPr>
        <w:rPr>
          <w:rFonts w:ascii="Lato" w:eastAsia="Lato" w:hAnsi="Lato" w:cs="Lato"/>
          <w:color w:val="2D3B45"/>
          <w:sz w:val="20"/>
          <w:szCs w:val="20"/>
        </w:rPr>
      </w:pPr>
    </w:p>
    <w:p w14:paraId="5260D146" w14:textId="445D7D58" w:rsidR="0093405F" w:rsidRDefault="00AA2345">
      <w:pPr>
        <w:rPr>
          <w:rFonts w:ascii="Lato" w:eastAsia="Lato" w:hAnsi="Lato" w:cs="Lato"/>
          <w:color w:val="2D3B45"/>
          <w:sz w:val="20"/>
          <w:szCs w:val="20"/>
        </w:rPr>
      </w:pPr>
      <w:hyperlink r:id="rId9" w:history="1">
        <w:r w:rsidR="00076A41" w:rsidRPr="00AA2345">
          <w:rPr>
            <w:rStyle w:val="Hyperlink"/>
            <w:rFonts w:ascii="Lato" w:eastAsia="Lato" w:hAnsi="Lato" w:cs="Lato"/>
            <w:sz w:val="20"/>
            <w:szCs w:val="20"/>
          </w:rPr>
          <w:t>Britannica:</w:t>
        </w:r>
        <w:r w:rsidRPr="00AA2345">
          <w:rPr>
            <w:rStyle w:val="Hyperlink"/>
            <w:rFonts w:ascii="Lato" w:eastAsia="Lato" w:hAnsi="Lato" w:cs="Lato"/>
            <w:sz w:val="20"/>
            <w:szCs w:val="20"/>
          </w:rPr>
          <w:t xml:space="preserve"> Kyoto</w:t>
        </w:r>
      </w:hyperlink>
    </w:p>
    <w:p w14:paraId="2022B208" w14:textId="77777777" w:rsidR="00813910" w:rsidRDefault="00813910">
      <w:pPr>
        <w:rPr>
          <w:rFonts w:ascii="Lato" w:eastAsia="Lato" w:hAnsi="Lato" w:cs="Lato"/>
          <w:color w:val="2D3B45"/>
          <w:sz w:val="20"/>
          <w:szCs w:val="20"/>
        </w:rPr>
      </w:pPr>
    </w:p>
    <w:p w14:paraId="2022B20A" w14:textId="77777777" w:rsidR="00813910" w:rsidRDefault="00813910">
      <w:pPr>
        <w:rPr>
          <w:rFonts w:ascii="Lato" w:eastAsia="Lato" w:hAnsi="Lato" w:cs="Lato"/>
          <w:color w:val="2D3B45"/>
          <w:sz w:val="20"/>
          <w:szCs w:val="20"/>
        </w:rPr>
      </w:pPr>
    </w:p>
    <w:p w14:paraId="2022B20B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20C" w14:textId="77777777" w:rsidR="00813910" w:rsidRDefault="00813910">
      <w:pPr>
        <w:jc w:val="both"/>
        <w:rPr>
          <w:rFonts w:ascii="Lato" w:eastAsia="Lato" w:hAnsi="Lato" w:cs="Lato"/>
          <w:color w:val="2D3B45"/>
          <w:sz w:val="20"/>
          <w:szCs w:val="20"/>
        </w:rPr>
      </w:pPr>
    </w:p>
    <w:p w14:paraId="2022B20D" w14:textId="77777777" w:rsidR="00813910" w:rsidRDefault="00813910">
      <w:pPr>
        <w:jc w:val="both"/>
        <w:rPr>
          <w:rFonts w:ascii="Courier New" w:eastAsia="Courier New" w:hAnsi="Courier New" w:cs="Courier New"/>
          <w:color w:val="2D3B45"/>
          <w:sz w:val="20"/>
          <w:szCs w:val="20"/>
        </w:rPr>
      </w:pPr>
    </w:p>
    <w:sectPr w:rsidR="00813910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2B216" w14:textId="77777777" w:rsidR="0002308E" w:rsidRDefault="00383BFD">
      <w:pPr>
        <w:spacing w:line="240" w:lineRule="auto"/>
      </w:pPr>
      <w:r>
        <w:separator/>
      </w:r>
    </w:p>
  </w:endnote>
  <w:endnote w:type="continuationSeparator" w:id="0">
    <w:p w14:paraId="2022B218" w14:textId="77777777" w:rsidR="0002308E" w:rsidRDefault="00383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2B211" w14:textId="77777777" w:rsidR="00813910" w:rsidRDefault="00383BFD">
    <w:r>
      <w:t>© Jose Ortiz, Ph.D.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B212" w14:textId="77777777" w:rsidR="0002308E" w:rsidRDefault="00383BFD">
      <w:pPr>
        <w:spacing w:line="240" w:lineRule="auto"/>
      </w:pPr>
      <w:r>
        <w:separator/>
      </w:r>
    </w:p>
  </w:footnote>
  <w:footnote w:type="continuationSeparator" w:id="0">
    <w:p w14:paraId="2022B214" w14:textId="77777777" w:rsidR="0002308E" w:rsidRDefault="00383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2B20F" w14:textId="77777777" w:rsidR="00813910" w:rsidRDefault="00383BFD">
    <w:pPr>
      <w:rPr>
        <w:sz w:val="20"/>
        <w:szCs w:val="20"/>
      </w:rPr>
    </w:pPr>
    <w:r>
      <w:rPr>
        <w:sz w:val="20"/>
        <w:szCs w:val="20"/>
      </w:rPr>
      <w:t>Web Design and Development</w:t>
    </w:r>
  </w:p>
  <w:p w14:paraId="2022B210" w14:textId="77777777" w:rsidR="00813910" w:rsidRDefault="00AA2345">
    <w:r>
      <w:pict w14:anchorId="2022B212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C0F7C"/>
    <w:multiLevelType w:val="multilevel"/>
    <w:tmpl w:val="60BA4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910"/>
    <w:rsid w:val="0002308E"/>
    <w:rsid w:val="00076A41"/>
    <w:rsid w:val="000D220B"/>
    <w:rsid w:val="001A2F8B"/>
    <w:rsid w:val="002051FB"/>
    <w:rsid w:val="00250AC9"/>
    <w:rsid w:val="00383BFD"/>
    <w:rsid w:val="004113E9"/>
    <w:rsid w:val="00565239"/>
    <w:rsid w:val="005C2AE2"/>
    <w:rsid w:val="0069221B"/>
    <w:rsid w:val="00707EFB"/>
    <w:rsid w:val="0077026D"/>
    <w:rsid w:val="007D7731"/>
    <w:rsid w:val="00813910"/>
    <w:rsid w:val="0084150F"/>
    <w:rsid w:val="00843CB9"/>
    <w:rsid w:val="008A7685"/>
    <w:rsid w:val="0093405F"/>
    <w:rsid w:val="00980C06"/>
    <w:rsid w:val="00982F5A"/>
    <w:rsid w:val="00AA2345"/>
    <w:rsid w:val="00B22C32"/>
    <w:rsid w:val="00B468BB"/>
    <w:rsid w:val="00B53D48"/>
    <w:rsid w:val="00D0230B"/>
    <w:rsid w:val="00F87461"/>
    <w:rsid w:val="00F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022B1D7"/>
  <w15:docId w15:val="{7B2957E1-A67A-4F70-941B-725535D9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51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sai-odyssey.com/brief-history-osaka-cast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place/Toky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place/Kyoto-Ja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Rencel Hosmillo</dc:creator>
  <cp:lastModifiedBy>John Rencel Hosmillo</cp:lastModifiedBy>
  <cp:revision>7</cp:revision>
  <dcterms:created xsi:type="dcterms:W3CDTF">2021-10-19T18:44:00Z</dcterms:created>
  <dcterms:modified xsi:type="dcterms:W3CDTF">2021-11-30T19:09:00Z</dcterms:modified>
</cp:coreProperties>
</file>