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9066" w14:textId="77777777" w:rsidR="005716D2" w:rsidRPr="009B0F47" w:rsidRDefault="005716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b/>
          <w:color w:val="000000"/>
          <w:lang w:val="es-PE"/>
        </w:rPr>
      </w:pPr>
    </w:p>
    <w:p w14:paraId="2C019EE1" w14:textId="77777777" w:rsidR="005716D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HOJA DE CONTROL DE DOCUMENTO</w:t>
      </w:r>
    </w:p>
    <w:p w14:paraId="5538E119" w14:textId="77777777" w:rsidR="005716D2" w:rsidRDefault="005716D2">
      <w:pPr>
        <w:ind w:left="0" w:hanging="2"/>
        <w:rPr>
          <w:rFonts w:ascii="Arial" w:eastAsia="Arial" w:hAnsi="Arial" w:cs="Arial"/>
        </w:rPr>
      </w:pPr>
    </w:p>
    <w:tbl>
      <w:tblPr>
        <w:tblStyle w:val="ad"/>
        <w:tblW w:w="83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4"/>
        <w:gridCol w:w="3755"/>
        <w:gridCol w:w="1985"/>
      </w:tblGrid>
      <w:tr w:rsidR="005716D2" w14:paraId="2F3F1CE1" w14:textId="77777777">
        <w:trPr>
          <w:trHeight w:val="259"/>
          <w:jc w:val="center"/>
        </w:trPr>
        <w:tc>
          <w:tcPr>
            <w:tcW w:w="836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220613D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TÍTULO:</w:t>
            </w:r>
          </w:p>
        </w:tc>
      </w:tr>
      <w:tr w:rsidR="005716D2" w14:paraId="7776AED4" w14:textId="77777777">
        <w:trPr>
          <w:trHeight w:val="1353"/>
          <w:jc w:val="center"/>
        </w:trPr>
        <w:tc>
          <w:tcPr>
            <w:tcW w:w="8364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343B4AA" w14:textId="77777777" w:rsidR="005716D2" w:rsidRDefault="00000000">
            <w:pPr>
              <w:spacing w:before="200" w:after="200"/>
              <w:ind w:left="1" w:right="126" w:hanging="3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Implementación de una solución de Business </w:t>
            </w:r>
            <w:proofErr w:type="spellStart"/>
            <w:r>
              <w:rPr>
                <w:rFonts w:ascii="Arial" w:eastAsia="Arial" w:hAnsi="Arial" w:cs="Arial"/>
                <w:b/>
                <w:sz w:val="28"/>
                <w:szCs w:val="28"/>
              </w:rPr>
              <w:t>Intelligence</w:t>
            </w:r>
            <w:proofErr w:type="spellEnd"/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para la </w:t>
            </w:r>
            <w:hyperlink r:id="rId8">
              <w:r>
                <w:rPr>
                  <w:rFonts w:ascii="Arial" w:eastAsia="Arial" w:hAnsi="Arial" w:cs="Arial"/>
                  <w:b/>
                  <w:sz w:val="28"/>
                  <w:szCs w:val="28"/>
                </w:rPr>
                <w:t>Superintendencia Nacional de Migraciones</w:t>
              </w:r>
            </w:hyperlink>
          </w:p>
        </w:tc>
      </w:tr>
      <w:tr w:rsidR="005716D2" w14:paraId="6A82BD53" w14:textId="77777777">
        <w:trPr>
          <w:cantSplit/>
          <w:trHeight w:val="214"/>
          <w:jc w:val="center"/>
        </w:trPr>
        <w:tc>
          <w:tcPr>
            <w:tcW w:w="262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F1DE963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37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98F43DE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82B91BC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REVISIÓN</w:t>
            </w:r>
          </w:p>
        </w:tc>
      </w:tr>
      <w:tr w:rsidR="005716D2" w14:paraId="6E6E0D74" w14:textId="77777777">
        <w:trPr>
          <w:cantSplit/>
          <w:trHeight w:val="767"/>
          <w:jc w:val="center"/>
        </w:trPr>
        <w:tc>
          <w:tcPr>
            <w:tcW w:w="2624" w:type="dxa"/>
            <w:tcBorders>
              <w:bottom w:val="single" w:sz="4" w:space="0" w:color="000000"/>
            </w:tcBorders>
            <w:vAlign w:val="center"/>
          </w:tcPr>
          <w:p w14:paraId="34A605CD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ACP2022-001</w:t>
            </w:r>
          </w:p>
        </w:tc>
        <w:tc>
          <w:tcPr>
            <w:tcW w:w="3755" w:type="dxa"/>
            <w:tcBorders>
              <w:bottom w:val="single" w:sz="4" w:space="0" w:color="000000"/>
            </w:tcBorders>
            <w:vAlign w:val="center"/>
          </w:tcPr>
          <w:p w14:paraId="60394B7C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18/05/2022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vAlign w:val="center"/>
          </w:tcPr>
          <w:p w14:paraId="1111AEDD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</w:t>
            </w:r>
          </w:p>
        </w:tc>
      </w:tr>
    </w:tbl>
    <w:p w14:paraId="0F070BB0" w14:textId="77777777" w:rsidR="005716D2" w:rsidRDefault="005716D2">
      <w:pPr>
        <w:ind w:left="0" w:hanging="2"/>
        <w:rPr>
          <w:rFonts w:ascii="Arial" w:eastAsia="Arial" w:hAnsi="Arial" w:cs="Arial"/>
        </w:rPr>
      </w:pPr>
    </w:p>
    <w:p w14:paraId="1C580BD2" w14:textId="77777777" w:rsidR="005716D2" w:rsidRDefault="005716D2">
      <w:pPr>
        <w:ind w:left="0" w:hanging="2"/>
        <w:rPr>
          <w:rFonts w:ascii="Arial" w:eastAsia="Arial" w:hAnsi="Arial" w:cs="Arial"/>
        </w:rPr>
      </w:pPr>
    </w:p>
    <w:p w14:paraId="78CA498F" w14:textId="77777777" w:rsidR="005716D2" w:rsidRDefault="005716D2">
      <w:pPr>
        <w:ind w:left="0" w:hanging="2"/>
        <w:rPr>
          <w:rFonts w:ascii="Arial" w:eastAsia="Arial" w:hAnsi="Arial" w:cs="Arial"/>
          <w:color w:val="FFFFFF"/>
        </w:rPr>
      </w:pPr>
    </w:p>
    <w:p w14:paraId="0374DDBA" w14:textId="77777777" w:rsidR="005716D2" w:rsidRDefault="005716D2">
      <w:pPr>
        <w:ind w:left="0" w:hanging="2"/>
        <w:rPr>
          <w:rFonts w:ascii="Arial" w:eastAsia="Arial" w:hAnsi="Arial" w:cs="Arial"/>
        </w:rPr>
      </w:pPr>
    </w:p>
    <w:p w14:paraId="356AD5E7" w14:textId="77777777" w:rsidR="005716D2" w:rsidRDefault="005716D2">
      <w:pPr>
        <w:ind w:left="0" w:hanging="2"/>
        <w:rPr>
          <w:rFonts w:ascii="Arial" w:eastAsia="Arial" w:hAnsi="Arial" w:cs="Arial"/>
        </w:rPr>
      </w:pPr>
    </w:p>
    <w:p w14:paraId="5E9CD4A2" w14:textId="77777777" w:rsidR="005716D2" w:rsidRDefault="005716D2">
      <w:pPr>
        <w:ind w:left="0" w:hanging="2"/>
        <w:rPr>
          <w:rFonts w:ascii="Arial" w:eastAsia="Arial" w:hAnsi="Arial" w:cs="Arial"/>
        </w:rPr>
      </w:pPr>
    </w:p>
    <w:p w14:paraId="41964343" w14:textId="4609DC72" w:rsidR="005716D2" w:rsidRDefault="005716D2">
      <w:pPr>
        <w:ind w:left="0" w:hanging="2"/>
        <w:rPr>
          <w:rFonts w:ascii="Arial" w:eastAsia="Arial" w:hAnsi="Arial" w:cs="Arial"/>
        </w:rPr>
      </w:pPr>
    </w:p>
    <w:tbl>
      <w:tblPr>
        <w:tblStyle w:val="ae"/>
        <w:tblW w:w="83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53"/>
        <w:gridCol w:w="1448"/>
        <w:gridCol w:w="2563"/>
      </w:tblGrid>
      <w:tr w:rsidR="005716D2" w14:paraId="2BA2B8C1" w14:textId="77777777">
        <w:trPr>
          <w:jc w:val="center"/>
        </w:trPr>
        <w:tc>
          <w:tcPr>
            <w:tcW w:w="4353" w:type="dxa"/>
            <w:shd w:val="clear" w:color="auto" w:fill="D9D9D9"/>
            <w:vAlign w:val="center"/>
          </w:tcPr>
          <w:p w14:paraId="3C9F3735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448" w:type="dxa"/>
            <w:shd w:val="clear" w:color="auto" w:fill="D9D9D9"/>
            <w:vAlign w:val="center"/>
          </w:tcPr>
          <w:p w14:paraId="4315CC3D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563" w:type="dxa"/>
            <w:shd w:val="clear" w:color="auto" w:fill="D9D9D9"/>
            <w:vAlign w:val="center"/>
          </w:tcPr>
          <w:p w14:paraId="36490DC9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</w:tc>
      </w:tr>
      <w:tr w:rsidR="005716D2" w14:paraId="61046D41" w14:textId="77777777">
        <w:trPr>
          <w:cantSplit/>
          <w:trHeight w:val="1300"/>
          <w:jc w:val="center"/>
        </w:trPr>
        <w:tc>
          <w:tcPr>
            <w:tcW w:w="4353" w:type="dxa"/>
            <w:tcBorders>
              <w:bottom w:val="single" w:sz="4" w:space="0" w:color="000000"/>
            </w:tcBorders>
            <w:vAlign w:val="center"/>
          </w:tcPr>
          <w:p w14:paraId="1C968AB3" w14:textId="1805554A" w:rsidR="005716D2" w:rsidRDefault="002E624B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Nombre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apeliido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(líder)</w:t>
            </w:r>
            <w:r w:rsidR="00000000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1448" w:type="dxa"/>
            <w:tcBorders>
              <w:bottom w:val="single" w:sz="4" w:space="0" w:color="000000"/>
            </w:tcBorders>
            <w:vAlign w:val="center"/>
          </w:tcPr>
          <w:p w14:paraId="5653AC8C" w14:textId="77777777" w:rsidR="005716D2" w:rsidRDefault="00000000">
            <w:pPr>
              <w:spacing w:before="60" w:after="60"/>
              <w:ind w:left="0" w:right="-3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17/05/2022</w:t>
            </w:r>
          </w:p>
        </w:tc>
        <w:tc>
          <w:tcPr>
            <w:tcW w:w="2563" w:type="dxa"/>
            <w:tcBorders>
              <w:bottom w:val="single" w:sz="4" w:space="0" w:color="000000"/>
            </w:tcBorders>
            <w:vAlign w:val="center"/>
          </w:tcPr>
          <w:p w14:paraId="630F678D" w14:textId="77777777" w:rsidR="005716D2" w:rsidRDefault="005716D2">
            <w:pPr>
              <w:spacing w:before="60" w:after="60"/>
              <w:ind w:left="0" w:right="204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5716D2" w14:paraId="604CEC2F" w14:textId="77777777">
        <w:trPr>
          <w:jc w:val="center"/>
        </w:trPr>
        <w:tc>
          <w:tcPr>
            <w:tcW w:w="4353" w:type="dxa"/>
            <w:shd w:val="clear" w:color="auto" w:fill="D9D9D9"/>
            <w:vAlign w:val="center"/>
          </w:tcPr>
          <w:p w14:paraId="01E03913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448" w:type="dxa"/>
            <w:shd w:val="clear" w:color="auto" w:fill="D9D9D9"/>
            <w:vAlign w:val="center"/>
          </w:tcPr>
          <w:p w14:paraId="11FA34F1" w14:textId="77777777" w:rsidR="005716D2" w:rsidRDefault="00000000">
            <w:pPr>
              <w:ind w:left="0" w:right="-3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563" w:type="dxa"/>
            <w:shd w:val="clear" w:color="auto" w:fill="D9D9D9"/>
            <w:vAlign w:val="center"/>
          </w:tcPr>
          <w:p w14:paraId="46CDCD61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</w:tc>
      </w:tr>
      <w:tr w:rsidR="005716D2" w14:paraId="2934FE5D" w14:textId="77777777">
        <w:trPr>
          <w:cantSplit/>
          <w:trHeight w:val="1300"/>
          <w:jc w:val="center"/>
        </w:trPr>
        <w:tc>
          <w:tcPr>
            <w:tcW w:w="4353" w:type="dxa"/>
            <w:tcBorders>
              <w:bottom w:val="single" w:sz="4" w:space="0" w:color="000000"/>
            </w:tcBorders>
            <w:vAlign w:val="center"/>
          </w:tcPr>
          <w:p w14:paraId="020DC123" w14:textId="567D1E1D" w:rsidR="005716D2" w:rsidRDefault="002E624B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Alguien del equipo o docente</w:t>
            </w:r>
          </w:p>
        </w:tc>
        <w:tc>
          <w:tcPr>
            <w:tcW w:w="1448" w:type="dxa"/>
            <w:tcBorders>
              <w:bottom w:val="single" w:sz="4" w:space="0" w:color="000000"/>
            </w:tcBorders>
            <w:vAlign w:val="center"/>
          </w:tcPr>
          <w:p w14:paraId="64B70B11" w14:textId="77777777" w:rsidR="005716D2" w:rsidRDefault="00000000">
            <w:pPr>
              <w:spacing w:before="60" w:after="60"/>
              <w:ind w:left="0" w:right="-3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17/05/2022</w:t>
            </w:r>
          </w:p>
        </w:tc>
        <w:tc>
          <w:tcPr>
            <w:tcW w:w="2563" w:type="dxa"/>
            <w:tcBorders>
              <w:bottom w:val="single" w:sz="4" w:space="0" w:color="000000"/>
            </w:tcBorders>
            <w:vAlign w:val="center"/>
          </w:tcPr>
          <w:p w14:paraId="5D308396" w14:textId="035AE140" w:rsidR="005716D2" w:rsidRDefault="005716D2">
            <w:pPr>
              <w:spacing w:before="60" w:after="60"/>
              <w:ind w:left="0" w:right="204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5716D2" w14:paraId="2FF031B0" w14:textId="77777777">
        <w:trPr>
          <w:jc w:val="center"/>
        </w:trPr>
        <w:tc>
          <w:tcPr>
            <w:tcW w:w="4353" w:type="dxa"/>
            <w:shd w:val="clear" w:color="auto" w:fill="D9D9D9"/>
            <w:vAlign w:val="center"/>
          </w:tcPr>
          <w:p w14:paraId="710F0CB3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APROBADO POR</w:t>
            </w:r>
          </w:p>
        </w:tc>
        <w:tc>
          <w:tcPr>
            <w:tcW w:w="1448" w:type="dxa"/>
            <w:shd w:val="clear" w:color="auto" w:fill="D9D9D9"/>
            <w:vAlign w:val="center"/>
          </w:tcPr>
          <w:p w14:paraId="696723D7" w14:textId="77777777" w:rsidR="005716D2" w:rsidRDefault="00000000">
            <w:pPr>
              <w:ind w:left="0" w:right="-3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563" w:type="dxa"/>
            <w:shd w:val="clear" w:color="auto" w:fill="D9D9D9"/>
            <w:vAlign w:val="center"/>
          </w:tcPr>
          <w:p w14:paraId="34D6CFD7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</w:tc>
      </w:tr>
      <w:tr w:rsidR="005716D2" w14:paraId="0F01C071" w14:textId="77777777">
        <w:trPr>
          <w:cantSplit/>
          <w:trHeight w:val="1300"/>
          <w:jc w:val="center"/>
        </w:trPr>
        <w:tc>
          <w:tcPr>
            <w:tcW w:w="4353" w:type="dxa"/>
            <w:tcBorders>
              <w:bottom w:val="single" w:sz="4" w:space="0" w:color="000000"/>
            </w:tcBorders>
            <w:vAlign w:val="center"/>
          </w:tcPr>
          <w:p w14:paraId="2CAF0AD3" w14:textId="78E8DD47" w:rsidR="005716D2" w:rsidRDefault="002E624B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Dueño o con quien se le hace el contrato</w:t>
            </w:r>
          </w:p>
        </w:tc>
        <w:tc>
          <w:tcPr>
            <w:tcW w:w="1448" w:type="dxa"/>
            <w:tcBorders>
              <w:bottom w:val="single" w:sz="4" w:space="0" w:color="000000"/>
            </w:tcBorders>
            <w:vAlign w:val="center"/>
          </w:tcPr>
          <w:p w14:paraId="523F0AFB" w14:textId="77777777" w:rsidR="005716D2" w:rsidRDefault="00000000">
            <w:pPr>
              <w:spacing w:before="60" w:after="60"/>
              <w:ind w:left="0" w:right="-3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18/05/2022</w:t>
            </w:r>
          </w:p>
        </w:tc>
        <w:tc>
          <w:tcPr>
            <w:tcW w:w="2563" w:type="dxa"/>
            <w:tcBorders>
              <w:bottom w:val="single" w:sz="4" w:space="0" w:color="000000"/>
            </w:tcBorders>
            <w:vAlign w:val="center"/>
          </w:tcPr>
          <w:p w14:paraId="57952037" w14:textId="1FA5B687" w:rsidR="005716D2" w:rsidRDefault="005716D2">
            <w:pPr>
              <w:spacing w:before="60" w:after="60"/>
              <w:ind w:left="0" w:right="204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1405616" w14:textId="77777777" w:rsidR="005716D2" w:rsidRDefault="005716D2">
      <w:pPr>
        <w:ind w:left="0" w:hanging="2"/>
        <w:jc w:val="center"/>
        <w:rPr>
          <w:rFonts w:ascii="Arial" w:eastAsia="Arial" w:hAnsi="Arial" w:cs="Arial"/>
        </w:rPr>
      </w:pPr>
    </w:p>
    <w:p w14:paraId="2C337C2F" w14:textId="77777777" w:rsidR="005716D2" w:rsidRDefault="00000000">
      <w:pPr>
        <w:ind w:left="0" w:hanging="2"/>
        <w:jc w:val="center"/>
        <w:rPr>
          <w:rFonts w:ascii="Arial" w:eastAsia="Arial" w:hAnsi="Arial" w:cs="Arial"/>
          <w:sz w:val="30"/>
          <w:szCs w:val="30"/>
        </w:rPr>
      </w:pPr>
      <w:r>
        <w:br w:type="page"/>
      </w:r>
    </w:p>
    <w:p w14:paraId="4E2FEA05" w14:textId="77777777" w:rsidR="005716D2" w:rsidRDefault="005716D2">
      <w:pPr>
        <w:ind w:left="0" w:hanging="2"/>
        <w:jc w:val="center"/>
        <w:rPr>
          <w:rFonts w:ascii="Arial" w:eastAsia="Arial" w:hAnsi="Arial" w:cs="Arial"/>
          <w:b/>
          <w:sz w:val="16"/>
          <w:szCs w:val="16"/>
        </w:rPr>
      </w:pPr>
    </w:p>
    <w:p w14:paraId="1F319E94" w14:textId="77777777" w:rsidR="005716D2" w:rsidRDefault="00000000">
      <w:pPr>
        <w:ind w:left="1" w:hanging="3"/>
        <w:jc w:val="center"/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</w:rPr>
        <w:t>ÍNDICE</w:t>
      </w:r>
    </w:p>
    <w:p w14:paraId="4D9D68A9" w14:textId="77777777" w:rsidR="005716D2" w:rsidRDefault="005716D2">
      <w:pPr>
        <w:ind w:left="1" w:hanging="3"/>
        <w:jc w:val="center"/>
        <w:rPr>
          <w:rFonts w:ascii="Arial" w:eastAsia="Arial" w:hAnsi="Arial" w:cs="Arial"/>
          <w:b/>
          <w:sz w:val="30"/>
          <w:szCs w:val="30"/>
        </w:rPr>
      </w:pPr>
    </w:p>
    <w:p w14:paraId="2AC4ED84" w14:textId="77777777" w:rsidR="005716D2" w:rsidRDefault="005716D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rFonts w:ascii="Arial" w:eastAsia="Arial" w:hAnsi="Arial" w:cs="Arial"/>
          <w:b/>
          <w:smallCaps/>
          <w:color w:val="000000"/>
          <w:sz w:val="16"/>
          <w:szCs w:val="16"/>
        </w:rPr>
      </w:pPr>
    </w:p>
    <w:sdt>
      <w:sdtPr>
        <w:id w:val="1103614309"/>
        <w:docPartObj>
          <w:docPartGallery w:val="Table of Contents"/>
          <w:docPartUnique/>
        </w:docPartObj>
      </w:sdtPr>
      <w:sdtContent>
        <w:p w14:paraId="5FD8BDCA" w14:textId="77777777" w:rsidR="005716D2" w:rsidRDefault="00000000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9"/>
            </w:tabs>
            <w:spacing w:before="200" w:line="240" w:lineRule="auto"/>
            <w:ind w:left="0" w:hanging="2"/>
            <w:rPr>
              <w:sz w:val="23"/>
              <w:szCs w:val="23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sz w:val="23"/>
                <w:szCs w:val="23"/>
              </w:rPr>
              <w:t>INFORMACIÓN</w:t>
            </w:r>
          </w:hyperlink>
          <w:hyperlink w:anchor="_heading=h.gjdgxs"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 xml:space="preserve"> </w:t>
            </w:r>
          </w:hyperlink>
          <w:hyperlink w:anchor="_heading=h.gjdgxs">
            <w:r>
              <w:rPr>
                <w:rFonts w:ascii="Arial" w:eastAsia="Arial" w:hAnsi="Arial" w:cs="Arial"/>
                <w:b/>
                <w:sz w:val="23"/>
                <w:szCs w:val="23"/>
              </w:rPr>
              <w:t>GENERAL</w:t>
            </w:r>
          </w:hyperlink>
          <w:r>
            <w:rPr>
              <w:rFonts w:ascii="Arial" w:eastAsia="Arial" w:hAnsi="Arial" w:cs="Arial"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>3</w:t>
          </w:r>
          <w:r>
            <w:fldChar w:fldCharType="end"/>
          </w:r>
        </w:p>
        <w:p w14:paraId="18F5CA3F" w14:textId="77777777" w:rsidR="005716D2" w:rsidRDefault="00000000">
          <w:pPr>
            <w:numPr>
              <w:ilvl w:val="0"/>
              <w:numId w:val="7"/>
            </w:numPr>
            <w:tabs>
              <w:tab w:val="right" w:pos="9069"/>
            </w:tabs>
            <w:spacing w:before="200" w:line="240" w:lineRule="auto"/>
            <w:ind w:left="0" w:hanging="2"/>
            <w:rPr>
              <w:color w:val="000000"/>
              <w:sz w:val="23"/>
              <w:szCs w:val="23"/>
            </w:rPr>
          </w:pPr>
          <w:hyperlink w:anchor="_heading=h.5p1r25ehl1m1"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INTERESADOS DEL PROYECTO</w:t>
            </w:r>
          </w:hyperlink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_heading=h.5p1r25ehl1m1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>3</w:t>
          </w:r>
          <w:r>
            <w:fldChar w:fldCharType="end"/>
          </w:r>
        </w:p>
        <w:p w14:paraId="285CA0E4" w14:textId="77777777" w:rsidR="005716D2" w:rsidRDefault="00000000">
          <w:pPr>
            <w:numPr>
              <w:ilvl w:val="0"/>
              <w:numId w:val="7"/>
            </w:numPr>
            <w:tabs>
              <w:tab w:val="right" w:pos="9069"/>
            </w:tabs>
            <w:spacing w:before="200" w:line="240" w:lineRule="auto"/>
            <w:ind w:left="0" w:hanging="2"/>
            <w:rPr>
              <w:color w:val="000000"/>
              <w:sz w:val="23"/>
              <w:szCs w:val="23"/>
            </w:rPr>
          </w:pPr>
          <w:hyperlink w:anchor="_heading=h.30q639vunyd1"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RESUMEN EJECUTIVO</w:t>
            </w:r>
          </w:hyperlink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_heading=h.30q639vunyd1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>3</w:t>
          </w:r>
          <w:r>
            <w:fldChar w:fldCharType="end"/>
          </w:r>
        </w:p>
        <w:p w14:paraId="049501AE" w14:textId="77777777" w:rsidR="005716D2" w:rsidRDefault="00000000">
          <w:pPr>
            <w:numPr>
              <w:ilvl w:val="0"/>
              <w:numId w:val="7"/>
            </w:numPr>
            <w:tabs>
              <w:tab w:val="right" w:pos="9069"/>
            </w:tabs>
            <w:spacing w:before="200" w:line="240" w:lineRule="auto"/>
            <w:ind w:left="0" w:hanging="2"/>
            <w:rPr>
              <w:color w:val="000000"/>
              <w:sz w:val="23"/>
              <w:szCs w:val="23"/>
            </w:rPr>
          </w:pPr>
          <w:hyperlink w:anchor="_heading=h.tzbi46fiiqf4"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JUSTIFICACIÓN DEL PROYECT</w:t>
            </w:r>
          </w:hyperlink>
          <w:r>
            <w:rPr>
              <w:rFonts w:ascii="Arial" w:eastAsia="Arial" w:hAnsi="Arial" w:cs="Arial"/>
              <w:b/>
              <w:sz w:val="23"/>
              <w:szCs w:val="23"/>
            </w:rPr>
            <w:t>O</w:t>
          </w: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_heading=h.tzbi46fiiqf4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>4</w:t>
          </w:r>
          <w:r>
            <w:fldChar w:fldCharType="end"/>
          </w:r>
        </w:p>
        <w:p w14:paraId="636E2230" w14:textId="77777777" w:rsidR="005716D2" w:rsidRDefault="00000000">
          <w:pPr>
            <w:numPr>
              <w:ilvl w:val="1"/>
              <w:numId w:val="7"/>
            </w:numPr>
            <w:tabs>
              <w:tab w:val="right" w:pos="9069"/>
            </w:tabs>
            <w:spacing w:before="200" w:line="240" w:lineRule="auto"/>
            <w:ind w:left="0" w:hanging="2"/>
            <w:rPr>
              <w:rFonts w:ascii="Arial" w:eastAsia="Arial" w:hAnsi="Arial" w:cs="Arial"/>
              <w:color w:val="000000"/>
              <w:sz w:val="23"/>
              <w:szCs w:val="23"/>
            </w:rPr>
          </w:pPr>
          <w:hyperlink w:anchor="_heading=h.yfphqtcxptx0"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NECESIDADES DEL NEGOCIO</w:t>
            </w:r>
          </w:hyperlink>
        </w:p>
        <w:p w14:paraId="13226B33" w14:textId="77777777" w:rsidR="005716D2" w:rsidRDefault="00000000">
          <w:pPr>
            <w:tabs>
              <w:tab w:val="right" w:pos="9069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3"/>
              <w:szCs w:val="23"/>
            </w:rPr>
          </w:pPr>
          <w:r>
            <w:rPr>
              <w:rFonts w:ascii="Arial" w:eastAsia="Arial" w:hAnsi="Arial" w:cs="Arial"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_heading=h.yfphqtcxptx0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3"/>
              <w:szCs w:val="23"/>
            </w:rPr>
            <w:t>4</w:t>
          </w:r>
          <w:r>
            <w:fldChar w:fldCharType="end"/>
          </w:r>
        </w:p>
        <w:p w14:paraId="2A773C40" w14:textId="77777777" w:rsidR="005716D2" w:rsidRDefault="00000000">
          <w:pPr>
            <w:numPr>
              <w:ilvl w:val="0"/>
              <w:numId w:val="7"/>
            </w:numPr>
            <w:tabs>
              <w:tab w:val="right" w:pos="9069"/>
            </w:tabs>
            <w:spacing w:before="200" w:line="240" w:lineRule="auto"/>
            <w:ind w:left="0" w:hanging="2"/>
            <w:rPr>
              <w:color w:val="000000"/>
              <w:sz w:val="23"/>
              <w:szCs w:val="23"/>
            </w:rPr>
          </w:pPr>
          <w:hyperlink w:anchor="_heading=h.batd71u9otae"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DESCRIPCIÓN DEL PROYECTO</w:t>
            </w:r>
          </w:hyperlink>
        </w:p>
        <w:p w14:paraId="3B4F29FC" w14:textId="77777777" w:rsidR="005716D2" w:rsidRDefault="00000000">
          <w:pPr>
            <w:tabs>
              <w:tab w:val="right" w:pos="9069"/>
            </w:tabs>
            <w:spacing w:line="240" w:lineRule="auto"/>
            <w:ind w:left="0" w:hanging="2"/>
            <w:rPr>
              <w:rFonts w:ascii="Arial" w:eastAsia="Arial" w:hAnsi="Arial" w:cs="Arial"/>
              <w:b/>
              <w:color w:val="000000"/>
              <w:sz w:val="23"/>
              <w:szCs w:val="23"/>
            </w:rPr>
          </w:pP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_heading=h.batd71u9otae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>5</w:t>
          </w:r>
          <w:r>
            <w:fldChar w:fldCharType="end"/>
          </w:r>
        </w:p>
        <w:p w14:paraId="670A6E01" w14:textId="77777777" w:rsidR="005716D2" w:rsidRDefault="00000000">
          <w:pPr>
            <w:numPr>
              <w:ilvl w:val="1"/>
              <w:numId w:val="7"/>
            </w:numPr>
            <w:tabs>
              <w:tab w:val="right" w:pos="9069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3"/>
              <w:szCs w:val="23"/>
            </w:rPr>
          </w:pPr>
          <w:hyperlink w:anchor="_heading=h.tp5uoyis886z"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DESCRIPCIÓN DEL PROYECTO</w:t>
            </w:r>
          </w:hyperlink>
          <w:r>
            <w:rPr>
              <w:rFonts w:ascii="Arial" w:eastAsia="Arial" w:hAnsi="Arial" w:cs="Arial"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_heading=h.tp5uoyis886z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3"/>
              <w:szCs w:val="23"/>
            </w:rPr>
            <w:t>5</w:t>
          </w:r>
          <w:r>
            <w:fldChar w:fldCharType="end"/>
          </w:r>
        </w:p>
        <w:p w14:paraId="162B04D1" w14:textId="77777777" w:rsidR="005716D2" w:rsidRDefault="00000000">
          <w:pPr>
            <w:numPr>
              <w:ilvl w:val="1"/>
              <w:numId w:val="7"/>
            </w:numPr>
            <w:tabs>
              <w:tab w:val="right" w:pos="9069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3"/>
              <w:szCs w:val="23"/>
            </w:rPr>
          </w:pPr>
          <w:hyperlink w:anchor="_heading=h.er7c28ihk8tr"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ALCANCE DEL PROYECTO</w:t>
            </w:r>
          </w:hyperlink>
          <w:r>
            <w:rPr>
              <w:rFonts w:ascii="Arial" w:eastAsia="Arial" w:hAnsi="Arial" w:cs="Arial"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_heading=h.er7c28ihk8tr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3"/>
              <w:szCs w:val="23"/>
            </w:rPr>
            <w:t>5</w:t>
          </w:r>
          <w:r>
            <w:fldChar w:fldCharType="end"/>
          </w:r>
        </w:p>
        <w:p w14:paraId="0B648159" w14:textId="77777777" w:rsidR="005716D2" w:rsidRDefault="00000000">
          <w:pPr>
            <w:numPr>
              <w:ilvl w:val="1"/>
              <w:numId w:val="7"/>
            </w:numPr>
            <w:tabs>
              <w:tab w:val="right" w:pos="9069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3"/>
              <w:szCs w:val="23"/>
            </w:rPr>
          </w:pPr>
          <w:hyperlink w:anchor="_heading=h.mweml2d9f4y"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ASUNCIONES</w:t>
            </w:r>
          </w:hyperlink>
          <w:r>
            <w:rPr>
              <w:rFonts w:ascii="Arial" w:eastAsia="Arial" w:hAnsi="Arial" w:cs="Arial"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_heading=h.mweml2d9f4y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3"/>
              <w:szCs w:val="23"/>
            </w:rPr>
            <w:t>5</w:t>
          </w:r>
          <w:r>
            <w:fldChar w:fldCharType="end"/>
          </w:r>
        </w:p>
        <w:p w14:paraId="29C2E862" w14:textId="77777777" w:rsidR="005716D2" w:rsidRDefault="00000000">
          <w:pPr>
            <w:numPr>
              <w:ilvl w:val="1"/>
              <w:numId w:val="7"/>
            </w:numPr>
            <w:tabs>
              <w:tab w:val="right" w:pos="9069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3"/>
              <w:szCs w:val="23"/>
            </w:rPr>
          </w:pPr>
          <w:hyperlink w:anchor="_heading=h.k6hglhgek1sp"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RESTRICCIONES</w:t>
            </w:r>
          </w:hyperlink>
        </w:p>
        <w:p w14:paraId="3559C228" w14:textId="77777777" w:rsidR="005716D2" w:rsidRDefault="00000000">
          <w:pPr>
            <w:tabs>
              <w:tab w:val="right" w:pos="9069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3"/>
              <w:szCs w:val="23"/>
            </w:rPr>
          </w:pPr>
          <w:r>
            <w:rPr>
              <w:rFonts w:ascii="Arial" w:eastAsia="Arial" w:hAnsi="Arial" w:cs="Arial"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_heading=h.k6hglhgek1sp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3"/>
              <w:szCs w:val="23"/>
            </w:rPr>
            <w:t>6</w:t>
          </w:r>
          <w:r>
            <w:fldChar w:fldCharType="end"/>
          </w:r>
        </w:p>
        <w:p w14:paraId="4F7A481B" w14:textId="77777777" w:rsidR="005716D2" w:rsidRDefault="00000000">
          <w:pPr>
            <w:numPr>
              <w:ilvl w:val="0"/>
              <w:numId w:val="7"/>
            </w:numPr>
            <w:tabs>
              <w:tab w:val="right" w:pos="9069"/>
            </w:tabs>
            <w:spacing w:before="200" w:line="240" w:lineRule="auto"/>
            <w:ind w:left="0" w:hanging="2"/>
            <w:rPr>
              <w:color w:val="000000"/>
              <w:sz w:val="23"/>
              <w:szCs w:val="23"/>
            </w:rPr>
          </w:pPr>
          <w:hyperlink w:anchor="_heading=h.b0qu8zmmk0ou"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ENTREGABLES DEL PROYECTO</w:t>
            </w:r>
          </w:hyperlink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_heading=h.b0qu8zmmk0ou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>6</w:t>
          </w:r>
          <w:r>
            <w:fldChar w:fldCharType="end"/>
          </w:r>
        </w:p>
        <w:p w14:paraId="212D09E7" w14:textId="77777777" w:rsidR="005716D2" w:rsidRDefault="00000000">
          <w:pPr>
            <w:numPr>
              <w:ilvl w:val="0"/>
              <w:numId w:val="7"/>
            </w:numPr>
            <w:tabs>
              <w:tab w:val="right" w:pos="9069"/>
            </w:tabs>
            <w:spacing w:before="200" w:line="240" w:lineRule="auto"/>
            <w:ind w:left="0" w:hanging="2"/>
            <w:rPr>
              <w:color w:val="000000"/>
              <w:sz w:val="23"/>
              <w:szCs w:val="23"/>
            </w:rPr>
          </w:pPr>
          <w:hyperlink w:anchor="_heading=h.e54mh253hzh8"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HITOS Y ENTREGABLES DE LA GESTIÓN DE PROYECTOS</w:t>
            </w:r>
          </w:hyperlink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_heading=h.e54mh253hzh8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>6</w:t>
          </w:r>
          <w:r>
            <w:fldChar w:fldCharType="end"/>
          </w:r>
        </w:p>
        <w:p w14:paraId="57E1B171" w14:textId="77777777" w:rsidR="005716D2" w:rsidRDefault="00000000">
          <w:pPr>
            <w:numPr>
              <w:ilvl w:val="0"/>
              <w:numId w:val="7"/>
            </w:numPr>
            <w:tabs>
              <w:tab w:val="right" w:pos="9069"/>
            </w:tabs>
            <w:spacing w:before="200" w:line="240" w:lineRule="auto"/>
            <w:ind w:left="0" w:hanging="2"/>
            <w:rPr>
              <w:color w:val="000000"/>
              <w:sz w:val="23"/>
              <w:szCs w:val="23"/>
            </w:rPr>
          </w:pPr>
          <w:hyperlink w:anchor="_heading=h.m36dcg16ylq9"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PRESUPUESTO</w:t>
            </w:r>
          </w:hyperlink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_heading=h.m36dcg16ylq9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>7</w:t>
          </w:r>
          <w:r>
            <w:fldChar w:fldCharType="end"/>
          </w:r>
        </w:p>
        <w:p w14:paraId="086123AE" w14:textId="77777777" w:rsidR="005716D2" w:rsidRDefault="00000000">
          <w:pPr>
            <w:numPr>
              <w:ilvl w:val="0"/>
              <w:numId w:val="7"/>
            </w:numPr>
            <w:tabs>
              <w:tab w:val="right" w:pos="9069"/>
            </w:tabs>
            <w:spacing w:before="200" w:line="240" w:lineRule="auto"/>
            <w:ind w:left="0" w:hanging="2"/>
            <w:rPr>
              <w:color w:val="000000"/>
              <w:sz w:val="23"/>
              <w:szCs w:val="23"/>
            </w:rPr>
          </w:pPr>
          <w:hyperlink w:anchor="_heading=h.xpcyfye0h380"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RECURSOS</w:t>
            </w:r>
          </w:hyperlink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_heading=h.xpcyfye0h380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>7</w:t>
          </w:r>
          <w:r>
            <w:fldChar w:fldCharType="end"/>
          </w:r>
        </w:p>
        <w:p w14:paraId="11A285B5" w14:textId="77777777" w:rsidR="005716D2" w:rsidRDefault="00000000">
          <w:pPr>
            <w:numPr>
              <w:ilvl w:val="0"/>
              <w:numId w:val="7"/>
            </w:numPr>
            <w:tabs>
              <w:tab w:val="right" w:pos="9069"/>
            </w:tabs>
            <w:spacing w:before="200" w:line="240" w:lineRule="auto"/>
            <w:ind w:left="0" w:hanging="2"/>
            <w:rPr>
              <w:color w:val="000000"/>
              <w:sz w:val="23"/>
              <w:szCs w:val="23"/>
            </w:rPr>
          </w:pPr>
          <w:hyperlink w:anchor="_heading=h.z07ac4gtcrub"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RIESGOS</w:t>
            </w:r>
          </w:hyperlink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_heading=h.z07ac4gtcrub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>8</w:t>
          </w:r>
          <w:r>
            <w:fldChar w:fldCharType="end"/>
          </w:r>
        </w:p>
        <w:p w14:paraId="22F02CC6" w14:textId="77777777" w:rsidR="005716D2" w:rsidRDefault="00000000">
          <w:pPr>
            <w:numPr>
              <w:ilvl w:val="0"/>
              <w:numId w:val="7"/>
            </w:numPr>
            <w:tabs>
              <w:tab w:val="right" w:pos="9069"/>
            </w:tabs>
            <w:spacing w:before="200" w:line="240" w:lineRule="auto"/>
            <w:ind w:left="0" w:hanging="2"/>
            <w:rPr>
              <w:sz w:val="23"/>
              <w:szCs w:val="23"/>
            </w:rPr>
          </w:pPr>
          <w:hyperlink w:anchor="_heading=h.5s1wkbpl70bi">
            <w:r>
              <w:rPr>
                <w:rFonts w:ascii="Arial" w:eastAsia="Arial" w:hAnsi="Arial" w:cs="Arial"/>
                <w:b/>
                <w:sz w:val="23"/>
                <w:szCs w:val="23"/>
              </w:rPr>
              <w:t>ORGANIGRAMA DEL PROYECTO</w:t>
            </w:r>
          </w:hyperlink>
          <w:r>
            <w:rPr>
              <w:rFonts w:ascii="Arial" w:eastAsia="Arial" w:hAnsi="Arial" w:cs="Arial"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_heading=h.5s1wkbpl70bi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3"/>
              <w:szCs w:val="23"/>
            </w:rPr>
            <w:t>8</w:t>
          </w:r>
          <w:r>
            <w:fldChar w:fldCharType="end"/>
          </w:r>
        </w:p>
        <w:p w14:paraId="72F26E5C" w14:textId="77777777" w:rsidR="005716D2" w:rsidRDefault="00000000">
          <w:pPr>
            <w:numPr>
              <w:ilvl w:val="1"/>
              <w:numId w:val="7"/>
            </w:numPr>
            <w:tabs>
              <w:tab w:val="right" w:pos="9069"/>
            </w:tabs>
            <w:spacing w:before="200" w:line="240" w:lineRule="auto"/>
            <w:ind w:left="0" w:hanging="2"/>
            <w:rPr>
              <w:rFonts w:ascii="Arial" w:eastAsia="Arial" w:hAnsi="Arial" w:cs="Arial"/>
              <w:color w:val="000000"/>
              <w:sz w:val="23"/>
              <w:szCs w:val="23"/>
            </w:rPr>
          </w:pPr>
          <w:hyperlink w:anchor="_heading=h.qs34bwipuvba"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RESPONSABILIDADES</w:t>
            </w:r>
          </w:hyperlink>
        </w:p>
        <w:p w14:paraId="5980B5BB" w14:textId="77777777" w:rsidR="005716D2" w:rsidRDefault="00000000">
          <w:pPr>
            <w:tabs>
              <w:tab w:val="right" w:pos="9069"/>
            </w:tabs>
            <w:spacing w:line="240" w:lineRule="auto"/>
            <w:ind w:left="0" w:hanging="2"/>
            <w:rPr>
              <w:rFonts w:ascii="Arial" w:eastAsia="Arial" w:hAnsi="Arial" w:cs="Arial"/>
              <w:color w:val="000000"/>
              <w:sz w:val="23"/>
              <w:szCs w:val="23"/>
            </w:rPr>
          </w:pPr>
          <w:r>
            <w:rPr>
              <w:rFonts w:ascii="Arial" w:eastAsia="Arial" w:hAnsi="Arial" w:cs="Arial"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_heading=h.qs34bwipuvba \h </w:instrText>
          </w:r>
          <w:r>
            <w:fldChar w:fldCharType="separate"/>
          </w:r>
          <w:r>
            <w:rPr>
              <w:rFonts w:ascii="Arial" w:eastAsia="Arial" w:hAnsi="Arial" w:cs="Arial"/>
              <w:color w:val="000000"/>
              <w:sz w:val="23"/>
              <w:szCs w:val="23"/>
            </w:rPr>
            <w:t>9</w:t>
          </w:r>
          <w:r>
            <w:fldChar w:fldCharType="end"/>
          </w:r>
        </w:p>
        <w:p w14:paraId="39C8BFF2" w14:textId="77777777" w:rsidR="005716D2" w:rsidRDefault="00000000">
          <w:pPr>
            <w:numPr>
              <w:ilvl w:val="0"/>
              <w:numId w:val="7"/>
            </w:numPr>
            <w:tabs>
              <w:tab w:val="right" w:pos="9069"/>
            </w:tabs>
            <w:spacing w:before="200" w:line="240" w:lineRule="auto"/>
            <w:ind w:left="0" w:hanging="2"/>
            <w:rPr>
              <w:color w:val="000000"/>
              <w:sz w:val="23"/>
              <w:szCs w:val="23"/>
            </w:rPr>
          </w:pPr>
          <w:hyperlink w:anchor="_heading=h.x9zob9gmo1h3"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APROBACIÓN DEL ACTA</w:t>
            </w:r>
          </w:hyperlink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_heading=h.x9zob9gmo1h3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>9</w:t>
          </w:r>
          <w:r>
            <w:fldChar w:fldCharType="end"/>
          </w:r>
        </w:p>
        <w:p w14:paraId="657867CD" w14:textId="77777777" w:rsidR="005716D2" w:rsidRDefault="00000000">
          <w:pPr>
            <w:numPr>
              <w:ilvl w:val="0"/>
              <w:numId w:val="7"/>
            </w:numPr>
            <w:tabs>
              <w:tab w:val="right" w:pos="9069"/>
            </w:tabs>
            <w:spacing w:before="200" w:after="80" w:line="240" w:lineRule="auto"/>
            <w:ind w:left="0" w:hanging="2"/>
            <w:rPr>
              <w:color w:val="000000"/>
              <w:sz w:val="23"/>
              <w:szCs w:val="23"/>
            </w:rPr>
          </w:pPr>
          <w:hyperlink w:anchor="_heading=h.vtp00bejltcs">
            <w:r>
              <w:rPr>
                <w:rFonts w:ascii="Arial" w:eastAsia="Arial" w:hAnsi="Arial" w:cs="Arial"/>
                <w:b/>
                <w:color w:val="000000"/>
                <w:sz w:val="23"/>
                <w:szCs w:val="23"/>
              </w:rPr>
              <w:t>ANEXOS</w:t>
            </w:r>
          </w:hyperlink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ab/>
          </w:r>
          <w:r>
            <w:fldChar w:fldCharType="begin"/>
          </w:r>
          <w:r>
            <w:instrText xml:space="preserve"> PAGEREF _heading=h.vtp00bejltcs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  <w:sz w:val="23"/>
              <w:szCs w:val="23"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573308D9" w14:textId="77777777" w:rsidR="005716D2" w:rsidRDefault="005716D2">
      <w:pPr>
        <w:ind w:left="0" w:hanging="2"/>
        <w:rPr>
          <w:rFonts w:ascii="Arial" w:eastAsia="Arial" w:hAnsi="Arial" w:cs="Arial"/>
        </w:rPr>
        <w:sectPr w:rsidR="005716D2">
          <w:headerReference w:type="default" r:id="rId9"/>
          <w:footerReference w:type="default" r:id="rId10"/>
          <w:pgSz w:w="11906" w:h="16838"/>
          <w:pgMar w:top="2041" w:right="1418" w:bottom="1418" w:left="1418" w:header="624" w:footer="567" w:gutter="0"/>
          <w:pgNumType w:start="1"/>
          <w:cols w:space="720"/>
        </w:sectPr>
      </w:pPr>
    </w:p>
    <w:p w14:paraId="5BE763D1" w14:textId="77777777" w:rsidR="005716D2" w:rsidRDefault="00000000">
      <w:pPr>
        <w:pStyle w:val="Ttulo1"/>
        <w:numPr>
          <w:ilvl w:val="0"/>
          <w:numId w:val="3"/>
        </w:numPr>
        <w:spacing w:before="200" w:after="200" w:line="360" w:lineRule="auto"/>
        <w:ind w:left="0" w:hanging="2"/>
      </w:pPr>
      <w:bookmarkStart w:id="0" w:name="_heading=h.gjdgxs" w:colFirst="0" w:colLast="0"/>
      <w:bookmarkEnd w:id="0"/>
      <w:r>
        <w:lastRenderedPageBreak/>
        <w:t>INFORMACIÓN GENERAL</w:t>
      </w:r>
    </w:p>
    <w:tbl>
      <w:tblPr>
        <w:tblStyle w:val="af"/>
        <w:tblW w:w="96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805"/>
        <w:gridCol w:w="2475"/>
        <w:gridCol w:w="2355"/>
      </w:tblGrid>
      <w:tr w:rsidR="005716D2" w14:paraId="02AA5CD9" w14:textId="77777777">
        <w:trPr>
          <w:trHeight w:val="714"/>
        </w:trPr>
        <w:tc>
          <w:tcPr>
            <w:tcW w:w="1980" w:type="dxa"/>
            <w:shd w:val="clear" w:color="auto" w:fill="D9D9D9"/>
          </w:tcPr>
          <w:p w14:paraId="56ED33D9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" w:line="240" w:lineRule="auto"/>
              <w:ind w:left="0" w:hanging="2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Enunciado del proyecto:</w:t>
            </w:r>
          </w:p>
        </w:tc>
        <w:tc>
          <w:tcPr>
            <w:tcW w:w="2805" w:type="dxa"/>
          </w:tcPr>
          <w:p w14:paraId="64EAED63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40" w:lineRule="auto"/>
              <w:ind w:left="0" w:right="125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Acta de Constitución de proyecto</w:t>
            </w:r>
          </w:p>
        </w:tc>
        <w:tc>
          <w:tcPr>
            <w:tcW w:w="2475" w:type="dxa"/>
            <w:shd w:val="clear" w:color="auto" w:fill="D9D9D9"/>
          </w:tcPr>
          <w:p w14:paraId="23A1DBD6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ID del proyecto:</w:t>
            </w:r>
          </w:p>
        </w:tc>
        <w:tc>
          <w:tcPr>
            <w:tcW w:w="2355" w:type="dxa"/>
          </w:tcPr>
          <w:p w14:paraId="137B77A9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ACP 2022-001</w:t>
            </w:r>
          </w:p>
        </w:tc>
      </w:tr>
      <w:tr w:rsidR="005716D2" w14:paraId="502BC735" w14:textId="77777777">
        <w:trPr>
          <w:trHeight w:val="614"/>
        </w:trPr>
        <w:tc>
          <w:tcPr>
            <w:tcW w:w="1980" w:type="dxa"/>
            <w:shd w:val="clear" w:color="auto" w:fill="D9D9D9"/>
          </w:tcPr>
          <w:p w14:paraId="5CB8AB20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Sponsor:</w:t>
            </w:r>
          </w:p>
        </w:tc>
        <w:tc>
          <w:tcPr>
            <w:tcW w:w="2805" w:type="dxa"/>
          </w:tcPr>
          <w:p w14:paraId="3389D09B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25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Superintendencia Nacional de Migraciones</w:t>
            </w:r>
          </w:p>
        </w:tc>
        <w:tc>
          <w:tcPr>
            <w:tcW w:w="2475" w:type="dxa"/>
            <w:shd w:val="clear" w:color="auto" w:fill="D9D9D9"/>
          </w:tcPr>
          <w:p w14:paraId="49149CF4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Representante del sponsor: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623E5" w14:textId="144A58AB" w:rsidR="005716D2" w:rsidRDefault="002757A9">
            <w:pPr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Dueño o con quien se le hace el contrato</w:t>
            </w:r>
          </w:p>
        </w:tc>
      </w:tr>
    </w:tbl>
    <w:p w14:paraId="3A860CE1" w14:textId="77777777" w:rsidR="005716D2" w:rsidRDefault="005716D2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both"/>
        <w:rPr>
          <w:rFonts w:ascii="Arial" w:eastAsia="Arial" w:hAnsi="Arial" w:cs="Arial"/>
          <w:color w:val="000000"/>
          <w:sz w:val="14"/>
          <w:szCs w:val="14"/>
        </w:rPr>
      </w:pPr>
      <w:bookmarkStart w:id="1" w:name="_heading=h.30j0zll" w:colFirst="0" w:colLast="0"/>
      <w:bookmarkEnd w:id="1"/>
    </w:p>
    <w:p w14:paraId="43A8D84C" w14:textId="77777777" w:rsidR="005716D2" w:rsidRDefault="00000000">
      <w:pPr>
        <w:pStyle w:val="Ttulo1"/>
        <w:numPr>
          <w:ilvl w:val="0"/>
          <w:numId w:val="3"/>
        </w:numPr>
        <w:spacing w:after="200" w:line="360" w:lineRule="auto"/>
        <w:ind w:left="0" w:hanging="2"/>
      </w:pPr>
      <w:bookmarkStart w:id="2" w:name="_heading=h.5p1r25ehl1m1" w:colFirst="0" w:colLast="0"/>
      <w:bookmarkEnd w:id="2"/>
      <w:r>
        <w:t>INTERESADOS DEL PROYECTO</w:t>
      </w:r>
    </w:p>
    <w:tbl>
      <w:tblPr>
        <w:tblStyle w:val="af0"/>
        <w:tblW w:w="9615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2265"/>
        <w:gridCol w:w="2880"/>
        <w:gridCol w:w="1530"/>
        <w:gridCol w:w="2940"/>
      </w:tblGrid>
      <w:tr w:rsidR="005716D2" w14:paraId="4C5E5D97" w14:textId="77777777">
        <w:trPr>
          <w:cantSplit/>
          <w:trHeight w:val="270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F7EBD2B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C2BE120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/ Organización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A6885E8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Teléfono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56E5E3BB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E-mail</w:t>
            </w:r>
          </w:p>
        </w:tc>
      </w:tr>
      <w:tr w:rsidR="005716D2" w14:paraId="55597ACC" w14:textId="77777777">
        <w:trPr>
          <w:cantSplit/>
          <w:trHeight w:val="648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94FD5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Representante del Sponsor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88063" w14:textId="4206551B" w:rsidR="005716D2" w:rsidRDefault="002757A9">
            <w:pPr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Dueño o con quien se le hace el contrato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21FEC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942616707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2F5EEE" w14:textId="5A7F7F4E" w:rsidR="005716D2" w:rsidRDefault="002757A9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="00000000">
              <w:rPr>
                <w:rFonts w:ascii="Arial" w:eastAsia="Arial" w:hAnsi="Arial" w:cs="Arial"/>
                <w:sz w:val="21"/>
                <w:szCs w:val="21"/>
              </w:rPr>
              <w:t>@upeu.edu.pe</w:t>
            </w:r>
          </w:p>
        </w:tc>
      </w:tr>
      <w:tr w:rsidR="005716D2" w14:paraId="49541615" w14:textId="77777777">
        <w:trPr>
          <w:cantSplit/>
          <w:trHeight w:val="648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C8BB23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Project Manager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C019C4" w14:textId="77777777" w:rsidR="005716D2" w:rsidRDefault="005716D2">
            <w:pPr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</w:p>
          <w:p w14:paraId="7BA924D4" w14:textId="77777777" w:rsidR="005716D2" w:rsidRDefault="00000000">
            <w:pPr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Palomino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Rodriguez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Mijail</w:t>
            </w:r>
            <w:proofErr w:type="spellEnd"/>
          </w:p>
          <w:p w14:paraId="22F6D4CD" w14:textId="77777777" w:rsidR="005716D2" w:rsidRDefault="005716D2">
            <w:pPr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E72A5" w14:textId="77777777" w:rsidR="005716D2" w:rsidRDefault="005716D2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</w:p>
          <w:p w14:paraId="46910A4B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910075787</w:t>
            </w:r>
          </w:p>
          <w:p w14:paraId="4544BDE1" w14:textId="77777777" w:rsidR="005716D2" w:rsidRDefault="005716D2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54A62" w14:textId="77777777" w:rsidR="005716D2" w:rsidRDefault="005716D2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</w:p>
          <w:p w14:paraId="0C739627" w14:textId="05286390" w:rsidR="005716D2" w:rsidRDefault="00000000">
            <w:pPr>
              <w:shd w:val="clear" w:color="auto" w:fill="FFFFFF"/>
              <w:spacing w:line="414" w:lineRule="auto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@upeu.edu.pe</w:t>
            </w:r>
          </w:p>
        </w:tc>
      </w:tr>
      <w:tr w:rsidR="005716D2" w14:paraId="45BC0245" w14:textId="77777777">
        <w:trPr>
          <w:cantSplit/>
          <w:trHeight w:val="707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FB25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0" w:hanging="2"/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b/>
                <w:i/>
              </w:rPr>
              <w:t>Program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 xml:space="preserve"> Manager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29A46" w14:textId="77777777" w:rsidR="005716D2" w:rsidRDefault="005716D2">
            <w:pPr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</w:p>
          <w:p w14:paraId="193D38A9" w14:textId="77777777" w:rsidR="005716D2" w:rsidRDefault="005716D2">
            <w:pPr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B3713A" w14:textId="77777777" w:rsidR="005716D2" w:rsidRDefault="005716D2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</w:p>
          <w:p w14:paraId="6B0BA2FF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923966203</w:t>
            </w:r>
          </w:p>
          <w:p w14:paraId="3879042D" w14:textId="77777777" w:rsidR="005716D2" w:rsidRDefault="005716D2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A20FC9" w14:textId="77777777" w:rsidR="005716D2" w:rsidRDefault="005716D2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</w:p>
          <w:p w14:paraId="2A136951" w14:textId="77777777" w:rsidR="005716D2" w:rsidRDefault="005716D2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5716D2" w14:paraId="615AE4C7" w14:textId="77777777">
        <w:trPr>
          <w:cantSplit/>
          <w:trHeight w:val="451"/>
        </w:trPr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FF399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Cliente/Usuario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108F3" w14:textId="144FC9ED" w:rsidR="005716D2" w:rsidRDefault="002757A9">
            <w:pPr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Dueño o con quien se le hace el contrato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614059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942616707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E69B9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daniel.alva@upeu.edu.pe</w:t>
            </w:r>
          </w:p>
        </w:tc>
      </w:tr>
    </w:tbl>
    <w:p w14:paraId="770788D2" w14:textId="77777777" w:rsidR="005716D2" w:rsidRDefault="005716D2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jc w:val="both"/>
        <w:rPr>
          <w:rFonts w:ascii="Arial" w:eastAsia="Arial" w:hAnsi="Arial" w:cs="Arial"/>
          <w:color w:val="000000"/>
          <w:sz w:val="16"/>
          <w:szCs w:val="16"/>
        </w:rPr>
      </w:pPr>
      <w:bookmarkStart w:id="3" w:name="_heading=h.1fob9te" w:colFirst="0" w:colLast="0"/>
      <w:bookmarkEnd w:id="3"/>
    </w:p>
    <w:p w14:paraId="7718DB05" w14:textId="77777777" w:rsidR="005716D2" w:rsidRDefault="00000000">
      <w:pPr>
        <w:pStyle w:val="Ttulo1"/>
        <w:numPr>
          <w:ilvl w:val="0"/>
          <w:numId w:val="3"/>
        </w:numPr>
        <w:spacing w:after="200" w:line="288" w:lineRule="auto"/>
        <w:ind w:left="0" w:hanging="2"/>
      </w:pPr>
      <w:bookmarkStart w:id="4" w:name="_heading=h.30q639vunyd1" w:colFirst="0" w:colLast="0"/>
      <w:bookmarkEnd w:id="4"/>
      <w:r>
        <w:t>RESUMEN EJECUTIVO</w:t>
      </w:r>
    </w:p>
    <w:p w14:paraId="0F973D0A" w14:textId="77777777" w:rsidR="005716D2" w:rsidRDefault="005716D2">
      <w:pPr>
        <w:rPr>
          <w:sz w:val="10"/>
          <w:szCs w:val="10"/>
        </w:rPr>
      </w:pPr>
    </w:p>
    <w:p w14:paraId="380D639A" w14:textId="77777777" w:rsidR="005716D2" w:rsidRDefault="00000000">
      <w:pPr>
        <w:ind w:left="0" w:hanging="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La Superintendencia Nacional de Migraciones, adjudica al grupo de trabajo OMC para la elaboración del proyecto de una solución de Business </w:t>
      </w:r>
      <w:proofErr w:type="spellStart"/>
      <w:r>
        <w:rPr>
          <w:rFonts w:ascii="Arial" w:eastAsia="Arial" w:hAnsi="Arial" w:cs="Arial"/>
          <w:sz w:val="21"/>
          <w:szCs w:val="21"/>
        </w:rPr>
        <w:t>Intelligence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gramStart"/>
      <w:r>
        <w:rPr>
          <w:rFonts w:ascii="Arial" w:eastAsia="Arial" w:hAnsi="Arial" w:cs="Arial"/>
          <w:sz w:val="21"/>
          <w:szCs w:val="21"/>
        </w:rPr>
        <w:t>para  la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ventana Virtual de Migraciones del Perú. </w:t>
      </w:r>
    </w:p>
    <w:p w14:paraId="74B2E2E9" w14:textId="77777777" w:rsidR="005716D2" w:rsidRDefault="005716D2">
      <w:pPr>
        <w:ind w:left="0" w:hanging="2"/>
        <w:jc w:val="both"/>
        <w:rPr>
          <w:rFonts w:ascii="Arial" w:eastAsia="Arial" w:hAnsi="Arial" w:cs="Arial"/>
          <w:sz w:val="21"/>
          <w:szCs w:val="21"/>
        </w:rPr>
      </w:pPr>
    </w:p>
    <w:p w14:paraId="0DB7E7EE" w14:textId="77777777" w:rsidR="005716D2" w:rsidRDefault="00000000">
      <w:pPr>
        <w:ind w:left="0" w:hanging="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El proyecto producirá un </w:t>
      </w:r>
      <w:proofErr w:type="spellStart"/>
      <w:r>
        <w:rPr>
          <w:rFonts w:ascii="Arial" w:eastAsia="Arial" w:hAnsi="Arial" w:cs="Arial"/>
          <w:sz w:val="21"/>
          <w:szCs w:val="21"/>
        </w:rPr>
        <w:t>dashboard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en Microsoft </w:t>
      </w:r>
      <w:proofErr w:type="spellStart"/>
      <w:r>
        <w:rPr>
          <w:rFonts w:ascii="Arial" w:eastAsia="Arial" w:hAnsi="Arial" w:cs="Arial"/>
          <w:sz w:val="21"/>
          <w:szCs w:val="21"/>
        </w:rPr>
        <w:t>Power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BI </w:t>
      </w:r>
      <w:proofErr w:type="gramStart"/>
      <w:r>
        <w:rPr>
          <w:rFonts w:ascii="Arial" w:eastAsia="Arial" w:hAnsi="Arial" w:cs="Arial"/>
          <w:sz w:val="21"/>
          <w:szCs w:val="21"/>
        </w:rPr>
        <w:t>Desktop,  que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permitirá analizar de manera muy sencilla los reportes de las áreas de  Formación e Investigación y Política Migratoria. Permitiendo a los usuarios de la ventana virtual puedan obtener información actualizada sobre las publicaciones de difusión, académicas, proyección de futuras publicaciones de investigación, Red nacional de investigadores y espacios digitales en materia migratoria, matriz de seguimiento de compromisos, seguimiento de producción UFPM y el resumen de participaciones en eventos. El presupuesto del proyecto será de un valor S/.19,413.40, lo cual el grupo de trabajo OMC cubrirá los costos. Entre tanto, el proyecto se llevará a cabo del 18 de mayo hasta 29 de junio; teniendo como alcance la entrega de un </w:t>
      </w:r>
      <w:proofErr w:type="spellStart"/>
      <w:r>
        <w:rPr>
          <w:rFonts w:ascii="Arial" w:eastAsia="Arial" w:hAnsi="Arial" w:cs="Arial"/>
          <w:sz w:val="21"/>
          <w:szCs w:val="21"/>
        </w:rPr>
        <w:t>dashboard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para el área de Formación e Investigación y otro para el área Política Migratoria.</w:t>
      </w:r>
    </w:p>
    <w:p w14:paraId="63493C7F" w14:textId="77777777" w:rsidR="005716D2" w:rsidRDefault="005716D2">
      <w:pPr>
        <w:ind w:left="0" w:hanging="2"/>
        <w:rPr>
          <w:rFonts w:ascii="Arial" w:eastAsia="Arial" w:hAnsi="Arial" w:cs="Arial"/>
          <w:sz w:val="21"/>
          <w:szCs w:val="21"/>
        </w:rPr>
      </w:pPr>
    </w:p>
    <w:p w14:paraId="0BA2C655" w14:textId="77777777" w:rsidR="005716D2" w:rsidRDefault="00000000">
      <w:pPr>
        <w:ind w:left="0" w:hanging="2"/>
        <w:jc w:val="both"/>
      </w:pPr>
      <w:r>
        <w:rPr>
          <w:rFonts w:ascii="Arial" w:eastAsia="Arial" w:hAnsi="Arial" w:cs="Arial"/>
          <w:sz w:val="21"/>
          <w:szCs w:val="21"/>
        </w:rPr>
        <w:t xml:space="preserve">El desarrollo de este proyecto </w:t>
      </w:r>
      <w:proofErr w:type="gramStart"/>
      <w:r>
        <w:rPr>
          <w:rFonts w:ascii="Arial" w:eastAsia="Arial" w:hAnsi="Arial" w:cs="Arial"/>
          <w:sz w:val="21"/>
          <w:szCs w:val="21"/>
        </w:rPr>
        <w:t>contribuirá  a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la Superintendencia Nacional de Migraciones, una poderosa herramienta de Business </w:t>
      </w:r>
      <w:proofErr w:type="spellStart"/>
      <w:r>
        <w:rPr>
          <w:rFonts w:ascii="Arial" w:eastAsia="Arial" w:hAnsi="Arial" w:cs="Arial"/>
          <w:sz w:val="21"/>
          <w:szCs w:val="21"/>
        </w:rPr>
        <w:t>Intelligence</w:t>
      </w:r>
      <w:proofErr w:type="spellEnd"/>
      <w:r>
        <w:rPr>
          <w:rFonts w:ascii="Arial" w:eastAsia="Arial" w:hAnsi="Arial" w:cs="Arial"/>
          <w:sz w:val="21"/>
          <w:szCs w:val="21"/>
        </w:rPr>
        <w:t>, lo que permitirá a su gestión evaluar fácilmente el seguimiento a la política migratoria interna, así como su progreso en Formación e Investigación</w:t>
      </w:r>
      <w:r>
        <w:t>.</w:t>
      </w:r>
    </w:p>
    <w:p w14:paraId="7E9F5775" w14:textId="77777777" w:rsidR="005716D2" w:rsidRDefault="005716D2">
      <w:pPr>
        <w:pStyle w:val="Ttulo1"/>
        <w:spacing w:line="240" w:lineRule="auto"/>
        <w:ind w:left="-2" w:firstLine="0"/>
        <w:rPr>
          <w:sz w:val="2"/>
          <w:szCs w:val="2"/>
        </w:rPr>
      </w:pPr>
      <w:bookmarkStart w:id="5" w:name="_heading=h.tzbi46fiiqf4" w:colFirst="0" w:colLast="0"/>
      <w:bookmarkEnd w:id="5"/>
    </w:p>
    <w:p w14:paraId="41EB26A1" w14:textId="77777777" w:rsidR="005716D2" w:rsidRDefault="00000000">
      <w:pPr>
        <w:pStyle w:val="Ttulo1"/>
        <w:numPr>
          <w:ilvl w:val="0"/>
          <w:numId w:val="3"/>
        </w:numPr>
        <w:spacing w:before="200" w:after="200" w:line="480" w:lineRule="auto"/>
        <w:ind w:left="0" w:hanging="2"/>
      </w:pPr>
      <w:bookmarkStart w:id="6" w:name="_heading=h.9ltz95ie29kp" w:colFirst="0" w:colLast="0"/>
      <w:bookmarkEnd w:id="6"/>
      <w:r>
        <w:t>JUSTIFICACIÓN DEL PROYECTO</w:t>
      </w:r>
    </w:p>
    <w:p w14:paraId="7535C387" w14:textId="77777777" w:rsidR="005716D2" w:rsidRDefault="00000000">
      <w:pPr>
        <w:pStyle w:val="Ttulo2"/>
        <w:numPr>
          <w:ilvl w:val="1"/>
          <w:numId w:val="3"/>
        </w:numPr>
        <w:spacing w:after="200"/>
        <w:ind w:left="0" w:hanging="2"/>
      </w:pPr>
      <w:bookmarkStart w:id="7" w:name="_heading=h.yfphqtcxptx0" w:colFirst="0" w:colLast="0"/>
      <w:bookmarkEnd w:id="7"/>
      <w:r>
        <w:t>NECESIDADES DEL NEGOCIO</w:t>
      </w:r>
    </w:p>
    <w:p w14:paraId="2A9B1877" w14:textId="77777777" w:rsidR="005716D2" w:rsidRDefault="005716D2">
      <w:pPr>
        <w:spacing w:before="200" w:after="200"/>
        <w:ind w:left="-2" w:firstLine="0"/>
        <w:jc w:val="both"/>
        <w:rPr>
          <w:rFonts w:ascii="Arial" w:eastAsia="Arial" w:hAnsi="Arial" w:cs="Arial"/>
          <w:sz w:val="5"/>
          <w:szCs w:val="5"/>
        </w:rPr>
      </w:pPr>
    </w:p>
    <w:p w14:paraId="1B0661FA" w14:textId="77777777" w:rsidR="005716D2" w:rsidRDefault="00000000">
      <w:pPr>
        <w:ind w:left="0" w:hanging="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Actualmente, la Superintendencia Nacional de Migraciones, realiza un constante seguimiento y evaluación a su política migratoria interna, como también su formación en investigación migratoria. Por lo que es necesario tener conocimiento sobre los datos actualizados del control y registro migratorio, registros sobre los proyectos de investigación y su participación en los eventos correspondientes, en conformidad con la normativa, convenios y tratados internacionales. De este modo, se puede conducir la política migratoria interna a favor de las personas nacionales y extranjeras de manera oportuna, transparente, segura e íntegra, respetuosa de los derechos humanos de los migrantes en armonía con la seguridad nacional, orden interno y público.</w:t>
      </w:r>
    </w:p>
    <w:p w14:paraId="5EE97801" w14:textId="77777777" w:rsidR="005716D2" w:rsidRDefault="005716D2">
      <w:pPr>
        <w:ind w:left="1" w:hanging="3"/>
        <w:jc w:val="both"/>
        <w:rPr>
          <w:rFonts w:ascii="Arial" w:eastAsia="Arial" w:hAnsi="Arial" w:cs="Arial"/>
          <w:sz w:val="27"/>
          <w:szCs w:val="27"/>
        </w:rPr>
      </w:pPr>
    </w:p>
    <w:p w14:paraId="3DADA371" w14:textId="77777777" w:rsidR="005716D2" w:rsidRDefault="005716D2">
      <w:pPr>
        <w:ind w:left="1" w:hanging="3"/>
        <w:jc w:val="both"/>
        <w:rPr>
          <w:rFonts w:ascii="Arial" w:eastAsia="Arial" w:hAnsi="Arial" w:cs="Arial"/>
          <w:sz w:val="31"/>
          <w:szCs w:val="31"/>
        </w:rPr>
      </w:pPr>
    </w:p>
    <w:p w14:paraId="4964012A" w14:textId="77777777" w:rsidR="005716D2" w:rsidRDefault="00000000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rPr>
          <w:rFonts w:ascii="Arial" w:eastAsia="Arial" w:hAnsi="Arial" w:cs="Arial"/>
          <w:b/>
          <w:smallCaps/>
          <w:color w:val="000000"/>
        </w:rPr>
      </w:pPr>
      <w:bookmarkStart w:id="8" w:name="_heading=h.tyjcwt" w:colFirst="0" w:colLast="0"/>
      <w:bookmarkEnd w:id="8"/>
      <w:r>
        <w:rPr>
          <w:rFonts w:ascii="Arial" w:eastAsia="Arial" w:hAnsi="Arial" w:cs="Arial"/>
          <w:b/>
          <w:smallCaps/>
          <w:color w:val="000000"/>
        </w:rPr>
        <w:t>OBJETIVOS DEL NEGOCIO</w:t>
      </w:r>
    </w:p>
    <w:p w14:paraId="1C8D7D4E" w14:textId="77777777" w:rsidR="005716D2" w:rsidRDefault="005716D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="0"/>
        <w:rPr>
          <w:rFonts w:ascii="Arial" w:eastAsia="Arial" w:hAnsi="Arial" w:cs="Arial"/>
          <w:b/>
          <w:smallCaps/>
          <w:sz w:val="2"/>
          <w:szCs w:val="2"/>
        </w:rPr>
      </w:pPr>
      <w:bookmarkStart w:id="9" w:name="_heading=h.glcek55rp0fh" w:colFirst="0" w:colLast="0"/>
      <w:bookmarkEnd w:id="9"/>
    </w:p>
    <w:p w14:paraId="7B0CD307" w14:textId="77777777" w:rsidR="005716D2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ind w:left="0" w:hanging="2"/>
        <w:rPr>
          <w:rFonts w:ascii="Arial" w:eastAsia="Arial" w:hAnsi="Arial" w:cs="Arial"/>
          <w:b/>
          <w:smallCaps/>
        </w:rPr>
      </w:pPr>
      <w:bookmarkStart w:id="10" w:name="_heading=h.4yjysyib3hzr" w:colFirst="0" w:colLast="0"/>
      <w:bookmarkEnd w:id="10"/>
      <w:r>
        <w:rPr>
          <w:rFonts w:ascii="Arial" w:eastAsia="Arial" w:hAnsi="Arial" w:cs="Arial"/>
          <w:sz w:val="21"/>
          <w:szCs w:val="21"/>
        </w:rPr>
        <w:t>En el siguiente cuadro se mencionan los objetivos estratégicos institucionales con sus respectivos indicadores para medir su cumplimiento:</w:t>
      </w:r>
    </w:p>
    <w:p w14:paraId="3608AE80" w14:textId="77777777" w:rsidR="005716D2" w:rsidRDefault="005716D2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Arial" w:eastAsia="Arial" w:hAnsi="Arial" w:cs="Arial"/>
          <w:b/>
          <w:smallCaps/>
          <w:sz w:val="10"/>
          <w:szCs w:val="10"/>
        </w:rPr>
      </w:pPr>
      <w:bookmarkStart w:id="11" w:name="_heading=h.ym6p4xuk63ye" w:colFirst="0" w:colLast="0"/>
      <w:bookmarkEnd w:id="11"/>
    </w:p>
    <w:tbl>
      <w:tblPr>
        <w:tblStyle w:val="af1"/>
        <w:tblW w:w="907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3630"/>
        <w:gridCol w:w="3345"/>
      </w:tblGrid>
      <w:tr w:rsidR="005716D2" w14:paraId="30725301" w14:textId="77777777">
        <w:tc>
          <w:tcPr>
            <w:tcW w:w="2100" w:type="dxa"/>
            <w:shd w:val="clear" w:color="auto" w:fill="D9D9D9"/>
            <w:vAlign w:val="center"/>
          </w:tcPr>
          <w:p w14:paraId="061B4131" w14:textId="77777777" w:rsidR="005716D2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0" w:right="152" w:hanging="2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Código</w:t>
            </w:r>
          </w:p>
        </w:tc>
        <w:tc>
          <w:tcPr>
            <w:tcW w:w="3630" w:type="dxa"/>
            <w:shd w:val="clear" w:color="auto" w:fill="D9D9D9"/>
            <w:vAlign w:val="center"/>
          </w:tcPr>
          <w:p w14:paraId="5EA09C5D" w14:textId="77777777" w:rsidR="005716D2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0" w:right="152" w:hanging="2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OEI</w:t>
            </w:r>
          </w:p>
        </w:tc>
        <w:tc>
          <w:tcPr>
            <w:tcW w:w="3345" w:type="dxa"/>
            <w:shd w:val="clear" w:color="auto" w:fill="D9D9D9"/>
            <w:vAlign w:val="center"/>
          </w:tcPr>
          <w:p w14:paraId="529B7207" w14:textId="77777777" w:rsidR="005716D2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0" w:right="152" w:hanging="2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Nombre del indicador</w:t>
            </w:r>
          </w:p>
        </w:tc>
      </w:tr>
      <w:tr w:rsidR="005716D2" w14:paraId="770CC738" w14:textId="77777777">
        <w:trPr>
          <w:trHeight w:val="368"/>
        </w:trPr>
        <w:tc>
          <w:tcPr>
            <w:tcW w:w="2100" w:type="dxa"/>
          </w:tcPr>
          <w:p w14:paraId="2CE72CC0" w14:textId="77777777" w:rsidR="005716D2" w:rsidRDefault="00571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-2" w:right="152" w:firstLine="0"/>
              <w:jc w:val="center"/>
              <w:rPr>
                <w:rFonts w:ascii="Arial" w:eastAsia="Arial" w:hAnsi="Arial" w:cs="Arial"/>
                <w:b/>
                <w:sz w:val="2"/>
                <w:szCs w:val="2"/>
              </w:rPr>
            </w:pPr>
          </w:p>
          <w:p w14:paraId="3BAC7DFE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0" w:right="152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OEI.01</w:t>
            </w:r>
          </w:p>
        </w:tc>
        <w:tc>
          <w:tcPr>
            <w:tcW w:w="3630" w:type="dxa"/>
          </w:tcPr>
          <w:p w14:paraId="636A549C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0" w:right="152" w:hanging="2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Potenciar la calidad de los servicios migratorios brindados a las personas nacionales y extranjeras.</w:t>
            </w:r>
          </w:p>
        </w:tc>
        <w:tc>
          <w:tcPr>
            <w:tcW w:w="3345" w:type="dxa"/>
          </w:tcPr>
          <w:p w14:paraId="013CCEA0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Porcentaje de personas nacionales y extranjeras satisfechas con los servicios migratorios.</w:t>
            </w:r>
          </w:p>
          <w:p w14:paraId="14CF7D76" w14:textId="77777777" w:rsidR="005716D2" w:rsidRDefault="00571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5716D2" w14:paraId="79F763B4" w14:textId="77777777">
        <w:trPr>
          <w:trHeight w:val="350"/>
        </w:trPr>
        <w:tc>
          <w:tcPr>
            <w:tcW w:w="2100" w:type="dxa"/>
          </w:tcPr>
          <w:p w14:paraId="4043B341" w14:textId="77777777" w:rsidR="005716D2" w:rsidRDefault="00571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-2" w:right="152" w:firstLine="0"/>
              <w:jc w:val="center"/>
              <w:rPr>
                <w:rFonts w:ascii="Arial" w:eastAsia="Arial" w:hAnsi="Arial" w:cs="Arial"/>
                <w:b/>
                <w:sz w:val="2"/>
                <w:szCs w:val="2"/>
              </w:rPr>
            </w:pPr>
          </w:p>
          <w:p w14:paraId="0040A93F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0" w:right="152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OEI.02</w:t>
            </w:r>
          </w:p>
        </w:tc>
        <w:tc>
          <w:tcPr>
            <w:tcW w:w="3630" w:type="dxa"/>
          </w:tcPr>
          <w:p w14:paraId="4BA98730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0" w:right="152" w:hanging="2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Consolidar el control migratorio de las personas nacionales y extranjeras</w:t>
            </w:r>
          </w:p>
        </w:tc>
        <w:tc>
          <w:tcPr>
            <w:tcW w:w="3345" w:type="dxa"/>
          </w:tcPr>
          <w:p w14:paraId="41B42A36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Porcentaje de personas nacionales y extranjeras que hacen uso del control migratorio automatizado.</w:t>
            </w:r>
          </w:p>
          <w:p w14:paraId="37C41F74" w14:textId="77777777" w:rsidR="005716D2" w:rsidRDefault="00571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5716D2" w14:paraId="278855D7" w14:textId="77777777">
        <w:trPr>
          <w:trHeight w:val="350"/>
        </w:trPr>
        <w:tc>
          <w:tcPr>
            <w:tcW w:w="2100" w:type="dxa"/>
          </w:tcPr>
          <w:p w14:paraId="22B8E3EF" w14:textId="77777777" w:rsidR="005716D2" w:rsidRDefault="00571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-2" w:right="152" w:firstLine="0"/>
              <w:jc w:val="center"/>
              <w:rPr>
                <w:rFonts w:ascii="Arial" w:eastAsia="Arial" w:hAnsi="Arial" w:cs="Arial"/>
                <w:b/>
                <w:sz w:val="2"/>
                <w:szCs w:val="2"/>
              </w:rPr>
            </w:pPr>
          </w:p>
          <w:p w14:paraId="2A0CFEE6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0" w:right="152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OEI.03</w:t>
            </w:r>
          </w:p>
        </w:tc>
        <w:tc>
          <w:tcPr>
            <w:tcW w:w="3630" w:type="dxa"/>
          </w:tcPr>
          <w:p w14:paraId="4F9B8470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ind w:left="0" w:right="152" w:hanging="2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Fortalecer la verificación y fiscalización migratoria a favor del país.</w:t>
            </w:r>
          </w:p>
        </w:tc>
        <w:tc>
          <w:tcPr>
            <w:tcW w:w="3345" w:type="dxa"/>
          </w:tcPr>
          <w:p w14:paraId="1C349016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Porcentaje de personas extranjeras que permanecen en el país en situación migratoria irregular.</w:t>
            </w:r>
          </w:p>
        </w:tc>
      </w:tr>
    </w:tbl>
    <w:p w14:paraId="3451D546" w14:textId="77777777" w:rsidR="005716D2" w:rsidRDefault="005716D2">
      <w:pPr>
        <w:ind w:left="0" w:hanging="2"/>
      </w:pPr>
    </w:p>
    <w:p w14:paraId="426FB2CD" w14:textId="77777777" w:rsidR="005716D2" w:rsidRDefault="005716D2">
      <w:pPr>
        <w:ind w:left="0" w:hanging="2"/>
      </w:pPr>
    </w:p>
    <w:p w14:paraId="522B2A2E" w14:textId="77777777" w:rsidR="005716D2" w:rsidRDefault="00000000">
      <w:pPr>
        <w:pStyle w:val="Ttulo1"/>
        <w:numPr>
          <w:ilvl w:val="0"/>
          <w:numId w:val="3"/>
        </w:numPr>
        <w:spacing w:after="200"/>
        <w:ind w:left="0" w:hanging="2"/>
      </w:pPr>
      <w:bookmarkStart w:id="12" w:name="_heading=h.7n6oj854d6qh" w:colFirst="0" w:colLast="0"/>
      <w:bookmarkEnd w:id="12"/>
      <w:r>
        <w:t>DESCRIPCIÓN DEL PROYECTO</w:t>
      </w:r>
    </w:p>
    <w:p w14:paraId="5CFDFA08" w14:textId="77777777" w:rsidR="005716D2" w:rsidRDefault="005716D2">
      <w:pPr>
        <w:ind w:left="1" w:hanging="3"/>
        <w:rPr>
          <w:sz w:val="25"/>
          <w:szCs w:val="25"/>
        </w:rPr>
      </w:pPr>
    </w:p>
    <w:p w14:paraId="166DDE26" w14:textId="77777777" w:rsidR="005716D2" w:rsidRDefault="00000000">
      <w:pPr>
        <w:pStyle w:val="Ttulo2"/>
        <w:numPr>
          <w:ilvl w:val="1"/>
          <w:numId w:val="3"/>
        </w:numPr>
        <w:spacing w:after="200"/>
        <w:ind w:left="0" w:hanging="2"/>
      </w:pPr>
      <w:bookmarkStart w:id="13" w:name="_heading=h.tl48fanmlxfg" w:colFirst="0" w:colLast="0"/>
      <w:bookmarkEnd w:id="13"/>
      <w:r>
        <w:lastRenderedPageBreak/>
        <w:t>DESCRIPCIÓN DEL PROYECTO</w:t>
      </w:r>
    </w:p>
    <w:p w14:paraId="0FF01819" w14:textId="77777777" w:rsidR="005716D2" w:rsidRDefault="00000000">
      <w:pPr>
        <w:ind w:left="0" w:hanging="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El presente proyecto proporciona un sistema de reportes para la toma de decisiones en la Superintendencia Nacional de Migraciones, esto permitirá a la empresa determinar el progreso en investigaciones migratorias por región, tema, institución y MDBS; además del manejo de la política migratoria interna, compromisos internacionales, binacionales, regionales y el seguimiento de los eventos asistidos. </w:t>
      </w:r>
    </w:p>
    <w:p w14:paraId="08D924B8" w14:textId="77777777" w:rsidR="005716D2" w:rsidRDefault="005716D2">
      <w:pPr>
        <w:ind w:left="0" w:hanging="2"/>
        <w:jc w:val="both"/>
        <w:rPr>
          <w:rFonts w:ascii="Arial" w:eastAsia="Arial" w:hAnsi="Arial" w:cs="Arial"/>
          <w:sz w:val="21"/>
          <w:szCs w:val="21"/>
        </w:rPr>
      </w:pPr>
    </w:p>
    <w:p w14:paraId="0D624BB6" w14:textId="77777777" w:rsidR="005716D2" w:rsidRDefault="00000000">
      <w:pPr>
        <w:ind w:left="0" w:hanging="2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Para lo cual se desarrollará un </w:t>
      </w:r>
      <w:proofErr w:type="spellStart"/>
      <w:r>
        <w:rPr>
          <w:rFonts w:ascii="Arial" w:eastAsia="Arial" w:hAnsi="Arial" w:cs="Arial"/>
          <w:sz w:val="21"/>
          <w:szCs w:val="21"/>
        </w:rPr>
        <w:t>dashboard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con información unificada de los temas mencionados, para las áreas de Formación e Investigación y Política Migratoria</w:t>
      </w:r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1"/>
          <w:szCs w:val="21"/>
        </w:rPr>
        <w:t xml:space="preserve"> Como resultado, el </w:t>
      </w:r>
      <w:proofErr w:type="spellStart"/>
      <w:r>
        <w:rPr>
          <w:rFonts w:ascii="Arial" w:eastAsia="Arial" w:hAnsi="Arial" w:cs="Arial"/>
          <w:sz w:val="21"/>
          <w:szCs w:val="21"/>
        </w:rPr>
        <w:t>dashboard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permitirá de manera muy sencilla, obtener conocimientos sobre el estado actual de la política migratoria interna, y el crecimiento de investigaciones en materia migratoria.</w:t>
      </w:r>
    </w:p>
    <w:p w14:paraId="0EFF46AF" w14:textId="77777777" w:rsidR="005716D2" w:rsidRDefault="005716D2">
      <w:pPr>
        <w:ind w:left="1" w:hanging="3"/>
        <w:rPr>
          <w:rFonts w:ascii="Arial" w:eastAsia="Arial" w:hAnsi="Arial" w:cs="Arial"/>
          <w:sz w:val="27"/>
          <w:szCs w:val="27"/>
        </w:rPr>
      </w:pPr>
    </w:p>
    <w:p w14:paraId="72475893" w14:textId="77777777" w:rsidR="005716D2" w:rsidRDefault="00000000">
      <w:pPr>
        <w:pStyle w:val="Ttulo2"/>
        <w:numPr>
          <w:ilvl w:val="1"/>
          <w:numId w:val="3"/>
        </w:numPr>
        <w:spacing w:before="200"/>
        <w:ind w:left="0" w:hanging="2"/>
      </w:pPr>
      <w:bookmarkStart w:id="14" w:name="_heading=h.er7c28ihk8tr" w:colFirst="0" w:colLast="0"/>
      <w:bookmarkEnd w:id="14"/>
      <w:r>
        <w:t>ALCANCE DEL PROYECTO</w:t>
      </w:r>
    </w:p>
    <w:p w14:paraId="361DF7AA" w14:textId="77777777" w:rsidR="005716D2" w:rsidRDefault="005716D2">
      <w:pPr>
        <w:spacing w:before="200"/>
        <w:rPr>
          <w:sz w:val="12"/>
          <w:szCs w:val="12"/>
        </w:rPr>
      </w:pPr>
    </w:p>
    <w:p w14:paraId="36B2FCC4" w14:textId="77777777" w:rsidR="005716D2" w:rsidRDefault="00000000">
      <w:pPr>
        <w:spacing w:after="200" w:line="480" w:lineRule="auto"/>
        <w:ind w:left="0" w:hanging="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           El proyecto tendrá como resultado los siguientes requerimientos:</w:t>
      </w:r>
    </w:p>
    <w:tbl>
      <w:tblPr>
        <w:tblStyle w:val="af2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8475"/>
      </w:tblGrid>
      <w:tr w:rsidR="005716D2" w14:paraId="6E3C7C54" w14:textId="77777777">
        <w:trPr>
          <w:tblHeader/>
        </w:trPr>
        <w:tc>
          <w:tcPr>
            <w:tcW w:w="5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B409" w14:textId="77777777" w:rsidR="005716D2" w:rsidRDefault="00000000">
            <w:pPr>
              <w:ind w:left="0" w:right="-90" w:hanging="2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>NR</w:t>
            </w:r>
          </w:p>
        </w:tc>
        <w:tc>
          <w:tcPr>
            <w:tcW w:w="84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8606" w14:textId="77777777" w:rsidR="005716D2" w:rsidRDefault="00000000">
            <w:pPr>
              <w:ind w:left="0" w:right="152" w:hanging="2"/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Requerimientos</w:t>
            </w:r>
          </w:p>
        </w:tc>
      </w:tr>
      <w:tr w:rsidR="005716D2" w14:paraId="1361004D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8ECA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R1</w:t>
            </w:r>
          </w:p>
        </w:tc>
        <w:tc>
          <w:tcPr>
            <w:tcW w:w="8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C4A0FD" w14:textId="77777777" w:rsidR="005716D2" w:rsidRDefault="0000000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  <w:shd w:val="clear" w:color="auto" w:fill="FDFDFD"/>
              </w:rPr>
            </w:pPr>
            <w:r>
              <w:rPr>
                <w:rFonts w:ascii="Arial" w:eastAsia="Arial" w:hAnsi="Arial" w:cs="Arial"/>
                <w:sz w:val="21"/>
                <w:szCs w:val="21"/>
                <w:shd w:val="clear" w:color="auto" w:fill="FDFDFD"/>
              </w:rPr>
              <w:t>Desarrollar un indicador que muestre la cantidad de publicaciones de difusión en materia migratoria.</w:t>
            </w:r>
          </w:p>
        </w:tc>
      </w:tr>
      <w:tr w:rsidR="005716D2" w14:paraId="08D30B9C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3D27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R2</w:t>
            </w:r>
          </w:p>
        </w:tc>
        <w:tc>
          <w:tcPr>
            <w:tcW w:w="84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7B6F7" w14:textId="77777777" w:rsidR="005716D2" w:rsidRDefault="0000000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Desarrollar un indicador que muestre la cantidad de carpetas virtuales del área de Formación e Investigación.</w:t>
            </w:r>
          </w:p>
        </w:tc>
      </w:tr>
      <w:tr w:rsidR="005716D2" w14:paraId="49F740D8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60A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R3</w:t>
            </w:r>
          </w:p>
        </w:tc>
        <w:tc>
          <w:tcPr>
            <w:tcW w:w="84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01611C" w14:textId="77777777" w:rsidR="005716D2" w:rsidRDefault="0000000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 xml:space="preserve">Desarrollar un diagrama geográfico del número de publicaciones de difusión en materia migratoria en el Perú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( por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 xml:space="preserve"> región) y en la provincia de Lima ( por distrito).</w:t>
            </w:r>
          </w:p>
        </w:tc>
      </w:tr>
      <w:tr w:rsidR="005716D2" w14:paraId="6306DA8E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77DC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R4</w:t>
            </w:r>
          </w:p>
        </w:tc>
        <w:tc>
          <w:tcPr>
            <w:tcW w:w="84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60126" w14:textId="77777777" w:rsidR="005716D2" w:rsidRDefault="0000000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 xml:space="preserve">Desarrollar un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gráfico  que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 xml:space="preserve"> permita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visualizar </w:t>
            </w: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los tipos de estudio de las publicaciones académicas en materia migratoria.</w:t>
            </w:r>
          </w:p>
        </w:tc>
      </w:tr>
      <w:tr w:rsidR="005716D2" w14:paraId="3B04C8B4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6BEE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R5</w:t>
            </w:r>
          </w:p>
        </w:tc>
        <w:tc>
          <w:tcPr>
            <w:tcW w:w="84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6843FC" w14:textId="77777777" w:rsidR="005716D2" w:rsidRDefault="0000000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 xml:space="preserve">Desarrollar un gráfico que permita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visualizar </w:t>
            </w: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las líneas de investigación en las futuras publicaciones en materia migratoria.</w:t>
            </w:r>
          </w:p>
        </w:tc>
      </w:tr>
      <w:tr w:rsidR="005716D2" w14:paraId="6D299A7D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47709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R6</w:t>
            </w:r>
          </w:p>
        </w:tc>
        <w:tc>
          <w:tcPr>
            <w:tcW w:w="84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DBB" w14:textId="77777777" w:rsidR="005716D2" w:rsidRDefault="0000000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  <w:highlight w:val="white"/>
              </w:rPr>
            </w:pPr>
            <w:r>
              <w:rPr>
                <w:rFonts w:ascii="Arial" w:eastAsia="Arial" w:hAnsi="Arial" w:cs="Arial"/>
                <w:sz w:val="21"/>
                <w:szCs w:val="21"/>
                <w:highlight w:val="white"/>
              </w:rPr>
              <w:t>Desarrollar un reporte de los temas de investigación de las futuras publicaciones en materia migratoria.</w:t>
            </w:r>
          </w:p>
        </w:tc>
      </w:tr>
      <w:tr w:rsidR="005716D2" w14:paraId="6BF78C8C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9B7A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R7</w:t>
            </w:r>
          </w:p>
        </w:tc>
        <w:tc>
          <w:tcPr>
            <w:tcW w:w="84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19113" w14:textId="77777777" w:rsidR="005716D2" w:rsidRDefault="0000000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Desarrollar un gráfico que permita visualizar los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MDBs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 las futuras publicaciones de investigación en materia migratoria.</w:t>
            </w:r>
          </w:p>
        </w:tc>
      </w:tr>
      <w:tr w:rsidR="005716D2" w14:paraId="28F52D54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C070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R8</w:t>
            </w:r>
          </w:p>
        </w:tc>
        <w:tc>
          <w:tcPr>
            <w:tcW w:w="84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FE399D" w14:textId="77777777" w:rsidR="005716D2" w:rsidRDefault="0000000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  <w:shd w:val="clear" w:color="auto" w:fill="FDFDFD"/>
              </w:rPr>
            </w:pPr>
            <w:r>
              <w:rPr>
                <w:rFonts w:ascii="Arial" w:eastAsia="Arial" w:hAnsi="Arial" w:cs="Arial"/>
                <w:sz w:val="21"/>
                <w:szCs w:val="21"/>
                <w:shd w:val="clear" w:color="auto" w:fill="FDFDFD"/>
              </w:rPr>
              <w:t>Desarrollar un diagrama geográfico del número de investigaciones publicadas en materia migratoria, por región en el Perú.</w:t>
            </w:r>
          </w:p>
        </w:tc>
      </w:tr>
      <w:tr w:rsidR="005716D2" w14:paraId="2BFBB871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BB91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R9</w:t>
            </w:r>
          </w:p>
        </w:tc>
        <w:tc>
          <w:tcPr>
            <w:tcW w:w="84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A09186" w14:textId="77777777" w:rsidR="005716D2" w:rsidRDefault="0000000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  <w:shd w:val="clear" w:color="auto" w:fill="FDFDFD"/>
              </w:rPr>
            </w:pPr>
            <w:r>
              <w:rPr>
                <w:rFonts w:ascii="Arial" w:eastAsia="Arial" w:hAnsi="Arial" w:cs="Arial"/>
                <w:sz w:val="21"/>
                <w:szCs w:val="21"/>
                <w:shd w:val="clear" w:color="auto" w:fill="FDFDFD"/>
              </w:rPr>
              <w:t>Desarrollar un gráfico que permita visualizar los temas de investigación en la red nacional de investigadores y espacios digitales en materia migratoria.</w:t>
            </w:r>
          </w:p>
        </w:tc>
      </w:tr>
      <w:tr w:rsidR="005716D2" w14:paraId="158D855C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9D24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R10</w:t>
            </w:r>
          </w:p>
        </w:tc>
        <w:tc>
          <w:tcPr>
            <w:tcW w:w="84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9C62F8" w14:textId="77777777" w:rsidR="005716D2" w:rsidRDefault="00000000">
            <w:pPr>
              <w:widowControl w:val="0"/>
              <w:spacing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Desarrollar un gráfico que permita visualizar las instituciones participantes, en la red nacional de investigadores y espacios digitales en materia migratoria.</w:t>
            </w:r>
          </w:p>
        </w:tc>
      </w:tr>
      <w:tr w:rsidR="005716D2" w14:paraId="0B8A46D7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D5EA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R11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5464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Desarrollar un indicador que muestre la cantidad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de  reuniones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binacionales, regionales e intersectoriales del área de Política Migratoria .</w:t>
            </w:r>
          </w:p>
        </w:tc>
      </w:tr>
      <w:tr w:rsidR="005716D2" w14:paraId="28DAC221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56A8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R12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5FD9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Desarrollar un gráfico que permita visualizar los acuerdos binacionales realizados con países latinoamericanos, en materia migratoria.</w:t>
            </w:r>
          </w:p>
        </w:tc>
      </w:tr>
      <w:tr w:rsidR="005716D2" w14:paraId="47061E98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2B9A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R13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94F3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Desarrollar un gráfico que permita visualizar la relación de los estados en los acuerdos binacionales, en materia migratoria.</w:t>
            </w:r>
          </w:p>
        </w:tc>
      </w:tr>
      <w:tr w:rsidR="005716D2" w14:paraId="65CAD104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91C6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R14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529A0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Desarrollar un gráfico que permita visualizar la relación de los estados en los acuerdos regionales.</w:t>
            </w:r>
          </w:p>
        </w:tc>
      </w:tr>
      <w:tr w:rsidR="005716D2" w14:paraId="5DE96183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63E4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R15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1E8B7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Desarrollar un gráfico que permita visualizar la cantidad de planes operativos ejecutados y programados en periodo mensual, en el área de Política Migratoria.</w:t>
            </w:r>
          </w:p>
        </w:tc>
      </w:tr>
      <w:tr w:rsidR="005716D2" w14:paraId="143FB9F3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BECC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R16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7AA4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Desarrollar un gráfico que permita visualizar el porcentaje avanzado de las actividades en el área de Política Migratoria.</w:t>
            </w:r>
          </w:p>
        </w:tc>
      </w:tr>
      <w:tr w:rsidR="005716D2" w14:paraId="6165B1E3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66FB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lastRenderedPageBreak/>
              <w:t>R17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A4DE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Desarrollar un gráfico que permita visualizar la cantidad de participaciones realizadas en los eventos presenciales y virtuales, en el área de Política Migratoria.</w:t>
            </w:r>
          </w:p>
        </w:tc>
      </w:tr>
      <w:tr w:rsidR="005716D2" w14:paraId="0F3FDE6C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381F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R18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AAE5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Desarrollar un gráfico que permita visualizar las participaciones realizadas en los eventos regionales, en el área de Política Migratoria.</w:t>
            </w:r>
          </w:p>
        </w:tc>
      </w:tr>
      <w:tr w:rsidR="005716D2" w14:paraId="4E120537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96CD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R19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E77B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Desarrollar un diagrama geográfico a nivel nacional sobre los eventos realizados por regiones, en el área de Política Migratoria.</w:t>
            </w:r>
          </w:p>
        </w:tc>
      </w:tr>
      <w:tr w:rsidR="005716D2" w14:paraId="6173C834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FD47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R20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65A8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Desarrollar un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del área de Formación e Investigación, por medio de los requerimientos R1- R10 (</w:t>
            </w:r>
            <w:hyperlink r:id="rId11">
              <w:r>
                <w:rPr>
                  <w:rFonts w:ascii="Arial" w:eastAsia="Arial" w:hAnsi="Arial" w:cs="Arial"/>
                  <w:color w:val="0055AA"/>
                  <w:sz w:val="21"/>
                  <w:szCs w:val="21"/>
                  <w:u w:val="single"/>
                </w:rPr>
                <w:t>Anexo</w:t>
              </w:r>
            </w:hyperlink>
            <w:r>
              <w:rPr>
                <w:rFonts w:ascii="Arial" w:eastAsia="Arial" w:hAnsi="Arial" w:cs="Arial"/>
                <w:sz w:val="21"/>
                <w:szCs w:val="21"/>
              </w:rPr>
              <w:t>).</w:t>
            </w:r>
          </w:p>
        </w:tc>
      </w:tr>
      <w:tr w:rsidR="005716D2" w14:paraId="3A6BDB67" w14:textId="77777777">
        <w:trPr>
          <w:tblHeader/>
        </w:trPr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5B91" w14:textId="77777777" w:rsidR="005716D2" w:rsidRDefault="00000000">
            <w:pPr>
              <w:ind w:left="0" w:right="-210" w:hanging="2"/>
              <w:jc w:val="center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R21</w:t>
            </w:r>
          </w:p>
        </w:tc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9A00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del área de Política Migratoria, por medio de los requerimientos R11- R19</w:t>
            </w:r>
          </w:p>
          <w:p w14:paraId="6325C10C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(</w:t>
            </w:r>
            <w:hyperlink r:id="rId12">
              <w:r>
                <w:rPr>
                  <w:rFonts w:ascii="Arial" w:eastAsia="Arial" w:hAnsi="Arial" w:cs="Arial"/>
                  <w:color w:val="0055AA"/>
                  <w:sz w:val="21"/>
                  <w:szCs w:val="21"/>
                  <w:u w:val="single"/>
                </w:rPr>
                <w:t>Anexo</w:t>
              </w:r>
            </w:hyperlink>
            <w:r>
              <w:rPr>
                <w:rFonts w:ascii="Arial" w:eastAsia="Arial" w:hAnsi="Arial" w:cs="Arial"/>
                <w:sz w:val="21"/>
                <w:szCs w:val="21"/>
              </w:rPr>
              <w:t>).</w:t>
            </w:r>
          </w:p>
        </w:tc>
      </w:tr>
    </w:tbl>
    <w:p w14:paraId="56CCC36D" w14:textId="77777777" w:rsidR="005716D2" w:rsidRDefault="005716D2">
      <w:pPr>
        <w:pStyle w:val="Ttulo2"/>
        <w:ind w:left="2" w:hanging="4"/>
        <w:rPr>
          <w:sz w:val="36"/>
          <w:szCs w:val="36"/>
        </w:rPr>
      </w:pPr>
      <w:bookmarkStart w:id="15" w:name="_heading=h.ettpd16twhgx" w:colFirst="0" w:colLast="0"/>
      <w:bookmarkEnd w:id="15"/>
    </w:p>
    <w:p w14:paraId="0872119B" w14:textId="77777777" w:rsidR="005716D2" w:rsidRDefault="00000000">
      <w:pPr>
        <w:pStyle w:val="Ttulo2"/>
        <w:numPr>
          <w:ilvl w:val="1"/>
          <w:numId w:val="3"/>
        </w:numPr>
        <w:spacing w:before="200"/>
        <w:ind w:left="0" w:hanging="2"/>
      </w:pPr>
      <w:bookmarkStart w:id="16" w:name="_heading=h.67q2lm7xivuu" w:colFirst="0" w:colLast="0"/>
      <w:bookmarkEnd w:id="16"/>
      <w:r>
        <w:t>ASUNCIONES</w:t>
      </w:r>
    </w:p>
    <w:p w14:paraId="1B1A1518" w14:textId="77777777" w:rsidR="005716D2" w:rsidRDefault="005716D2">
      <w:pPr>
        <w:ind w:left="1" w:hanging="3"/>
        <w:rPr>
          <w:sz w:val="30"/>
          <w:szCs w:val="30"/>
        </w:rPr>
      </w:pPr>
    </w:p>
    <w:p w14:paraId="52A7EC85" w14:textId="77777777" w:rsidR="005716D2" w:rsidRDefault="00000000">
      <w:pPr>
        <w:numPr>
          <w:ilvl w:val="0"/>
          <w:numId w:val="2"/>
        </w:numPr>
        <w:ind w:left="0" w:hanging="2"/>
        <w:jc w:val="both"/>
      </w:pPr>
      <w:r>
        <w:rPr>
          <w:rFonts w:ascii="Arial" w:eastAsia="Arial" w:hAnsi="Arial" w:cs="Arial"/>
          <w:sz w:val="21"/>
          <w:szCs w:val="21"/>
        </w:rPr>
        <w:t xml:space="preserve">Se asume que el cliente cuenta con un dominio y hosting para desplegar el </w:t>
      </w:r>
      <w:proofErr w:type="spellStart"/>
      <w:r>
        <w:rPr>
          <w:rFonts w:ascii="Arial" w:eastAsia="Arial" w:hAnsi="Arial" w:cs="Arial"/>
          <w:sz w:val="21"/>
          <w:szCs w:val="21"/>
        </w:rPr>
        <w:t>dashboard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0F298A01" w14:textId="77777777" w:rsidR="005716D2" w:rsidRDefault="00000000">
      <w:pPr>
        <w:numPr>
          <w:ilvl w:val="0"/>
          <w:numId w:val="2"/>
        </w:numPr>
        <w:ind w:left="0" w:hanging="2"/>
        <w:jc w:val="both"/>
      </w:pPr>
      <w:r>
        <w:rPr>
          <w:rFonts w:ascii="Arial" w:eastAsia="Arial" w:hAnsi="Arial" w:cs="Arial"/>
          <w:sz w:val="21"/>
          <w:szCs w:val="21"/>
        </w:rPr>
        <w:t xml:space="preserve">Se asume que el cliente cuenta dinero para poder mantener el pago de estos servicios, en donde estará alojado el </w:t>
      </w:r>
      <w:proofErr w:type="spellStart"/>
      <w:r>
        <w:rPr>
          <w:rFonts w:ascii="Arial" w:eastAsia="Arial" w:hAnsi="Arial" w:cs="Arial"/>
          <w:sz w:val="21"/>
          <w:szCs w:val="21"/>
        </w:rPr>
        <w:t>dashboard</w:t>
      </w:r>
      <w:proofErr w:type="spellEnd"/>
      <w:r>
        <w:rPr>
          <w:rFonts w:ascii="Arial" w:eastAsia="Arial" w:hAnsi="Arial" w:cs="Arial"/>
          <w:sz w:val="21"/>
          <w:szCs w:val="21"/>
        </w:rPr>
        <w:t>.</w:t>
      </w:r>
    </w:p>
    <w:p w14:paraId="479FFA1E" w14:textId="77777777" w:rsidR="005716D2" w:rsidRDefault="00000000">
      <w:pPr>
        <w:numPr>
          <w:ilvl w:val="0"/>
          <w:numId w:val="2"/>
        </w:numPr>
        <w:ind w:left="0" w:hanging="2"/>
        <w:jc w:val="both"/>
      </w:pPr>
      <w:r>
        <w:rPr>
          <w:rFonts w:ascii="Arial" w:eastAsia="Arial" w:hAnsi="Arial" w:cs="Arial"/>
          <w:sz w:val="21"/>
          <w:szCs w:val="21"/>
        </w:rPr>
        <w:t>Se asume que el cliente entregará toda la información necesaria para poder llevar a cabo el proyecto.</w:t>
      </w:r>
    </w:p>
    <w:p w14:paraId="5F4B1BC0" w14:textId="77777777" w:rsidR="005716D2" w:rsidRDefault="005716D2">
      <w:pPr>
        <w:ind w:left="2" w:hanging="4"/>
        <w:jc w:val="both"/>
        <w:rPr>
          <w:rFonts w:ascii="Arial" w:eastAsia="Arial" w:hAnsi="Arial" w:cs="Arial"/>
          <w:sz w:val="36"/>
          <w:szCs w:val="36"/>
        </w:rPr>
      </w:pPr>
    </w:p>
    <w:p w14:paraId="5F748032" w14:textId="77777777" w:rsidR="005716D2" w:rsidRDefault="00000000">
      <w:pPr>
        <w:pStyle w:val="Ttulo2"/>
        <w:numPr>
          <w:ilvl w:val="1"/>
          <w:numId w:val="3"/>
        </w:numPr>
        <w:spacing w:before="200"/>
        <w:ind w:left="0" w:hanging="2"/>
      </w:pPr>
      <w:bookmarkStart w:id="17" w:name="_heading=h.k6hglhgek1sp" w:colFirst="0" w:colLast="0"/>
      <w:bookmarkEnd w:id="17"/>
      <w:r>
        <w:t>RESTRICCIONES</w:t>
      </w:r>
    </w:p>
    <w:p w14:paraId="1366EA24" w14:textId="77777777" w:rsidR="005716D2" w:rsidRDefault="005716D2">
      <w:pPr>
        <w:ind w:left="1" w:hanging="3"/>
        <w:rPr>
          <w:sz w:val="30"/>
          <w:szCs w:val="30"/>
        </w:rPr>
      </w:pPr>
    </w:p>
    <w:p w14:paraId="6E3110BC" w14:textId="77777777" w:rsidR="005716D2" w:rsidRDefault="00000000">
      <w:pPr>
        <w:numPr>
          <w:ilvl w:val="0"/>
          <w:numId w:val="4"/>
        </w:numPr>
        <w:spacing w:after="200"/>
        <w:ind w:left="0" w:hanging="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El </w:t>
      </w:r>
      <w:proofErr w:type="spellStart"/>
      <w:r>
        <w:rPr>
          <w:rFonts w:ascii="Arial" w:eastAsia="Arial" w:hAnsi="Arial" w:cs="Arial"/>
          <w:sz w:val="21"/>
          <w:szCs w:val="21"/>
        </w:rPr>
        <w:t>dashboard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no contará con la funcionalidad de poder visualizar los datos de la </w:t>
      </w:r>
      <w:hyperlink r:id="rId13">
        <w:r>
          <w:rPr>
            <w:rFonts w:ascii="Arial" w:eastAsia="Arial" w:hAnsi="Arial" w:cs="Arial"/>
            <w:sz w:val="21"/>
            <w:szCs w:val="21"/>
          </w:rPr>
          <w:t>Superintendencia Nacional de Migraciones</w:t>
        </w:r>
      </w:hyperlink>
      <w:r>
        <w:rPr>
          <w:rFonts w:ascii="Arial" w:eastAsia="Arial" w:hAnsi="Arial" w:cs="Arial"/>
          <w:sz w:val="21"/>
          <w:szCs w:val="21"/>
        </w:rPr>
        <w:t xml:space="preserve"> y sus directivas en tiempo real.</w:t>
      </w:r>
      <w:r>
        <w:rPr>
          <w:rFonts w:ascii="Arial" w:eastAsia="Arial" w:hAnsi="Arial" w:cs="Arial"/>
          <w:sz w:val="21"/>
          <w:szCs w:val="21"/>
        </w:rPr>
        <w:br/>
      </w:r>
      <w:r>
        <w:rPr>
          <w:rFonts w:ascii="Arial" w:eastAsia="Arial" w:hAnsi="Arial" w:cs="Arial"/>
          <w:sz w:val="21"/>
          <w:szCs w:val="21"/>
        </w:rPr>
        <w:br/>
      </w:r>
    </w:p>
    <w:p w14:paraId="6B5BFC32" w14:textId="77777777" w:rsidR="005716D2" w:rsidRDefault="005716D2">
      <w:pPr>
        <w:pStyle w:val="Ttulo1"/>
        <w:spacing w:line="240" w:lineRule="auto"/>
        <w:ind w:left="-2" w:firstLine="0"/>
        <w:rPr>
          <w:sz w:val="2"/>
          <w:szCs w:val="2"/>
        </w:rPr>
      </w:pPr>
      <w:bookmarkStart w:id="18" w:name="_heading=h.b0qu8zmmk0ou" w:colFirst="0" w:colLast="0"/>
      <w:bookmarkEnd w:id="18"/>
    </w:p>
    <w:p w14:paraId="42E70CC4" w14:textId="77777777" w:rsidR="005716D2" w:rsidRDefault="00000000">
      <w:pPr>
        <w:pStyle w:val="Ttulo1"/>
        <w:numPr>
          <w:ilvl w:val="0"/>
          <w:numId w:val="3"/>
        </w:numPr>
        <w:spacing w:before="200" w:line="480" w:lineRule="auto"/>
        <w:ind w:left="0" w:hanging="2"/>
      </w:pPr>
      <w:bookmarkStart w:id="19" w:name="_heading=h.jucjdbm4zwjg" w:colFirst="0" w:colLast="0"/>
      <w:bookmarkEnd w:id="19"/>
      <w:r>
        <w:t>ENTREGABLES DEL PROYECTO</w:t>
      </w:r>
    </w:p>
    <w:p w14:paraId="34E185C2" w14:textId="77777777" w:rsidR="005716D2" w:rsidRDefault="005716D2">
      <w:pPr>
        <w:rPr>
          <w:sz w:val="6"/>
          <w:szCs w:val="6"/>
        </w:rPr>
      </w:pPr>
    </w:p>
    <w:p w14:paraId="4AD5330D" w14:textId="77777777" w:rsidR="005716D2" w:rsidRDefault="005716D2">
      <w:pPr>
        <w:ind w:left="0" w:right="152" w:hanging="2"/>
        <w:jc w:val="both"/>
        <w:rPr>
          <w:rFonts w:ascii="Arial" w:eastAsia="Arial" w:hAnsi="Arial" w:cs="Arial"/>
          <w:sz w:val="16"/>
          <w:szCs w:val="16"/>
        </w:rPr>
      </w:pPr>
    </w:p>
    <w:tbl>
      <w:tblPr>
        <w:tblStyle w:val="af3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745"/>
        <w:gridCol w:w="4200"/>
      </w:tblGrid>
      <w:tr w:rsidR="005716D2" w14:paraId="62A3B346" w14:textId="77777777">
        <w:tc>
          <w:tcPr>
            <w:tcW w:w="21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4FD0" w14:textId="77777777" w:rsidR="005716D2" w:rsidRDefault="00000000">
            <w:pPr>
              <w:ind w:left="0" w:right="152" w:hanging="2"/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Entregables</w:t>
            </w:r>
          </w:p>
        </w:tc>
        <w:tc>
          <w:tcPr>
            <w:tcW w:w="27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373" w14:textId="77777777" w:rsidR="005716D2" w:rsidRDefault="00000000">
            <w:pPr>
              <w:ind w:left="0" w:right="152" w:hanging="2"/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Evidencia</w:t>
            </w:r>
          </w:p>
        </w:tc>
        <w:tc>
          <w:tcPr>
            <w:tcW w:w="42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ACA66" w14:textId="77777777" w:rsidR="005716D2" w:rsidRDefault="00000000">
            <w:pPr>
              <w:ind w:left="0" w:right="152" w:hanging="2"/>
              <w:jc w:val="both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Descripción </w:t>
            </w:r>
          </w:p>
        </w:tc>
      </w:tr>
      <w:tr w:rsidR="005716D2" w14:paraId="06ED5279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66F6" w14:textId="77777777" w:rsidR="005716D2" w:rsidRDefault="00000000">
            <w:pPr>
              <w:ind w:left="0" w:right="-235" w:hanging="2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Dashboard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BFBD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Url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alojado en la nube.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7D5E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para el análisis de los datos.</w:t>
            </w:r>
          </w:p>
        </w:tc>
      </w:tr>
      <w:tr w:rsidR="005716D2" w14:paraId="5C5E8F25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9ED5" w14:textId="77777777" w:rsidR="005716D2" w:rsidRDefault="00000000">
            <w:pPr>
              <w:ind w:left="0" w:right="-235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Manual </w:t>
            </w:r>
            <w:proofErr w:type="spellStart"/>
            <w:r>
              <w:rPr>
                <w:rFonts w:ascii="Arial" w:eastAsia="Arial" w:hAnsi="Arial" w:cs="Arial"/>
                <w:b/>
              </w:rPr>
              <w:t>Tecnico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3807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Documento del manual técnico.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5EE6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Especificación técnica de la estructura del Data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Mart</w:t>
            </w:r>
            <w:proofErr w:type="spellEnd"/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, de los informes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Power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BI según los requerimientos y los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del área Formación e Investigación y Política Migratoria.</w:t>
            </w:r>
          </w:p>
        </w:tc>
      </w:tr>
      <w:tr w:rsidR="005716D2" w14:paraId="57C81B20" w14:textId="77777777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665E" w14:textId="77777777" w:rsidR="005716D2" w:rsidRDefault="00000000">
            <w:pPr>
              <w:ind w:left="0" w:right="-235" w:hanging="2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Capacitación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1FB84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Fotografías y videos de las capacitaciones de los usuarios.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C8DA" w14:textId="77777777" w:rsidR="005716D2" w:rsidRDefault="00000000">
            <w:pPr>
              <w:ind w:left="0" w:right="152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Capacitación a los usuarios que utilizaran el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y los informes en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Power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BI.</w:t>
            </w:r>
          </w:p>
        </w:tc>
      </w:tr>
    </w:tbl>
    <w:p w14:paraId="32C582DA" w14:textId="77777777" w:rsidR="005716D2" w:rsidRDefault="005716D2">
      <w:pPr>
        <w:pStyle w:val="Ttulo1"/>
        <w:ind w:left="0" w:hanging="2"/>
        <w:rPr>
          <w:sz w:val="22"/>
          <w:szCs w:val="22"/>
        </w:rPr>
      </w:pPr>
      <w:bookmarkStart w:id="20" w:name="_heading=h.e54mh253hzh8" w:colFirst="0" w:colLast="0"/>
      <w:bookmarkEnd w:id="20"/>
    </w:p>
    <w:p w14:paraId="5E39B212" w14:textId="77777777" w:rsidR="005716D2" w:rsidRDefault="005716D2">
      <w:pPr>
        <w:pStyle w:val="Ttulo1"/>
        <w:spacing w:line="480" w:lineRule="auto"/>
        <w:ind w:left="0" w:hanging="2"/>
        <w:rPr>
          <w:sz w:val="16"/>
          <w:szCs w:val="16"/>
        </w:rPr>
      </w:pPr>
      <w:bookmarkStart w:id="21" w:name="_heading=h.t3865uz1a352" w:colFirst="0" w:colLast="0"/>
      <w:bookmarkEnd w:id="21"/>
    </w:p>
    <w:p w14:paraId="66714450" w14:textId="77777777" w:rsidR="005716D2" w:rsidRDefault="00000000">
      <w:pPr>
        <w:pStyle w:val="Ttulo1"/>
        <w:numPr>
          <w:ilvl w:val="0"/>
          <w:numId w:val="3"/>
        </w:numPr>
        <w:spacing w:after="200" w:line="480" w:lineRule="auto"/>
        <w:ind w:left="0" w:hanging="2"/>
      </w:pPr>
      <w:bookmarkStart w:id="22" w:name="_heading=h.kj06vnm2qshv" w:colFirst="0" w:colLast="0"/>
      <w:bookmarkEnd w:id="22"/>
      <w:r>
        <w:t>HITOS Y ENTREGABLES DE LA GESTIÓN DE PROYECTOS</w:t>
      </w:r>
    </w:p>
    <w:tbl>
      <w:tblPr>
        <w:tblStyle w:val="af4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5716D2" w14:paraId="0C445936" w14:textId="77777777">
        <w:trPr>
          <w:trHeight w:val="410"/>
        </w:trPr>
        <w:tc>
          <w:tcPr>
            <w:tcW w:w="4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A0DC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52" w:hanging="2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Módulo</w:t>
            </w:r>
          </w:p>
        </w:tc>
        <w:tc>
          <w:tcPr>
            <w:tcW w:w="45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CBB2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152" w:hanging="2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Fechas</w:t>
            </w:r>
          </w:p>
        </w:tc>
      </w:tr>
      <w:tr w:rsidR="005716D2" w14:paraId="7F15983A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AC" w14:textId="77777777" w:rsidR="005716D2" w:rsidRDefault="00000000">
            <w:pPr>
              <w:widowControl w:val="0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Construcción del modelado dimensional.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E526" w14:textId="77777777" w:rsidR="005716D2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16/06/2022</w:t>
            </w:r>
          </w:p>
        </w:tc>
      </w:tr>
      <w:tr w:rsidR="005716D2" w14:paraId="4219905A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D676" w14:textId="77777777" w:rsidR="005716D2" w:rsidRDefault="00000000">
            <w:pPr>
              <w:widowControl w:val="0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Desarrollo de la solución BI en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Power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BI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7490" w14:textId="77777777" w:rsidR="005716D2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27/06/2022</w:t>
            </w:r>
          </w:p>
        </w:tc>
      </w:tr>
      <w:tr w:rsidR="005716D2" w14:paraId="15D90980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B6F1" w14:textId="77777777" w:rsidR="005716D2" w:rsidRDefault="00000000">
            <w:pPr>
              <w:widowControl w:val="0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Documentación de los resultados del proyecto.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2B1F" w14:textId="77777777" w:rsidR="005716D2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29/06/2022</w:t>
            </w:r>
          </w:p>
        </w:tc>
      </w:tr>
      <w:tr w:rsidR="005716D2" w14:paraId="5F62FA58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20AF" w14:textId="77777777" w:rsidR="005716D2" w:rsidRDefault="00000000">
            <w:pPr>
              <w:widowControl w:val="0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Cierre del proyecto.</w:t>
            </w:r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A15B" w14:textId="77777777" w:rsidR="005716D2" w:rsidRDefault="00000000">
            <w:pPr>
              <w:widowControl w:val="0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29/06/2022</w:t>
            </w:r>
          </w:p>
        </w:tc>
      </w:tr>
    </w:tbl>
    <w:p w14:paraId="732AFD73" w14:textId="77777777" w:rsidR="005716D2" w:rsidRDefault="005716D2">
      <w:pPr>
        <w:pStyle w:val="Ttulo1"/>
        <w:spacing w:before="200"/>
        <w:ind w:left="1" w:hanging="3"/>
        <w:rPr>
          <w:sz w:val="26"/>
          <w:szCs w:val="26"/>
        </w:rPr>
      </w:pPr>
      <w:bookmarkStart w:id="23" w:name="_heading=h.yibwf7z7adbb" w:colFirst="0" w:colLast="0"/>
      <w:bookmarkEnd w:id="23"/>
    </w:p>
    <w:p w14:paraId="534A0BCE" w14:textId="77777777" w:rsidR="005716D2" w:rsidRDefault="00000000">
      <w:pPr>
        <w:pStyle w:val="Ttulo1"/>
        <w:numPr>
          <w:ilvl w:val="0"/>
          <w:numId w:val="3"/>
        </w:numPr>
        <w:spacing w:before="200"/>
        <w:ind w:left="0" w:hanging="2"/>
      </w:pPr>
      <w:bookmarkStart w:id="24" w:name="_heading=h.p8pg7fz6ef77" w:colFirst="0" w:colLast="0"/>
      <w:bookmarkEnd w:id="24"/>
      <w:r>
        <w:t>PRESUPUESTO</w:t>
      </w:r>
    </w:p>
    <w:p w14:paraId="5AB3AE62" w14:textId="77777777" w:rsidR="005716D2" w:rsidRDefault="005716D2">
      <w:pPr>
        <w:spacing w:after="280"/>
        <w:jc w:val="both"/>
        <w:rPr>
          <w:rFonts w:ascii="Arial" w:eastAsia="Arial" w:hAnsi="Arial" w:cs="Arial"/>
          <w:sz w:val="15"/>
          <w:szCs w:val="15"/>
        </w:rPr>
      </w:pPr>
    </w:p>
    <w:p w14:paraId="3A35C98E" w14:textId="77777777" w:rsidR="005716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</w:rPr>
        <w:t xml:space="preserve">BBVA:   </w:t>
      </w:r>
      <w:r>
        <w:rPr>
          <w:rFonts w:ascii="Arial" w:eastAsia="Arial" w:hAnsi="Arial" w:cs="Arial"/>
          <w:sz w:val="21"/>
          <w:szCs w:val="21"/>
        </w:rPr>
        <w:t>0011-0057-0245988162</w:t>
      </w:r>
    </w:p>
    <w:p w14:paraId="3C823244" w14:textId="77777777" w:rsidR="005716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</w:rPr>
        <w:t>CCI:</w:t>
      </w:r>
      <w:r>
        <w:rPr>
          <w:rFonts w:ascii="Arial" w:eastAsia="Arial" w:hAnsi="Arial" w:cs="Arial"/>
          <w:sz w:val="21"/>
          <w:szCs w:val="21"/>
        </w:rPr>
        <w:tab/>
        <w:t xml:space="preserve">    011-057-000247958162-71</w:t>
      </w:r>
    </w:p>
    <w:p w14:paraId="69CF20D5" w14:textId="77777777" w:rsidR="005716D2" w:rsidRDefault="005716D2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5"/>
        <w:tblW w:w="9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60"/>
        <w:gridCol w:w="2040"/>
        <w:gridCol w:w="3345"/>
      </w:tblGrid>
      <w:tr w:rsidR="005716D2" w14:paraId="7044DF21" w14:textId="77777777">
        <w:tc>
          <w:tcPr>
            <w:tcW w:w="3660" w:type="dxa"/>
            <w:shd w:val="clear" w:color="auto" w:fill="D9D9D9"/>
            <w:vAlign w:val="center"/>
          </w:tcPr>
          <w:p w14:paraId="4A2B8C2E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PRESUPUESTO DEL PROYECTO</w:t>
            </w:r>
          </w:p>
        </w:tc>
        <w:tc>
          <w:tcPr>
            <w:tcW w:w="2040" w:type="dxa"/>
            <w:shd w:val="clear" w:color="auto" w:fill="D9D9D9"/>
            <w:vAlign w:val="center"/>
          </w:tcPr>
          <w:p w14:paraId="03ADA3C5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Cantidad</w:t>
            </w:r>
          </w:p>
        </w:tc>
        <w:tc>
          <w:tcPr>
            <w:tcW w:w="3345" w:type="dxa"/>
            <w:shd w:val="clear" w:color="auto" w:fill="D9D9D9"/>
            <w:vAlign w:val="center"/>
          </w:tcPr>
          <w:p w14:paraId="377074FD" w14:textId="77777777" w:rsidR="005716D2" w:rsidRDefault="00000000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Entidad Financiadora</w:t>
            </w:r>
          </w:p>
        </w:tc>
      </w:tr>
      <w:tr w:rsidR="005716D2" w14:paraId="4DD96D0E" w14:textId="77777777">
        <w:trPr>
          <w:trHeight w:val="350"/>
        </w:trPr>
        <w:tc>
          <w:tcPr>
            <w:tcW w:w="3660" w:type="dxa"/>
            <w:vAlign w:val="center"/>
          </w:tcPr>
          <w:p w14:paraId="1D30F14C" w14:textId="77777777" w:rsidR="005716D2" w:rsidRDefault="00000000">
            <w:pPr>
              <w:spacing w:before="200" w:after="200"/>
              <w:ind w:left="0" w:hanging="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Total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general S/. </w:t>
            </w:r>
          </w:p>
        </w:tc>
        <w:tc>
          <w:tcPr>
            <w:tcW w:w="2040" w:type="dxa"/>
            <w:vAlign w:val="center"/>
          </w:tcPr>
          <w:p w14:paraId="79A5B145" w14:textId="77777777" w:rsidR="005716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19,413.40</w:t>
            </w:r>
          </w:p>
        </w:tc>
        <w:tc>
          <w:tcPr>
            <w:tcW w:w="3345" w:type="dxa"/>
            <w:vAlign w:val="center"/>
          </w:tcPr>
          <w:p w14:paraId="648E9AE7" w14:textId="77777777" w:rsidR="005716D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Equipo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Desarrollador  -</w:t>
            </w:r>
            <w:proofErr w:type="gramEnd"/>
            <w:r>
              <w:rPr>
                <w:rFonts w:ascii="Arial" w:eastAsia="Arial" w:hAnsi="Arial" w:cs="Arial"/>
                <w:sz w:val="21"/>
                <w:szCs w:val="21"/>
              </w:rPr>
              <w:t xml:space="preserve"> OMC</w:t>
            </w:r>
          </w:p>
        </w:tc>
      </w:tr>
    </w:tbl>
    <w:p w14:paraId="29398376" w14:textId="77777777" w:rsidR="005716D2" w:rsidRDefault="005716D2">
      <w:pPr>
        <w:pStyle w:val="Ttulo1"/>
        <w:spacing w:before="200"/>
        <w:ind w:left="-2" w:firstLine="0"/>
        <w:rPr>
          <w:sz w:val="4"/>
          <w:szCs w:val="4"/>
        </w:rPr>
      </w:pPr>
      <w:bookmarkStart w:id="25" w:name="_heading=h.9ms60clv61e0" w:colFirst="0" w:colLast="0"/>
      <w:bookmarkEnd w:id="25"/>
    </w:p>
    <w:p w14:paraId="1E750363" w14:textId="77777777" w:rsidR="005716D2" w:rsidRDefault="00000000">
      <w:pPr>
        <w:pStyle w:val="Ttulo1"/>
        <w:numPr>
          <w:ilvl w:val="0"/>
          <w:numId w:val="3"/>
        </w:numPr>
        <w:spacing w:before="200"/>
        <w:ind w:left="0" w:hanging="2"/>
      </w:pPr>
      <w:bookmarkStart w:id="26" w:name="_heading=h.2zwyiphx06xz" w:colFirst="0" w:colLast="0"/>
      <w:bookmarkEnd w:id="26"/>
      <w:r>
        <w:t>RECURSOS</w:t>
      </w:r>
    </w:p>
    <w:p w14:paraId="0A0FA551" w14:textId="77777777" w:rsidR="005716D2" w:rsidRDefault="005716D2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jc w:val="both"/>
        <w:rPr>
          <w:rFonts w:ascii="Arial" w:eastAsia="Arial" w:hAnsi="Arial" w:cs="Arial"/>
        </w:rPr>
      </w:pPr>
    </w:p>
    <w:tbl>
      <w:tblPr>
        <w:tblStyle w:val="af6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4"/>
        <w:gridCol w:w="7141"/>
      </w:tblGrid>
      <w:tr w:rsidR="005716D2" w14:paraId="1D5702FD" w14:textId="77777777">
        <w:trPr>
          <w:trHeight w:val="347"/>
        </w:trPr>
        <w:tc>
          <w:tcPr>
            <w:tcW w:w="1924" w:type="dxa"/>
            <w:shd w:val="clear" w:color="auto" w:fill="D9D9D9"/>
            <w:vAlign w:val="center"/>
          </w:tcPr>
          <w:p w14:paraId="1545B852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Recursos</w:t>
            </w:r>
          </w:p>
        </w:tc>
        <w:tc>
          <w:tcPr>
            <w:tcW w:w="7141" w:type="dxa"/>
            <w:shd w:val="clear" w:color="auto" w:fill="D9D9D9"/>
            <w:vAlign w:val="center"/>
          </w:tcPr>
          <w:p w14:paraId="2EBCD57E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240" w:lineRule="auto"/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5716D2" w14:paraId="5230C1CC" w14:textId="77777777">
        <w:trPr>
          <w:trHeight w:val="360"/>
        </w:trPr>
        <w:tc>
          <w:tcPr>
            <w:tcW w:w="1924" w:type="dxa"/>
            <w:vAlign w:val="center"/>
          </w:tcPr>
          <w:p w14:paraId="2E1A70F0" w14:textId="77777777" w:rsidR="005716D2" w:rsidRDefault="00000000">
            <w:pPr>
              <w:spacing w:before="200" w:after="200"/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i/>
              </w:rPr>
              <w:t>Equipo del proyecto</w:t>
            </w:r>
          </w:p>
        </w:tc>
        <w:tc>
          <w:tcPr>
            <w:tcW w:w="7141" w:type="dxa"/>
            <w:vAlign w:val="center"/>
          </w:tcPr>
          <w:p w14:paraId="5C6CBA37" w14:textId="725AF4CC" w:rsidR="005716D2" w:rsidRDefault="005716D2">
            <w:pPr>
              <w:numPr>
                <w:ilvl w:val="0"/>
                <w:numId w:val="5"/>
              </w:numPr>
              <w:spacing w:after="200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  <w:tr w:rsidR="005716D2" w14:paraId="6546DD96" w14:textId="77777777">
        <w:trPr>
          <w:trHeight w:val="360"/>
        </w:trPr>
        <w:tc>
          <w:tcPr>
            <w:tcW w:w="1924" w:type="dxa"/>
            <w:vAlign w:val="center"/>
          </w:tcPr>
          <w:p w14:paraId="33878594" w14:textId="77777777" w:rsidR="005716D2" w:rsidRDefault="00000000">
            <w:pPr>
              <w:spacing w:before="200" w:after="200"/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i/>
              </w:rPr>
              <w:t>Equipamiento</w:t>
            </w:r>
          </w:p>
        </w:tc>
        <w:tc>
          <w:tcPr>
            <w:tcW w:w="7141" w:type="dxa"/>
            <w:vAlign w:val="center"/>
          </w:tcPr>
          <w:p w14:paraId="711C49C4" w14:textId="77777777" w:rsidR="005716D2" w:rsidRDefault="00000000">
            <w:pPr>
              <w:spacing w:before="200" w:after="200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5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Laptops</w:t>
            </w:r>
            <w:proofErr w:type="gramEnd"/>
          </w:p>
        </w:tc>
      </w:tr>
      <w:tr w:rsidR="005716D2" w:rsidRPr="009B0F47" w14:paraId="28986F2E" w14:textId="77777777">
        <w:trPr>
          <w:trHeight w:val="360"/>
        </w:trPr>
        <w:tc>
          <w:tcPr>
            <w:tcW w:w="1924" w:type="dxa"/>
            <w:vAlign w:val="center"/>
          </w:tcPr>
          <w:p w14:paraId="6AAFA738" w14:textId="77777777" w:rsidR="005716D2" w:rsidRDefault="00000000">
            <w:pPr>
              <w:spacing w:before="200" w:after="200"/>
              <w:ind w:left="0" w:hanging="2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lastRenderedPageBreak/>
              <w:t>Software</w:t>
            </w:r>
          </w:p>
        </w:tc>
        <w:tc>
          <w:tcPr>
            <w:tcW w:w="7141" w:type="dxa"/>
            <w:vAlign w:val="center"/>
          </w:tcPr>
          <w:p w14:paraId="6FAF067A" w14:textId="77777777" w:rsidR="005716D2" w:rsidRPr="009B0F47" w:rsidRDefault="00000000">
            <w:pPr>
              <w:spacing w:before="200" w:after="200"/>
              <w:ind w:left="0" w:hanging="2"/>
              <w:rPr>
                <w:rFonts w:ascii="Arial" w:eastAsia="Arial" w:hAnsi="Arial" w:cs="Arial"/>
                <w:sz w:val="21"/>
                <w:szCs w:val="21"/>
                <w:lang w:val="en-US"/>
              </w:rPr>
            </w:pPr>
            <w:r w:rsidRPr="009B0F47">
              <w:rPr>
                <w:rFonts w:ascii="Arial" w:eastAsia="Arial" w:hAnsi="Arial" w:cs="Arial"/>
                <w:sz w:val="21"/>
                <w:szCs w:val="21"/>
                <w:lang w:val="en-US"/>
              </w:rPr>
              <w:t xml:space="preserve">Power BI, Microsoft SQL Server 2017, Microsoft SQL Server Analysis Services, Visual Studio community y Microsoft SQL Server Data Tools. </w:t>
            </w:r>
          </w:p>
        </w:tc>
      </w:tr>
    </w:tbl>
    <w:p w14:paraId="7AEE1119" w14:textId="77777777" w:rsidR="005716D2" w:rsidRDefault="005716D2">
      <w:pPr>
        <w:pStyle w:val="Ttulo1"/>
        <w:spacing w:before="200" w:line="480" w:lineRule="auto"/>
        <w:rPr>
          <w:sz w:val="14"/>
          <w:szCs w:val="14"/>
        </w:rPr>
      </w:pPr>
      <w:bookmarkStart w:id="27" w:name="_heading=h.27zl51egpau1" w:colFirst="0" w:colLast="0"/>
      <w:bookmarkEnd w:id="27"/>
    </w:p>
    <w:p w14:paraId="1A12E0AC" w14:textId="77777777" w:rsidR="005716D2" w:rsidRDefault="00000000">
      <w:pPr>
        <w:pStyle w:val="Ttulo1"/>
        <w:numPr>
          <w:ilvl w:val="0"/>
          <w:numId w:val="3"/>
        </w:numPr>
        <w:spacing w:before="200" w:line="480" w:lineRule="auto"/>
        <w:ind w:left="0" w:hanging="2"/>
      </w:pPr>
      <w:bookmarkStart w:id="28" w:name="_heading=h.4z3hzw1nxx6a" w:colFirst="0" w:colLast="0"/>
      <w:bookmarkEnd w:id="28"/>
      <w:r>
        <w:t>RIESGOS</w:t>
      </w:r>
    </w:p>
    <w:p w14:paraId="6141F23C" w14:textId="77777777" w:rsidR="005716D2" w:rsidRDefault="005716D2">
      <w:pPr>
        <w:ind w:left="0" w:hanging="2"/>
        <w:rPr>
          <w:sz w:val="20"/>
          <w:szCs w:val="20"/>
        </w:rPr>
      </w:pPr>
    </w:p>
    <w:tbl>
      <w:tblPr>
        <w:tblStyle w:val="af7"/>
        <w:tblW w:w="90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15"/>
        <w:gridCol w:w="1515"/>
        <w:gridCol w:w="1835"/>
      </w:tblGrid>
      <w:tr w:rsidR="005716D2" w14:paraId="3319CE17" w14:textId="77777777">
        <w:trPr>
          <w:trHeight w:val="347"/>
        </w:trPr>
        <w:tc>
          <w:tcPr>
            <w:tcW w:w="5715" w:type="dxa"/>
            <w:shd w:val="clear" w:color="auto" w:fill="D9D9D9"/>
            <w:vAlign w:val="center"/>
          </w:tcPr>
          <w:p w14:paraId="39F6DA23" w14:textId="77777777" w:rsidR="005716D2" w:rsidRDefault="00000000">
            <w:pPr>
              <w:spacing w:before="200" w:after="20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Descripción del riesgo</w:t>
            </w:r>
          </w:p>
        </w:tc>
        <w:tc>
          <w:tcPr>
            <w:tcW w:w="1515" w:type="dxa"/>
            <w:shd w:val="clear" w:color="auto" w:fill="D9D9D9"/>
            <w:vAlign w:val="center"/>
          </w:tcPr>
          <w:p w14:paraId="4E1B5199" w14:textId="77777777" w:rsidR="005716D2" w:rsidRDefault="00000000">
            <w:pPr>
              <w:spacing w:before="200" w:after="20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Impacto</w:t>
            </w:r>
          </w:p>
        </w:tc>
        <w:tc>
          <w:tcPr>
            <w:tcW w:w="1835" w:type="dxa"/>
            <w:shd w:val="clear" w:color="auto" w:fill="D9D9D9"/>
            <w:vAlign w:val="center"/>
          </w:tcPr>
          <w:p w14:paraId="09162F1B" w14:textId="77777777" w:rsidR="005716D2" w:rsidRDefault="00000000">
            <w:pPr>
              <w:spacing w:before="200" w:after="20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i/>
              </w:rPr>
              <w:t>Probabilidad</w:t>
            </w:r>
          </w:p>
        </w:tc>
      </w:tr>
      <w:tr w:rsidR="005716D2" w14:paraId="0E754C7F" w14:textId="77777777">
        <w:trPr>
          <w:trHeight w:val="360"/>
        </w:trPr>
        <w:tc>
          <w:tcPr>
            <w:tcW w:w="5715" w:type="dxa"/>
            <w:vAlign w:val="center"/>
          </w:tcPr>
          <w:p w14:paraId="00041370" w14:textId="77777777" w:rsidR="005716D2" w:rsidRDefault="00000000">
            <w:pPr>
              <w:spacing w:before="200" w:after="200"/>
              <w:ind w:left="0" w:right="74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Mala identificación 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KPI´s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hyperlink r:id="rId14">
              <w:r>
                <w:rPr>
                  <w:rFonts w:ascii="Arial" w:eastAsia="Arial" w:hAnsi="Arial" w:cs="Arial"/>
                  <w:sz w:val="21"/>
                  <w:szCs w:val="21"/>
                </w:rPr>
                <w:t>Superintendencia Nacional de Migraciones</w:t>
              </w:r>
            </w:hyperlink>
          </w:p>
        </w:tc>
        <w:tc>
          <w:tcPr>
            <w:tcW w:w="1515" w:type="dxa"/>
            <w:vAlign w:val="center"/>
          </w:tcPr>
          <w:p w14:paraId="376A6350" w14:textId="77777777" w:rsidR="005716D2" w:rsidRDefault="00000000">
            <w:pPr>
              <w:spacing w:before="200" w:after="200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5</w:t>
            </w:r>
          </w:p>
        </w:tc>
        <w:tc>
          <w:tcPr>
            <w:tcW w:w="1835" w:type="dxa"/>
            <w:vAlign w:val="center"/>
          </w:tcPr>
          <w:p w14:paraId="0770D3AD" w14:textId="77777777" w:rsidR="005716D2" w:rsidRDefault="00000000">
            <w:pPr>
              <w:spacing w:before="200" w:after="200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Media</w:t>
            </w:r>
          </w:p>
        </w:tc>
      </w:tr>
      <w:tr w:rsidR="005716D2" w14:paraId="42FFFAEC" w14:textId="77777777">
        <w:trPr>
          <w:trHeight w:val="360"/>
        </w:trPr>
        <w:tc>
          <w:tcPr>
            <w:tcW w:w="5715" w:type="dxa"/>
            <w:vAlign w:val="center"/>
          </w:tcPr>
          <w:p w14:paraId="450463E7" w14:textId="77777777" w:rsidR="005716D2" w:rsidRDefault="00000000">
            <w:pPr>
              <w:spacing w:before="200" w:after="200"/>
              <w:ind w:left="0" w:right="74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Retrasos en la elaboración de informes y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</w:tc>
        <w:tc>
          <w:tcPr>
            <w:tcW w:w="1515" w:type="dxa"/>
            <w:vAlign w:val="center"/>
          </w:tcPr>
          <w:p w14:paraId="54795E7F" w14:textId="77777777" w:rsidR="005716D2" w:rsidRDefault="00000000">
            <w:pPr>
              <w:spacing w:before="200" w:after="200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4</w:t>
            </w:r>
          </w:p>
        </w:tc>
        <w:tc>
          <w:tcPr>
            <w:tcW w:w="1835" w:type="dxa"/>
            <w:vAlign w:val="center"/>
          </w:tcPr>
          <w:p w14:paraId="4F2B1636" w14:textId="77777777" w:rsidR="005716D2" w:rsidRDefault="00000000">
            <w:pPr>
              <w:spacing w:before="200" w:after="200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Media</w:t>
            </w:r>
          </w:p>
        </w:tc>
      </w:tr>
      <w:tr w:rsidR="005716D2" w14:paraId="63E5576A" w14:textId="77777777">
        <w:trPr>
          <w:trHeight w:val="360"/>
        </w:trPr>
        <w:tc>
          <w:tcPr>
            <w:tcW w:w="5715" w:type="dxa"/>
            <w:vAlign w:val="center"/>
          </w:tcPr>
          <w:p w14:paraId="7149F963" w14:textId="77777777" w:rsidR="005716D2" w:rsidRDefault="00000000">
            <w:pPr>
              <w:spacing w:before="200" w:after="200"/>
              <w:ind w:left="0" w:right="74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Incumplimiento de requerimientos del cliente.</w:t>
            </w:r>
          </w:p>
        </w:tc>
        <w:tc>
          <w:tcPr>
            <w:tcW w:w="1515" w:type="dxa"/>
            <w:vAlign w:val="center"/>
          </w:tcPr>
          <w:p w14:paraId="3DF13A02" w14:textId="77777777" w:rsidR="005716D2" w:rsidRDefault="00000000">
            <w:pPr>
              <w:spacing w:before="200" w:after="200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3</w:t>
            </w:r>
          </w:p>
        </w:tc>
        <w:tc>
          <w:tcPr>
            <w:tcW w:w="1835" w:type="dxa"/>
            <w:vAlign w:val="center"/>
          </w:tcPr>
          <w:p w14:paraId="6A4B400E" w14:textId="77777777" w:rsidR="005716D2" w:rsidRDefault="00000000">
            <w:pPr>
              <w:spacing w:before="200" w:after="200"/>
              <w:ind w:left="0" w:hanging="2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Media</w:t>
            </w:r>
          </w:p>
        </w:tc>
      </w:tr>
    </w:tbl>
    <w:p w14:paraId="705760C9" w14:textId="77777777" w:rsidR="005716D2" w:rsidRDefault="005716D2">
      <w:pPr>
        <w:ind w:left="0" w:hanging="2"/>
      </w:pPr>
    </w:p>
    <w:p w14:paraId="6328F2B5" w14:textId="77777777" w:rsidR="005716D2" w:rsidRDefault="005716D2">
      <w:pPr>
        <w:pStyle w:val="Ttulo1"/>
        <w:ind w:left="0" w:hanging="2"/>
      </w:pPr>
      <w:bookmarkStart w:id="29" w:name="_heading=h.2ksnnsa4frmw" w:colFirst="0" w:colLast="0"/>
      <w:bookmarkEnd w:id="29"/>
    </w:p>
    <w:p w14:paraId="34F3F4FA" w14:textId="77777777" w:rsidR="005716D2" w:rsidRDefault="005716D2">
      <w:pPr>
        <w:ind w:left="0" w:hanging="2"/>
      </w:pPr>
    </w:p>
    <w:p w14:paraId="0E09F1E4" w14:textId="77777777" w:rsidR="005716D2" w:rsidRDefault="005716D2">
      <w:pPr>
        <w:ind w:left="0" w:hanging="2"/>
      </w:pPr>
    </w:p>
    <w:p w14:paraId="2E916DDA" w14:textId="77777777" w:rsidR="005716D2" w:rsidRDefault="005716D2">
      <w:pPr>
        <w:ind w:left="0" w:hanging="2"/>
      </w:pPr>
    </w:p>
    <w:p w14:paraId="1C301C9D" w14:textId="77777777" w:rsidR="005716D2" w:rsidRDefault="005716D2">
      <w:pPr>
        <w:ind w:left="0" w:hanging="2"/>
      </w:pPr>
    </w:p>
    <w:p w14:paraId="7CC67365" w14:textId="77777777" w:rsidR="005716D2" w:rsidRDefault="005716D2">
      <w:pPr>
        <w:ind w:left="0" w:hanging="2"/>
      </w:pPr>
    </w:p>
    <w:p w14:paraId="6445EB04" w14:textId="77777777" w:rsidR="005716D2" w:rsidRDefault="005716D2">
      <w:pPr>
        <w:ind w:left="0" w:hanging="2"/>
      </w:pPr>
    </w:p>
    <w:p w14:paraId="6955E612" w14:textId="77777777" w:rsidR="005716D2" w:rsidRDefault="005716D2">
      <w:pPr>
        <w:ind w:left="0" w:hanging="2"/>
      </w:pPr>
    </w:p>
    <w:p w14:paraId="1F6836C7" w14:textId="77777777" w:rsidR="005716D2" w:rsidRDefault="005716D2">
      <w:pPr>
        <w:ind w:left="0" w:hanging="2"/>
      </w:pPr>
    </w:p>
    <w:p w14:paraId="7C0A3BE4" w14:textId="77777777" w:rsidR="005716D2" w:rsidRDefault="005716D2">
      <w:pPr>
        <w:ind w:left="0" w:hanging="2"/>
      </w:pPr>
    </w:p>
    <w:p w14:paraId="2FA8A499" w14:textId="77777777" w:rsidR="005716D2" w:rsidRDefault="00000000">
      <w:pPr>
        <w:pStyle w:val="Ttulo1"/>
        <w:numPr>
          <w:ilvl w:val="0"/>
          <w:numId w:val="3"/>
        </w:numPr>
        <w:ind w:left="0" w:hanging="2"/>
      </w:pPr>
      <w:bookmarkStart w:id="30" w:name="_heading=h.rhzscfrgdmux" w:colFirst="0" w:colLast="0"/>
      <w:bookmarkEnd w:id="30"/>
      <w:r>
        <w:t>ORGANIZACIÓN DEL PROYECTO</w:t>
      </w:r>
    </w:p>
    <w:p w14:paraId="73BF4457" w14:textId="77777777" w:rsidR="005716D2" w:rsidRDefault="005716D2">
      <w:pPr>
        <w:ind w:left="2" w:hanging="4"/>
        <w:rPr>
          <w:sz w:val="38"/>
          <w:szCs w:val="38"/>
        </w:rPr>
      </w:pPr>
    </w:p>
    <w:p w14:paraId="0BADB7BE" w14:textId="3DE5A4A9" w:rsidR="005716D2" w:rsidRDefault="00CA0719">
      <w:pPr>
        <w:pStyle w:val="Ttulo2"/>
        <w:numPr>
          <w:ilvl w:val="1"/>
          <w:numId w:val="3"/>
        </w:numPr>
        <w:spacing w:after="200"/>
        <w:ind w:left="0" w:hanging="2"/>
      </w:pPr>
      <w:bookmarkStart w:id="31" w:name="_heading=h.5s1wkbpl70bi" w:colFirst="0" w:colLast="0"/>
      <w:bookmarkEnd w:id="31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1368D3C" wp14:editId="5666CEA7">
                <wp:simplePos x="0" y="0"/>
                <wp:positionH relativeFrom="column">
                  <wp:posOffset>1251585</wp:posOffset>
                </wp:positionH>
                <wp:positionV relativeFrom="paragraph">
                  <wp:posOffset>2457450</wp:posOffset>
                </wp:positionV>
                <wp:extent cx="687605" cy="257060"/>
                <wp:effectExtent l="114300" t="114300" r="151130" b="14351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87605" cy="25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01AA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93.6pt;margin-top:188.55pt;width:64.1pt;height:3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FD112C8" wp14:editId="4316C016">
                <wp:simplePos x="0" y="0"/>
                <wp:positionH relativeFrom="column">
                  <wp:posOffset>4328795</wp:posOffset>
                </wp:positionH>
                <wp:positionV relativeFrom="paragraph">
                  <wp:posOffset>2457450</wp:posOffset>
                </wp:positionV>
                <wp:extent cx="906145" cy="169855"/>
                <wp:effectExtent l="114300" t="133350" r="46355" b="135255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06145" cy="169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3B7E9" id="Entrada de lápiz 14" o:spid="_x0000_s1026" type="#_x0000_t75" style="position:absolute;margin-left:335.9pt;margin-top:188.55pt;width:81.2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443721B" wp14:editId="3D596385">
                <wp:simplePos x="0" y="0"/>
                <wp:positionH relativeFrom="column">
                  <wp:posOffset>2755407</wp:posOffset>
                </wp:positionH>
                <wp:positionV relativeFrom="paragraph">
                  <wp:posOffset>1675621</wp:posOffset>
                </wp:positionV>
                <wp:extent cx="853200" cy="52920"/>
                <wp:effectExtent l="133350" t="133350" r="118745" b="137795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5320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55A42" id="Entrada de lápiz 5" o:spid="_x0000_s1026" type="#_x0000_t75" style="position:absolute;margin-left:212pt;margin-top:127pt;width:77.1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8849B42" wp14:editId="7FD7E065">
                <wp:simplePos x="0" y="0"/>
                <wp:positionH relativeFrom="column">
                  <wp:posOffset>2728595</wp:posOffset>
                </wp:positionH>
                <wp:positionV relativeFrom="paragraph">
                  <wp:posOffset>882650</wp:posOffset>
                </wp:positionV>
                <wp:extent cx="941400" cy="62865"/>
                <wp:effectExtent l="114300" t="114300" r="87630" b="14668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41400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A9869" id="Entrada de lápiz 4" o:spid="_x0000_s1026" type="#_x0000_t75" style="position:absolute;margin-left:209.9pt;margin-top:64.6pt;width:84.05pt;height:1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F64C619" wp14:editId="33BAB2DB">
                <wp:simplePos x="0" y="0"/>
                <wp:positionH relativeFrom="column">
                  <wp:posOffset>2674767</wp:posOffset>
                </wp:positionH>
                <wp:positionV relativeFrom="paragraph">
                  <wp:posOffset>813061</wp:posOffset>
                </wp:positionV>
                <wp:extent cx="1059120" cy="160560"/>
                <wp:effectExtent l="38100" t="57150" r="27305" b="4953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5912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528F7" id="Entrada de lápiz 1" o:spid="_x0000_s1026" type="#_x0000_t75" style="position:absolute;margin-left:209.9pt;margin-top:63.3pt;width:84.85pt;height:1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">
                <v:imagedata r:id="rId24" o:title=""/>
              </v:shape>
            </w:pict>
          </mc:Fallback>
        </mc:AlternateContent>
      </w:r>
      <w:r w:rsidR="00000000">
        <w:t>ORGANIGRAMA DEL PROYECTO</w:t>
      </w:r>
    </w:p>
    <w:p w14:paraId="226EAA80" w14:textId="77777777" w:rsidR="005716D2" w:rsidRDefault="00000000">
      <w:pPr>
        <w:ind w:left="0" w:hanging="2"/>
        <w:rPr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2DEE6C6" wp14:editId="6C481EEE">
            <wp:simplePos x="0" y="0"/>
            <wp:positionH relativeFrom="column">
              <wp:posOffset>800100</wp:posOffset>
            </wp:positionH>
            <wp:positionV relativeFrom="paragraph">
              <wp:posOffset>266700</wp:posOffset>
            </wp:positionV>
            <wp:extent cx="4815110" cy="2184338"/>
            <wp:effectExtent l="0" t="0" r="0" b="0"/>
            <wp:wrapTopAndBottom distT="114300" distB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110" cy="218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8FA601" w14:textId="77777777" w:rsidR="005716D2" w:rsidRDefault="005716D2">
      <w:pPr>
        <w:ind w:left="0" w:hanging="2"/>
        <w:rPr>
          <w:rFonts w:ascii="Arial" w:eastAsia="Arial" w:hAnsi="Arial" w:cs="Arial"/>
          <w:sz w:val="18"/>
          <w:szCs w:val="18"/>
        </w:rPr>
      </w:pPr>
    </w:p>
    <w:p w14:paraId="43E01C00" w14:textId="77777777" w:rsidR="005716D2" w:rsidRDefault="005716D2">
      <w:pPr>
        <w:pStyle w:val="Ttulo2"/>
        <w:rPr>
          <w:sz w:val="10"/>
          <w:szCs w:val="10"/>
        </w:rPr>
      </w:pPr>
      <w:bookmarkStart w:id="32" w:name="_heading=h.qs34bwipuvba" w:colFirst="0" w:colLast="0"/>
      <w:bookmarkEnd w:id="32"/>
    </w:p>
    <w:p w14:paraId="079F0937" w14:textId="77777777" w:rsidR="005716D2" w:rsidRDefault="00000000">
      <w:pPr>
        <w:pStyle w:val="Ttulo2"/>
        <w:numPr>
          <w:ilvl w:val="1"/>
          <w:numId w:val="3"/>
        </w:numPr>
        <w:ind w:left="0" w:hanging="2"/>
      </w:pPr>
      <w:r>
        <w:t>RESPONSABILIDADES</w:t>
      </w:r>
    </w:p>
    <w:p w14:paraId="7B3134F4" w14:textId="77777777" w:rsidR="005716D2" w:rsidRDefault="005716D2">
      <w:pPr>
        <w:ind w:left="2" w:hanging="4"/>
        <w:rPr>
          <w:rFonts w:ascii="Arial" w:eastAsia="Arial" w:hAnsi="Arial" w:cs="Arial"/>
          <w:sz w:val="40"/>
          <w:szCs w:val="40"/>
        </w:rPr>
      </w:pPr>
    </w:p>
    <w:tbl>
      <w:tblPr>
        <w:tblStyle w:val="af8"/>
        <w:tblW w:w="909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2550"/>
        <w:gridCol w:w="4095"/>
      </w:tblGrid>
      <w:tr w:rsidR="005716D2" w14:paraId="5986D79E" w14:textId="77777777">
        <w:tc>
          <w:tcPr>
            <w:tcW w:w="2445" w:type="dxa"/>
            <w:shd w:val="clear" w:color="auto" w:fill="D9D9D9"/>
          </w:tcPr>
          <w:p w14:paraId="29C97AC4" w14:textId="77777777" w:rsidR="005716D2" w:rsidRDefault="00000000">
            <w:pPr>
              <w:spacing w:before="200" w:after="20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Interesado</w:t>
            </w:r>
          </w:p>
        </w:tc>
        <w:tc>
          <w:tcPr>
            <w:tcW w:w="2550" w:type="dxa"/>
            <w:shd w:val="clear" w:color="auto" w:fill="D9D9D9"/>
          </w:tcPr>
          <w:p w14:paraId="31776A13" w14:textId="77777777" w:rsidR="005716D2" w:rsidRDefault="00000000">
            <w:pPr>
              <w:spacing w:before="200" w:after="20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4095" w:type="dxa"/>
            <w:shd w:val="clear" w:color="auto" w:fill="D9D9D9"/>
          </w:tcPr>
          <w:p w14:paraId="4D2D2F92" w14:textId="77777777" w:rsidR="005716D2" w:rsidRDefault="00000000">
            <w:pPr>
              <w:spacing w:before="200" w:after="20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Rol/Responsabilidad</w:t>
            </w:r>
          </w:p>
        </w:tc>
      </w:tr>
      <w:tr w:rsidR="005716D2" w14:paraId="1685485D" w14:textId="77777777">
        <w:trPr>
          <w:trHeight w:val="36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B19A" w14:textId="77777777" w:rsidR="005716D2" w:rsidRDefault="00000000">
            <w:pPr>
              <w:spacing w:before="240" w:after="240"/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Sponsor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1552" w14:textId="0116F44E" w:rsidR="005716D2" w:rsidRDefault="00000000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</w:tc>
        <w:tc>
          <w:tcPr>
            <w:tcW w:w="4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C35B" w14:textId="77777777" w:rsidR="005716D2" w:rsidRDefault="00000000">
            <w:pPr>
              <w:spacing w:before="240" w:after="240"/>
              <w:ind w:left="0" w:right="199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Entrega orientación y recursos necesarios al equipo en cuanto a información y/o detalles del negocio.</w:t>
            </w:r>
          </w:p>
        </w:tc>
      </w:tr>
      <w:tr w:rsidR="005716D2" w14:paraId="2AEDC8A6" w14:textId="77777777">
        <w:trPr>
          <w:trHeight w:val="36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C425" w14:textId="77777777" w:rsidR="005716D2" w:rsidRDefault="00000000">
            <w:pPr>
              <w:spacing w:before="240" w:after="240"/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Manager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2874C" w14:textId="43ADE42A" w:rsidR="005716D2" w:rsidRDefault="005716D2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4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4FDD" w14:textId="77777777" w:rsidR="005716D2" w:rsidRDefault="00000000">
            <w:pPr>
              <w:spacing w:before="240" w:after="240"/>
              <w:ind w:left="0" w:right="199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Dirigir, coordinar y mantener el desarrollo del producto.</w:t>
            </w:r>
          </w:p>
        </w:tc>
      </w:tr>
      <w:tr w:rsidR="005716D2" w14:paraId="707844CE" w14:textId="77777777">
        <w:trPr>
          <w:trHeight w:val="360"/>
        </w:trPr>
        <w:tc>
          <w:tcPr>
            <w:tcW w:w="24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4957" w14:textId="77777777" w:rsidR="005716D2" w:rsidRDefault="00000000">
            <w:pPr>
              <w:spacing w:before="240" w:after="240"/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Analista de negocios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0330" w14:textId="68A70E07" w:rsidR="005716D2" w:rsidRDefault="005716D2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3B13" w14:textId="77777777" w:rsidR="005716D2" w:rsidRDefault="00000000">
            <w:pPr>
              <w:spacing w:before="240" w:after="240"/>
              <w:ind w:left="0" w:right="199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Recopilar, procesar y analizar datos de las agrupaciones en relación al 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negocio..</w:t>
            </w:r>
            <w:proofErr w:type="gramEnd"/>
          </w:p>
        </w:tc>
      </w:tr>
      <w:tr w:rsidR="005716D2" w14:paraId="475E31B0" w14:textId="77777777">
        <w:trPr>
          <w:trHeight w:val="360"/>
        </w:trPr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8B3F" w14:textId="77777777" w:rsidR="005716D2" w:rsidRDefault="00000000">
            <w:pPr>
              <w:spacing w:before="240" w:after="240"/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Solucionadores BI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3CF8" w14:textId="6BD21D80" w:rsidR="005716D2" w:rsidRDefault="005716D2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1"/>
                <w:szCs w:val="21"/>
              </w:rPr>
            </w:pPr>
          </w:p>
        </w:tc>
        <w:tc>
          <w:tcPr>
            <w:tcW w:w="4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BF99" w14:textId="77777777" w:rsidR="005716D2" w:rsidRDefault="00000000">
            <w:pPr>
              <w:spacing w:before="240" w:after="240"/>
              <w:ind w:left="0" w:right="199" w:hanging="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Agrupar, construir y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, reportes para la solución.</w:t>
            </w:r>
          </w:p>
        </w:tc>
      </w:tr>
    </w:tbl>
    <w:p w14:paraId="03A5165E" w14:textId="77777777" w:rsidR="005716D2" w:rsidRDefault="005716D2">
      <w:pPr>
        <w:pStyle w:val="Ttulo1"/>
        <w:rPr>
          <w:sz w:val="12"/>
          <w:szCs w:val="12"/>
        </w:rPr>
      </w:pPr>
      <w:bookmarkStart w:id="33" w:name="_heading=h.x9zob9gmo1h3" w:colFirst="0" w:colLast="0"/>
      <w:bookmarkEnd w:id="33"/>
    </w:p>
    <w:p w14:paraId="6F57B710" w14:textId="77777777" w:rsidR="005716D2" w:rsidRDefault="00000000">
      <w:pPr>
        <w:pStyle w:val="Ttulo1"/>
        <w:numPr>
          <w:ilvl w:val="0"/>
          <w:numId w:val="3"/>
        </w:numPr>
        <w:spacing w:before="200"/>
        <w:ind w:left="0" w:hanging="2"/>
      </w:pPr>
      <w:bookmarkStart w:id="34" w:name="_heading=h.t3mv3v52mmq" w:colFirst="0" w:colLast="0"/>
      <w:bookmarkEnd w:id="34"/>
      <w:r>
        <w:t>APROBACIÓN DEL ACTA</w:t>
      </w:r>
    </w:p>
    <w:p w14:paraId="1316D362" w14:textId="77777777" w:rsidR="005716D2" w:rsidRDefault="005716D2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" w:hanging="3"/>
        <w:jc w:val="both"/>
        <w:rPr>
          <w:rFonts w:ascii="Arial" w:eastAsia="Arial" w:hAnsi="Arial" w:cs="Arial"/>
          <w:color w:val="000000"/>
          <w:sz w:val="26"/>
          <w:szCs w:val="26"/>
        </w:rPr>
      </w:pPr>
    </w:p>
    <w:tbl>
      <w:tblPr>
        <w:tblStyle w:val="af9"/>
        <w:tblW w:w="916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390"/>
        <w:gridCol w:w="2685"/>
        <w:gridCol w:w="1815"/>
        <w:gridCol w:w="1275"/>
      </w:tblGrid>
      <w:tr w:rsidR="005716D2" w14:paraId="596E7C1A" w14:textId="77777777">
        <w:trPr>
          <w:cantSplit/>
          <w:jc w:val="center"/>
        </w:trPr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DB7FFBC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Cargo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6DAC4C9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Nombre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1BC25AA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Firma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9FDD202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40" w:lineRule="auto"/>
              <w:ind w:left="0" w:hanging="2"/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Fecha</w:t>
            </w:r>
          </w:p>
        </w:tc>
      </w:tr>
      <w:tr w:rsidR="005716D2" w14:paraId="129D50E1" w14:textId="77777777">
        <w:trPr>
          <w:cantSplit/>
          <w:trHeight w:val="669"/>
          <w:jc w:val="center"/>
        </w:trPr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BE86E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 w:line="48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Sponsor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0AEE2" w14:textId="76C29F93" w:rsidR="005716D2" w:rsidRDefault="005716D2" w:rsidP="00CA0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 w:line="480" w:lineRule="auto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1F5BB" w14:textId="50F64934" w:rsidR="005716D2" w:rsidRDefault="00571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2CFAC7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 w:line="480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18/05/22</w:t>
            </w:r>
          </w:p>
        </w:tc>
      </w:tr>
      <w:tr w:rsidR="005716D2" w14:paraId="4225053E" w14:textId="77777777">
        <w:trPr>
          <w:cantSplit/>
          <w:trHeight w:val="795"/>
          <w:jc w:val="center"/>
        </w:trPr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47E24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 w:line="480" w:lineRule="auto"/>
              <w:ind w:left="0" w:hanging="2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Project </w:t>
            </w:r>
            <w:r>
              <w:rPr>
                <w:rFonts w:ascii="Arial" w:eastAsia="Arial" w:hAnsi="Arial" w:cs="Arial"/>
                <w:b/>
                <w:i/>
                <w:color w:val="000000"/>
              </w:rPr>
              <w:t>Manager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7F09C" w14:textId="345F8ECE" w:rsidR="005716D2" w:rsidRDefault="005716D2" w:rsidP="00CA07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 w:line="480" w:lineRule="auto"/>
              <w:ind w:leftChars="0" w:left="0" w:firstLineChars="0" w:firstLine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68018" w14:textId="13633DF7" w:rsidR="005716D2" w:rsidRDefault="005716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CD004" w14:textId="77777777" w:rsidR="005716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 w:after="200" w:line="480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17/05/22</w:t>
            </w:r>
          </w:p>
        </w:tc>
      </w:tr>
    </w:tbl>
    <w:p w14:paraId="2146E28F" w14:textId="77777777" w:rsidR="005716D2" w:rsidRDefault="005716D2">
      <w:pPr>
        <w:ind w:left="0" w:hanging="2"/>
      </w:pPr>
    </w:p>
    <w:p w14:paraId="376E42EB" w14:textId="77777777" w:rsidR="005716D2" w:rsidRDefault="005716D2">
      <w:pPr>
        <w:ind w:left="0" w:hanging="2"/>
        <w:rPr>
          <w:sz w:val="22"/>
          <w:szCs w:val="22"/>
        </w:rPr>
      </w:pPr>
    </w:p>
    <w:p w14:paraId="1C0A0957" w14:textId="77777777" w:rsidR="005716D2" w:rsidRDefault="005716D2">
      <w:pPr>
        <w:ind w:left="0" w:hanging="2"/>
      </w:pPr>
    </w:p>
    <w:p w14:paraId="48150B86" w14:textId="77777777" w:rsidR="005716D2" w:rsidRDefault="00000000">
      <w:pPr>
        <w:pStyle w:val="Ttulo1"/>
        <w:numPr>
          <w:ilvl w:val="0"/>
          <w:numId w:val="3"/>
        </w:numPr>
        <w:ind w:left="0" w:hanging="2"/>
      </w:pPr>
      <w:bookmarkStart w:id="35" w:name="_heading=h.vtp00bejltcs" w:colFirst="0" w:colLast="0"/>
      <w:bookmarkEnd w:id="35"/>
      <w:r>
        <w:t>ANEXOS</w:t>
      </w:r>
    </w:p>
    <w:p w14:paraId="6A67E101" w14:textId="77777777" w:rsidR="005716D2" w:rsidRDefault="005716D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" w:hanging="3"/>
        <w:jc w:val="both"/>
        <w:rPr>
          <w:sz w:val="32"/>
          <w:szCs w:val="32"/>
        </w:rPr>
      </w:pPr>
    </w:p>
    <w:p w14:paraId="2E2FCE96" w14:textId="77777777" w:rsidR="005716D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both"/>
        <w:rPr>
          <w:rFonts w:ascii="Arial" w:eastAsia="Arial" w:hAnsi="Arial" w:cs="Arial"/>
          <w:sz w:val="21"/>
          <w:szCs w:val="21"/>
        </w:rPr>
      </w:pPr>
      <w:hyperlink r:id="rId26">
        <w:r>
          <w:rPr>
            <w:rFonts w:ascii="Arial" w:eastAsia="Arial" w:hAnsi="Arial" w:cs="Arial"/>
            <w:sz w:val="21"/>
            <w:szCs w:val="21"/>
            <w:u w:val="single"/>
          </w:rPr>
          <w:t>Organigrama--Superintendencia-Nacional-de-Migraciones-2022</w:t>
        </w:r>
      </w:hyperlink>
    </w:p>
    <w:p w14:paraId="7B15278E" w14:textId="77777777" w:rsidR="005716D2" w:rsidRDefault="005716D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2" w:firstLine="0"/>
        <w:jc w:val="both"/>
        <w:rPr>
          <w:rFonts w:ascii="Arial" w:eastAsia="Arial" w:hAnsi="Arial" w:cs="Arial"/>
          <w:sz w:val="2"/>
          <w:szCs w:val="2"/>
          <w:u w:val="single"/>
        </w:rPr>
      </w:pPr>
    </w:p>
    <w:p w14:paraId="759B7555" w14:textId="77777777" w:rsidR="005716D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both"/>
        <w:rPr>
          <w:rFonts w:ascii="Arial" w:eastAsia="Arial" w:hAnsi="Arial" w:cs="Arial"/>
          <w:sz w:val="21"/>
          <w:szCs w:val="21"/>
        </w:rPr>
      </w:pPr>
      <w:hyperlink r:id="rId27">
        <w:r>
          <w:rPr>
            <w:rFonts w:ascii="Arial" w:eastAsia="Arial" w:hAnsi="Arial" w:cs="Arial"/>
            <w:sz w:val="21"/>
            <w:szCs w:val="21"/>
            <w:u w:val="single"/>
          </w:rPr>
          <w:t>Presupuesto--Implementación-de-una-solución-de-Business-Intelligence-para-la-Superintendencia-Nacional-de-Migraciones</w:t>
        </w:r>
      </w:hyperlink>
    </w:p>
    <w:p w14:paraId="67F13CBB" w14:textId="77777777" w:rsidR="005716D2" w:rsidRDefault="005716D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2" w:firstLine="0"/>
        <w:jc w:val="both"/>
        <w:rPr>
          <w:rFonts w:ascii="Arial" w:eastAsia="Arial" w:hAnsi="Arial" w:cs="Arial"/>
          <w:color w:val="26292E"/>
          <w:sz w:val="3"/>
          <w:szCs w:val="3"/>
          <w:u w:val="single"/>
        </w:rPr>
      </w:pPr>
    </w:p>
    <w:p w14:paraId="2CB3BFB4" w14:textId="77777777" w:rsidR="005716D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both"/>
        <w:rPr>
          <w:rFonts w:ascii="Arial" w:eastAsia="Arial" w:hAnsi="Arial" w:cs="Arial"/>
          <w:color w:val="26292E"/>
          <w:sz w:val="21"/>
          <w:szCs w:val="21"/>
        </w:rPr>
      </w:pPr>
      <w:hyperlink r:id="rId28">
        <w:proofErr w:type="spellStart"/>
        <w:r>
          <w:rPr>
            <w:rFonts w:ascii="Arial" w:eastAsia="Arial" w:hAnsi="Arial" w:cs="Arial"/>
            <w:sz w:val="21"/>
            <w:szCs w:val="21"/>
            <w:u w:val="single"/>
          </w:rPr>
          <w:t>DiagramaDeGantt</w:t>
        </w:r>
        <w:proofErr w:type="spellEnd"/>
        <w:r>
          <w:rPr>
            <w:rFonts w:ascii="Arial" w:eastAsia="Arial" w:hAnsi="Arial" w:cs="Arial"/>
            <w:sz w:val="21"/>
            <w:szCs w:val="21"/>
            <w:u w:val="single"/>
          </w:rPr>
          <w:t>--Implementación-de-una-solución-de-Business-Intelligence-para-la-Superintendencia-Nacional-de-Migraciones</w:t>
        </w:r>
      </w:hyperlink>
    </w:p>
    <w:p w14:paraId="06CE3A34" w14:textId="77777777" w:rsidR="005716D2" w:rsidRDefault="005716D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-2" w:firstLine="0"/>
        <w:jc w:val="both"/>
        <w:rPr>
          <w:rFonts w:ascii="Arial" w:eastAsia="Arial" w:hAnsi="Arial" w:cs="Arial"/>
          <w:sz w:val="2"/>
          <w:szCs w:val="2"/>
          <w:u w:val="single"/>
        </w:rPr>
      </w:pPr>
    </w:p>
    <w:p w14:paraId="309BA041" w14:textId="77777777" w:rsidR="005716D2" w:rsidRDefault="00000000">
      <w:pPr>
        <w:numPr>
          <w:ilvl w:val="0"/>
          <w:numId w:val="1"/>
        </w:numPr>
        <w:spacing w:after="200"/>
        <w:ind w:left="0" w:hanging="2"/>
        <w:jc w:val="both"/>
      </w:pPr>
      <w:hyperlink r:id="rId29">
        <w:r>
          <w:rPr>
            <w:rFonts w:ascii="Arial" w:eastAsia="Arial" w:hAnsi="Arial" w:cs="Arial"/>
            <w:color w:val="26292E"/>
            <w:sz w:val="21"/>
            <w:szCs w:val="21"/>
            <w:u w:val="single"/>
          </w:rPr>
          <w:t>Prototipos--Implementación-de-una-solución-de-Business-Intelligence-para-la-Superintendencia-Nacional-de-Migraciones.Figma</w:t>
        </w:r>
      </w:hyperlink>
    </w:p>
    <w:p w14:paraId="5D5F9C67" w14:textId="77777777" w:rsidR="005716D2" w:rsidRDefault="005716D2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sectPr w:rsidR="005716D2">
      <w:pgSz w:w="11906" w:h="16838"/>
      <w:pgMar w:top="283" w:right="1309" w:bottom="1198" w:left="1531" w:header="62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802E" w14:textId="77777777" w:rsidR="00F6499A" w:rsidRDefault="00F6499A">
      <w:pPr>
        <w:spacing w:line="240" w:lineRule="auto"/>
        <w:ind w:left="0" w:hanging="2"/>
      </w:pPr>
      <w:r>
        <w:separator/>
      </w:r>
    </w:p>
  </w:endnote>
  <w:endnote w:type="continuationSeparator" w:id="0">
    <w:p w14:paraId="36CBC8BB" w14:textId="77777777" w:rsidR="00F6499A" w:rsidRDefault="00F6499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B343" w14:textId="77777777" w:rsidR="005716D2" w:rsidRDefault="005716D2">
    <w:pPr>
      <w:ind w:left="0" w:hanging="2"/>
      <w:rPr>
        <w:rFonts w:ascii="Arial" w:eastAsia="Arial" w:hAnsi="Arial" w:cs="Arial"/>
        <w:sz w:val="20"/>
        <w:szCs w:val="20"/>
      </w:rPr>
    </w:pPr>
  </w:p>
  <w:p w14:paraId="20DBE9AF" w14:textId="77777777" w:rsidR="005716D2" w:rsidRDefault="005716D2">
    <w:pPr>
      <w:ind w:left="0" w:hanging="2"/>
      <w:rPr>
        <w:rFonts w:ascii="Arial" w:eastAsia="Arial" w:hAnsi="Arial" w:cs="Arial"/>
        <w:sz w:val="20"/>
        <w:szCs w:val="20"/>
      </w:rPr>
    </w:pPr>
  </w:p>
  <w:p w14:paraId="2FA097F8" w14:textId="77777777" w:rsidR="005716D2" w:rsidRDefault="005716D2">
    <w:pPr>
      <w:ind w:left="0" w:hanging="2"/>
      <w:rPr>
        <w:rFonts w:ascii="Arial" w:eastAsia="Arial" w:hAnsi="Arial" w:cs="Arial"/>
        <w:sz w:val="20"/>
        <w:szCs w:val="20"/>
      </w:rPr>
    </w:pPr>
  </w:p>
  <w:p w14:paraId="3EF2E42E" w14:textId="77777777" w:rsidR="005716D2" w:rsidRDefault="005716D2">
    <w:pPr>
      <w:ind w:left="0" w:hanging="2"/>
      <w:rPr>
        <w:rFonts w:ascii="Arial" w:eastAsia="Arial" w:hAnsi="Arial" w:cs="Arial"/>
        <w:sz w:val="20"/>
        <w:szCs w:val="20"/>
      </w:rPr>
    </w:pPr>
  </w:p>
  <w:p w14:paraId="07287F72" w14:textId="77777777" w:rsidR="005716D2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PAGE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9B0F47">
      <w:rPr>
        <w:rFonts w:ascii="Arial" w:eastAsia="Arial" w:hAnsi="Arial" w:cs="Arial"/>
        <w:noProof/>
        <w:color w:val="000000"/>
        <w:sz w:val="16"/>
        <w:szCs w:val="16"/>
      </w:rPr>
      <w:t>1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color w:val="000000"/>
        <w:sz w:val="16"/>
        <w:szCs w:val="16"/>
      </w:rPr>
      <w:fldChar w:fldCharType="begin"/>
    </w:r>
    <w:r>
      <w:rPr>
        <w:rFonts w:ascii="Arial" w:eastAsia="Arial" w:hAnsi="Arial" w:cs="Arial"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color w:val="000000"/>
        <w:sz w:val="16"/>
        <w:szCs w:val="16"/>
      </w:rPr>
      <w:fldChar w:fldCharType="separate"/>
    </w:r>
    <w:r w:rsidR="009B0F47">
      <w:rPr>
        <w:rFonts w:ascii="Arial" w:eastAsia="Arial" w:hAnsi="Arial" w:cs="Arial"/>
        <w:noProof/>
        <w:color w:val="000000"/>
        <w:sz w:val="16"/>
        <w:szCs w:val="16"/>
      </w:rPr>
      <w:t>2</w:t>
    </w:r>
    <w:r>
      <w:rPr>
        <w:rFonts w:ascii="Arial" w:eastAsia="Arial" w:hAnsi="Arial" w:cs="Arial"/>
        <w:color w:val="000000"/>
        <w:sz w:val="16"/>
        <w:szCs w:val="16"/>
      </w:rPr>
      <w:fldChar w:fldCharType="end"/>
    </w:r>
  </w:p>
  <w:p w14:paraId="37ADFDE0" w14:textId="77777777" w:rsidR="005716D2" w:rsidRDefault="005716D2">
    <w:pPr>
      <w:ind w:left="0" w:right="152" w:hanging="2"/>
      <w:rPr>
        <w:rFonts w:ascii="Arial" w:eastAsia="Arial" w:hAnsi="Arial" w:cs="Arial"/>
        <w:sz w:val="21"/>
        <w:szCs w:val="21"/>
      </w:rPr>
    </w:pPr>
  </w:p>
  <w:p w14:paraId="28F13C77" w14:textId="77777777" w:rsidR="005716D2" w:rsidRDefault="005716D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83D5" w14:textId="77777777" w:rsidR="00F6499A" w:rsidRDefault="00F6499A">
      <w:pPr>
        <w:spacing w:line="240" w:lineRule="auto"/>
        <w:ind w:left="0" w:hanging="2"/>
      </w:pPr>
      <w:r>
        <w:separator/>
      </w:r>
    </w:p>
  </w:footnote>
  <w:footnote w:type="continuationSeparator" w:id="0">
    <w:p w14:paraId="1C7EA131" w14:textId="77777777" w:rsidR="00F6499A" w:rsidRDefault="00F6499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A916F" w14:textId="77777777" w:rsidR="005716D2" w:rsidRDefault="005716D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tbl>
    <w:tblPr>
      <w:tblStyle w:val="afa"/>
      <w:tblW w:w="921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82"/>
      <w:gridCol w:w="5197"/>
      <w:gridCol w:w="1731"/>
    </w:tblGrid>
    <w:tr w:rsidR="005716D2" w14:paraId="32CE613A" w14:textId="77777777">
      <w:trPr>
        <w:trHeight w:val="260"/>
      </w:trPr>
      <w:tc>
        <w:tcPr>
          <w:tcW w:w="2282" w:type="dxa"/>
        </w:tcPr>
        <w:p w14:paraId="792A0A11" w14:textId="77777777" w:rsidR="005716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Proveedor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del  servicio</w:t>
          </w:r>
          <w:proofErr w:type="gramEnd"/>
        </w:p>
      </w:tc>
      <w:tc>
        <w:tcPr>
          <w:tcW w:w="5197" w:type="dxa"/>
          <w:vAlign w:val="center"/>
        </w:tcPr>
        <w:p w14:paraId="5CD1179A" w14:textId="77777777" w:rsidR="005716D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Acta Constitución del Proyecto</w:t>
          </w:r>
        </w:p>
      </w:tc>
      <w:tc>
        <w:tcPr>
          <w:tcW w:w="1731" w:type="dxa"/>
          <w:vAlign w:val="center"/>
        </w:tcPr>
        <w:p w14:paraId="5C8343D6" w14:textId="77777777" w:rsidR="005716D2" w:rsidRDefault="00000000">
          <w:pPr>
            <w:ind w:left="0" w:hanging="2"/>
            <w:jc w:val="right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ACP2022-001</w:t>
          </w:r>
        </w:p>
      </w:tc>
    </w:tr>
  </w:tbl>
  <w:p w14:paraId="3274CAE8" w14:textId="77777777" w:rsidR="005716D2" w:rsidRDefault="005716D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</w:pPr>
  </w:p>
  <w:p w14:paraId="45990225" w14:textId="77777777" w:rsidR="005716D2" w:rsidRDefault="005716D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6A4A"/>
    <w:multiLevelType w:val="multilevel"/>
    <w:tmpl w:val="ED045C1C"/>
    <w:lvl w:ilvl="0">
      <w:start w:val="1"/>
      <w:numFmt w:val="bullet"/>
      <w:pStyle w:val="Vietassubapartados1ernivel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C191C"/>
    <w:multiLevelType w:val="multilevel"/>
    <w:tmpl w:val="EEA27C1C"/>
    <w:lvl w:ilvl="0">
      <w:start w:val="1"/>
      <w:numFmt w:val="bullet"/>
      <w:pStyle w:val="VietasSubapartados2nivel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6C0658"/>
    <w:multiLevelType w:val="multilevel"/>
    <w:tmpl w:val="293AF7AE"/>
    <w:lvl w:ilvl="0">
      <w:start w:val="1"/>
      <w:numFmt w:val="bullet"/>
      <w:pStyle w:val="vietascapitulode2nivel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21E97"/>
    <w:multiLevelType w:val="multilevel"/>
    <w:tmpl w:val="6C6A9B38"/>
    <w:lvl w:ilvl="0">
      <w:start w:val="1"/>
      <w:numFmt w:val="decimal"/>
      <w:pStyle w:val="VietasSeccionesyapartados1ernive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8C17FB7"/>
    <w:multiLevelType w:val="multilevel"/>
    <w:tmpl w:val="A6823402"/>
    <w:lvl w:ilvl="0">
      <w:start w:val="1"/>
      <w:numFmt w:val="decimal"/>
      <w:pStyle w:val="vietascapitulos1ernivel"/>
      <w:lvlText w:val="%1"/>
      <w:lvlJc w:val="left"/>
      <w:pPr>
        <w:ind w:left="567" w:hanging="567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871" w:hanging="737"/>
      </w:pPr>
      <w:rPr>
        <w:b w:val="0"/>
        <w:i/>
        <w:vertAlign w:val="baseline"/>
      </w:rPr>
    </w:lvl>
    <w:lvl w:ilvl="4">
      <w:start w:val="1"/>
      <w:numFmt w:val="decimal"/>
      <w:lvlText w:val="%1.%2.%3.%4.%5"/>
      <w:lvlJc w:val="left"/>
      <w:pPr>
        <w:ind w:left="3368" w:hanging="794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873" w:hanging="94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372" w:hanging="1078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876" w:hanging="1225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455" w:hanging="1441"/>
      </w:pPr>
      <w:rPr>
        <w:vertAlign w:val="baseline"/>
      </w:rPr>
    </w:lvl>
  </w:abstractNum>
  <w:abstractNum w:abstractNumId="5" w15:restartNumberingAfterBreak="0">
    <w:nsid w:val="450B0889"/>
    <w:multiLevelType w:val="multilevel"/>
    <w:tmpl w:val="4AEA4FE8"/>
    <w:lvl w:ilvl="0">
      <w:start w:val="1"/>
      <w:numFmt w:val="bullet"/>
      <w:pStyle w:val="Ttulo1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Ttulo2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Ttulo3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Ttulo4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Ttulo5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pStyle w:val="Ttulo6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pStyle w:val="Ttulo7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pStyle w:val="Ttulo8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pStyle w:val="Ttulo9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12D4147"/>
    <w:multiLevelType w:val="multilevel"/>
    <w:tmpl w:val="07827AFA"/>
    <w:lvl w:ilvl="0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2BF1094"/>
    <w:multiLevelType w:val="multilevel"/>
    <w:tmpl w:val="4260BE1C"/>
    <w:lvl w:ilvl="0">
      <w:start w:val="1"/>
      <w:numFmt w:val="bullet"/>
      <w:pStyle w:val="VietasSeccionesyapartados2nivel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698555403">
    <w:abstractNumId w:val="2"/>
  </w:num>
  <w:num w:numId="2" w16cid:durableId="2017999350">
    <w:abstractNumId w:val="5"/>
  </w:num>
  <w:num w:numId="3" w16cid:durableId="1941134408">
    <w:abstractNumId w:val="4"/>
  </w:num>
  <w:num w:numId="4" w16cid:durableId="1165784259">
    <w:abstractNumId w:val="7"/>
  </w:num>
  <w:num w:numId="5" w16cid:durableId="1199510308">
    <w:abstractNumId w:val="1"/>
  </w:num>
  <w:num w:numId="6" w16cid:durableId="1419407453">
    <w:abstractNumId w:val="0"/>
  </w:num>
  <w:num w:numId="7" w16cid:durableId="300236019">
    <w:abstractNumId w:val="3"/>
  </w:num>
  <w:num w:numId="8" w16cid:durableId="367029747">
    <w:abstractNumId w:val="6"/>
  </w:num>
  <w:num w:numId="9" w16cid:durableId="11610004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42931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74482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6D2"/>
    <w:rsid w:val="002757A9"/>
    <w:rsid w:val="002E624B"/>
    <w:rsid w:val="005716D2"/>
    <w:rsid w:val="009B0F47"/>
    <w:rsid w:val="00CA0719"/>
    <w:rsid w:val="00F6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180A1"/>
  <w15:docId w15:val="{3DE4CB0E-BF13-4DEC-A0FD-25261841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Estilo1"/>
    <w:uiPriority w:val="9"/>
    <w:qFormat/>
    <w:pPr>
      <w:keepNext/>
      <w:numPr>
        <w:numId w:val="2"/>
      </w:numPr>
      <w:ind w:left="-1" w:hanging="1"/>
      <w:jc w:val="both"/>
    </w:pPr>
    <w:rPr>
      <w:rFonts w:ascii="Arial" w:hAnsi="Arial" w:cs="Arial"/>
      <w:b/>
      <w:bCs/>
      <w:caps/>
      <w:noProof/>
      <w:lang/>
    </w:rPr>
  </w:style>
  <w:style w:type="paragraph" w:styleId="Ttulo2">
    <w:name w:val="heading 2"/>
    <w:basedOn w:val="Normal"/>
    <w:next w:val="Estilo2"/>
    <w:uiPriority w:val="9"/>
    <w:unhideWhenUsed/>
    <w:qFormat/>
    <w:pPr>
      <w:keepNext/>
      <w:numPr>
        <w:ilvl w:val="1"/>
        <w:numId w:val="2"/>
      </w:numPr>
      <w:ind w:left="-1" w:hanging="1"/>
      <w:outlineLvl w:val="1"/>
    </w:pPr>
    <w:rPr>
      <w:rFonts w:ascii="Arial" w:hAnsi="Arial" w:cs="Arial"/>
      <w:b/>
      <w:caps/>
    </w:rPr>
  </w:style>
  <w:style w:type="paragraph" w:styleId="Ttulo3">
    <w:name w:val="heading 3"/>
    <w:basedOn w:val="Normal"/>
    <w:next w:val="Estilo2"/>
    <w:uiPriority w:val="9"/>
    <w:semiHidden/>
    <w:unhideWhenUsed/>
    <w:qFormat/>
    <w:pPr>
      <w:keepNext/>
      <w:numPr>
        <w:ilvl w:val="2"/>
        <w:numId w:val="2"/>
      </w:numPr>
      <w:ind w:left="-1" w:hanging="1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Estilo3"/>
    <w:uiPriority w:val="9"/>
    <w:semiHidden/>
    <w:unhideWhenUsed/>
    <w:qFormat/>
    <w:pPr>
      <w:keepNext/>
      <w:numPr>
        <w:ilvl w:val="3"/>
        <w:numId w:val="2"/>
      </w:numPr>
      <w:ind w:left="-1" w:hanging="1"/>
      <w:jc w:val="both"/>
      <w:outlineLvl w:val="3"/>
    </w:pPr>
    <w:rPr>
      <w:rFonts w:ascii="Arial" w:hAnsi="Arial" w:cs="Arial"/>
      <w:bCs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</w:style>
  <w:style w:type="paragraph" w:customStyle="1" w:styleId="TIMES">
    <w:name w:val="TIMES"/>
    <w:basedOn w:val="Normal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  <w:lang/>
    </w:rPr>
  </w:style>
  <w:style w:type="paragraph" w:customStyle="1" w:styleId="Portada">
    <w:name w:val="Portada"/>
    <w:basedOn w:val="Normal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pPr>
      <w:spacing w:before="120"/>
    </w:pPr>
    <w:rPr>
      <w:rFonts w:ascii="Arial" w:hAnsi="Arial" w:cs="Arial"/>
      <w:b/>
      <w:bCs/>
      <w:iCs/>
      <w:caps/>
      <w:noProof/>
      <w:lang/>
    </w:rPr>
  </w:style>
  <w:style w:type="paragraph" w:styleId="TDC2">
    <w:name w:val="toc 2"/>
    <w:basedOn w:val="Normal"/>
    <w:next w:val="Normal"/>
    <w:pPr>
      <w:spacing w:before="120"/>
      <w:ind w:left="360"/>
    </w:pPr>
    <w:rPr>
      <w:rFonts w:ascii="Arial" w:hAnsi="Arial" w:cs="Arial"/>
      <w:b/>
      <w:bCs/>
      <w:caps/>
      <w:noProof/>
      <w:sz w:val="22"/>
      <w:szCs w:val="22"/>
      <w:lang/>
    </w:rPr>
  </w:style>
  <w:style w:type="paragraph" w:styleId="TDC3">
    <w:name w:val="toc 3"/>
    <w:basedOn w:val="Normal"/>
    <w:next w:val="Normal"/>
    <w:pPr>
      <w:ind w:left="900"/>
    </w:pPr>
    <w:rPr>
      <w:rFonts w:ascii="Arial" w:hAnsi="Arial" w:cs="Arial"/>
      <w:b/>
      <w:noProof/>
      <w:sz w:val="20"/>
      <w:szCs w:val="20"/>
      <w:lang/>
    </w:rPr>
  </w:style>
  <w:style w:type="paragraph" w:styleId="TDC4">
    <w:name w:val="toc 4"/>
    <w:basedOn w:val="Normal"/>
    <w:next w:val="Normal"/>
    <w:pPr>
      <w:ind w:left="1440"/>
    </w:pPr>
    <w:rPr>
      <w:rFonts w:ascii="Arial" w:hAnsi="Arial" w:cs="Arial"/>
      <w:noProof/>
      <w:sz w:val="20"/>
      <w:szCs w:val="20"/>
      <w:lang/>
    </w:rPr>
  </w:style>
  <w:style w:type="paragraph" w:styleId="TDC5">
    <w:name w:val="toc 5"/>
    <w:basedOn w:val="Normal"/>
    <w:next w:val="Normal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pPr>
      <w:numPr>
        <w:numId w:val="3"/>
      </w:numPr>
      <w:shd w:val="clear" w:color="auto" w:fill="FFFFFF"/>
      <w:spacing w:line="240" w:lineRule="auto"/>
      <w:ind w:left="-1" w:hanging="1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pPr>
      <w:numPr>
        <w:numId w:val="1"/>
      </w:numPr>
      <w:ind w:left="-1" w:hanging="1"/>
    </w:pPr>
  </w:style>
  <w:style w:type="paragraph" w:customStyle="1" w:styleId="VietasSeccionesyapartados1ernivel">
    <w:name w:val="Viñetas Secciones y apartados 1er nivel"/>
    <w:basedOn w:val="TIMES"/>
    <w:next w:val="Estilo2"/>
    <w:pPr>
      <w:numPr>
        <w:numId w:val="7"/>
      </w:numPr>
      <w:spacing w:line="240" w:lineRule="auto"/>
      <w:ind w:left="-1" w:hanging="1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pPr>
      <w:numPr>
        <w:numId w:val="4"/>
      </w:numPr>
      <w:ind w:left="-1" w:hanging="1"/>
    </w:pPr>
  </w:style>
  <w:style w:type="paragraph" w:customStyle="1" w:styleId="Estilo1">
    <w:name w:val="Estilo1"/>
    <w:basedOn w:val="Normal"/>
    <w:pPr>
      <w:ind w:left="567"/>
      <w:jc w:val="both"/>
    </w:pPr>
  </w:style>
  <w:style w:type="paragraph" w:customStyle="1" w:styleId="Estilo2">
    <w:name w:val="Estilo2"/>
    <w:basedOn w:val="Normal"/>
    <w:pPr>
      <w:ind w:left="1134"/>
      <w:jc w:val="both"/>
    </w:pPr>
  </w:style>
  <w:style w:type="paragraph" w:customStyle="1" w:styleId="Estilo3">
    <w:name w:val="Estilo3"/>
    <w:basedOn w:val="Normal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pPr>
      <w:numPr>
        <w:numId w:val="6"/>
      </w:numPr>
      <w:ind w:left="-1" w:hanging="1"/>
    </w:pPr>
  </w:style>
  <w:style w:type="paragraph" w:customStyle="1" w:styleId="VietasSubapartados2nivel">
    <w:name w:val="Viñetas Subapartados 2º nivel"/>
    <w:basedOn w:val="Vietassubapartados1ernivel"/>
    <w:next w:val="Estilo3"/>
    <w:pPr>
      <w:numPr>
        <w:numId w:val="5"/>
      </w:numPr>
      <w:ind w:left="-1" w:hanging="1"/>
    </w:pPr>
  </w:style>
  <w:style w:type="paragraph" w:styleId="Sangra2detindependiente">
    <w:name w:val="Body Text Indent 2"/>
    <w:basedOn w:val="Normal"/>
    <w:pPr>
      <w:ind w:left="709"/>
      <w:jc w:val="both"/>
    </w:p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pPr>
      <w:widowControl w:val="0"/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Franklin Gothic Demi" w:hAnsi="Franklin Gothic Demi"/>
      <w:color w:val="000080"/>
      <w:kern w:val="28"/>
      <w:position w:val="-1"/>
      <w:lang w:eastAsia="es-ES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mbre">
    <w:name w:val="Nombre"/>
    <w:basedOn w:val="Normal"/>
    <w:next w:val="Normal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pPr>
      <w:framePr w:w="2400" w:wrap="notBeside" w:hAnchor="text" w:x="8065" w:y="1009"/>
      <w:spacing w:line="200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cinpersonal">
    <w:name w:val="Información personal"/>
    <w:basedOn w:val="Logro"/>
    <w:pPr>
      <w:spacing w:before="220"/>
      <w:ind w:left="0" w:firstLine="0"/>
    </w:pPr>
  </w:style>
  <w:style w:type="paragraph" w:customStyle="1" w:styleId="Logro">
    <w:name w:val="Logro"/>
    <w:basedOn w:val="Textoindependiente"/>
    <w:pPr>
      <w:spacing w:after="60"/>
      <w:ind w:left="360" w:right="-68" w:hanging="360"/>
      <w:jc w:val="both"/>
    </w:pPr>
  </w:style>
  <w:style w:type="paragraph" w:styleId="Textoindependiente">
    <w:name w:val="Body Text"/>
    <w:basedOn w:val="Normal"/>
    <w:pPr>
      <w:spacing w:after="220" w:line="220" w:lineRule="auto"/>
      <w:ind w:right="-360"/>
    </w:pPr>
    <w:rPr>
      <w:sz w:val="20"/>
      <w:szCs w:val="20"/>
    </w:rPr>
  </w:style>
  <w:style w:type="paragraph" w:customStyle="1" w:styleId="Organizacin">
    <w:name w:val="Organización"/>
    <w:basedOn w:val="Normal"/>
    <w:next w:val="Normal"/>
    <w:pPr>
      <w:spacing w:before="220" w:after="40" w:line="220" w:lineRule="auto"/>
      <w:ind w:left="2198" w:right="-360" w:hanging="2198"/>
    </w:pPr>
    <w:rPr>
      <w:sz w:val="20"/>
      <w:szCs w:val="20"/>
    </w:rPr>
  </w:style>
  <w:style w:type="paragraph" w:customStyle="1" w:styleId="Puesto">
    <w:name w:val="Puesto"/>
    <w:next w:val="Logro"/>
    <w:pPr>
      <w:suppressAutoHyphens/>
      <w:spacing w:after="40" w:line="220" w:lineRule="auto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spacing w:val="-10"/>
      <w:position w:val="-1"/>
      <w:lang w:val="en-US" w:eastAsia="es-ES"/>
    </w:rPr>
  </w:style>
  <w:style w:type="paragraph" w:customStyle="1" w:styleId="Objetivo">
    <w:name w:val="Objetivo"/>
    <w:basedOn w:val="Normal"/>
    <w:next w:val="Textoindependiente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pPr>
      <w:ind w:left="1260"/>
    </w:p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eastAsia="en-US"/>
    </w:rPr>
  </w:style>
  <w:style w:type="character" w:customStyle="1" w:styleId="SinespaciadoCar">
    <w:name w:val="Sin espaciado Car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val="es-ES" w:eastAsia="en-US" w:bidi="ar-SA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rPr>
      <w:sz w:val="20"/>
      <w:szCs w:val="20"/>
    </w:rPr>
  </w:style>
  <w:style w:type="character" w:customStyle="1" w:styleId="TextonotaalfinalCar">
    <w:name w:val="Texto nota al final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fdenotaalfinal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rPr>
      <w:sz w:val="20"/>
      <w:szCs w:val="20"/>
    </w:rPr>
  </w:style>
  <w:style w:type="character" w:customStyle="1" w:styleId="TextonotapieCar">
    <w:name w:val="Texto nota pie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numPr>
        <w:numId w:val="8"/>
      </w:numPr>
      <w:ind w:left="-1" w:hanging="1"/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pPr>
      <w:tabs>
        <w:tab w:val="num" w:pos="720"/>
      </w:tabs>
    </w:pPr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pPr>
      <w:tabs>
        <w:tab w:val="num" w:pos="720"/>
      </w:tabs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pPr>
      <w:tabs>
        <w:tab w:val="num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rPr>
      <w:lang w:val="en-US" w:eastAsia="en-US"/>
    </w:rPr>
  </w:style>
  <w:style w:type="character" w:customStyle="1" w:styleId="FechaCar">
    <w:name w:val="Fecha C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character" w:customStyle="1" w:styleId="PiedepginaCar">
    <w:name w:val="Pie de página C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80" w:type="dxa"/>
        <w:bottom w:w="0" w:type="dxa"/>
        <w:right w:w="8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80" w:type="dxa"/>
        <w:bottom w:w="0" w:type="dxa"/>
        <w:right w:w="8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pe/migraciones" TargetMode="External"/><Relationship Id="rId13" Type="http://schemas.openxmlformats.org/officeDocument/2006/relationships/hyperlink" Target="https://www.gob.pe/migraciones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drive.google.com/file/d/1Bti15HrdvuBzxkihyL_o2_feXs_S0URE/view?usp=sharing" TargetMode="External"/><Relationship Id="rId3" Type="http://schemas.openxmlformats.org/officeDocument/2006/relationships/styles" Target="styles.xml"/><Relationship Id="rId21" Type="http://schemas.openxmlformats.org/officeDocument/2006/relationships/customXml" Target="ink/ink4.xml"/><Relationship Id="rId7" Type="http://schemas.openxmlformats.org/officeDocument/2006/relationships/endnotes" Target="endnotes.xml"/><Relationship Id="rId12" Type="http://schemas.openxmlformats.org/officeDocument/2006/relationships/hyperlink" Target="https://www.figma.com/proto/JhGeNEkApmXfcSB1iXyCdX/OMC---Prototipos?node-id=29%3A3&amp;scaling=scale-down&amp;page-id=0%3A1" TargetMode="External"/><Relationship Id="rId17" Type="http://schemas.openxmlformats.org/officeDocument/2006/relationships/customXml" Target="ink/ink2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hyperlink" Target="https://www.figma.com/proto/JhGeNEkApmXfcSB1iXyCdX/Untitled?node-id=2%3A4&amp;scaling=scale-down&amp;page-id=0%3A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JhGeNEkApmXfcSB1iXyCdX/OMC---Prototipos?node-id=2%3A4&amp;scaling=scale-down&amp;page-id=0%3A1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hyperlink" Target="https://drive.google.com/file/d/1STRVsK8j6lXIpAW7AD9vbDuO9HHPLIQi/view?usp=sharing" TargetMode="External"/><Relationship Id="rId10" Type="http://schemas.openxmlformats.org/officeDocument/2006/relationships/footer" Target="footer1.xml"/><Relationship Id="rId19" Type="http://schemas.openxmlformats.org/officeDocument/2006/relationships/customXml" Target="ink/ink3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ob.pe/migraciones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drive.google.com/file/d/1I-y-jfRTi6N_YvhfGXT3xUaSv9I4Lp5X/view?usp=sharing" TargetMode="Externa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31:50.19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2 24575,'103'-2'0,"113"4"0,-179 3 0,56 15 0,-64-13 0,1-1 0,-1-1 0,46 2 0,1170-8-1365</inkml:trace>
  <inkml:trace contextRef="#ctx0" brushRef="#br0" timeOffset="2053.43">98 417 24575,'0'2'0,"0"0"0,0 0 0,1 0 0,-1 0 0,1 0 0,0 0 0,-1 0 0,1 0 0,0 0 0,0 0 0,0 0 0,0-1 0,1 1 0,-1 0 0,0-1 0,1 1 0,-1-1 0,1 0 0,-1 1 0,1-1 0,0 0 0,0 0 0,-1 0 0,1 0 0,0 0 0,0 0 0,0-1 0,4 2 0,8 1 0,0 0 0,0-1 0,20 2 0,1-1 0,176 32 0,176 39 0,-121-12 0,36-4 0,-226-51 0,125-7 0,-83-2 0,-113 2 0,-1 0 0,1-1 0,-1 1 0,1-1 0,-1 0 0,1 0 0,-1 0 0,1 0 0,-1-1 0,0 0 0,0 0 0,0 0 0,0 0 0,0-1 0,0 1 0,-1-1 0,7-6 0,-8 6 0,0 0 0,0-1 0,0 1 0,0-1 0,0 1 0,-1-1 0,1 0 0,-1 0 0,0 1 0,0-1 0,-1 0 0,1 0 0,-1 0 0,0 0 0,0 0 0,0 0 0,0 0 0,-1 0 0,0 0 0,0 0 0,-1-4 0,0 2 0,0 0 0,0 1 0,-1 0 0,0-1 0,0 1 0,0 0 0,-1 0 0,1 0 0,-1 1 0,0-1 0,-1 1 0,1 0 0,-1 0 0,0 1 0,0-1 0,0 1 0,0 0 0,0 0 0,-1 1 0,1 0 0,-1 0 0,0 0 0,0 0 0,-9 0 0,-14-2 0,-1 1 0,1 1 0,-55 5 0,29-1 0,-434-2 0,438-3 0,0-2 0,-70-17 0,28 5 0,76 13 0,-1-1 0,-28-11 0,-25-7 0,46 16-1365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31:46.41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76 24575,'14'-1'0,"0"-1"0,1 0 0,-1-1 0,0-1 0,25-9 0,-24 7 0,-1 1 0,1 1 0,0 0 0,0 1 0,21-1 0,79-8 0,-78 6 0,55 0 0,1618 7 0,-1678 1 0,-1 1 0,0 2 0,47 14 0,-11-3 0,2 9 83,-34-11-1531</inkml:trace>
  <inkml:trace contextRef="#ctx0" brushRef="#br0" timeOffset="1652.05">146 417 24575,'52'-11'0,"-9"0"0,247 7 0,-158 6 0,-93 0 0,0 2 0,64 15 0,-64-10 0,0-2 0,68 2 0,-70-9 0,0 2 0,63 10 0,-43-5 0,0-2 0,1-2 0,67-6 0,-11 0 0,28 5 0,155-5 0,-221-8 88,18-2-1541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31:43.496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1 1 24575,'1369'0'0,"-1340"1"0,52 10 0,-51-6 0,49 3 0,-21-5 0,106 21 0,-19-2 0,-130-19 0,0 0 0,0 1 0,25 11 0,25 6 0,-16-12-341,0-1 0,1-3-1,66-1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31:38.938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733 176 24575,'0'0'-8191</inkml:trace>
  <inkml:trace contextRef="#ctx0" brushRef="#br0" timeOffset="1878.59">0 3 24575,'466'0'0,"-448"1"0,0 1 0,33 8 0,32 3 0,303-13 0,-185-1 0,-183 0 0,0-1 0,33-8 0,32-3 0,612 11 0,-339 5 0,-186-3-1365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31:33.9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127 125 24575,'40'0'0,"0"1"0,0 2 0,-1 2 0,69 18 0,-84-18 0,0-1 0,1 0 0,-1-2 0,34-1 0,11 1 0,-54 1 0,0-1 0,0 2 0,-1 0 0,21 8 0,42 12 0,-11-14 0,1-3 0,92-1 0,791-6 0,-938-1 0,-1 0 0,0-1 0,1-1 0,-1 0 0,0 0 0,20-10 0,-16 7 0,0 0 0,29-6 0,46-8 0,-49 10 0,50-6 0,-29 11 0,0 3 0,80 8 0,-141-6 0,1 0 0,-1 0 0,1 0 0,-1 0 0,0 0 0,1 1 0,-1-1 0,1 0 0,-1 1 0,0-1 0,1 1 0,-1 0 0,0-1 0,0 1 0,0 0 0,1 0 0,-1 0 0,1 1 0,-2-1 0,0 0 0,-1-1 0,1 1 0,0 0 0,-1-1 0,1 1 0,-1 0 0,1-1 0,-1 1 0,0-1 0,1 1 0,-1 0 0,0-1 0,1 0 0,-1 1 0,0-1 0,1 1 0,-1-1 0,0 0 0,0 0 0,1 1 0,-1-1 0,0 0 0,0 0 0,0 0 0,1 0 0,-1 0 0,0 0 0,0 0 0,0 0 0,0 0 0,0 0 0,-14 1 0,1 1 0,0 1 0,-1 0 0,1 1 0,-24 10 0,23-8 0,1-1 0,-1 0 0,0-1 0,-1-1 0,1 0 0,-26 0 0,-100-5 0,53-1 0,-7 4 0,-103-3 0,-21-33 0,175 26 0,23 5 0,-281-46 0,259 43 0,0-2 0,1-1 0,-54-22 0,43 17 0,-1 2 0,-99-10 0,99 16 0,-29 0 0,-142 7 0,94 2 0,20-4 0,-120 5 0,230-3 0,-1 0 0,0 0 0,1 0 0,-1 0 0,1 0 0,-1 1 0,0-1 0,1 1 0,-1-1 0,1 1 0,-1-1 0,1 1 0,-1 0 0,1 0 0,-1 0 0,0 1 0,1-1 0,1-1 0,0 1 0,0-1 0,0 1 0,0-1 0,0 1 0,0 0 0,0-1 0,0 1 0,0-1 0,1 1 0,-1-1 0,0 1 0,0 0 0,0-1 0,1 1 0,-1-1 0,0 1 0,1-1 0,-1 1 0,0-1 0,1 0 0,-1 1 0,1-1 0,-1 1 0,0-1 0,1 0 0,-1 1 0,2-1 0,51 31 0,-43-26 0,23 9 0,0-1 0,1-2 0,1-2 0,51 9 0,-25-6 0,252 46 0,-301-56 0,1 2 0,0-1 0,21 10 0,-21-7 0,0-1 0,0-1 0,23 4 0,281 44 0,-302-48 0,1-1 0,-1 2 0,19 7 0,37 11 0,28-5 0,100 22 0,19-4 0,-206-35 0,91 7 0,139-9 0,-94-1 0,-113 2 0,-2 1 0,1-2 0,-1-1 0,61-11 0,-36-4 0,64-28 0,-117 43 0,44-16 0,-26 10 0,-1 0 0,0-2 0,25-15 0,-24 15 0,-19 9 0,-1 0 0,0 0 0,0 0 0,0-1 0,0 1 0,0-1 0,0 0 0,-1 0 0,1 0 0,-1 0 0,5-5 0,-7 6 0,0 1 0,0-1 0,0 1 0,0-1 0,0 0 0,-1 1 0,1-1 0,0 1 0,0-1 0,-1 1 0,1-1 0,0 1 0,-1-1 0,1 1 0,0-1 0,-1 1 0,1 0 0,-1-1 0,1 1 0,-1-1 0,1 1 0,-1 0 0,1 0 0,-1-1 0,1 1 0,-1 0 0,0 0 0,1 0 0,-1-1 0,1 1 0,-1 0 0,0 0 0,1 0 0,-1 0 0,1 0 0,-1 0 0,0 0 0,0 1 0,-29-4 0,29 3 0,-469-2 0,224 5 0,-389-3 0,610-2 0,1-1 0,0-1 0,0-1 0,0-1 0,-26-11 0,-48-11 0,87 26-195,0-1 0,1 0 0,-1-1 0,1 0 0,0 0 0,-15-10 0,10 4-6631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q/Oi/ATBmijtB4xGAH3wOgYFUQ==">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2112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Jhosep Llacctahuaman</cp:lastModifiedBy>
  <cp:revision>2</cp:revision>
  <dcterms:created xsi:type="dcterms:W3CDTF">2018-08-22T20:58:00Z</dcterms:created>
  <dcterms:modified xsi:type="dcterms:W3CDTF">2023-04-16T04:32:00Z</dcterms:modified>
</cp:coreProperties>
</file>