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86F" w:rsidRDefault="007E1DCB">
      <w:pPr>
        <w:rPr>
          <w:rFonts w:ascii="Segoe UI" w:hAnsi="Segoe UI" w:cs="Segoe UI"/>
          <w:color w:val="374151"/>
          <w:shd w:val="clear" w:color="auto" w:fill="F7F7F8"/>
          <w:lang w:val="en-US"/>
        </w:rPr>
      </w:pPr>
      <w:r w:rsidRPr="007E1DCB">
        <w:rPr>
          <w:rFonts w:ascii="Segoe UI" w:hAnsi="Segoe UI" w:cs="Segoe UI"/>
          <w:color w:val="374151"/>
          <w:shd w:val="clear" w:color="auto" w:fill="F7F7F8"/>
          <w:lang w:val="en-US"/>
        </w:rPr>
        <w:t>AI stands for Artificial Intelligence. It refers to the simulation of human intelligence in machines that are programmed to think and learn like humans. AI involves the development of computer systems or algorithms that can perform tasks that typically require human intelligence, such as understanding natural language, recognizing patterns, making decisions, solving problems, and learning from experience.</w:t>
      </w:r>
    </w:p>
    <w:p w:rsidR="007E1DCB" w:rsidRDefault="007E1DCB">
      <w:pPr>
        <w:rPr>
          <w:rFonts w:ascii="Segoe UI" w:hAnsi="Segoe UI" w:cs="Segoe UI"/>
          <w:color w:val="374151"/>
          <w:shd w:val="clear" w:color="auto" w:fill="F7F7F8"/>
          <w:lang w:val="en-US"/>
        </w:rPr>
      </w:pPr>
    </w:p>
    <w:p w:rsidR="007E1DCB" w:rsidRDefault="007E1DCB" w:rsidP="007E1DC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7E1DCB">
        <w:rPr>
          <w:rFonts w:ascii="Segoe UI" w:hAnsi="Segoe UI" w:cs="Segoe UI"/>
          <w:color w:val="374151"/>
          <w:lang w:val="en-US"/>
        </w:rPr>
        <w:t xml:space="preserve">AI offers several benefits and advantages that make it valuable in various domains. </w:t>
      </w:r>
      <w:r>
        <w:rPr>
          <w:rFonts w:ascii="Segoe UI" w:hAnsi="Segoe UI" w:cs="Segoe UI"/>
          <w:color w:val="374151"/>
        </w:rPr>
        <w:t>Here are some reasons why AI is used:</w:t>
      </w:r>
    </w:p>
    <w:p w:rsidR="007E1DCB" w:rsidRPr="007E1DCB" w:rsidRDefault="007E1DCB" w:rsidP="007E1DC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7E1DCB">
        <w:rPr>
          <w:rFonts w:ascii="Segoe UI" w:hAnsi="Segoe UI" w:cs="Segoe UI"/>
          <w:color w:val="374151"/>
          <w:lang w:val="en-US"/>
        </w:rPr>
        <w:t>Automation: AI enables the automation of repetitive and mundane tasks, freeing up human resources to focus on more complex and creative work. It can handle large volumes of data and perform tasks faster and more accurately than humans, leading to increased productivity and efficiency.</w:t>
      </w:r>
    </w:p>
    <w:p w:rsidR="007E1DCB" w:rsidRPr="007E1DCB" w:rsidRDefault="007E1DCB" w:rsidP="007E1DC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7E1DCB">
        <w:rPr>
          <w:rFonts w:ascii="Segoe UI" w:hAnsi="Segoe UI" w:cs="Segoe UI"/>
          <w:color w:val="374151"/>
          <w:lang w:val="en-US"/>
        </w:rPr>
        <w:t>Decision Making: AI systems can analyze vast amounts of data, identify patterns, and make data-driven decisions. This is particularly useful in complex scenarios where human decision-making may be prone to biases or limitations. AI can provide valuable insights and assist in making informed and optimal decisions.</w:t>
      </w:r>
    </w:p>
    <w:p w:rsidR="007E1DCB" w:rsidRPr="007E1DCB" w:rsidRDefault="007E1DCB" w:rsidP="007E1DC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en-US"/>
        </w:rPr>
      </w:pPr>
      <w:r w:rsidRPr="007E1DCB">
        <w:rPr>
          <w:rFonts w:ascii="Segoe UI" w:hAnsi="Segoe UI" w:cs="Segoe UI"/>
          <w:color w:val="374151"/>
          <w:lang w:val="en-US"/>
        </w:rPr>
        <w:t>Problem Solving: AI algorithms and techniques are designed to solve complex problems that may be challenging for humans to address directly. By using AI, organizations can tackle intricate issues, optimize processes, and find innovative solutions.</w:t>
      </w:r>
    </w:p>
    <w:p w:rsidR="007E1DCB" w:rsidRDefault="007E1DCB">
      <w:pPr>
        <w:rPr>
          <w:lang w:val="en-US"/>
        </w:rPr>
      </w:pPr>
    </w:p>
    <w:p w:rsidR="007E1DCB" w:rsidRDefault="007E1DCB" w:rsidP="00D6754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CR"/>
        </w:rPr>
      </w:pPr>
      <w:r w:rsidRPr="007E1DCB">
        <w:rPr>
          <w:rFonts w:ascii="Segoe UI" w:eastAsia="Times New Roman" w:hAnsi="Segoe UI" w:cs="Segoe UI"/>
          <w:color w:val="374151"/>
          <w:sz w:val="24"/>
          <w:szCs w:val="24"/>
          <w:lang w:val="en-US" w:eastAsia="es-CR"/>
        </w:rPr>
        <w:t xml:space="preserve">Define the Problem: Clearly define the problem or task you want the AI system to solve or perform. </w:t>
      </w:r>
    </w:p>
    <w:p w:rsidR="007E1DCB" w:rsidRPr="007E1DCB" w:rsidRDefault="007E1DCB" w:rsidP="00D6754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CR"/>
        </w:rPr>
      </w:pPr>
      <w:r w:rsidRPr="007E1DCB">
        <w:rPr>
          <w:rFonts w:ascii="Segoe UI" w:eastAsia="Times New Roman" w:hAnsi="Segoe UI" w:cs="Segoe UI"/>
          <w:color w:val="374151"/>
          <w:sz w:val="24"/>
          <w:szCs w:val="24"/>
          <w:lang w:val="en-US" w:eastAsia="es-CR"/>
        </w:rPr>
        <w:t xml:space="preserve">Gather Data: Collect and prepare a relevant dataset for training the AI model. </w:t>
      </w:r>
    </w:p>
    <w:p w:rsidR="007E1DCB" w:rsidRDefault="007E1DCB" w:rsidP="001C3C5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CR"/>
        </w:rPr>
      </w:pPr>
      <w:r w:rsidRPr="007E1DCB">
        <w:rPr>
          <w:rFonts w:ascii="Segoe UI" w:eastAsia="Times New Roman" w:hAnsi="Segoe UI" w:cs="Segoe UI"/>
          <w:color w:val="374151"/>
          <w:sz w:val="24"/>
          <w:szCs w:val="24"/>
          <w:lang w:val="en-US" w:eastAsia="es-CR"/>
        </w:rPr>
        <w:t>Choose an AI Approach: Select the appropriate AI approach or technique based on the problem at hand.</w:t>
      </w:r>
    </w:p>
    <w:p w:rsidR="007E1DCB" w:rsidRPr="007E1DCB" w:rsidRDefault="007E1DCB" w:rsidP="001C3C5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CR"/>
        </w:rPr>
      </w:pPr>
      <w:r w:rsidRPr="007E1DCB">
        <w:rPr>
          <w:rFonts w:ascii="Segoe UI" w:eastAsia="Times New Roman" w:hAnsi="Segoe UI" w:cs="Segoe UI"/>
          <w:color w:val="374151"/>
          <w:sz w:val="24"/>
          <w:szCs w:val="24"/>
          <w:lang w:val="en-US" w:eastAsia="es-CR"/>
        </w:rPr>
        <w:t xml:space="preserve"> Preprocess and Prepare the Data: Clean and preprocess the data to ensure it is in a suitable format for training the AI model. </w:t>
      </w:r>
    </w:p>
    <w:p w:rsidR="007E1DCB" w:rsidRPr="007E1DCB" w:rsidRDefault="007E1DCB" w:rsidP="007E1DC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CR"/>
        </w:rPr>
      </w:pPr>
      <w:r w:rsidRPr="007E1DCB">
        <w:rPr>
          <w:rFonts w:ascii="Segoe UI" w:eastAsia="Times New Roman" w:hAnsi="Segoe UI" w:cs="Segoe UI"/>
          <w:color w:val="374151"/>
          <w:sz w:val="24"/>
          <w:szCs w:val="24"/>
          <w:lang w:val="en-US" w:eastAsia="es-CR"/>
        </w:rPr>
        <w:t xml:space="preserve">Train the AI Model: Use the prepared data to train the AI model. </w:t>
      </w:r>
    </w:p>
    <w:p w:rsidR="007E1DCB" w:rsidRDefault="007E1DCB">
      <w:pPr>
        <w:rPr>
          <w:lang w:val="en-US"/>
        </w:rPr>
      </w:pPr>
    </w:p>
    <w:p w:rsidR="007E1DCB" w:rsidRPr="007E1DCB" w:rsidRDefault="007E1DCB">
      <w:pPr>
        <w:rPr>
          <w:lang w:val="en-US"/>
        </w:rPr>
      </w:pPr>
      <w:r w:rsidRPr="007E1DCB">
        <w:rPr>
          <w:rStyle w:val="rynqvb"/>
          <w:rFonts w:ascii="Roboto" w:hAnsi="Roboto"/>
          <w:color w:val="3C4043"/>
          <w:sz w:val="27"/>
          <w:szCs w:val="27"/>
          <w:shd w:val="clear" w:color="auto" w:fill="F5F5F5"/>
          <w:lang w:val="en-US"/>
        </w:rPr>
        <w:t>Develop a learning program based on artificial intelligence that offers a personalized learning experience adapted to the needs of each student.</w:t>
      </w:r>
      <w:r w:rsidRPr="007E1DCB">
        <w:rPr>
          <w:rFonts w:ascii="Roboto" w:hAnsi="Roboto"/>
          <w:color w:val="3C4043"/>
          <w:sz w:val="27"/>
          <w:szCs w:val="27"/>
          <w:shd w:val="clear" w:color="auto" w:fill="F5F5F5"/>
          <w:lang w:val="en-US"/>
        </w:rPr>
        <w:t xml:space="preserve"> </w:t>
      </w:r>
      <w:r w:rsidRPr="007E1DCB">
        <w:rPr>
          <w:rStyle w:val="rynqvb"/>
          <w:rFonts w:ascii="Roboto" w:hAnsi="Roboto"/>
          <w:color w:val="3C4043"/>
          <w:sz w:val="27"/>
          <w:szCs w:val="27"/>
          <w:shd w:val="clear" w:color="auto" w:fill="F5F5F5"/>
          <w:lang w:val="en-US"/>
        </w:rPr>
        <w:t xml:space="preserve">Using AI algorithms, the platform will collect information about each student's level of knowledge, skills, and interests, and provide recommendations for specific courses, materials, and exercises for them. Key benefits: Personalization: The AI will analyze the data collected about each student, such as their current level of knowledge and their areas of </w:t>
      </w:r>
      <w:r w:rsidRPr="007E1DCB">
        <w:rPr>
          <w:rStyle w:val="rynqvb"/>
          <w:rFonts w:ascii="Roboto" w:hAnsi="Roboto"/>
          <w:color w:val="3C4043"/>
          <w:sz w:val="27"/>
          <w:szCs w:val="27"/>
          <w:shd w:val="clear" w:color="auto" w:fill="F5F5F5"/>
          <w:lang w:val="en-US"/>
        </w:rPr>
        <w:lastRenderedPageBreak/>
        <w:t>interest, to offer a personalized learning plan.</w:t>
      </w:r>
      <w:r w:rsidRPr="007E1DCB">
        <w:rPr>
          <w:rFonts w:ascii="Roboto" w:hAnsi="Roboto"/>
          <w:color w:val="3C4043"/>
          <w:sz w:val="27"/>
          <w:szCs w:val="27"/>
          <w:shd w:val="clear" w:color="auto" w:fill="F5F5F5"/>
          <w:lang w:val="en-US"/>
        </w:rPr>
        <w:t xml:space="preserve"> </w:t>
      </w:r>
      <w:r w:rsidRPr="007E1DCB">
        <w:rPr>
          <w:rStyle w:val="rynqvb"/>
          <w:rFonts w:ascii="Roboto" w:hAnsi="Roboto"/>
          <w:color w:val="3C4043"/>
          <w:sz w:val="27"/>
          <w:szCs w:val="27"/>
          <w:shd w:val="clear" w:color="auto" w:fill="F5F5F5"/>
          <w:lang w:val="en-US"/>
        </w:rPr>
        <w:t>Students will receive recommendations for courses and materials that are tailored to their individual needs, allowing them to progress at their own pace and focus on areas they want to develop. Adaptability: The platform will continuously adapt to the progress of each student.</w:t>
      </w:r>
      <w:r w:rsidRPr="007E1DCB">
        <w:rPr>
          <w:rFonts w:ascii="Roboto" w:hAnsi="Roboto"/>
          <w:color w:val="3C4043"/>
          <w:sz w:val="27"/>
          <w:szCs w:val="27"/>
          <w:shd w:val="clear" w:color="auto" w:fill="F5F5F5"/>
          <w:lang w:val="en-US"/>
        </w:rPr>
        <w:t xml:space="preserve"> </w:t>
      </w:r>
      <w:r w:rsidRPr="007E1DCB">
        <w:rPr>
          <w:rStyle w:val="rynqvb"/>
          <w:rFonts w:ascii="Roboto" w:hAnsi="Roboto"/>
          <w:color w:val="3C4043"/>
          <w:sz w:val="27"/>
          <w:szCs w:val="27"/>
          <w:shd w:val="clear" w:color="auto" w:fill="F5F5F5"/>
          <w:lang w:val="en-US"/>
        </w:rPr>
        <w:t>As students progress in their learning, the AI will adjust the recommendations and challenges to provide an appropriate level of difficulty and maintain student interest.</w:t>
      </w:r>
      <w:r w:rsidRPr="007E1DCB">
        <w:rPr>
          <w:rFonts w:ascii="Roboto" w:hAnsi="Roboto"/>
          <w:color w:val="3C4043"/>
          <w:sz w:val="27"/>
          <w:szCs w:val="27"/>
          <w:shd w:val="clear" w:color="auto" w:fill="F5F5F5"/>
          <w:lang w:val="en-US"/>
        </w:rPr>
        <w:t xml:space="preserve"> </w:t>
      </w:r>
      <w:r w:rsidRPr="007E1DCB">
        <w:rPr>
          <w:rStyle w:val="rynqvb"/>
          <w:rFonts w:ascii="Roboto" w:hAnsi="Roboto"/>
          <w:color w:val="3C4043"/>
          <w:sz w:val="27"/>
          <w:szCs w:val="27"/>
          <w:shd w:val="clear" w:color="auto" w:fill="F5F5F5"/>
          <w:lang w:val="en-US"/>
        </w:rPr>
        <w:t>This will ensure that students are constantly challenged and engaged. Instant Feedback: AI can provide immediate feedback to students on their performance on assignments and projects.</w:t>
      </w:r>
      <w:r w:rsidRPr="007E1DCB">
        <w:rPr>
          <w:rFonts w:ascii="Roboto" w:hAnsi="Roboto"/>
          <w:color w:val="3C4043"/>
          <w:sz w:val="27"/>
          <w:szCs w:val="27"/>
          <w:shd w:val="clear" w:color="auto" w:fill="F5F5F5"/>
          <w:lang w:val="en-US"/>
        </w:rPr>
        <w:t xml:space="preserve"> </w:t>
      </w:r>
      <w:r w:rsidRPr="007E1DCB">
        <w:rPr>
          <w:rStyle w:val="rynqvb"/>
          <w:rFonts w:ascii="Roboto" w:hAnsi="Roboto"/>
          <w:color w:val="3C4043"/>
          <w:sz w:val="27"/>
          <w:szCs w:val="27"/>
          <w:shd w:val="clear" w:color="auto" w:fill="F5F5F5"/>
          <w:lang w:val="en-US"/>
        </w:rPr>
        <w:t>This will help students identify areas for improvement and fix bugs quickly and efficiently, accelerating their progress in learning programming. Recommended Resources: The platform will recommend additional resources, such as books, online tutorials, and lectures, that are relevant to each student's learning.</w:t>
      </w:r>
      <w:r w:rsidRPr="007E1DCB">
        <w:rPr>
          <w:rFonts w:ascii="Roboto" w:hAnsi="Roboto"/>
          <w:color w:val="3C4043"/>
          <w:sz w:val="27"/>
          <w:szCs w:val="27"/>
          <w:shd w:val="clear" w:color="auto" w:fill="F5F5F5"/>
          <w:lang w:val="en-US"/>
        </w:rPr>
        <w:t xml:space="preserve"> </w:t>
      </w:r>
      <w:r w:rsidRPr="007E1DCB">
        <w:rPr>
          <w:rStyle w:val="rynqvb"/>
          <w:rFonts w:ascii="Roboto" w:hAnsi="Roboto"/>
          <w:color w:val="3C4043"/>
          <w:sz w:val="27"/>
          <w:szCs w:val="27"/>
          <w:shd w:val="clear" w:color="auto" w:fill="F5F5F5"/>
          <w:lang w:val="en-US"/>
        </w:rPr>
        <w:t>This will broaden their knowledge and allow them to explore programming related topics that may interest them. Progress Monitoring: The AI will track the progress of each student, recording courses completed, projects completed, and results achieved.</w:t>
      </w:r>
      <w:r w:rsidRPr="007E1DCB">
        <w:rPr>
          <w:rFonts w:ascii="Roboto" w:hAnsi="Roboto"/>
          <w:color w:val="3C4043"/>
          <w:sz w:val="27"/>
          <w:szCs w:val="27"/>
          <w:shd w:val="clear" w:color="auto" w:fill="F5F5F5"/>
          <w:lang w:val="en-US"/>
        </w:rPr>
        <w:t xml:space="preserve"> </w:t>
      </w:r>
      <w:r w:rsidRPr="007E1DCB">
        <w:rPr>
          <w:rStyle w:val="rynqvb"/>
          <w:rFonts w:ascii="Roboto" w:hAnsi="Roboto"/>
          <w:color w:val="3C4043"/>
          <w:sz w:val="27"/>
          <w:szCs w:val="27"/>
          <w:shd w:val="clear" w:color="auto" w:fill="F5F5F5"/>
          <w:lang w:val="en-US"/>
        </w:rPr>
        <w:t>This will allow students and mentors or instructors to assess their development over time and celebrate achievements. Interaction with chatbots: The platform may include AI-based chatbots that answer frequently asked questions and provide basic technical support.</w:t>
      </w:r>
      <w:r w:rsidRPr="007E1DCB">
        <w:rPr>
          <w:rFonts w:ascii="Roboto" w:hAnsi="Roboto"/>
          <w:color w:val="3C4043"/>
          <w:sz w:val="27"/>
          <w:szCs w:val="27"/>
          <w:shd w:val="clear" w:color="auto" w:fill="F5F5F5"/>
          <w:lang w:val="en-US"/>
        </w:rPr>
        <w:t xml:space="preserve"> </w:t>
      </w:r>
      <w:r w:rsidRPr="007E1DCB">
        <w:rPr>
          <w:rStyle w:val="rynqvb"/>
          <w:rFonts w:ascii="Roboto" w:hAnsi="Roboto"/>
          <w:color w:val="3C4043"/>
          <w:sz w:val="27"/>
          <w:szCs w:val="27"/>
          <w:shd w:val="clear" w:color="auto" w:fill="F5F5F5"/>
          <w:lang w:val="en-US"/>
        </w:rPr>
        <w:t>This will provide students with quick answers to their queries and guide them when they need additional help. This idea of a personalized AI learning program will take advantage of advanced technology to tailor and enhance the learning experience for programming students.</w:t>
      </w:r>
      <w:r w:rsidRPr="007E1DCB">
        <w:rPr>
          <w:rFonts w:ascii="Roboto" w:hAnsi="Roboto"/>
          <w:color w:val="3C4043"/>
          <w:sz w:val="27"/>
          <w:szCs w:val="27"/>
          <w:shd w:val="clear" w:color="auto" w:fill="F5F5F5"/>
          <w:lang w:val="en-US"/>
        </w:rPr>
        <w:t xml:space="preserve"> </w:t>
      </w:r>
      <w:r w:rsidRPr="007E1DCB">
        <w:rPr>
          <w:rStyle w:val="rynqvb"/>
          <w:rFonts w:ascii="Roboto" w:hAnsi="Roboto"/>
          <w:color w:val="3C4043"/>
          <w:sz w:val="27"/>
          <w:szCs w:val="27"/>
          <w:shd w:val="clear" w:color="auto" w:fill="F5F5F5"/>
          <w:lang w:val="en-US"/>
        </w:rPr>
        <w:t>By offering an individualized experience, students will be able to maximize their learning and acquire skills more efficiently and effectively.</w:t>
      </w:r>
      <w:bookmarkStart w:id="0" w:name="_GoBack"/>
      <w:bookmarkEnd w:id="0"/>
    </w:p>
    <w:sectPr w:rsidR="007E1DCB" w:rsidRPr="007E1D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B679C"/>
    <w:multiLevelType w:val="multilevel"/>
    <w:tmpl w:val="4446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4718B5"/>
    <w:multiLevelType w:val="multilevel"/>
    <w:tmpl w:val="067A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CB"/>
    <w:rsid w:val="0013186F"/>
    <w:rsid w:val="007E1DC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73D9"/>
  <w15:chartTrackingRefBased/>
  <w15:docId w15:val="{E2928B6A-6A38-428B-AC90-01F90588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1DCB"/>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rynqvb">
    <w:name w:val="rynqvb"/>
    <w:basedOn w:val="Fuentedeprrafopredeter"/>
    <w:rsid w:val="007E1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94537">
      <w:bodyDiv w:val="1"/>
      <w:marLeft w:val="0"/>
      <w:marRight w:val="0"/>
      <w:marTop w:val="0"/>
      <w:marBottom w:val="0"/>
      <w:divBdr>
        <w:top w:val="none" w:sz="0" w:space="0" w:color="auto"/>
        <w:left w:val="none" w:sz="0" w:space="0" w:color="auto"/>
        <w:bottom w:val="none" w:sz="0" w:space="0" w:color="auto"/>
        <w:right w:val="none" w:sz="0" w:space="0" w:color="auto"/>
      </w:divBdr>
    </w:div>
    <w:div w:id="1338849923">
      <w:bodyDiv w:val="1"/>
      <w:marLeft w:val="0"/>
      <w:marRight w:val="0"/>
      <w:marTop w:val="0"/>
      <w:marBottom w:val="0"/>
      <w:divBdr>
        <w:top w:val="none" w:sz="0" w:space="0" w:color="auto"/>
        <w:left w:val="none" w:sz="0" w:space="0" w:color="auto"/>
        <w:bottom w:val="none" w:sz="0" w:space="0" w:color="auto"/>
        <w:right w:val="none" w:sz="0" w:space="0" w:color="auto"/>
      </w:divBdr>
    </w:div>
    <w:div w:id="163383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659</Words>
  <Characters>3629</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2023-05-28T23:01:00Z</dcterms:created>
  <dcterms:modified xsi:type="dcterms:W3CDTF">2023-05-28T23:07:00Z</dcterms:modified>
</cp:coreProperties>
</file>