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925EC" w14:textId="77777777" w:rsidR="000E00F7" w:rsidRPr="00C330C0" w:rsidRDefault="000E00F7" w:rsidP="000E00F7">
      <w:pPr>
        <w:jc w:val="center"/>
        <w:rPr>
          <w:b/>
          <w:color w:val="000000"/>
          <w:sz w:val="24"/>
          <w:szCs w:val="24"/>
          <w:lang w:val="id-ID"/>
        </w:rPr>
      </w:pPr>
      <w:bookmarkStart w:id="0" w:name="_GoBack"/>
      <w:bookmarkEnd w:id="0"/>
      <w:r w:rsidRPr="00C330C0">
        <w:rPr>
          <w:b/>
          <w:color w:val="000000"/>
          <w:sz w:val="28"/>
          <w:szCs w:val="24"/>
          <w:lang w:val="id-ID"/>
        </w:rPr>
        <w:t>Laporan Kegiatan Kerja Praktik</w:t>
      </w:r>
    </w:p>
    <w:p w14:paraId="3350C92B" w14:textId="77777777" w:rsidR="000E00F7" w:rsidRPr="00C330C0" w:rsidRDefault="000E00F7" w:rsidP="000E00F7">
      <w:pPr>
        <w:jc w:val="center"/>
        <w:rPr>
          <w:color w:val="000000"/>
          <w:lang w:val="id-ID"/>
        </w:rPr>
      </w:pPr>
    </w:p>
    <w:p w14:paraId="3D4248D1" w14:textId="77777777" w:rsidR="000E00F7" w:rsidRPr="00C330C0" w:rsidRDefault="000E00F7" w:rsidP="000E00F7">
      <w:pPr>
        <w:jc w:val="center"/>
        <w:rPr>
          <w:color w:val="000000"/>
          <w:lang w:val="id-ID"/>
        </w:rPr>
      </w:pPr>
    </w:p>
    <w:tbl>
      <w:tblPr>
        <w:tblW w:w="8472" w:type="dxa"/>
        <w:tblInd w:w="18" w:type="dxa"/>
        <w:tblLayout w:type="fixed"/>
        <w:tblLook w:val="0000" w:firstRow="0" w:lastRow="0" w:firstColumn="0" w:lastColumn="0" w:noHBand="0" w:noVBand="0"/>
      </w:tblPr>
      <w:tblGrid>
        <w:gridCol w:w="1951"/>
        <w:gridCol w:w="284"/>
        <w:gridCol w:w="6237"/>
      </w:tblGrid>
      <w:tr w:rsidR="000E00F7" w:rsidRPr="00C330C0" w14:paraId="0781A966" w14:textId="77777777" w:rsidTr="000875D3">
        <w:tc>
          <w:tcPr>
            <w:tcW w:w="1951" w:type="dxa"/>
          </w:tcPr>
          <w:p w14:paraId="32F05DBB" w14:textId="77777777" w:rsidR="000E00F7" w:rsidRPr="00C330C0" w:rsidRDefault="000E00F7" w:rsidP="000875D3">
            <w:pPr>
              <w:rPr>
                <w:color w:val="000000"/>
                <w:lang w:val="id-ID"/>
              </w:rPr>
            </w:pPr>
            <w:r w:rsidRPr="00C330C0">
              <w:rPr>
                <w:color w:val="000000"/>
                <w:lang w:val="id-ID"/>
              </w:rPr>
              <w:t>Nama Perusahaan</w:t>
            </w:r>
          </w:p>
        </w:tc>
        <w:tc>
          <w:tcPr>
            <w:tcW w:w="284" w:type="dxa"/>
          </w:tcPr>
          <w:p w14:paraId="4A48A6AD"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602F0939" w14:textId="77777777" w:rsidR="000E00F7" w:rsidRPr="00C330C0" w:rsidRDefault="000E00F7" w:rsidP="000875D3">
            <w:pPr>
              <w:pStyle w:val="Heading3"/>
              <w:rPr>
                <w:i w:val="0"/>
                <w:color w:val="000000"/>
                <w:lang w:val="id-ID"/>
              </w:rPr>
            </w:pPr>
            <w:r w:rsidRPr="00C330C0">
              <w:rPr>
                <w:i w:val="0"/>
                <w:color w:val="000000"/>
                <w:lang w:val="id-ID"/>
              </w:rPr>
              <w:t>Sumber Daya Informasi Institut Teknologi Del</w:t>
            </w:r>
          </w:p>
        </w:tc>
      </w:tr>
      <w:tr w:rsidR="000E00F7" w:rsidRPr="00C330C0" w14:paraId="76A55F41" w14:textId="77777777" w:rsidTr="000875D3">
        <w:tc>
          <w:tcPr>
            <w:tcW w:w="1951" w:type="dxa"/>
          </w:tcPr>
          <w:p w14:paraId="144C71CB" w14:textId="77777777" w:rsidR="000E00F7" w:rsidRPr="00C330C0" w:rsidRDefault="000E00F7" w:rsidP="000875D3">
            <w:pPr>
              <w:rPr>
                <w:color w:val="000000"/>
                <w:lang w:val="id-ID"/>
              </w:rPr>
            </w:pPr>
            <w:r w:rsidRPr="00C330C0">
              <w:rPr>
                <w:color w:val="000000"/>
                <w:lang w:val="id-ID"/>
              </w:rPr>
              <w:t xml:space="preserve">Kode Kelompok </w:t>
            </w:r>
          </w:p>
        </w:tc>
        <w:tc>
          <w:tcPr>
            <w:tcW w:w="284" w:type="dxa"/>
          </w:tcPr>
          <w:p w14:paraId="53B63403"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0FF64AEF" w14:textId="77777777" w:rsidR="000E00F7" w:rsidRPr="00C330C0" w:rsidRDefault="0067528E" w:rsidP="000875D3">
            <w:pPr>
              <w:pStyle w:val="Heading3"/>
              <w:rPr>
                <w:i w:val="0"/>
                <w:color w:val="000000"/>
                <w:lang w:val="id-ID"/>
              </w:rPr>
            </w:pPr>
            <w:r w:rsidRPr="003656C5">
              <w:rPr>
                <w:i w:val="0"/>
                <w:color w:val="000000"/>
                <w:lang w:val="id-ID"/>
              </w:rPr>
              <w:t>20-227A</w:t>
            </w:r>
            <w:r w:rsidR="000E00F7" w:rsidRPr="00C330C0">
              <w:rPr>
                <w:i w:val="0"/>
                <w:color w:val="000000"/>
                <w:lang w:val="id-ID"/>
              </w:rPr>
              <w:t xml:space="preserve"> </w:t>
            </w:r>
          </w:p>
        </w:tc>
      </w:tr>
      <w:tr w:rsidR="000E00F7" w:rsidRPr="00C330C0" w14:paraId="4296BA07" w14:textId="77777777" w:rsidTr="000875D3">
        <w:tc>
          <w:tcPr>
            <w:tcW w:w="1951" w:type="dxa"/>
          </w:tcPr>
          <w:p w14:paraId="414435CD" w14:textId="77777777" w:rsidR="000E00F7" w:rsidRPr="00C330C0" w:rsidRDefault="000E00F7" w:rsidP="000875D3">
            <w:pPr>
              <w:rPr>
                <w:color w:val="000000"/>
                <w:lang w:val="id-ID"/>
              </w:rPr>
            </w:pPr>
            <w:r w:rsidRPr="00C330C0">
              <w:rPr>
                <w:color w:val="000000"/>
                <w:lang w:val="id-ID"/>
              </w:rPr>
              <w:t>Anggota</w:t>
            </w:r>
            <w:r w:rsidRPr="00C330C0">
              <w:rPr>
                <w:color w:val="000000"/>
                <w:lang w:val="id-ID"/>
              </w:rPr>
              <w:tab/>
            </w:r>
            <w:r w:rsidRPr="00C330C0">
              <w:rPr>
                <w:color w:val="000000"/>
                <w:lang w:val="id-ID"/>
              </w:rPr>
              <w:tab/>
            </w:r>
          </w:p>
        </w:tc>
        <w:tc>
          <w:tcPr>
            <w:tcW w:w="284" w:type="dxa"/>
          </w:tcPr>
          <w:p w14:paraId="70D0D69B"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16C5F00C" w14:textId="77777777" w:rsidR="000E00F7" w:rsidRPr="00C330C0" w:rsidRDefault="000E00F7" w:rsidP="000875D3">
            <w:pPr>
              <w:pStyle w:val="guideline"/>
              <w:spacing w:line="276" w:lineRule="auto"/>
              <w:rPr>
                <w:i w:val="0"/>
                <w:color w:val="000000"/>
                <w:lang w:val="id-ID"/>
              </w:rPr>
            </w:pPr>
            <w:r w:rsidRPr="00C330C0">
              <w:rPr>
                <w:i w:val="0"/>
                <w:color w:val="000000"/>
                <w:shd w:val="clear" w:color="auto" w:fill="FDFDFD"/>
                <w:lang w:val="id-ID"/>
              </w:rPr>
              <w:t>1. Chorintians Lucky Panjaitan (11317041)</w:t>
            </w:r>
            <w:r w:rsidRPr="00C330C0">
              <w:rPr>
                <w:i w:val="0"/>
                <w:color w:val="000000"/>
                <w:lang w:val="id-ID"/>
              </w:rPr>
              <w:br/>
            </w:r>
            <w:r w:rsidRPr="00C330C0">
              <w:rPr>
                <w:i w:val="0"/>
                <w:color w:val="000000"/>
                <w:shd w:val="clear" w:color="auto" w:fill="FDFDFD"/>
                <w:lang w:val="id-ID"/>
              </w:rPr>
              <w:t>2. Debi Yanti Simatupang (11317042)</w:t>
            </w:r>
            <w:r w:rsidRPr="00C330C0">
              <w:rPr>
                <w:i w:val="0"/>
                <w:color w:val="000000"/>
                <w:lang w:val="id-ID"/>
              </w:rPr>
              <w:br/>
            </w:r>
            <w:r w:rsidRPr="00C330C0">
              <w:rPr>
                <w:i w:val="0"/>
                <w:color w:val="000000"/>
                <w:shd w:val="clear" w:color="auto" w:fill="FDFDFD"/>
                <w:lang w:val="id-ID"/>
              </w:rPr>
              <w:t>3. Adelya Putri Sitanggang (11317047)</w:t>
            </w:r>
            <w:r w:rsidRPr="00C330C0">
              <w:rPr>
                <w:i w:val="0"/>
                <w:color w:val="000000"/>
                <w:lang w:val="id-ID"/>
              </w:rPr>
              <w:br/>
            </w:r>
            <w:r w:rsidRPr="00C330C0">
              <w:rPr>
                <w:i w:val="0"/>
                <w:color w:val="000000"/>
                <w:shd w:val="clear" w:color="auto" w:fill="FDFDFD"/>
                <w:lang w:val="id-ID"/>
              </w:rPr>
              <w:t>4. Joni Nababan (11317054)</w:t>
            </w:r>
            <w:r w:rsidRPr="00C330C0">
              <w:rPr>
                <w:i w:val="0"/>
                <w:color w:val="000000"/>
                <w:lang w:val="id-ID"/>
              </w:rPr>
              <w:br/>
            </w:r>
            <w:r w:rsidRPr="00C330C0">
              <w:rPr>
                <w:i w:val="0"/>
                <w:color w:val="000000"/>
                <w:shd w:val="clear" w:color="auto" w:fill="FDFDFD"/>
                <w:lang w:val="id-ID"/>
              </w:rPr>
              <w:t>5. Dwi Putri Anatasya Sibarani (11317057)</w:t>
            </w:r>
            <w:r w:rsidRPr="00C330C0">
              <w:rPr>
                <w:i w:val="0"/>
                <w:color w:val="000000"/>
                <w:lang w:val="id-ID"/>
              </w:rPr>
              <w:br/>
            </w:r>
            <w:r w:rsidRPr="00C330C0">
              <w:rPr>
                <w:i w:val="0"/>
                <w:color w:val="000000"/>
                <w:shd w:val="clear" w:color="auto" w:fill="FDFDFD"/>
                <w:lang w:val="id-ID"/>
              </w:rPr>
              <w:t>6. Romauli Feronica Siregar (11317065)</w:t>
            </w:r>
          </w:p>
        </w:tc>
      </w:tr>
      <w:tr w:rsidR="000E00F7" w:rsidRPr="00C330C0" w14:paraId="194B6098" w14:textId="77777777" w:rsidTr="000875D3">
        <w:tc>
          <w:tcPr>
            <w:tcW w:w="1951" w:type="dxa"/>
          </w:tcPr>
          <w:p w14:paraId="2B6B64D4" w14:textId="77777777" w:rsidR="000E00F7" w:rsidRPr="00C330C0" w:rsidRDefault="000E00F7" w:rsidP="000875D3">
            <w:pPr>
              <w:rPr>
                <w:color w:val="000000"/>
                <w:lang w:val="id-ID"/>
              </w:rPr>
            </w:pPr>
            <w:r w:rsidRPr="00C330C0">
              <w:rPr>
                <w:color w:val="000000"/>
                <w:lang w:val="id-ID"/>
              </w:rPr>
              <w:t>Judul/Topik Kerja Praktik</w:t>
            </w:r>
          </w:p>
        </w:tc>
        <w:tc>
          <w:tcPr>
            <w:tcW w:w="284" w:type="dxa"/>
          </w:tcPr>
          <w:p w14:paraId="5207DB07"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126A765C" w14:textId="77777777" w:rsidR="000E00F7" w:rsidRPr="001D35E7" w:rsidRDefault="000E00F7" w:rsidP="000875D3">
            <w:pPr>
              <w:pStyle w:val="guideline"/>
              <w:tabs>
                <w:tab w:val="left" w:pos="3765"/>
              </w:tabs>
              <w:spacing w:line="276" w:lineRule="auto"/>
              <w:rPr>
                <w:i w:val="0"/>
                <w:color w:val="000000"/>
                <w:lang w:val="id-ID"/>
              </w:rPr>
            </w:pPr>
            <w:r>
              <w:rPr>
                <w:i w:val="0"/>
                <w:iCs/>
                <w:color w:val="000000"/>
                <w:lang w:val="id-ID"/>
              </w:rPr>
              <w:t xml:space="preserve">Service notifikasi, service </w:t>
            </w:r>
            <w:r w:rsidRPr="000E00F7">
              <w:rPr>
                <w:iCs/>
                <w:color w:val="000000"/>
                <w:lang w:val="id-ID"/>
              </w:rPr>
              <w:t>dashboard</w:t>
            </w:r>
            <w:r>
              <w:rPr>
                <w:i w:val="0"/>
                <w:iCs/>
                <w:color w:val="000000"/>
                <w:lang w:val="id-ID"/>
              </w:rPr>
              <w:t xml:space="preserve">, </w:t>
            </w:r>
            <w:r w:rsidRPr="000E00F7">
              <w:rPr>
                <w:iCs/>
                <w:color w:val="000000"/>
                <w:lang w:val="id-ID"/>
              </w:rPr>
              <w:t>interface</w:t>
            </w:r>
            <w:r>
              <w:rPr>
                <w:i w:val="0"/>
                <w:iCs/>
                <w:color w:val="000000"/>
                <w:lang w:val="id-ID"/>
              </w:rPr>
              <w:t xml:space="preserve"> penambahan </w:t>
            </w:r>
            <w:r w:rsidRPr="000E00F7">
              <w:rPr>
                <w:iCs/>
                <w:color w:val="000000"/>
                <w:lang w:val="id-ID"/>
              </w:rPr>
              <w:t>service</w:t>
            </w:r>
            <w:r>
              <w:rPr>
                <w:i w:val="0"/>
                <w:iCs/>
                <w:color w:val="000000"/>
                <w:lang w:val="id-ID"/>
              </w:rPr>
              <w:t xml:space="preserve"> di CIS.</w:t>
            </w:r>
          </w:p>
        </w:tc>
      </w:tr>
      <w:tr w:rsidR="000E00F7" w:rsidRPr="00C330C0" w14:paraId="6FEEDE62" w14:textId="77777777" w:rsidTr="000875D3">
        <w:tc>
          <w:tcPr>
            <w:tcW w:w="1951" w:type="dxa"/>
          </w:tcPr>
          <w:p w14:paraId="7BC57165" w14:textId="77777777" w:rsidR="000E00F7" w:rsidRPr="00C330C0" w:rsidRDefault="000E00F7" w:rsidP="000875D3">
            <w:pPr>
              <w:rPr>
                <w:color w:val="000000"/>
                <w:lang w:val="id-ID"/>
              </w:rPr>
            </w:pPr>
            <w:r w:rsidRPr="00C330C0">
              <w:rPr>
                <w:color w:val="000000"/>
                <w:lang w:val="id-ID"/>
              </w:rPr>
              <w:t xml:space="preserve">Perioda </w:t>
            </w:r>
          </w:p>
        </w:tc>
        <w:tc>
          <w:tcPr>
            <w:tcW w:w="284" w:type="dxa"/>
          </w:tcPr>
          <w:p w14:paraId="609C2926"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61E38193" w14:textId="77777777" w:rsidR="000E00F7" w:rsidRPr="00C330C0" w:rsidRDefault="000E00F7" w:rsidP="000E00F7">
            <w:pPr>
              <w:rPr>
                <w:color w:val="000000"/>
                <w:lang w:val="id-ID"/>
              </w:rPr>
            </w:pPr>
            <w:r w:rsidRPr="00C330C0">
              <w:rPr>
                <w:color w:val="000000"/>
                <w:lang w:val="id-ID"/>
              </w:rPr>
              <w:t>Minggu ke 0</w:t>
            </w:r>
            <w:r>
              <w:rPr>
                <w:color w:val="000000"/>
                <w:lang w:val="id-ID"/>
              </w:rPr>
              <w:t>2</w:t>
            </w:r>
            <w:r w:rsidRPr="00C330C0">
              <w:rPr>
                <w:color w:val="000000"/>
                <w:lang w:val="id-ID"/>
              </w:rPr>
              <w:t xml:space="preserve">  Tanggal  </w:t>
            </w:r>
            <w:r>
              <w:rPr>
                <w:color w:val="000000"/>
                <w:lang w:val="id-ID"/>
              </w:rPr>
              <w:t>15</w:t>
            </w:r>
            <w:r w:rsidRPr="00C330C0">
              <w:rPr>
                <w:color w:val="000000"/>
                <w:lang w:val="id-ID"/>
              </w:rPr>
              <w:t xml:space="preserve"> Juni 2020 s/d  </w:t>
            </w:r>
            <w:r>
              <w:rPr>
                <w:color w:val="000000"/>
                <w:lang w:val="id-ID"/>
              </w:rPr>
              <w:t>19</w:t>
            </w:r>
            <w:r w:rsidRPr="00C330C0">
              <w:rPr>
                <w:color w:val="000000"/>
                <w:lang w:val="id-ID"/>
              </w:rPr>
              <w:t xml:space="preserve"> Juni 2020</w:t>
            </w:r>
          </w:p>
        </w:tc>
      </w:tr>
      <w:tr w:rsidR="000E00F7" w:rsidRPr="00C330C0" w14:paraId="5157E4A7" w14:textId="77777777" w:rsidTr="000875D3">
        <w:tc>
          <w:tcPr>
            <w:tcW w:w="1951" w:type="dxa"/>
          </w:tcPr>
          <w:p w14:paraId="39D64AB7" w14:textId="77777777" w:rsidR="000E00F7" w:rsidRPr="00C330C0" w:rsidRDefault="000E00F7" w:rsidP="000875D3">
            <w:pPr>
              <w:rPr>
                <w:color w:val="000000"/>
                <w:lang w:val="id-ID"/>
              </w:rPr>
            </w:pPr>
            <w:r w:rsidRPr="00C330C0">
              <w:rPr>
                <w:color w:val="000000"/>
                <w:lang w:val="id-ID"/>
              </w:rPr>
              <w:t>Tahapan pekerjaan</w:t>
            </w:r>
          </w:p>
        </w:tc>
        <w:tc>
          <w:tcPr>
            <w:tcW w:w="284" w:type="dxa"/>
          </w:tcPr>
          <w:p w14:paraId="6CFD24B8"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4676A9AB" w14:textId="77777777" w:rsidR="000E00F7" w:rsidRPr="00C330C0" w:rsidRDefault="0067528E" w:rsidP="000875D3">
            <w:pPr>
              <w:pStyle w:val="guideline"/>
              <w:rPr>
                <w:i w:val="0"/>
                <w:color w:val="000000"/>
                <w:lang w:val="id-ID"/>
              </w:rPr>
            </w:pPr>
            <w:r>
              <w:rPr>
                <w:i w:val="0"/>
                <w:color w:val="000000"/>
                <w:lang w:val="id-ID"/>
              </w:rPr>
              <w:t>Membicarakan topik satu per satu.</w:t>
            </w:r>
          </w:p>
        </w:tc>
      </w:tr>
      <w:tr w:rsidR="000E00F7" w:rsidRPr="00C330C0" w14:paraId="45463F94" w14:textId="77777777" w:rsidTr="000875D3">
        <w:tc>
          <w:tcPr>
            <w:tcW w:w="1951" w:type="dxa"/>
          </w:tcPr>
          <w:p w14:paraId="33EBCB36" w14:textId="77777777" w:rsidR="000E00F7" w:rsidRPr="00C330C0" w:rsidRDefault="000E00F7" w:rsidP="000875D3">
            <w:pPr>
              <w:rPr>
                <w:color w:val="000000"/>
                <w:lang w:val="id-ID"/>
              </w:rPr>
            </w:pPr>
            <w:r w:rsidRPr="00C330C0">
              <w:rPr>
                <w:color w:val="000000"/>
                <w:lang w:val="id-ID"/>
              </w:rPr>
              <w:t xml:space="preserve">Target </w:t>
            </w:r>
            <w:r w:rsidRPr="00C330C0">
              <w:rPr>
                <w:i/>
                <w:color w:val="000000"/>
                <w:lang w:val="id-ID"/>
              </w:rPr>
              <w:t>Deliverable</w:t>
            </w:r>
          </w:p>
        </w:tc>
        <w:tc>
          <w:tcPr>
            <w:tcW w:w="284" w:type="dxa"/>
          </w:tcPr>
          <w:p w14:paraId="77DFA9B6"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5A7E95D0" w14:textId="77777777" w:rsidR="000E00F7" w:rsidRPr="00C330C0" w:rsidRDefault="000E00F7" w:rsidP="000875D3">
            <w:pPr>
              <w:pStyle w:val="guideline"/>
              <w:rPr>
                <w:i w:val="0"/>
                <w:color w:val="000000"/>
                <w:lang w:val="id-ID"/>
              </w:rPr>
            </w:pPr>
            <w:r>
              <w:rPr>
                <w:i w:val="0"/>
                <w:color w:val="000000"/>
                <w:lang w:val="id-ID"/>
              </w:rPr>
              <w:t>Memahami Topik dengan jelas</w:t>
            </w:r>
          </w:p>
        </w:tc>
      </w:tr>
    </w:tbl>
    <w:p w14:paraId="3301E3A3" w14:textId="77777777" w:rsidR="000E00F7" w:rsidRPr="00C330C0" w:rsidRDefault="000E00F7" w:rsidP="000E00F7">
      <w:pPr>
        <w:rPr>
          <w:color w:val="000000"/>
          <w:lang w:val="id-ID"/>
        </w:rPr>
      </w:pPr>
    </w:p>
    <w:p w14:paraId="6A86BA01" w14:textId="77777777" w:rsidR="000E00F7" w:rsidRPr="00C330C0" w:rsidRDefault="000E00F7" w:rsidP="000E00F7">
      <w:pPr>
        <w:rPr>
          <w:color w:val="000000"/>
          <w:lang w:val="id-ID"/>
        </w:rPr>
      </w:pPr>
    </w:p>
    <w:p w14:paraId="4D9AB7BE" w14:textId="77777777" w:rsidR="000E00F7" w:rsidRPr="00C330C0" w:rsidRDefault="000E00F7" w:rsidP="000E00F7">
      <w:pPr>
        <w:pStyle w:val="Heading2"/>
        <w:rPr>
          <w:color w:val="000000"/>
          <w:lang w:val="id-ID"/>
        </w:rPr>
      </w:pPr>
      <w:r w:rsidRPr="00C330C0">
        <w:rPr>
          <w:color w:val="000000"/>
          <w:lang w:val="id-ID"/>
        </w:rPr>
        <w:t xml:space="preserve">Rincian Kegiatan Mingguan </w:t>
      </w:r>
    </w:p>
    <w:p w14:paraId="4387C5C5" w14:textId="77777777" w:rsidR="000E00F7" w:rsidRPr="00C330C0" w:rsidRDefault="000E00F7" w:rsidP="000E00F7">
      <w:pPr>
        <w:rPr>
          <w:color w:val="000000"/>
          <w:lang w:val="id-ID"/>
        </w:rPr>
      </w:pPr>
      <w:r w:rsidRPr="00C330C0">
        <w:rPr>
          <w:color w:val="000000"/>
          <w:lang w:val="id-ID"/>
        </w:rPr>
        <w:t xml:space="preserve">Minggu ke : </w:t>
      </w:r>
      <w:r>
        <w:rPr>
          <w:color w:val="000000"/>
          <w:lang w:val="id-ID"/>
        </w:rPr>
        <w:t>02</w:t>
      </w:r>
    </w:p>
    <w:p w14:paraId="4ABAF6ED" w14:textId="77777777" w:rsidR="000E00F7" w:rsidRPr="00C330C0" w:rsidRDefault="000E00F7" w:rsidP="000E00F7">
      <w:pPr>
        <w:rPr>
          <w:color w:val="000000"/>
          <w:lang w:val="id-ID"/>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701"/>
        <w:gridCol w:w="3827"/>
        <w:gridCol w:w="1417"/>
      </w:tblGrid>
      <w:tr w:rsidR="000E00F7" w:rsidRPr="00C330C0" w14:paraId="5D9678FB" w14:textId="77777777" w:rsidTr="000875D3">
        <w:tc>
          <w:tcPr>
            <w:tcW w:w="959" w:type="dxa"/>
          </w:tcPr>
          <w:p w14:paraId="019FAC35" w14:textId="77777777" w:rsidR="000E00F7" w:rsidRPr="00C330C0" w:rsidRDefault="000E00F7" w:rsidP="000875D3">
            <w:pPr>
              <w:rPr>
                <w:b/>
                <w:color w:val="000000"/>
                <w:lang w:val="id-ID"/>
              </w:rPr>
            </w:pPr>
            <w:r w:rsidRPr="00C330C0">
              <w:rPr>
                <w:b/>
                <w:color w:val="000000"/>
                <w:lang w:val="id-ID"/>
              </w:rPr>
              <w:t>Tanggal</w:t>
            </w:r>
          </w:p>
        </w:tc>
        <w:tc>
          <w:tcPr>
            <w:tcW w:w="1276" w:type="dxa"/>
          </w:tcPr>
          <w:p w14:paraId="659E1304" w14:textId="77777777" w:rsidR="000E00F7" w:rsidRPr="00C330C0" w:rsidRDefault="000E00F7" w:rsidP="000875D3">
            <w:pPr>
              <w:rPr>
                <w:b/>
                <w:color w:val="000000"/>
                <w:lang w:val="id-ID"/>
              </w:rPr>
            </w:pPr>
            <w:r w:rsidRPr="00C330C0">
              <w:rPr>
                <w:b/>
                <w:color w:val="000000"/>
                <w:lang w:val="id-ID"/>
              </w:rPr>
              <w:t>Perioda jam kerja</w:t>
            </w:r>
          </w:p>
        </w:tc>
        <w:tc>
          <w:tcPr>
            <w:tcW w:w="1701" w:type="dxa"/>
          </w:tcPr>
          <w:p w14:paraId="7C4C6F45" w14:textId="77777777" w:rsidR="000E00F7" w:rsidRPr="00C330C0" w:rsidRDefault="000E00F7" w:rsidP="000875D3">
            <w:pPr>
              <w:rPr>
                <w:b/>
                <w:color w:val="000000"/>
                <w:lang w:val="id-ID"/>
              </w:rPr>
            </w:pPr>
            <w:r w:rsidRPr="00C330C0">
              <w:rPr>
                <w:b/>
                <w:color w:val="000000"/>
                <w:lang w:val="id-ID"/>
              </w:rPr>
              <w:t xml:space="preserve">Kegiatan </w:t>
            </w:r>
          </w:p>
        </w:tc>
        <w:tc>
          <w:tcPr>
            <w:tcW w:w="3827" w:type="dxa"/>
          </w:tcPr>
          <w:p w14:paraId="1B55A82C" w14:textId="77777777" w:rsidR="000E00F7" w:rsidRPr="00C330C0" w:rsidRDefault="000E00F7" w:rsidP="000875D3">
            <w:pPr>
              <w:rPr>
                <w:b/>
                <w:color w:val="000000"/>
                <w:lang w:val="id-ID"/>
              </w:rPr>
            </w:pPr>
            <w:r w:rsidRPr="00C330C0">
              <w:rPr>
                <w:b/>
                <w:color w:val="000000"/>
                <w:lang w:val="id-ID"/>
              </w:rPr>
              <w:t>Hasil</w:t>
            </w:r>
          </w:p>
        </w:tc>
        <w:tc>
          <w:tcPr>
            <w:tcW w:w="1417" w:type="dxa"/>
          </w:tcPr>
          <w:p w14:paraId="40216E6F" w14:textId="77777777" w:rsidR="000E00F7" w:rsidRPr="00C330C0" w:rsidRDefault="000E00F7" w:rsidP="000875D3">
            <w:pPr>
              <w:rPr>
                <w:b/>
                <w:color w:val="000000"/>
                <w:lang w:val="id-ID"/>
              </w:rPr>
            </w:pPr>
            <w:r w:rsidRPr="00C330C0">
              <w:rPr>
                <w:b/>
                <w:color w:val="000000"/>
                <w:lang w:val="id-ID"/>
              </w:rPr>
              <w:t>PIC</w:t>
            </w:r>
          </w:p>
        </w:tc>
      </w:tr>
      <w:tr w:rsidR="000E00F7" w:rsidRPr="00C330C0" w14:paraId="147E5C26" w14:textId="77777777" w:rsidTr="000875D3">
        <w:tc>
          <w:tcPr>
            <w:tcW w:w="959" w:type="dxa"/>
          </w:tcPr>
          <w:p w14:paraId="70AC1B29" w14:textId="77777777" w:rsidR="000E00F7" w:rsidRPr="00C330C0" w:rsidRDefault="000E00F7" w:rsidP="000875D3">
            <w:pPr>
              <w:rPr>
                <w:color w:val="000000"/>
                <w:lang w:val="id-ID"/>
              </w:rPr>
            </w:pPr>
            <w:r>
              <w:rPr>
                <w:color w:val="000000"/>
                <w:lang w:val="id-ID"/>
              </w:rPr>
              <w:t>15</w:t>
            </w:r>
            <w:r w:rsidRPr="00C330C0">
              <w:rPr>
                <w:color w:val="000000"/>
                <w:lang w:val="id-ID"/>
              </w:rPr>
              <w:t xml:space="preserve"> Juni 2020</w:t>
            </w:r>
          </w:p>
        </w:tc>
        <w:tc>
          <w:tcPr>
            <w:tcW w:w="1276" w:type="dxa"/>
          </w:tcPr>
          <w:p w14:paraId="159AD5E7" w14:textId="77777777" w:rsidR="000E00F7" w:rsidRPr="00C330C0" w:rsidRDefault="000E00F7" w:rsidP="000E00F7">
            <w:pPr>
              <w:rPr>
                <w:color w:val="000000"/>
                <w:lang w:val="id-ID"/>
              </w:rPr>
            </w:pPr>
            <w:r>
              <w:rPr>
                <w:color w:val="000000"/>
                <w:lang w:val="id-ID"/>
              </w:rPr>
              <w:t xml:space="preserve">11.06 </w:t>
            </w:r>
            <w:r w:rsidRPr="00C330C0">
              <w:rPr>
                <w:color w:val="000000"/>
                <w:lang w:val="id-ID"/>
              </w:rPr>
              <w:t xml:space="preserve"> WIB</w:t>
            </w:r>
          </w:p>
        </w:tc>
        <w:tc>
          <w:tcPr>
            <w:tcW w:w="1701" w:type="dxa"/>
          </w:tcPr>
          <w:p w14:paraId="700CC8DF" w14:textId="77777777" w:rsidR="000E00F7" w:rsidRPr="00C330C0" w:rsidRDefault="000E00F7" w:rsidP="000875D3">
            <w:pPr>
              <w:rPr>
                <w:color w:val="000000"/>
                <w:lang w:val="id-ID"/>
              </w:rPr>
            </w:pPr>
            <w:r>
              <w:rPr>
                <w:color w:val="000000"/>
                <w:lang w:val="id-ID"/>
              </w:rPr>
              <w:t>Menanyakan terkait service notifikasi.</w:t>
            </w:r>
          </w:p>
        </w:tc>
        <w:tc>
          <w:tcPr>
            <w:tcW w:w="3827" w:type="dxa"/>
          </w:tcPr>
          <w:p w14:paraId="3582F791" w14:textId="77777777" w:rsidR="000E00F7" w:rsidRPr="00C330C0" w:rsidRDefault="000E00F7" w:rsidP="000875D3">
            <w:pPr>
              <w:rPr>
                <w:color w:val="000000"/>
                <w:lang w:val="id-ID"/>
              </w:rPr>
            </w:pPr>
            <w:r w:rsidRPr="000E00F7">
              <w:rPr>
                <w:color w:val="000000"/>
                <w:lang w:val="id-ID"/>
              </w:rPr>
              <w:t>Service notifikasi yang ada pada setiap CIS akan dikirim melalui E-mail, SMS, WhatsApp dan Telegram kepada user yang berkepentingan akan notifikasi tersebut untuk mempercepat waktu tunggu user lain yang memerlukan konfirmasi atau tanggapan dari hal yang diinginkannya. Misalnya ketika mahasiswa yang ingin merequest izin bermalam, user yang bersangkutan untuk menerima request tersebut adalah keasramaan. Pihak keasramaan akan menerima notifikasi dari CIS terkait dengan request izin bermalam mahasiswa tersebut lewat E-mail, SMS, WhatsApp dan Telegram. Dengan demikian pihak keasramaan tidak perlu lagi untuk mengakses sistem untuk mengetahui adanya mahasiswa yang melakukan request izin bermalam. Service notikasi ini tidak dibuat untuk per modul saja pada CIS namun semua modul pada CIS akan menggunakan Service ini untuk memberikan notifikasi kepada user</w:t>
            </w:r>
          </w:p>
        </w:tc>
        <w:tc>
          <w:tcPr>
            <w:tcW w:w="1417" w:type="dxa"/>
          </w:tcPr>
          <w:p w14:paraId="7C604685" w14:textId="77777777" w:rsidR="000E00F7" w:rsidRPr="00C330C0" w:rsidRDefault="000E00F7" w:rsidP="000875D3">
            <w:pPr>
              <w:rPr>
                <w:color w:val="000000"/>
                <w:lang w:val="id-ID"/>
              </w:rPr>
            </w:pPr>
            <w:r>
              <w:rPr>
                <w:color w:val="000000"/>
                <w:lang w:val="id-ID"/>
              </w:rPr>
              <w:t>Roma</w:t>
            </w:r>
          </w:p>
        </w:tc>
      </w:tr>
      <w:tr w:rsidR="000E00F7" w:rsidRPr="00C330C0" w14:paraId="0DD3E647" w14:textId="77777777" w:rsidTr="000875D3">
        <w:tc>
          <w:tcPr>
            <w:tcW w:w="959" w:type="dxa"/>
          </w:tcPr>
          <w:p w14:paraId="4EA1CCC9" w14:textId="77777777" w:rsidR="000E00F7" w:rsidRDefault="000E00F7" w:rsidP="000875D3">
            <w:pPr>
              <w:rPr>
                <w:color w:val="000000"/>
                <w:lang w:val="id-ID"/>
              </w:rPr>
            </w:pPr>
            <w:r>
              <w:rPr>
                <w:color w:val="000000"/>
                <w:lang w:val="id-ID"/>
              </w:rPr>
              <w:t>17 Juni 2020</w:t>
            </w:r>
          </w:p>
        </w:tc>
        <w:tc>
          <w:tcPr>
            <w:tcW w:w="1276" w:type="dxa"/>
          </w:tcPr>
          <w:p w14:paraId="303A1097" w14:textId="07702186" w:rsidR="000E00F7" w:rsidRPr="003B0DEA" w:rsidRDefault="000E00F7" w:rsidP="000E00F7">
            <w:pPr>
              <w:rPr>
                <w:color w:val="000000"/>
                <w:lang w:val="en-US"/>
              </w:rPr>
            </w:pPr>
            <w:r>
              <w:rPr>
                <w:color w:val="000000"/>
                <w:lang w:val="id-ID"/>
              </w:rPr>
              <w:t>10.00</w:t>
            </w:r>
            <w:r w:rsidR="003B0DEA">
              <w:rPr>
                <w:color w:val="000000"/>
                <w:lang w:val="en-US"/>
              </w:rPr>
              <w:t xml:space="preserve"> WIB</w:t>
            </w:r>
          </w:p>
        </w:tc>
        <w:tc>
          <w:tcPr>
            <w:tcW w:w="1701" w:type="dxa"/>
          </w:tcPr>
          <w:p w14:paraId="3E9B34F7" w14:textId="77777777" w:rsidR="000E00F7" w:rsidRDefault="000E00F7" w:rsidP="000875D3">
            <w:pPr>
              <w:rPr>
                <w:color w:val="000000"/>
                <w:lang w:val="id-ID"/>
              </w:rPr>
            </w:pPr>
            <w:r>
              <w:rPr>
                <w:color w:val="000000"/>
                <w:lang w:val="id-ID"/>
              </w:rPr>
              <w:t xml:space="preserve">Mulai mengerjakan laporan terkait eksplorasi mengenai topik </w:t>
            </w:r>
            <w:r w:rsidRPr="000E00F7">
              <w:rPr>
                <w:i/>
                <w:color w:val="000000"/>
                <w:lang w:val="id-ID"/>
              </w:rPr>
              <w:t>service</w:t>
            </w:r>
            <w:r>
              <w:rPr>
                <w:color w:val="000000"/>
                <w:lang w:val="id-ID"/>
              </w:rPr>
              <w:t xml:space="preserve"> notifikasi.</w:t>
            </w:r>
          </w:p>
        </w:tc>
        <w:tc>
          <w:tcPr>
            <w:tcW w:w="3827" w:type="dxa"/>
          </w:tcPr>
          <w:p w14:paraId="634BC5D7" w14:textId="77777777" w:rsidR="000E00F7" w:rsidRDefault="000E00F7" w:rsidP="000875D3">
            <w:pPr>
              <w:rPr>
                <w:color w:val="000000"/>
                <w:lang w:val="id-ID"/>
              </w:rPr>
            </w:pPr>
            <w:r>
              <w:rPr>
                <w:color w:val="000000"/>
                <w:lang w:val="id-ID"/>
              </w:rPr>
              <w:t>Menemukan penggunaan WhatsApp API yang berbayar untuk mengirim notifikasi lewat media sosial WhatsApp</w:t>
            </w:r>
          </w:p>
        </w:tc>
        <w:tc>
          <w:tcPr>
            <w:tcW w:w="1417" w:type="dxa"/>
          </w:tcPr>
          <w:p w14:paraId="6CF1A856" w14:textId="77777777" w:rsidR="000E00F7" w:rsidRDefault="000E00F7" w:rsidP="000875D3">
            <w:pPr>
              <w:rPr>
                <w:color w:val="000000"/>
                <w:lang w:val="id-ID"/>
              </w:rPr>
            </w:pPr>
            <w:r>
              <w:rPr>
                <w:color w:val="000000"/>
                <w:lang w:val="id-ID"/>
              </w:rPr>
              <w:t>Roma</w:t>
            </w:r>
          </w:p>
        </w:tc>
      </w:tr>
      <w:tr w:rsidR="00923B3F" w:rsidRPr="00C330C0" w14:paraId="17354FFB" w14:textId="77777777" w:rsidTr="000875D3">
        <w:tc>
          <w:tcPr>
            <w:tcW w:w="959" w:type="dxa"/>
          </w:tcPr>
          <w:p w14:paraId="45091B31" w14:textId="1127DEB1" w:rsidR="00923B3F" w:rsidRPr="00923B3F" w:rsidRDefault="00923B3F" w:rsidP="000875D3">
            <w:pPr>
              <w:rPr>
                <w:color w:val="000000"/>
                <w:lang w:val="en-US"/>
              </w:rPr>
            </w:pPr>
            <w:r>
              <w:rPr>
                <w:color w:val="000000"/>
                <w:lang w:val="en-US"/>
              </w:rPr>
              <w:t xml:space="preserve">16 </w:t>
            </w:r>
            <w:proofErr w:type="spellStart"/>
            <w:r>
              <w:rPr>
                <w:color w:val="000000"/>
                <w:lang w:val="en-US"/>
              </w:rPr>
              <w:t>Juni</w:t>
            </w:r>
            <w:proofErr w:type="spellEnd"/>
            <w:r>
              <w:rPr>
                <w:color w:val="000000"/>
                <w:lang w:val="en-US"/>
              </w:rPr>
              <w:t xml:space="preserve"> 2020</w:t>
            </w:r>
          </w:p>
        </w:tc>
        <w:tc>
          <w:tcPr>
            <w:tcW w:w="1276" w:type="dxa"/>
          </w:tcPr>
          <w:p w14:paraId="0964F062" w14:textId="4A465678" w:rsidR="00923B3F" w:rsidRPr="00923B3F" w:rsidRDefault="00923B3F" w:rsidP="000E00F7">
            <w:pPr>
              <w:rPr>
                <w:color w:val="000000"/>
                <w:lang w:val="en-US"/>
              </w:rPr>
            </w:pPr>
            <w:r>
              <w:rPr>
                <w:color w:val="000000"/>
                <w:lang w:val="en-US"/>
              </w:rPr>
              <w:t>11.00 – 12.00</w:t>
            </w:r>
            <w:r w:rsidR="003B0DEA">
              <w:rPr>
                <w:color w:val="000000"/>
                <w:lang w:val="en-US"/>
              </w:rPr>
              <w:t xml:space="preserve"> WIB</w:t>
            </w:r>
          </w:p>
        </w:tc>
        <w:tc>
          <w:tcPr>
            <w:tcW w:w="1701" w:type="dxa"/>
          </w:tcPr>
          <w:p w14:paraId="0066A151" w14:textId="612CF380" w:rsidR="00923B3F" w:rsidRPr="00923B3F" w:rsidRDefault="00923B3F" w:rsidP="000875D3">
            <w:pPr>
              <w:rPr>
                <w:color w:val="000000"/>
                <w:lang w:val="en-US"/>
              </w:rPr>
            </w:pPr>
            <w:proofErr w:type="spellStart"/>
            <w:r>
              <w:rPr>
                <w:color w:val="000000"/>
                <w:lang w:val="en-US"/>
              </w:rPr>
              <w:t>Mencari</w:t>
            </w:r>
            <w:proofErr w:type="spellEnd"/>
            <w:r>
              <w:rPr>
                <w:color w:val="000000"/>
                <w:lang w:val="en-US"/>
              </w:rPr>
              <w:t xml:space="preserve"> </w:t>
            </w:r>
            <w:proofErr w:type="spellStart"/>
            <w:r>
              <w:rPr>
                <w:color w:val="000000"/>
                <w:lang w:val="en-US"/>
              </w:rPr>
              <w:t>referensi</w:t>
            </w:r>
            <w:proofErr w:type="spellEnd"/>
            <w:r>
              <w:rPr>
                <w:color w:val="000000"/>
                <w:lang w:val="en-US"/>
              </w:rPr>
              <w:t xml:space="preserve"> </w:t>
            </w:r>
            <w:proofErr w:type="spellStart"/>
            <w:r>
              <w:rPr>
                <w:color w:val="000000"/>
                <w:lang w:val="en-US"/>
              </w:rPr>
              <w:t>terkait</w:t>
            </w:r>
            <w:proofErr w:type="spellEnd"/>
            <w:r>
              <w:rPr>
                <w:color w:val="000000"/>
                <w:lang w:val="en-US"/>
              </w:rPr>
              <w:t xml:space="preserve"> </w:t>
            </w:r>
            <w:proofErr w:type="spellStart"/>
            <w:r>
              <w:rPr>
                <w:color w:val="000000"/>
                <w:lang w:val="en-US"/>
              </w:rPr>
              <w:t>pembuatan</w:t>
            </w:r>
            <w:proofErr w:type="spellEnd"/>
            <w:r>
              <w:rPr>
                <w:color w:val="000000"/>
                <w:lang w:val="en-US"/>
              </w:rPr>
              <w:t xml:space="preserve"> </w:t>
            </w:r>
            <w:proofErr w:type="spellStart"/>
            <w:r>
              <w:rPr>
                <w:color w:val="000000"/>
                <w:lang w:val="en-US"/>
              </w:rPr>
              <w:lastRenderedPageBreak/>
              <w:t>notifikasi</w:t>
            </w:r>
            <w:proofErr w:type="spellEnd"/>
            <w:r>
              <w:rPr>
                <w:color w:val="000000"/>
                <w:lang w:val="en-US"/>
              </w:rPr>
              <w:t xml:space="preserve"> </w:t>
            </w:r>
            <w:proofErr w:type="spellStart"/>
            <w:r>
              <w:rPr>
                <w:color w:val="000000"/>
                <w:lang w:val="en-US"/>
              </w:rPr>
              <w:t>melalui</w:t>
            </w:r>
            <w:proofErr w:type="spellEnd"/>
            <w:r>
              <w:rPr>
                <w:color w:val="000000"/>
                <w:lang w:val="en-US"/>
              </w:rPr>
              <w:t xml:space="preserve"> email, </w:t>
            </w:r>
            <w:proofErr w:type="spellStart"/>
            <w:r>
              <w:rPr>
                <w:color w:val="000000"/>
                <w:lang w:val="en-US"/>
              </w:rPr>
              <w:t>sms</w:t>
            </w:r>
            <w:proofErr w:type="spellEnd"/>
            <w:r>
              <w:rPr>
                <w:color w:val="000000"/>
                <w:lang w:val="en-US"/>
              </w:rPr>
              <w:t xml:space="preserve">, </w:t>
            </w:r>
            <w:proofErr w:type="spellStart"/>
            <w:r>
              <w:rPr>
                <w:color w:val="000000"/>
                <w:lang w:val="en-US"/>
              </w:rPr>
              <w:t>Whatsapp</w:t>
            </w:r>
            <w:proofErr w:type="spellEnd"/>
            <w:r>
              <w:rPr>
                <w:color w:val="000000"/>
                <w:lang w:val="en-US"/>
              </w:rPr>
              <w:t xml:space="preserve">, </w:t>
            </w:r>
            <w:proofErr w:type="spellStart"/>
            <w:r>
              <w:rPr>
                <w:color w:val="000000"/>
                <w:lang w:val="en-US"/>
              </w:rPr>
              <w:t>dan</w:t>
            </w:r>
            <w:proofErr w:type="spellEnd"/>
            <w:r>
              <w:rPr>
                <w:color w:val="000000"/>
                <w:lang w:val="en-US"/>
              </w:rPr>
              <w:t xml:space="preserve"> telegram</w:t>
            </w:r>
          </w:p>
        </w:tc>
        <w:tc>
          <w:tcPr>
            <w:tcW w:w="3827" w:type="dxa"/>
          </w:tcPr>
          <w:p w14:paraId="7C475F5D" w14:textId="57C2D3B4" w:rsidR="00923B3F" w:rsidRPr="00923B3F" w:rsidRDefault="00923B3F" w:rsidP="000875D3">
            <w:pPr>
              <w:rPr>
                <w:color w:val="000000"/>
                <w:lang w:val="en-US"/>
              </w:rPr>
            </w:pPr>
            <w:proofErr w:type="spellStart"/>
            <w:r>
              <w:rPr>
                <w:color w:val="000000"/>
                <w:lang w:val="en-US"/>
              </w:rPr>
              <w:lastRenderedPageBreak/>
              <w:t>Untuk</w:t>
            </w:r>
            <w:proofErr w:type="spellEnd"/>
            <w:r>
              <w:rPr>
                <w:color w:val="000000"/>
                <w:lang w:val="en-US"/>
              </w:rPr>
              <w:t xml:space="preserve"> </w:t>
            </w:r>
            <w:proofErr w:type="spellStart"/>
            <w:r>
              <w:rPr>
                <w:color w:val="000000"/>
                <w:lang w:val="en-US"/>
              </w:rPr>
              <w:t>membuat</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harus</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API yang </w:t>
            </w:r>
            <w:proofErr w:type="spellStart"/>
            <w:r>
              <w:rPr>
                <w:color w:val="000000"/>
                <w:lang w:val="en-US"/>
              </w:rPr>
              <w:t>akan</w:t>
            </w:r>
            <w:proofErr w:type="spellEnd"/>
            <w:r>
              <w:rPr>
                <w:color w:val="000000"/>
                <w:lang w:val="en-US"/>
              </w:rPr>
              <w:t xml:space="preserve"> </w:t>
            </w:r>
            <w:proofErr w:type="spellStart"/>
            <w:r>
              <w:rPr>
                <w:color w:val="000000"/>
                <w:lang w:val="en-US"/>
              </w:rPr>
              <w:lastRenderedPageBreak/>
              <w:t>menghubungkan</w:t>
            </w:r>
            <w:proofErr w:type="spellEnd"/>
            <w:r>
              <w:rPr>
                <w:color w:val="000000"/>
                <w:lang w:val="en-US"/>
              </w:rPr>
              <w:t xml:space="preserve"> web </w:t>
            </w:r>
            <w:proofErr w:type="spellStart"/>
            <w:r>
              <w:rPr>
                <w:color w:val="000000"/>
                <w:lang w:val="en-US"/>
              </w:rPr>
              <w:t>dengan</w:t>
            </w:r>
            <w:proofErr w:type="spellEnd"/>
            <w:r>
              <w:rPr>
                <w:color w:val="000000"/>
                <w:lang w:val="en-US"/>
              </w:rPr>
              <w:t xml:space="preserve"> email, </w:t>
            </w:r>
            <w:proofErr w:type="spellStart"/>
            <w:r>
              <w:rPr>
                <w:color w:val="000000"/>
                <w:lang w:val="en-US"/>
              </w:rPr>
              <w:t>sms</w:t>
            </w:r>
            <w:proofErr w:type="spellEnd"/>
            <w:r>
              <w:rPr>
                <w:color w:val="000000"/>
                <w:lang w:val="en-US"/>
              </w:rPr>
              <w:t xml:space="preserve">, </w:t>
            </w:r>
            <w:proofErr w:type="spellStart"/>
            <w:r>
              <w:rPr>
                <w:color w:val="000000"/>
                <w:lang w:val="en-US"/>
              </w:rPr>
              <w:t>Whatsapp</w:t>
            </w:r>
            <w:proofErr w:type="spellEnd"/>
            <w:r>
              <w:rPr>
                <w:color w:val="000000"/>
                <w:lang w:val="en-US"/>
              </w:rPr>
              <w:t xml:space="preserve"> (WA), </w:t>
            </w:r>
            <w:proofErr w:type="spellStart"/>
            <w:r>
              <w:rPr>
                <w:color w:val="000000"/>
                <w:lang w:val="en-US"/>
              </w:rPr>
              <w:t>dan</w:t>
            </w:r>
            <w:proofErr w:type="spellEnd"/>
            <w:r>
              <w:rPr>
                <w:color w:val="000000"/>
                <w:lang w:val="en-US"/>
              </w:rPr>
              <w:t xml:space="preserve"> telegram. </w:t>
            </w:r>
            <w:proofErr w:type="spellStart"/>
            <w:r>
              <w:rPr>
                <w:color w:val="000000"/>
                <w:lang w:val="en-US"/>
              </w:rPr>
              <w:t>Dengan</w:t>
            </w:r>
            <w:proofErr w:type="spellEnd"/>
            <w:r>
              <w:rPr>
                <w:color w:val="000000"/>
                <w:lang w:val="en-US"/>
              </w:rPr>
              <w:t xml:space="preserve"> </w:t>
            </w:r>
            <w:proofErr w:type="spellStart"/>
            <w:r>
              <w:rPr>
                <w:color w:val="000000"/>
                <w:lang w:val="en-US"/>
              </w:rPr>
              <w:t>sms</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Pr>
                <w:i/>
                <w:iCs/>
                <w:color w:val="000000"/>
                <w:lang w:val="en-US"/>
              </w:rPr>
              <w:t xml:space="preserve">service </w:t>
            </w:r>
            <w:r>
              <w:rPr>
                <w:color w:val="000000"/>
                <w:lang w:val="en-US"/>
              </w:rPr>
              <w:t xml:space="preserve">yang </w:t>
            </w:r>
            <w:proofErr w:type="spellStart"/>
            <w:r>
              <w:rPr>
                <w:color w:val="000000"/>
                <w:lang w:val="en-US"/>
              </w:rPr>
              <w:t>disebut</w:t>
            </w:r>
            <w:proofErr w:type="spellEnd"/>
            <w:r>
              <w:rPr>
                <w:color w:val="000000"/>
                <w:lang w:val="en-US"/>
              </w:rPr>
              <w:t xml:space="preserve"> gateway </w:t>
            </w:r>
            <w:proofErr w:type="spellStart"/>
            <w:r>
              <w:rPr>
                <w:color w:val="000000"/>
                <w:lang w:val="en-US"/>
              </w:rPr>
              <w:t>sebagai</w:t>
            </w:r>
            <w:proofErr w:type="spellEnd"/>
            <w:r>
              <w:rPr>
                <w:color w:val="000000"/>
                <w:lang w:val="en-US"/>
              </w:rPr>
              <w:t xml:space="preserve"> </w:t>
            </w:r>
            <w:proofErr w:type="spellStart"/>
            <w:r>
              <w:rPr>
                <w:color w:val="000000"/>
                <w:lang w:val="en-US"/>
              </w:rPr>
              <w:t>penghubung</w:t>
            </w:r>
            <w:proofErr w:type="spellEnd"/>
            <w:r>
              <w:rPr>
                <w:color w:val="000000"/>
                <w:lang w:val="en-US"/>
              </w:rPr>
              <w:t xml:space="preserve"> </w:t>
            </w:r>
            <w:proofErr w:type="spellStart"/>
            <w:r>
              <w:rPr>
                <w:color w:val="000000"/>
                <w:lang w:val="en-US"/>
              </w:rPr>
              <w:t>antara</w:t>
            </w:r>
            <w:proofErr w:type="spellEnd"/>
            <w:r>
              <w:rPr>
                <w:color w:val="000000"/>
                <w:lang w:val="en-US"/>
              </w:rPr>
              <w:t xml:space="preserve"> web </w:t>
            </w:r>
            <w:proofErr w:type="spellStart"/>
            <w:r>
              <w:rPr>
                <w:color w:val="000000"/>
                <w:lang w:val="en-US"/>
              </w:rPr>
              <w:t>dan</w:t>
            </w:r>
            <w:proofErr w:type="spellEnd"/>
            <w:r>
              <w:rPr>
                <w:color w:val="000000"/>
                <w:lang w:val="en-US"/>
              </w:rPr>
              <w:t xml:space="preserve"> </w:t>
            </w:r>
            <w:proofErr w:type="spellStart"/>
            <w:r>
              <w:rPr>
                <w:color w:val="000000"/>
                <w:lang w:val="en-US"/>
              </w:rPr>
              <w:t>sms</w:t>
            </w:r>
            <w:proofErr w:type="spellEnd"/>
            <w:r>
              <w:rPr>
                <w:color w:val="000000"/>
                <w:lang w:val="en-US"/>
              </w:rPr>
              <w:t xml:space="preserve"> </w:t>
            </w:r>
            <w:proofErr w:type="spellStart"/>
            <w:r>
              <w:rPr>
                <w:color w:val="000000"/>
                <w:lang w:val="en-US"/>
              </w:rPr>
              <w:t>tersebut</w:t>
            </w:r>
            <w:proofErr w:type="spellEnd"/>
            <w:r>
              <w:rPr>
                <w:color w:val="000000"/>
                <w:lang w:val="en-US"/>
              </w:rPr>
              <w:t xml:space="preserve">. </w:t>
            </w:r>
            <w:proofErr w:type="spellStart"/>
            <w:r>
              <w:rPr>
                <w:color w:val="000000"/>
                <w:lang w:val="en-US"/>
              </w:rPr>
              <w:t>Sedangkan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menghubungkan</w:t>
            </w:r>
            <w:proofErr w:type="spellEnd"/>
            <w:r>
              <w:rPr>
                <w:color w:val="000000"/>
                <w:lang w:val="en-US"/>
              </w:rPr>
              <w:t xml:space="preserve"> </w:t>
            </w:r>
            <w:proofErr w:type="spellStart"/>
            <w:r>
              <w:rPr>
                <w:color w:val="000000"/>
                <w:lang w:val="en-US"/>
              </w:rPr>
              <w:t>notifikasi</w:t>
            </w:r>
            <w:proofErr w:type="spellEnd"/>
            <w:r>
              <w:rPr>
                <w:color w:val="000000"/>
                <w:lang w:val="en-US"/>
              </w:rPr>
              <w:t xml:space="preserve"> </w:t>
            </w:r>
            <w:proofErr w:type="spellStart"/>
            <w:r>
              <w:rPr>
                <w:color w:val="000000"/>
                <w:lang w:val="en-US"/>
              </w:rPr>
              <w:t>ke</w:t>
            </w:r>
            <w:proofErr w:type="spellEnd"/>
            <w:r>
              <w:rPr>
                <w:color w:val="000000"/>
                <w:lang w:val="en-US"/>
              </w:rPr>
              <w:t xml:space="preserve"> WA </w:t>
            </w:r>
            <w:proofErr w:type="spellStart"/>
            <w:r>
              <w:rPr>
                <w:color w:val="000000"/>
                <w:lang w:val="en-US"/>
              </w:rPr>
              <w:t>dengan</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Whatsapp</w:t>
            </w:r>
            <w:proofErr w:type="spellEnd"/>
            <w:r>
              <w:rPr>
                <w:color w:val="000000"/>
                <w:lang w:val="en-US"/>
              </w:rPr>
              <w:t xml:space="preserve"> business API yang </w:t>
            </w:r>
            <w:proofErr w:type="spellStart"/>
            <w:r>
              <w:rPr>
                <w:color w:val="000000"/>
                <w:lang w:val="en-US"/>
              </w:rPr>
              <w:t>disediakan</w:t>
            </w:r>
            <w:proofErr w:type="spellEnd"/>
            <w:r>
              <w:rPr>
                <w:color w:val="000000"/>
                <w:lang w:val="en-US"/>
              </w:rPr>
              <w:t xml:space="preserve"> </w:t>
            </w:r>
            <w:proofErr w:type="spellStart"/>
            <w:r>
              <w:rPr>
                <w:color w:val="000000"/>
                <w:lang w:val="en-US"/>
              </w:rPr>
              <w:t>oleh</w:t>
            </w:r>
            <w:proofErr w:type="spellEnd"/>
            <w:r>
              <w:rPr>
                <w:color w:val="000000"/>
                <w:lang w:val="en-US"/>
              </w:rPr>
              <w:t xml:space="preserve"> </w:t>
            </w:r>
            <w:proofErr w:type="spellStart"/>
            <w:r>
              <w:rPr>
                <w:color w:val="000000"/>
                <w:lang w:val="en-US"/>
              </w:rPr>
              <w:t>fitur</w:t>
            </w:r>
            <w:proofErr w:type="spellEnd"/>
            <w:r>
              <w:rPr>
                <w:color w:val="000000"/>
                <w:lang w:val="en-US"/>
              </w:rPr>
              <w:t xml:space="preserve"> WA </w:t>
            </w:r>
            <w:proofErr w:type="spellStart"/>
            <w:r>
              <w:rPr>
                <w:color w:val="000000"/>
                <w:lang w:val="en-US"/>
              </w:rPr>
              <w:t>namun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berbayar</w:t>
            </w:r>
            <w:proofErr w:type="spellEnd"/>
            <w:r>
              <w:rPr>
                <w:color w:val="000000"/>
                <w:lang w:val="en-US"/>
              </w:rPr>
              <w:t>.</w:t>
            </w:r>
          </w:p>
        </w:tc>
        <w:tc>
          <w:tcPr>
            <w:tcW w:w="1417" w:type="dxa"/>
          </w:tcPr>
          <w:p w14:paraId="592262CE" w14:textId="74F374A9" w:rsidR="00923B3F" w:rsidRPr="00923B3F" w:rsidRDefault="00923B3F" w:rsidP="000875D3">
            <w:pPr>
              <w:rPr>
                <w:color w:val="000000"/>
                <w:lang w:val="en-US"/>
              </w:rPr>
            </w:pPr>
            <w:r>
              <w:rPr>
                <w:color w:val="000000"/>
                <w:lang w:val="en-US"/>
              </w:rPr>
              <w:lastRenderedPageBreak/>
              <w:t>Debi</w:t>
            </w:r>
          </w:p>
        </w:tc>
      </w:tr>
      <w:tr w:rsidR="00743563" w:rsidRPr="00C330C0" w14:paraId="61344B66" w14:textId="77777777" w:rsidTr="000875D3">
        <w:tc>
          <w:tcPr>
            <w:tcW w:w="959" w:type="dxa"/>
          </w:tcPr>
          <w:p w14:paraId="1BF85F86" w14:textId="39358A25" w:rsidR="00743563" w:rsidRDefault="00743563" w:rsidP="000875D3">
            <w:pPr>
              <w:rPr>
                <w:color w:val="000000"/>
                <w:lang w:val="en-US"/>
              </w:rPr>
            </w:pPr>
            <w:r>
              <w:rPr>
                <w:color w:val="000000"/>
                <w:lang w:val="id-ID"/>
              </w:rPr>
              <w:lastRenderedPageBreak/>
              <w:t>15</w:t>
            </w:r>
            <w:r w:rsidRPr="00C330C0">
              <w:rPr>
                <w:color w:val="000000"/>
                <w:lang w:val="id-ID"/>
              </w:rPr>
              <w:t xml:space="preserve"> Juni 2020</w:t>
            </w:r>
          </w:p>
        </w:tc>
        <w:tc>
          <w:tcPr>
            <w:tcW w:w="1276" w:type="dxa"/>
          </w:tcPr>
          <w:p w14:paraId="2275647C" w14:textId="3E72F243" w:rsidR="00743563" w:rsidRDefault="00743563" w:rsidP="000E00F7">
            <w:pPr>
              <w:rPr>
                <w:color w:val="000000"/>
                <w:lang w:val="en-US"/>
              </w:rPr>
            </w:pPr>
            <w:r>
              <w:rPr>
                <w:color w:val="000000"/>
                <w:lang w:val="en-US"/>
              </w:rPr>
              <w:t>12.45</w:t>
            </w:r>
            <w:r w:rsidR="003B0DEA">
              <w:rPr>
                <w:color w:val="000000"/>
                <w:lang w:val="en-US"/>
              </w:rPr>
              <w:t xml:space="preserve"> WIB</w:t>
            </w:r>
          </w:p>
        </w:tc>
        <w:tc>
          <w:tcPr>
            <w:tcW w:w="1701" w:type="dxa"/>
          </w:tcPr>
          <w:p w14:paraId="0C9CBA7F" w14:textId="6C946A77" w:rsidR="00743563" w:rsidRDefault="00743563" w:rsidP="000875D3">
            <w:pPr>
              <w:rPr>
                <w:color w:val="000000"/>
                <w:lang w:val="en-US"/>
              </w:rPr>
            </w:pPr>
            <w:proofErr w:type="spellStart"/>
            <w:r>
              <w:rPr>
                <w:color w:val="000000"/>
                <w:lang w:val="en-US"/>
              </w:rPr>
              <w:t>Menanyakan</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terkait</w:t>
            </w:r>
            <w:proofErr w:type="spellEnd"/>
            <w:r>
              <w:rPr>
                <w:color w:val="000000"/>
                <w:lang w:val="en-US"/>
              </w:rPr>
              <w:t xml:space="preserve"> Dashboard Service</w:t>
            </w:r>
          </w:p>
        </w:tc>
        <w:tc>
          <w:tcPr>
            <w:tcW w:w="3827" w:type="dxa"/>
          </w:tcPr>
          <w:p w14:paraId="147BA1EB" w14:textId="0EED1098" w:rsidR="00743563" w:rsidRPr="00743563" w:rsidRDefault="00743563" w:rsidP="00743563">
            <w:pPr>
              <w:rPr>
                <w:color w:val="000000"/>
                <w:lang w:val="en-US"/>
              </w:rPr>
            </w:pPr>
            <w:r w:rsidRPr="00DF192C">
              <w:rPr>
                <w:color w:val="000000" w:themeColor="text1"/>
              </w:rPr>
              <w:t xml:space="preserve">Service Dashboard </w:t>
            </w:r>
            <w:proofErr w:type="spellStart"/>
            <w:r w:rsidRPr="00DF192C">
              <w:rPr>
                <w:color w:val="000000" w:themeColor="text1"/>
              </w:rPr>
              <w:t>terkait</w:t>
            </w:r>
            <w:proofErr w:type="spellEnd"/>
            <w:r w:rsidRPr="00DF192C">
              <w:rPr>
                <w:color w:val="000000" w:themeColor="text1"/>
              </w:rPr>
              <w:t xml:space="preserve"> </w:t>
            </w:r>
            <w:proofErr w:type="spellStart"/>
            <w:r w:rsidRPr="00DF192C">
              <w:rPr>
                <w:color w:val="000000" w:themeColor="text1"/>
              </w:rPr>
              <w:t>dengan</w:t>
            </w:r>
            <w:proofErr w:type="spellEnd"/>
            <w:r w:rsidRPr="00DF192C">
              <w:rPr>
                <w:color w:val="000000" w:themeColor="text1"/>
              </w:rPr>
              <w:t xml:space="preserve"> </w:t>
            </w:r>
            <w:proofErr w:type="spellStart"/>
            <w:r w:rsidRPr="00DF192C">
              <w:rPr>
                <w:color w:val="000000" w:themeColor="text1"/>
              </w:rPr>
              <w:t>menampilkan</w:t>
            </w:r>
            <w:proofErr w:type="spellEnd"/>
            <w:r w:rsidRPr="00DF192C">
              <w:rPr>
                <w:color w:val="000000" w:themeColor="text1"/>
              </w:rPr>
              <w:t xml:space="preserve"> summary </w:t>
            </w:r>
            <w:proofErr w:type="spellStart"/>
            <w:r w:rsidRPr="00DF192C">
              <w:rPr>
                <w:color w:val="000000" w:themeColor="text1"/>
              </w:rPr>
              <w:t>dari</w:t>
            </w:r>
            <w:proofErr w:type="spellEnd"/>
            <w:r w:rsidRPr="00DF192C">
              <w:rPr>
                <w:color w:val="000000" w:themeColor="text1"/>
              </w:rPr>
              <w:t xml:space="preserve"> data yang </w:t>
            </w:r>
            <w:proofErr w:type="spellStart"/>
            <w:r w:rsidRPr="00DF192C">
              <w:rPr>
                <w:color w:val="000000" w:themeColor="text1"/>
              </w:rPr>
              <w:t>ada</w:t>
            </w:r>
            <w:proofErr w:type="spellEnd"/>
            <w:r w:rsidRPr="00DF192C">
              <w:rPr>
                <w:color w:val="000000" w:themeColor="text1"/>
              </w:rPr>
              <w:t xml:space="preserve"> di CIS. </w:t>
            </w:r>
            <w:proofErr w:type="spellStart"/>
            <w:r w:rsidRPr="00DF192C">
              <w:rPr>
                <w:color w:val="000000" w:themeColor="text1"/>
              </w:rPr>
              <w:t>Contoh</w:t>
            </w:r>
            <w:proofErr w:type="spellEnd"/>
            <w:r w:rsidRPr="00DF192C">
              <w:rPr>
                <w:color w:val="000000" w:themeColor="text1"/>
              </w:rPr>
              <w:t xml:space="preserve">: dashboard </w:t>
            </w:r>
            <w:proofErr w:type="spellStart"/>
            <w:r w:rsidRPr="00DF192C">
              <w:rPr>
                <w:color w:val="000000" w:themeColor="text1"/>
              </w:rPr>
              <w:t>mahasiswa</w:t>
            </w:r>
            <w:proofErr w:type="spellEnd"/>
            <w:r w:rsidRPr="00DF192C">
              <w:rPr>
                <w:color w:val="000000" w:themeColor="text1"/>
              </w:rPr>
              <w:t xml:space="preserve"> yang </w:t>
            </w:r>
            <w:proofErr w:type="spellStart"/>
            <w:r w:rsidRPr="00DF192C">
              <w:rPr>
                <w:color w:val="000000" w:themeColor="text1"/>
              </w:rPr>
              <w:t>ijin</w:t>
            </w:r>
            <w:proofErr w:type="spellEnd"/>
            <w:r w:rsidRPr="00DF192C">
              <w:rPr>
                <w:color w:val="000000" w:themeColor="text1"/>
              </w:rPr>
              <w:t xml:space="preserve"> </w:t>
            </w:r>
            <w:proofErr w:type="spellStart"/>
            <w:r w:rsidRPr="00DF192C">
              <w:rPr>
                <w:color w:val="000000" w:themeColor="text1"/>
              </w:rPr>
              <w:t>keluar</w:t>
            </w:r>
            <w:proofErr w:type="spellEnd"/>
            <w:r w:rsidRPr="00DF192C">
              <w:rPr>
                <w:color w:val="000000" w:themeColor="text1"/>
              </w:rPr>
              <w:t xml:space="preserve">, dashboard </w:t>
            </w:r>
            <w:proofErr w:type="spellStart"/>
            <w:r w:rsidRPr="00DF192C">
              <w:rPr>
                <w:color w:val="000000" w:themeColor="text1"/>
              </w:rPr>
              <w:t>kinerja</w:t>
            </w:r>
            <w:proofErr w:type="spellEnd"/>
            <w:r w:rsidRPr="00DF192C">
              <w:rPr>
                <w:color w:val="000000" w:themeColor="text1"/>
              </w:rPr>
              <w:t xml:space="preserve"> unit </w:t>
            </w:r>
            <w:proofErr w:type="spellStart"/>
            <w:r w:rsidRPr="00DF192C">
              <w:rPr>
                <w:color w:val="000000" w:themeColor="text1"/>
              </w:rPr>
              <w:t>terkait</w:t>
            </w:r>
            <w:proofErr w:type="spellEnd"/>
            <w:r w:rsidRPr="00DF192C">
              <w:rPr>
                <w:color w:val="000000" w:themeColor="text1"/>
              </w:rPr>
              <w:t xml:space="preserve"> </w:t>
            </w:r>
            <w:proofErr w:type="spellStart"/>
            <w:r w:rsidRPr="00DF192C">
              <w:rPr>
                <w:color w:val="000000" w:themeColor="text1"/>
              </w:rPr>
              <w:t>dengan</w:t>
            </w:r>
            <w:proofErr w:type="spellEnd"/>
            <w:r w:rsidRPr="00DF192C">
              <w:rPr>
                <w:color w:val="000000" w:themeColor="text1"/>
              </w:rPr>
              <w:t xml:space="preserve"> ticketing yang </w:t>
            </w:r>
            <w:proofErr w:type="spellStart"/>
            <w:r w:rsidRPr="00DF192C">
              <w:rPr>
                <w:color w:val="000000" w:themeColor="text1"/>
              </w:rPr>
              <w:t>ada</w:t>
            </w:r>
            <w:proofErr w:type="spellEnd"/>
            <w:r w:rsidRPr="00DF192C">
              <w:rPr>
                <w:color w:val="000000" w:themeColor="text1"/>
              </w:rPr>
              <w:t xml:space="preserve"> di CIS, </w:t>
            </w:r>
            <w:proofErr w:type="spellStart"/>
            <w:r w:rsidRPr="00DF192C">
              <w:rPr>
                <w:color w:val="000000" w:themeColor="text1"/>
              </w:rPr>
              <w:t>dll</w:t>
            </w:r>
            <w:proofErr w:type="spellEnd"/>
            <w:r w:rsidRPr="00DF192C">
              <w:rPr>
                <w:color w:val="000000" w:themeColor="text1"/>
              </w:rPr>
              <w:t>.</w:t>
            </w:r>
            <w:r w:rsidRPr="00743563">
              <w:rPr>
                <w:lang w:val="en-US"/>
              </w:rPr>
              <w:tab/>
            </w:r>
          </w:p>
        </w:tc>
        <w:tc>
          <w:tcPr>
            <w:tcW w:w="1417" w:type="dxa"/>
          </w:tcPr>
          <w:p w14:paraId="1059D45A" w14:textId="19CFE4C6" w:rsidR="00743563" w:rsidRDefault="00743563" w:rsidP="000875D3">
            <w:pPr>
              <w:rPr>
                <w:color w:val="000000"/>
                <w:lang w:val="en-US"/>
              </w:rPr>
            </w:pPr>
            <w:proofErr w:type="spellStart"/>
            <w:r>
              <w:rPr>
                <w:color w:val="000000"/>
                <w:lang w:val="en-US"/>
              </w:rPr>
              <w:t>Dwi</w:t>
            </w:r>
            <w:proofErr w:type="spellEnd"/>
          </w:p>
        </w:tc>
      </w:tr>
      <w:tr w:rsidR="00743563" w:rsidRPr="00C330C0" w14:paraId="13EFB512" w14:textId="77777777" w:rsidTr="000875D3">
        <w:tc>
          <w:tcPr>
            <w:tcW w:w="959" w:type="dxa"/>
          </w:tcPr>
          <w:p w14:paraId="11D60234" w14:textId="57883055" w:rsidR="00743563" w:rsidRDefault="00743563" w:rsidP="000875D3">
            <w:pPr>
              <w:rPr>
                <w:color w:val="000000"/>
                <w:lang w:val="en-US"/>
              </w:rPr>
            </w:pPr>
            <w:r>
              <w:rPr>
                <w:color w:val="000000"/>
                <w:lang w:val="en-US"/>
              </w:rPr>
              <w:t xml:space="preserve">16 </w:t>
            </w:r>
            <w:proofErr w:type="spellStart"/>
            <w:r>
              <w:rPr>
                <w:color w:val="000000"/>
                <w:lang w:val="en-US"/>
              </w:rPr>
              <w:t>Juni</w:t>
            </w:r>
            <w:proofErr w:type="spellEnd"/>
            <w:r>
              <w:rPr>
                <w:color w:val="000000"/>
                <w:lang w:val="en-US"/>
              </w:rPr>
              <w:t xml:space="preserve"> 2020</w:t>
            </w:r>
          </w:p>
        </w:tc>
        <w:tc>
          <w:tcPr>
            <w:tcW w:w="1276" w:type="dxa"/>
          </w:tcPr>
          <w:p w14:paraId="5A1F44BA" w14:textId="40CAC84C" w:rsidR="00743563" w:rsidRDefault="00743563" w:rsidP="000E00F7">
            <w:pPr>
              <w:rPr>
                <w:color w:val="000000"/>
                <w:lang w:val="en-US"/>
              </w:rPr>
            </w:pPr>
            <w:r>
              <w:rPr>
                <w:color w:val="000000"/>
                <w:lang w:val="en-US"/>
              </w:rPr>
              <w:t>10.00 – 12.00</w:t>
            </w:r>
            <w:r w:rsidR="003B0DEA">
              <w:rPr>
                <w:color w:val="000000"/>
                <w:lang w:val="en-US"/>
              </w:rPr>
              <w:t xml:space="preserve"> WIB</w:t>
            </w:r>
          </w:p>
        </w:tc>
        <w:tc>
          <w:tcPr>
            <w:tcW w:w="1701" w:type="dxa"/>
          </w:tcPr>
          <w:p w14:paraId="7C9C8A7A" w14:textId="1B89278C" w:rsidR="00743563" w:rsidRDefault="00743563" w:rsidP="000875D3">
            <w:pPr>
              <w:rPr>
                <w:color w:val="000000"/>
                <w:lang w:val="en-US"/>
              </w:rPr>
            </w:pPr>
            <w:proofErr w:type="spellStart"/>
            <w:r>
              <w:rPr>
                <w:color w:val="000000"/>
                <w:lang w:val="en-US"/>
              </w:rPr>
              <w:t>Melakukan</w:t>
            </w:r>
            <w:proofErr w:type="spellEnd"/>
            <w:r>
              <w:rPr>
                <w:color w:val="000000"/>
                <w:lang w:val="en-US"/>
              </w:rPr>
              <w:t xml:space="preserve"> </w:t>
            </w:r>
            <w:proofErr w:type="spellStart"/>
            <w:r>
              <w:rPr>
                <w:color w:val="000000"/>
                <w:lang w:val="en-US"/>
              </w:rPr>
              <w:t>eksplorasi</w:t>
            </w:r>
            <w:proofErr w:type="spellEnd"/>
            <w:r>
              <w:rPr>
                <w:color w:val="000000"/>
                <w:lang w:val="en-US"/>
              </w:rPr>
              <w:t xml:space="preserve"> </w:t>
            </w:r>
            <w:proofErr w:type="spellStart"/>
            <w:r>
              <w:rPr>
                <w:color w:val="000000"/>
                <w:lang w:val="en-US"/>
              </w:rPr>
              <w:t>terhadap</w:t>
            </w:r>
            <w:proofErr w:type="spellEnd"/>
            <w:r>
              <w:rPr>
                <w:color w:val="000000"/>
                <w:lang w:val="en-US"/>
              </w:rPr>
              <w:t xml:space="preserve"> </w:t>
            </w:r>
            <w:proofErr w:type="spellStart"/>
            <w:r>
              <w:rPr>
                <w:color w:val="000000"/>
                <w:lang w:val="en-US"/>
              </w:rPr>
              <w:t>topik</w:t>
            </w:r>
            <w:proofErr w:type="spellEnd"/>
            <w:r>
              <w:rPr>
                <w:color w:val="000000"/>
                <w:lang w:val="en-US"/>
              </w:rPr>
              <w:t xml:space="preserve"> Dashboard Service</w:t>
            </w:r>
          </w:p>
        </w:tc>
        <w:tc>
          <w:tcPr>
            <w:tcW w:w="3827" w:type="dxa"/>
          </w:tcPr>
          <w:p w14:paraId="1C7974A4" w14:textId="3BDD24E0" w:rsidR="00743563" w:rsidRDefault="00743563" w:rsidP="00743563">
            <w:pPr>
              <w:rPr>
                <w:color w:val="000000"/>
                <w:lang w:val="en-US"/>
              </w:rPr>
            </w:pPr>
            <w:proofErr w:type="spellStart"/>
            <w:r>
              <w:rPr>
                <w:color w:val="000000"/>
                <w:lang w:val="en-US"/>
              </w:rPr>
              <w:t>Mencari</w:t>
            </w:r>
            <w:proofErr w:type="spellEnd"/>
            <w:r>
              <w:rPr>
                <w:color w:val="000000"/>
                <w:lang w:val="en-US"/>
              </w:rPr>
              <w:t xml:space="preserve"> </w:t>
            </w:r>
            <w:proofErr w:type="spellStart"/>
            <w:r>
              <w:rPr>
                <w:color w:val="000000"/>
                <w:lang w:val="en-US"/>
              </w:rPr>
              <w:t>contoh-contoh</w:t>
            </w:r>
            <w:proofErr w:type="spellEnd"/>
            <w:r>
              <w:rPr>
                <w:color w:val="000000"/>
                <w:lang w:val="en-US"/>
              </w:rPr>
              <w:t xml:space="preserve"> dashboard yang </w:t>
            </w:r>
            <w:proofErr w:type="spellStart"/>
            <w:r>
              <w:rPr>
                <w:color w:val="000000"/>
                <w:lang w:val="en-US"/>
              </w:rPr>
              <w:t>menggunakan</w:t>
            </w:r>
            <w:proofErr w:type="spellEnd"/>
            <w:r>
              <w:rPr>
                <w:color w:val="000000"/>
                <w:lang w:val="en-US"/>
              </w:rPr>
              <w:t xml:space="preserve"> </w:t>
            </w:r>
            <w:r w:rsidRPr="00743563">
              <w:rPr>
                <w:i/>
                <w:color w:val="000000"/>
                <w:lang w:val="en-US"/>
              </w:rPr>
              <w:t>service</w:t>
            </w:r>
            <w:r>
              <w:rPr>
                <w:color w:val="000000"/>
                <w:lang w:val="en-US"/>
              </w:rPr>
              <w:t>.</w:t>
            </w:r>
          </w:p>
        </w:tc>
        <w:tc>
          <w:tcPr>
            <w:tcW w:w="1417" w:type="dxa"/>
          </w:tcPr>
          <w:p w14:paraId="7A7C770A" w14:textId="77BEF3DB" w:rsidR="00743563" w:rsidRDefault="00743563" w:rsidP="000875D3">
            <w:pPr>
              <w:rPr>
                <w:color w:val="000000"/>
                <w:lang w:val="en-US"/>
              </w:rPr>
            </w:pPr>
            <w:proofErr w:type="spellStart"/>
            <w:r>
              <w:rPr>
                <w:color w:val="000000"/>
                <w:lang w:val="en-US"/>
              </w:rPr>
              <w:t>Dwi</w:t>
            </w:r>
            <w:proofErr w:type="spellEnd"/>
          </w:p>
        </w:tc>
      </w:tr>
      <w:tr w:rsidR="00743563" w:rsidRPr="00C330C0" w14:paraId="2F73D0AF" w14:textId="77777777" w:rsidTr="000875D3">
        <w:tc>
          <w:tcPr>
            <w:tcW w:w="959" w:type="dxa"/>
          </w:tcPr>
          <w:p w14:paraId="067D2CB5" w14:textId="1C473C3D" w:rsidR="00743563" w:rsidRDefault="003B0DEA" w:rsidP="000875D3">
            <w:pPr>
              <w:rPr>
                <w:color w:val="000000"/>
                <w:lang w:val="en-US"/>
              </w:rPr>
            </w:pPr>
            <w:r>
              <w:rPr>
                <w:color w:val="000000"/>
                <w:lang w:val="en-US"/>
              </w:rPr>
              <w:t xml:space="preserve">16 </w:t>
            </w:r>
            <w:proofErr w:type="spellStart"/>
            <w:r>
              <w:rPr>
                <w:color w:val="000000"/>
                <w:lang w:val="en-US"/>
              </w:rPr>
              <w:t>Juni</w:t>
            </w:r>
            <w:proofErr w:type="spellEnd"/>
            <w:r>
              <w:rPr>
                <w:color w:val="000000"/>
                <w:lang w:val="en-US"/>
              </w:rPr>
              <w:t xml:space="preserve"> 2020</w:t>
            </w:r>
          </w:p>
        </w:tc>
        <w:tc>
          <w:tcPr>
            <w:tcW w:w="1276" w:type="dxa"/>
          </w:tcPr>
          <w:p w14:paraId="0B28C50B" w14:textId="3F353D43" w:rsidR="00743563" w:rsidRDefault="003B0DEA" w:rsidP="000E00F7">
            <w:pPr>
              <w:rPr>
                <w:color w:val="000000"/>
                <w:lang w:val="en-US"/>
              </w:rPr>
            </w:pPr>
            <w:r>
              <w:rPr>
                <w:color w:val="000000"/>
                <w:lang w:val="en-US"/>
              </w:rPr>
              <w:t>13.02 – 14.20 WIB</w:t>
            </w:r>
          </w:p>
        </w:tc>
        <w:tc>
          <w:tcPr>
            <w:tcW w:w="1701" w:type="dxa"/>
          </w:tcPr>
          <w:p w14:paraId="361BEDB2" w14:textId="76B78F85" w:rsidR="00743563" w:rsidRDefault="003B0DEA" w:rsidP="000875D3">
            <w:pPr>
              <w:rPr>
                <w:color w:val="000000"/>
                <w:lang w:val="en-US"/>
              </w:rPr>
            </w:pPr>
            <w:proofErr w:type="spellStart"/>
            <w:r>
              <w:rPr>
                <w:color w:val="000000"/>
                <w:lang w:val="en-US"/>
              </w:rPr>
              <w:t>Mengidentifikasi</w:t>
            </w:r>
            <w:proofErr w:type="spellEnd"/>
            <w:r>
              <w:rPr>
                <w:color w:val="000000"/>
                <w:lang w:val="en-US"/>
              </w:rPr>
              <w:t xml:space="preserve"> </w:t>
            </w:r>
            <w:proofErr w:type="spellStart"/>
            <w:r>
              <w:rPr>
                <w:color w:val="000000"/>
                <w:lang w:val="en-US"/>
              </w:rPr>
              <w:t>bentuk</w:t>
            </w:r>
            <w:proofErr w:type="spellEnd"/>
            <w:r>
              <w:rPr>
                <w:color w:val="000000"/>
                <w:lang w:val="en-US"/>
              </w:rPr>
              <w:t xml:space="preserve"> dashboard page </w:t>
            </w:r>
            <w:proofErr w:type="spellStart"/>
            <w:r>
              <w:rPr>
                <w:color w:val="000000"/>
                <w:lang w:val="en-US"/>
              </w:rPr>
              <w:t>awal</w:t>
            </w:r>
            <w:proofErr w:type="spellEnd"/>
          </w:p>
        </w:tc>
        <w:tc>
          <w:tcPr>
            <w:tcW w:w="3827" w:type="dxa"/>
          </w:tcPr>
          <w:p w14:paraId="687A9011" w14:textId="0E1818CC" w:rsidR="00743563" w:rsidRDefault="003B0DEA" w:rsidP="000875D3">
            <w:pPr>
              <w:rPr>
                <w:color w:val="000000"/>
                <w:lang w:val="en-US"/>
              </w:rPr>
            </w:pPr>
            <w:proofErr w:type="spellStart"/>
            <w:r>
              <w:rPr>
                <w:color w:val="000000"/>
                <w:lang w:val="en-US"/>
              </w:rPr>
              <w:t>Bentuk</w:t>
            </w:r>
            <w:proofErr w:type="spellEnd"/>
            <w:r>
              <w:rPr>
                <w:color w:val="000000"/>
                <w:lang w:val="en-US"/>
              </w:rPr>
              <w:t xml:space="preserve"> dashboard / home yang </w:t>
            </w:r>
            <w:proofErr w:type="spellStart"/>
            <w:r>
              <w:rPr>
                <w:color w:val="000000"/>
                <w:lang w:val="en-US"/>
              </w:rPr>
              <w:t>akan</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nanti</w:t>
            </w:r>
            <w:proofErr w:type="spellEnd"/>
            <w:r>
              <w:rPr>
                <w:color w:val="000000"/>
                <w:lang w:val="en-US"/>
              </w:rPr>
              <w:t xml:space="preserve"> </w:t>
            </w:r>
            <w:proofErr w:type="spellStart"/>
            <w:r>
              <w:rPr>
                <w:color w:val="000000"/>
                <w:lang w:val="en-US"/>
              </w:rPr>
              <w:t>berupa</w:t>
            </w:r>
            <w:proofErr w:type="spellEnd"/>
            <w:r>
              <w:rPr>
                <w:color w:val="000000"/>
                <w:lang w:val="en-US"/>
              </w:rPr>
              <w:t xml:space="preserve"> list </w:t>
            </w:r>
            <w:proofErr w:type="spellStart"/>
            <w:r>
              <w:rPr>
                <w:color w:val="000000"/>
                <w:lang w:val="en-US"/>
              </w:rPr>
              <w:t>judul</w:t>
            </w:r>
            <w:proofErr w:type="spellEnd"/>
            <w:r>
              <w:rPr>
                <w:color w:val="000000"/>
                <w:lang w:val="en-US"/>
              </w:rPr>
              <w:t xml:space="preserve"> </w:t>
            </w:r>
            <w:proofErr w:type="spellStart"/>
            <w:r>
              <w:rPr>
                <w:color w:val="000000"/>
                <w:lang w:val="en-US"/>
              </w:rPr>
              <w:t>besar</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informasi</w:t>
            </w:r>
            <w:proofErr w:type="spellEnd"/>
            <w:r>
              <w:rPr>
                <w:color w:val="000000"/>
                <w:lang w:val="en-US"/>
              </w:rPr>
              <w:t xml:space="preserve"> yang </w:t>
            </w:r>
            <w:proofErr w:type="spellStart"/>
            <w:r>
              <w:rPr>
                <w:color w:val="000000"/>
                <w:lang w:val="en-US"/>
              </w:rPr>
              <w:t>terkait</w:t>
            </w:r>
            <w:proofErr w:type="spellEnd"/>
          </w:p>
        </w:tc>
        <w:tc>
          <w:tcPr>
            <w:tcW w:w="1417" w:type="dxa"/>
          </w:tcPr>
          <w:p w14:paraId="40F5C42D" w14:textId="39FE35E5" w:rsidR="00743563" w:rsidRDefault="003B0DEA" w:rsidP="000875D3">
            <w:pPr>
              <w:rPr>
                <w:color w:val="000000"/>
                <w:lang w:val="en-US"/>
              </w:rPr>
            </w:pPr>
            <w:proofErr w:type="spellStart"/>
            <w:r>
              <w:rPr>
                <w:color w:val="000000"/>
                <w:lang w:val="en-US"/>
              </w:rPr>
              <w:t>Chorintians</w:t>
            </w:r>
            <w:proofErr w:type="spellEnd"/>
          </w:p>
        </w:tc>
      </w:tr>
      <w:tr w:rsidR="003B0DEA" w:rsidRPr="00C330C0" w14:paraId="2C078EF2" w14:textId="77777777" w:rsidTr="000875D3">
        <w:tc>
          <w:tcPr>
            <w:tcW w:w="959" w:type="dxa"/>
          </w:tcPr>
          <w:p w14:paraId="4A4A920B" w14:textId="24F1E4B4" w:rsidR="003B0DEA" w:rsidRDefault="003B0DEA" w:rsidP="000875D3">
            <w:pPr>
              <w:rPr>
                <w:color w:val="000000"/>
                <w:lang w:val="en-US"/>
              </w:rPr>
            </w:pPr>
            <w:r>
              <w:rPr>
                <w:color w:val="000000"/>
                <w:lang w:val="en-US"/>
              </w:rPr>
              <w:t xml:space="preserve">16 </w:t>
            </w:r>
            <w:proofErr w:type="spellStart"/>
            <w:r>
              <w:rPr>
                <w:color w:val="000000"/>
                <w:lang w:val="en-US"/>
              </w:rPr>
              <w:t>Juni</w:t>
            </w:r>
            <w:proofErr w:type="spellEnd"/>
            <w:r>
              <w:rPr>
                <w:color w:val="000000"/>
                <w:lang w:val="en-US"/>
              </w:rPr>
              <w:t xml:space="preserve"> 2020</w:t>
            </w:r>
          </w:p>
        </w:tc>
        <w:tc>
          <w:tcPr>
            <w:tcW w:w="1276" w:type="dxa"/>
          </w:tcPr>
          <w:p w14:paraId="29D18AF6" w14:textId="787C0CCD" w:rsidR="003B0DEA" w:rsidRDefault="003B0DEA" w:rsidP="000E00F7">
            <w:pPr>
              <w:rPr>
                <w:color w:val="000000"/>
                <w:lang w:val="en-US"/>
              </w:rPr>
            </w:pPr>
            <w:r>
              <w:rPr>
                <w:color w:val="000000"/>
                <w:lang w:val="en-US"/>
              </w:rPr>
              <w:t>13.02 - 14.20 WIB</w:t>
            </w:r>
          </w:p>
        </w:tc>
        <w:tc>
          <w:tcPr>
            <w:tcW w:w="1701" w:type="dxa"/>
          </w:tcPr>
          <w:p w14:paraId="66CCC679" w14:textId="23118272" w:rsidR="003B0DEA" w:rsidRDefault="003B0DEA" w:rsidP="000875D3">
            <w:pPr>
              <w:rPr>
                <w:color w:val="000000"/>
                <w:lang w:val="en-US"/>
              </w:rPr>
            </w:pPr>
            <w:proofErr w:type="spellStart"/>
            <w:r>
              <w:rPr>
                <w:color w:val="000000"/>
                <w:lang w:val="en-US"/>
              </w:rPr>
              <w:t>Pengidentifikasian</w:t>
            </w:r>
            <w:proofErr w:type="spellEnd"/>
            <w:r>
              <w:rPr>
                <w:color w:val="000000"/>
                <w:lang w:val="en-US"/>
              </w:rPr>
              <w:t xml:space="preserve"> </w:t>
            </w:r>
            <w:proofErr w:type="spellStart"/>
            <w:r>
              <w:rPr>
                <w:color w:val="000000"/>
                <w:lang w:val="en-US"/>
              </w:rPr>
              <w:t>bentuk</w:t>
            </w:r>
            <w:proofErr w:type="spellEnd"/>
            <w:r>
              <w:rPr>
                <w:color w:val="000000"/>
                <w:lang w:val="en-US"/>
              </w:rPr>
              <w:t xml:space="preserve"> dashboard</w:t>
            </w:r>
          </w:p>
        </w:tc>
        <w:tc>
          <w:tcPr>
            <w:tcW w:w="3827" w:type="dxa"/>
          </w:tcPr>
          <w:p w14:paraId="58E6F842" w14:textId="3090F59A" w:rsidR="003B0DEA" w:rsidRDefault="003B0DEA" w:rsidP="000875D3">
            <w:pPr>
              <w:rPr>
                <w:color w:val="000000"/>
                <w:lang w:val="en-US"/>
              </w:rPr>
            </w:pPr>
            <w:proofErr w:type="spellStart"/>
            <w:r>
              <w:rPr>
                <w:color w:val="000000"/>
                <w:lang w:val="en-US"/>
              </w:rPr>
              <w:t>Terdapat</w:t>
            </w:r>
            <w:proofErr w:type="spellEnd"/>
            <w:r>
              <w:rPr>
                <w:color w:val="000000"/>
                <w:lang w:val="en-US"/>
              </w:rPr>
              <w:t xml:space="preserve"> </w:t>
            </w:r>
            <w:proofErr w:type="spellStart"/>
            <w:r>
              <w:rPr>
                <w:color w:val="000000"/>
                <w:lang w:val="en-US"/>
              </w:rPr>
              <w:t>penambahan</w:t>
            </w:r>
            <w:proofErr w:type="spellEnd"/>
            <w:r>
              <w:rPr>
                <w:color w:val="000000"/>
                <w:lang w:val="en-US"/>
              </w:rPr>
              <w:t xml:space="preserve"> </w:t>
            </w:r>
            <w:proofErr w:type="spellStart"/>
            <w:r>
              <w:rPr>
                <w:color w:val="000000"/>
                <w:lang w:val="en-US"/>
              </w:rPr>
              <w:t>grafik</w:t>
            </w:r>
            <w:proofErr w:type="spellEnd"/>
            <w:r>
              <w:rPr>
                <w:color w:val="000000"/>
                <w:lang w:val="en-US"/>
              </w:rPr>
              <w:t xml:space="preserve"> </w:t>
            </w:r>
            <w:proofErr w:type="spellStart"/>
            <w:r>
              <w:rPr>
                <w:color w:val="000000"/>
                <w:lang w:val="en-US"/>
              </w:rPr>
              <w:t>pada</w:t>
            </w:r>
            <w:proofErr w:type="spellEnd"/>
            <w:r>
              <w:rPr>
                <w:color w:val="000000"/>
                <w:lang w:val="en-US"/>
              </w:rPr>
              <w:t xml:space="preserve"> dashboard yang </w:t>
            </w:r>
            <w:proofErr w:type="spellStart"/>
            <w:r>
              <w:rPr>
                <w:color w:val="000000"/>
                <w:lang w:val="en-US"/>
              </w:rPr>
              <w:t>memiliki</w:t>
            </w:r>
            <w:proofErr w:type="spellEnd"/>
            <w:r>
              <w:rPr>
                <w:color w:val="000000"/>
                <w:lang w:val="en-US"/>
              </w:rPr>
              <w:t xml:space="preserve"> summary data</w:t>
            </w:r>
          </w:p>
        </w:tc>
        <w:tc>
          <w:tcPr>
            <w:tcW w:w="1417" w:type="dxa"/>
          </w:tcPr>
          <w:p w14:paraId="2FCECFD3" w14:textId="68667399" w:rsidR="003B0DEA" w:rsidRDefault="003B0DEA" w:rsidP="000875D3">
            <w:pPr>
              <w:rPr>
                <w:color w:val="000000"/>
                <w:lang w:val="en-US"/>
              </w:rPr>
            </w:pPr>
            <w:proofErr w:type="spellStart"/>
            <w:r>
              <w:rPr>
                <w:color w:val="000000"/>
                <w:lang w:val="en-US"/>
              </w:rPr>
              <w:t>Chorintians</w:t>
            </w:r>
            <w:proofErr w:type="spellEnd"/>
          </w:p>
        </w:tc>
      </w:tr>
      <w:tr w:rsidR="003B0DEA" w:rsidRPr="00C330C0" w14:paraId="4EB68537" w14:textId="77777777" w:rsidTr="000875D3">
        <w:tc>
          <w:tcPr>
            <w:tcW w:w="959" w:type="dxa"/>
          </w:tcPr>
          <w:p w14:paraId="4A4C906D" w14:textId="7CF381CB" w:rsidR="003B0DEA" w:rsidRPr="004F309D" w:rsidRDefault="004F309D" w:rsidP="000875D3">
            <w:pPr>
              <w:rPr>
                <w:color w:val="000000"/>
                <w:lang w:val="id-ID"/>
              </w:rPr>
            </w:pPr>
            <w:r>
              <w:rPr>
                <w:color w:val="000000"/>
                <w:lang w:val="id-ID"/>
              </w:rPr>
              <w:t>16 Juni 2020</w:t>
            </w:r>
          </w:p>
        </w:tc>
        <w:tc>
          <w:tcPr>
            <w:tcW w:w="1276" w:type="dxa"/>
          </w:tcPr>
          <w:p w14:paraId="764D6F40" w14:textId="0B690E10" w:rsidR="003B0DEA" w:rsidRPr="004F309D" w:rsidRDefault="004F309D" w:rsidP="000E00F7">
            <w:pPr>
              <w:rPr>
                <w:color w:val="000000"/>
                <w:lang w:val="id-ID"/>
              </w:rPr>
            </w:pPr>
            <w:r>
              <w:rPr>
                <w:color w:val="000000"/>
                <w:lang w:val="id-ID"/>
              </w:rPr>
              <w:t>10.00-12.00 WIB</w:t>
            </w:r>
          </w:p>
        </w:tc>
        <w:tc>
          <w:tcPr>
            <w:tcW w:w="1701" w:type="dxa"/>
          </w:tcPr>
          <w:p w14:paraId="13B1D94C" w14:textId="0499F8D1" w:rsidR="003B0DEA" w:rsidRPr="004F309D" w:rsidRDefault="004F309D" w:rsidP="000875D3">
            <w:pPr>
              <w:rPr>
                <w:color w:val="000000"/>
                <w:lang w:val="id-ID"/>
              </w:rPr>
            </w:pPr>
            <w:r>
              <w:rPr>
                <w:color w:val="000000"/>
                <w:lang w:val="id-ID"/>
              </w:rPr>
              <w:t xml:space="preserve">Melakukan Eksplorasi terhadap topik Service Interface </w:t>
            </w:r>
          </w:p>
        </w:tc>
        <w:tc>
          <w:tcPr>
            <w:tcW w:w="3827" w:type="dxa"/>
          </w:tcPr>
          <w:p w14:paraId="28E9F394" w14:textId="286F9126" w:rsidR="003B0DEA" w:rsidRPr="008B0049" w:rsidRDefault="008B0049" w:rsidP="008B0049">
            <w:pPr>
              <w:rPr>
                <w:color w:val="000000"/>
                <w:lang w:val="id-ID"/>
              </w:rPr>
            </w:pPr>
            <w:r>
              <w:rPr>
                <w:color w:val="000000"/>
                <w:lang w:val="id-ID"/>
              </w:rPr>
              <w:t>Service Interface adalah spesifikasi antarmuka program yang menggambarkan layanan. Interface penambahan service akan diintegrasikan ke CIS</w:t>
            </w:r>
          </w:p>
        </w:tc>
        <w:tc>
          <w:tcPr>
            <w:tcW w:w="1417" w:type="dxa"/>
          </w:tcPr>
          <w:p w14:paraId="32324CBC" w14:textId="7969FA51" w:rsidR="003B0DEA" w:rsidRPr="008B0049" w:rsidRDefault="008B0049" w:rsidP="000875D3">
            <w:pPr>
              <w:rPr>
                <w:color w:val="000000"/>
                <w:lang w:val="id-ID"/>
              </w:rPr>
            </w:pPr>
            <w:r>
              <w:rPr>
                <w:color w:val="000000"/>
                <w:lang w:val="id-ID"/>
              </w:rPr>
              <w:t>Joni</w:t>
            </w:r>
          </w:p>
        </w:tc>
      </w:tr>
      <w:tr w:rsidR="00DF192C" w:rsidRPr="00C330C0" w14:paraId="07BFF91B" w14:textId="77777777" w:rsidTr="000875D3">
        <w:tc>
          <w:tcPr>
            <w:tcW w:w="959" w:type="dxa"/>
          </w:tcPr>
          <w:p w14:paraId="27EDC9FB" w14:textId="76A2127C" w:rsidR="00DF192C" w:rsidRPr="00DF192C" w:rsidRDefault="00DF192C" w:rsidP="00DF192C">
            <w:pPr>
              <w:rPr>
                <w:color w:val="000000"/>
                <w:lang w:val="en-US"/>
              </w:rPr>
            </w:pPr>
            <w:r>
              <w:rPr>
                <w:color w:val="000000"/>
                <w:lang w:val="en-US"/>
              </w:rPr>
              <w:t xml:space="preserve">15 </w:t>
            </w:r>
            <w:proofErr w:type="spellStart"/>
            <w:r>
              <w:rPr>
                <w:color w:val="000000"/>
                <w:lang w:val="en-US"/>
              </w:rPr>
              <w:t>Juni</w:t>
            </w:r>
            <w:proofErr w:type="spellEnd"/>
            <w:r>
              <w:rPr>
                <w:color w:val="000000"/>
                <w:lang w:val="en-US"/>
              </w:rPr>
              <w:t xml:space="preserve"> – 16 </w:t>
            </w:r>
            <w:proofErr w:type="spellStart"/>
            <w:r>
              <w:rPr>
                <w:color w:val="000000"/>
                <w:lang w:val="en-US"/>
              </w:rPr>
              <w:t>Juni</w:t>
            </w:r>
            <w:proofErr w:type="spellEnd"/>
            <w:r>
              <w:rPr>
                <w:color w:val="000000"/>
                <w:lang w:val="en-US"/>
              </w:rPr>
              <w:t xml:space="preserve"> 2020</w:t>
            </w:r>
          </w:p>
        </w:tc>
        <w:tc>
          <w:tcPr>
            <w:tcW w:w="1276" w:type="dxa"/>
          </w:tcPr>
          <w:p w14:paraId="686A7294" w14:textId="0D5030F8" w:rsidR="00DF192C" w:rsidRPr="00DF192C" w:rsidRDefault="00DF192C" w:rsidP="000E00F7">
            <w:pPr>
              <w:rPr>
                <w:color w:val="000000"/>
                <w:lang w:val="en-US"/>
              </w:rPr>
            </w:pPr>
            <w:r>
              <w:rPr>
                <w:color w:val="000000"/>
                <w:lang w:val="en-US"/>
              </w:rPr>
              <w:t>12.00-2.30; 09.00-12.00</w:t>
            </w:r>
          </w:p>
        </w:tc>
        <w:tc>
          <w:tcPr>
            <w:tcW w:w="1701" w:type="dxa"/>
          </w:tcPr>
          <w:p w14:paraId="56BA9425" w14:textId="7D46B64A" w:rsidR="00DF192C" w:rsidRPr="00DF192C" w:rsidRDefault="00DF192C" w:rsidP="000875D3">
            <w:pPr>
              <w:rPr>
                <w:color w:val="000000"/>
                <w:lang w:val="en-US"/>
              </w:rPr>
            </w:pPr>
            <w:proofErr w:type="spellStart"/>
            <w:r>
              <w:rPr>
                <w:color w:val="000000"/>
                <w:lang w:val="en-US"/>
              </w:rPr>
              <w:t>Explorasi</w:t>
            </w:r>
            <w:proofErr w:type="spellEnd"/>
            <w:r>
              <w:rPr>
                <w:color w:val="000000"/>
                <w:lang w:val="en-US"/>
              </w:rPr>
              <w:t xml:space="preserve"> </w:t>
            </w:r>
            <w:proofErr w:type="spellStart"/>
            <w:r>
              <w:rPr>
                <w:color w:val="000000"/>
                <w:lang w:val="en-US"/>
              </w:rPr>
              <w:t>terhadap</w:t>
            </w:r>
            <w:proofErr w:type="spellEnd"/>
            <w:r>
              <w:rPr>
                <w:color w:val="000000"/>
                <w:lang w:val="en-US"/>
              </w:rPr>
              <w:t xml:space="preserve"> </w:t>
            </w:r>
            <w:proofErr w:type="spellStart"/>
            <w:r>
              <w:rPr>
                <w:color w:val="000000"/>
                <w:lang w:val="en-US"/>
              </w:rPr>
              <w:t>topik</w:t>
            </w:r>
            <w:proofErr w:type="spellEnd"/>
            <w:r>
              <w:rPr>
                <w:color w:val="000000"/>
                <w:lang w:val="en-US"/>
              </w:rPr>
              <w:t xml:space="preserve"> Interface </w:t>
            </w:r>
            <w:proofErr w:type="spellStart"/>
            <w:r>
              <w:rPr>
                <w:color w:val="000000"/>
                <w:lang w:val="en-US"/>
              </w:rPr>
              <w:t>P</w:t>
            </w:r>
            <w:r w:rsidR="00967C22">
              <w:rPr>
                <w:color w:val="000000"/>
                <w:lang w:val="en-US"/>
              </w:rPr>
              <w:t>e</w:t>
            </w:r>
            <w:r>
              <w:rPr>
                <w:color w:val="000000"/>
                <w:lang w:val="en-US"/>
              </w:rPr>
              <w:t>n</w:t>
            </w:r>
            <w:r w:rsidR="00967C22">
              <w:rPr>
                <w:color w:val="000000"/>
                <w:lang w:val="en-US"/>
              </w:rPr>
              <w:t>a</w:t>
            </w:r>
            <w:r>
              <w:rPr>
                <w:color w:val="000000"/>
                <w:lang w:val="en-US"/>
              </w:rPr>
              <w:t>mbahan</w:t>
            </w:r>
            <w:proofErr w:type="spellEnd"/>
            <w:r>
              <w:rPr>
                <w:color w:val="000000"/>
                <w:lang w:val="en-US"/>
              </w:rPr>
              <w:t xml:space="preserve"> service </w:t>
            </w:r>
            <w:proofErr w:type="spellStart"/>
            <w:r>
              <w:rPr>
                <w:color w:val="000000"/>
                <w:lang w:val="en-US"/>
              </w:rPr>
              <w:t>ke</w:t>
            </w:r>
            <w:proofErr w:type="spellEnd"/>
            <w:r>
              <w:rPr>
                <w:color w:val="000000"/>
                <w:lang w:val="en-US"/>
              </w:rPr>
              <w:t xml:space="preserve"> CIS.</w:t>
            </w:r>
          </w:p>
        </w:tc>
        <w:tc>
          <w:tcPr>
            <w:tcW w:w="3827" w:type="dxa"/>
          </w:tcPr>
          <w:p w14:paraId="4ED23D5C" w14:textId="52699E04" w:rsidR="00DF192C" w:rsidRPr="00DF192C" w:rsidRDefault="00DF192C" w:rsidP="00967C22">
            <w:pPr>
              <w:rPr>
                <w:color w:val="000000"/>
                <w:lang w:val="en-US"/>
              </w:rPr>
            </w:pPr>
            <w:r>
              <w:rPr>
                <w:color w:val="000000"/>
                <w:lang w:val="en-US"/>
              </w:rPr>
              <w:t>I</w:t>
            </w:r>
            <w:r w:rsidR="00967C22">
              <w:rPr>
                <w:color w:val="000000"/>
                <w:lang w:val="en-US"/>
              </w:rPr>
              <w:t xml:space="preserve">nterface </w:t>
            </w:r>
            <w:proofErr w:type="spellStart"/>
            <w:r w:rsidR="00967C22">
              <w:rPr>
                <w:color w:val="000000"/>
                <w:lang w:val="en-US"/>
              </w:rPr>
              <w:t>pe</w:t>
            </w:r>
            <w:r>
              <w:rPr>
                <w:color w:val="000000"/>
                <w:lang w:val="en-US"/>
              </w:rPr>
              <w:t>n</w:t>
            </w:r>
            <w:r w:rsidR="00967C22">
              <w:rPr>
                <w:color w:val="000000"/>
                <w:lang w:val="en-US"/>
              </w:rPr>
              <w:t>a</w:t>
            </w:r>
            <w:r>
              <w:rPr>
                <w:color w:val="000000"/>
                <w:lang w:val="en-US"/>
              </w:rPr>
              <w:t>mbah</w:t>
            </w:r>
            <w:r w:rsidR="00967C22">
              <w:rPr>
                <w:color w:val="000000"/>
                <w:lang w:val="en-US"/>
              </w:rPr>
              <w:t>a</w:t>
            </w:r>
            <w:r>
              <w:rPr>
                <w:color w:val="000000"/>
                <w:lang w:val="en-US"/>
              </w:rPr>
              <w:t>n</w:t>
            </w:r>
            <w:proofErr w:type="spellEnd"/>
            <w:r>
              <w:rPr>
                <w:color w:val="000000"/>
                <w:lang w:val="en-US"/>
              </w:rPr>
              <w:t xml:space="preserve"> service </w:t>
            </w:r>
            <w:proofErr w:type="spellStart"/>
            <w:r>
              <w:rPr>
                <w:color w:val="000000"/>
                <w:lang w:val="en-US"/>
              </w:rPr>
              <w:t>ke</w:t>
            </w:r>
            <w:proofErr w:type="spellEnd"/>
            <w:r>
              <w:rPr>
                <w:color w:val="000000"/>
                <w:lang w:val="en-US"/>
              </w:rPr>
              <w:t xml:space="preserve"> cis </w:t>
            </w:r>
            <w:proofErr w:type="spellStart"/>
            <w:r>
              <w:rPr>
                <w:color w:val="000000"/>
                <w:lang w:val="en-US"/>
              </w:rPr>
              <w:t>menyediakan</w:t>
            </w:r>
            <w:proofErr w:type="spellEnd"/>
            <w:r>
              <w:rPr>
                <w:color w:val="000000"/>
                <w:lang w:val="en-US"/>
              </w:rPr>
              <w:t xml:space="preserve"> interface yang </w:t>
            </w:r>
            <w:proofErr w:type="spellStart"/>
            <w:r>
              <w:rPr>
                <w:color w:val="000000"/>
                <w:lang w:val="en-US"/>
              </w:rPr>
              <w:t>digunakan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mengintegrasikan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menambah</w:t>
            </w:r>
            <w:proofErr w:type="spellEnd"/>
            <w:r>
              <w:rPr>
                <w:color w:val="000000"/>
                <w:lang w:val="en-US"/>
              </w:rPr>
              <w:t xml:space="preserve"> service </w:t>
            </w:r>
            <w:proofErr w:type="spellStart"/>
            <w:r>
              <w:rPr>
                <w:color w:val="000000"/>
                <w:lang w:val="en-US"/>
              </w:rPr>
              <w:t>ke</w:t>
            </w:r>
            <w:proofErr w:type="spellEnd"/>
            <w:r>
              <w:rPr>
                <w:color w:val="000000"/>
                <w:lang w:val="en-US"/>
              </w:rPr>
              <w:t xml:space="preserve"> CIS. </w:t>
            </w:r>
            <w:proofErr w:type="spellStart"/>
            <w:r>
              <w:rPr>
                <w:color w:val="000000"/>
                <w:lang w:val="en-US"/>
              </w:rPr>
              <w:t>Contohnya</w:t>
            </w:r>
            <w:proofErr w:type="spellEnd"/>
            <w:r>
              <w:rPr>
                <w:color w:val="000000"/>
                <w:lang w:val="en-US"/>
              </w:rPr>
              <w:t xml:space="preserve"> </w:t>
            </w:r>
            <w:proofErr w:type="spellStart"/>
            <w:r>
              <w:rPr>
                <w:color w:val="000000"/>
                <w:lang w:val="en-US"/>
              </w:rPr>
              <w:t>penambahan</w:t>
            </w:r>
            <w:proofErr w:type="spellEnd"/>
            <w:r>
              <w:rPr>
                <w:color w:val="000000"/>
                <w:lang w:val="en-US"/>
              </w:rPr>
              <w:t xml:space="preserve"> service dashboard.</w:t>
            </w:r>
          </w:p>
        </w:tc>
        <w:tc>
          <w:tcPr>
            <w:tcW w:w="1417" w:type="dxa"/>
          </w:tcPr>
          <w:p w14:paraId="7288DE2A" w14:textId="16A23FF1" w:rsidR="00DF192C" w:rsidRPr="00DF192C" w:rsidRDefault="00DF192C" w:rsidP="000875D3">
            <w:pPr>
              <w:rPr>
                <w:color w:val="000000"/>
                <w:lang w:val="en-US"/>
              </w:rPr>
            </w:pPr>
            <w:proofErr w:type="spellStart"/>
            <w:r>
              <w:rPr>
                <w:color w:val="000000"/>
                <w:lang w:val="en-US"/>
              </w:rPr>
              <w:t>Adelya</w:t>
            </w:r>
            <w:proofErr w:type="spellEnd"/>
          </w:p>
        </w:tc>
      </w:tr>
      <w:tr w:rsidR="00DF192C" w:rsidRPr="00C330C0" w14:paraId="3B9762B3" w14:textId="77777777" w:rsidTr="000875D3">
        <w:tc>
          <w:tcPr>
            <w:tcW w:w="959" w:type="dxa"/>
          </w:tcPr>
          <w:p w14:paraId="32561466" w14:textId="49D8D037" w:rsidR="00DF192C" w:rsidRDefault="003F7478" w:rsidP="00DF192C">
            <w:pPr>
              <w:rPr>
                <w:color w:val="000000"/>
                <w:lang w:val="en-US"/>
              </w:rPr>
            </w:pPr>
            <w:r>
              <w:rPr>
                <w:color w:val="000000"/>
                <w:lang w:val="en-US"/>
              </w:rPr>
              <w:t xml:space="preserve">17, 18, 19 </w:t>
            </w:r>
            <w:proofErr w:type="spellStart"/>
            <w:r w:rsidR="00DF192C">
              <w:rPr>
                <w:color w:val="000000"/>
                <w:lang w:val="en-US"/>
              </w:rPr>
              <w:t>Juni</w:t>
            </w:r>
            <w:proofErr w:type="spellEnd"/>
            <w:r w:rsidR="00DF192C">
              <w:rPr>
                <w:color w:val="000000"/>
                <w:lang w:val="en-US"/>
              </w:rPr>
              <w:t xml:space="preserve"> 2020</w:t>
            </w:r>
          </w:p>
        </w:tc>
        <w:tc>
          <w:tcPr>
            <w:tcW w:w="1276" w:type="dxa"/>
          </w:tcPr>
          <w:p w14:paraId="2B596C97" w14:textId="77777777" w:rsidR="00DF192C" w:rsidRPr="003F7478" w:rsidRDefault="00DF192C" w:rsidP="000E00F7">
            <w:pPr>
              <w:rPr>
                <w:color w:val="000000"/>
                <w:lang w:val="en-US"/>
              </w:rPr>
            </w:pPr>
          </w:p>
        </w:tc>
        <w:tc>
          <w:tcPr>
            <w:tcW w:w="1701" w:type="dxa"/>
          </w:tcPr>
          <w:p w14:paraId="17B54B16" w14:textId="77777777" w:rsidR="00DF192C" w:rsidRPr="003F7478" w:rsidRDefault="00967C22" w:rsidP="003F7478">
            <w:pPr>
              <w:pStyle w:val="ListParagraph"/>
              <w:numPr>
                <w:ilvl w:val="0"/>
                <w:numId w:val="3"/>
              </w:numPr>
              <w:ind w:left="175" w:hanging="175"/>
              <w:rPr>
                <w:rFonts w:ascii="Times New Roman" w:hAnsi="Times New Roman" w:cs="Times New Roman"/>
                <w:color w:val="000000"/>
                <w:sz w:val="20"/>
                <w:szCs w:val="20"/>
              </w:rPr>
            </w:pPr>
            <w:proofErr w:type="spellStart"/>
            <w:r w:rsidRPr="003F7478">
              <w:rPr>
                <w:rFonts w:ascii="Times New Roman" w:hAnsi="Times New Roman" w:cs="Times New Roman"/>
                <w:color w:val="000000"/>
                <w:sz w:val="20"/>
                <w:szCs w:val="20"/>
              </w:rPr>
              <w:t>Mempelajari</w:t>
            </w:r>
            <w:proofErr w:type="spellEnd"/>
            <w:r w:rsidRPr="003F7478">
              <w:rPr>
                <w:rFonts w:ascii="Times New Roman" w:hAnsi="Times New Roman" w:cs="Times New Roman"/>
                <w:color w:val="000000"/>
                <w:sz w:val="20"/>
                <w:szCs w:val="20"/>
              </w:rPr>
              <w:t xml:space="preserve"> </w:t>
            </w:r>
            <w:proofErr w:type="spellStart"/>
            <w:r w:rsidRPr="003F7478">
              <w:rPr>
                <w:rFonts w:ascii="Times New Roman" w:hAnsi="Times New Roman" w:cs="Times New Roman"/>
                <w:color w:val="000000"/>
                <w:sz w:val="20"/>
                <w:szCs w:val="20"/>
              </w:rPr>
              <w:t>cara</w:t>
            </w:r>
            <w:proofErr w:type="spellEnd"/>
            <w:r w:rsidRPr="003F7478">
              <w:rPr>
                <w:rFonts w:ascii="Times New Roman" w:hAnsi="Times New Roman" w:cs="Times New Roman"/>
                <w:color w:val="000000"/>
                <w:sz w:val="20"/>
                <w:szCs w:val="20"/>
              </w:rPr>
              <w:t xml:space="preserve"> </w:t>
            </w:r>
            <w:proofErr w:type="spellStart"/>
            <w:r w:rsidRPr="003F7478">
              <w:rPr>
                <w:rFonts w:ascii="Times New Roman" w:hAnsi="Times New Roman" w:cs="Times New Roman"/>
                <w:color w:val="000000"/>
                <w:sz w:val="20"/>
                <w:szCs w:val="20"/>
              </w:rPr>
              <w:t>authentikasi</w:t>
            </w:r>
            <w:proofErr w:type="spellEnd"/>
            <w:r w:rsidRPr="003F7478">
              <w:rPr>
                <w:rFonts w:ascii="Times New Roman" w:hAnsi="Times New Roman" w:cs="Times New Roman"/>
                <w:color w:val="000000"/>
                <w:sz w:val="20"/>
                <w:szCs w:val="20"/>
              </w:rPr>
              <w:t xml:space="preserve"> </w:t>
            </w:r>
            <w:proofErr w:type="spellStart"/>
            <w:r w:rsidRPr="003F7478">
              <w:rPr>
                <w:rFonts w:ascii="Times New Roman" w:hAnsi="Times New Roman" w:cs="Times New Roman"/>
                <w:color w:val="000000"/>
                <w:sz w:val="20"/>
                <w:szCs w:val="20"/>
              </w:rPr>
              <w:t>dan</w:t>
            </w:r>
            <w:proofErr w:type="spellEnd"/>
            <w:r w:rsidRPr="003F7478">
              <w:rPr>
                <w:rFonts w:ascii="Times New Roman" w:hAnsi="Times New Roman" w:cs="Times New Roman"/>
                <w:color w:val="000000"/>
                <w:sz w:val="20"/>
                <w:szCs w:val="20"/>
              </w:rPr>
              <w:t xml:space="preserve"> </w:t>
            </w:r>
            <w:proofErr w:type="spellStart"/>
            <w:r w:rsidRPr="003F7478">
              <w:rPr>
                <w:rFonts w:ascii="Times New Roman" w:hAnsi="Times New Roman" w:cs="Times New Roman"/>
                <w:color w:val="000000"/>
                <w:sz w:val="20"/>
                <w:szCs w:val="20"/>
              </w:rPr>
              <w:t>otorisasi</w:t>
            </w:r>
            <w:proofErr w:type="spellEnd"/>
            <w:r w:rsidRPr="003F7478">
              <w:rPr>
                <w:rFonts w:ascii="Times New Roman" w:hAnsi="Times New Roman" w:cs="Times New Roman"/>
                <w:color w:val="000000"/>
                <w:sz w:val="20"/>
                <w:szCs w:val="20"/>
              </w:rPr>
              <w:t xml:space="preserve"> </w:t>
            </w:r>
            <w:proofErr w:type="spellStart"/>
            <w:r w:rsidRPr="003F7478">
              <w:rPr>
                <w:rFonts w:ascii="Times New Roman" w:hAnsi="Times New Roman" w:cs="Times New Roman"/>
                <w:color w:val="000000"/>
                <w:sz w:val="20"/>
                <w:szCs w:val="20"/>
              </w:rPr>
              <w:t>RESTfull</w:t>
            </w:r>
            <w:proofErr w:type="spellEnd"/>
            <w:r w:rsidRPr="003F7478">
              <w:rPr>
                <w:rFonts w:ascii="Times New Roman" w:hAnsi="Times New Roman" w:cs="Times New Roman"/>
                <w:color w:val="000000"/>
                <w:sz w:val="20"/>
                <w:szCs w:val="20"/>
              </w:rPr>
              <w:t xml:space="preserve"> API</w:t>
            </w:r>
          </w:p>
          <w:p w14:paraId="20A7A709" w14:textId="734767C6" w:rsidR="003F7478" w:rsidRPr="003F7478" w:rsidRDefault="003F7478" w:rsidP="003F7478">
            <w:pPr>
              <w:pStyle w:val="ListParagraph"/>
              <w:numPr>
                <w:ilvl w:val="0"/>
                <w:numId w:val="3"/>
              </w:numPr>
              <w:ind w:left="175" w:hanging="175"/>
              <w:rPr>
                <w:rFonts w:ascii="Times New Roman" w:hAnsi="Times New Roman" w:cs="Times New Roman"/>
                <w:color w:val="000000"/>
                <w:sz w:val="20"/>
                <w:szCs w:val="20"/>
              </w:rPr>
            </w:pPr>
            <w:proofErr w:type="spellStart"/>
            <w:r w:rsidRPr="003F7478">
              <w:rPr>
                <w:rFonts w:ascii="Times New Roman" w:hAnsi="Times New Roman" w:cs="Times New Roman"/>
                <w:color w:val="000000"/>
                <w:sz w:val="20"/>
                <w:szCs w:val="20"/>
              </w:rPr>
              <w:t>Pengerjaan</w:t>
            </w:r>
            <w:proofErr w:type="spellEnd"/>
            <w:r w:rsidRPr="003F7478">
              <w:rPr>
                <w:rFonts w:ascii="Times New Roman" w:hAnsi="Times New Roman" w:cs="Times New Roman"/>
                <w:color w:val="000000"/>
                <w:sz w:val="20"/>
                <w:szCs w:val="20"/>
              </w:rPr>
              <w:t xml:space="preserve"> </w:t>
            </w:r>
            <w:proofErr w:type="spellStart"/>
            <w:r w:rsidRPr="003F7478">
              <w:rPr>
                <w:rFonts w:ascii="Times New Roman" w:hAnsi="Times New Roman" w:cs="Times New Roman"/>
                <w:color w:val="000000"/>
                <w:sz w:val="20"/>
                <w:szCs w:val="20"/>
              </w:rPr>
              <w:t>Dokumen</w:t>
            </w:r>
            <w:proofErr w:type="spellEnd"/>
          </w:p>
        </w:tc>
        <w:tc>
          <w:tcPr>
            <w:tcW w:w="3827" w:type="dxa"/>
          </w:tcPr>
          <w:p w14:paraId="56549377" w14:textId="19D20554" w:rsidR="00967C22" w:rsidRPr="00967C22" w:rsidRDefault="00967C22" w:rsidP="00967C22">
            <w:pPr>
              <w:jc w:val="both"/>
              <w:rPr>
                <w:b/>
              </w:rPr>
            </w:pPr>
            <w:r w:rsidRPr="00967C22">
              <w:t xml:space="preserve">RESTful APIs </w:t>
            </w:r>
            <w:proofErr w:type="spellStart"/>
            <w:r w:rsidRPr="00967C22">
              <w:t>biasanya</w:t>
            </w:r>
            <w:proofErr w:type="spellEnd"/>
            <w:r w:rsidRPr="00967C22">
              <w:t xml:space="preserve"> stateless, yang </w:t>
            </w:r>
            <w:proofErr w:type="spellStart"/>
            <w:r w:rsidRPr="00967C22">
              <w:t>berarti</w:t>
            </w:r>
            <w:proofErr w:type="spellEnd"/>
            <w:r w:rsidRPr="00967C22">
              <w:t xml:space="preserve"> </w:t>
            </w:r>
            <w:proofErr w:type="spellStart"/>
            <w:r w:rsidRPr="00967C22">
              <w:t>sesi</w:t>
            </w:r>
            <w:proofErr w:type="spellEnd"/>
            <w:r w:rsidRPr="00967C22">
              <w:t xml:space="preserve"> </w:t>
            </w:r>
            <w:proofErr w:type="spellStart"/>
            <w:r w:rsidRPr="00967C22">
              <w:t>atau</w:t>
            </w:r>
            <w:proofErr w:type="spellEnd"/>
            <w:r w:rsidRPr="00967C22">
              <w:t xml:space="preserve"> cookie </w:t>
            </w:r>
            <w:proofErr w:type="spellStart"/>
            <w:r w:rsidRPr="00967C22">
              <w:t>tidak</w:t>
            </w:r>
            <w:proofErr w:type="spellEnd"/>
            <w:r w:rsidRPr="00967C22">
              <w:t xml:space="preserve"> </w:t>
            </w:r>
            <w:proofErr w:type="spellStart"/>
            <w:r w:rsidRPr="00967C22">
              <w:t>boleh</w:t>
            </w:r>
            <w:proofErr w:type="spellEnd"/>
            <w:r w:rsidRPr="00967C22">
              <w:t xml:space="preserve"> </w:t>
            </w:r>
            <w:proofErr w:type="spellStart"/>
            <w:r w:rsidRPr="00967C22">
              <w:t>digunakan</w:t>
            </w:r>
            <w:proofErr w:type="spellEnd"/>
            <w:r w:rsidRPr="00967C22">
              <w:t xml:space="preserve">. </w:t>
            </w:r>
            <w:proofErr w:type="spellStart"/>
            <w:r w:rsidRPr="00967C22">
              <w:t>Oleh</w:t>
            </w:r>
            <w:proofErr w:type="spellEnd"/>
            <w:r w:rsidRPr="00967C22">
              <w:t xml:space="preserve"> </w:t>
            </w:r>
            <w:proofErr w:type="spellStart"/>
            <w:r w:rsidRPr="00967C22">
              <w:t>karena</w:t>
            </w:r>
            <w:proofErr w:type="spellEnd"/>
            <w:r w:rsidRPr="00967C22">
              <w:t xml:space="preserve"> </w:t>
            </w:r>
            <w:proofErr w:type="spellStart"/>
            <w:r w:rsidRPr="00967C22">
              <w:t>itu</w:t>
            </w:r>
            <w:proofErr w:type="spellEnd"/>
            <w:r w:rsidRPr="00967C22">
              <w:t xml:space="preserve">, </w:t>
            </w:r>
            <w:proofErr w:type="spellStart"/>
            <w:r w:rsidRPr="00967C22">
              <w:t>setiap</w:t>
            </w:r>
            <w:proofErr w:type="spellEnd"/>
            <w:r w:rsidRPr="00967C22">
              <w:t xml:space="preserve"> </w:t>
            </w:r>
            <w:proofErr w:type="spellStart"/>
            <w:r w:rsidRPr="00967C22">
              <w:t>permintaan</w:t>
            </w:r>
            <w:proofErr w:type="spellEnd"/>
            <w:r w:rsidRPr="00967C22">
              <w:t xml:space="preserve"> </w:t>
            </w:r>
            <w:proofErr w:type="spellStart"/>
            <w:r w:rsidRPr="00967C22">
              <w:t>harus</w:t>
            </w:r>
            <w:proofErr w:type="spellEnd"/>
            <w:r w:rsidRPr="00967C22">
              <w:t xml:space="preserve"> </w:t>
            </w:r>
            <w:proofErr w:type="spellStart"/>
            <w:r w:rsidRPr="00967C22">
              <w:t>disertai</w:t>
            </w:r>
            <w:proofErr w:type="spellEnd"/>
            <w:r w:rsidRPr="00967C22">
              <w:t xml:space="preserve"> </w:t>
            </w:r>
            <w:proofErr w:type="spellStart"/>
            <w:r w:rsidRPr="00967C22">
              <w:t>dengan</w:t>
            </w:r>
            <w:proofErr w:type="spellEnd"/>
            <w:r w:rsidRPr="00967C22">
              <w:t xml:space="preserve"> </w:t>
            </w:r>
            <w:proofErr w:type="spellStart"/>
            <w:r w:rsidRPr="00967C22">
              <w:t>semacam</w:t>
            </w:r>
            <w:proofErr w:type="spellEnd"/>
            <w:r w:rsidRPr="00967C22">
              <w:t xml:space="preserve"> </w:t>
            </w:r>
            <w:proofErr w:type="spellStart"/>
            <w:r w:rsidRPr="00967C22">
              <w:t>kredensial</w:t>
            </w:r>
            <w:proofErr w:type="spellEnd"/>
            <w:r w:rsidRPr="00967C22">
              <w:t xml:space="preserve"> </w:t>
            </w:r>
            <w:proofErr w:type="spellStart"/>
            <w:r w:rsidRPr="00967C22">
              <w:t>otentikasi</w:t>
            </w:r>
            <w:proofErr w:type="spellEnd"/>
            <w:r w:rsidRPr="00967C22">
              <w:t xml:space="preserve"> </w:t>
            </w:r>
            <w:proofErr w:type="spellStart"/>
            <w:r w:rsidRPr="00967C22">
              <w:t>karena</w:t>
            </w:r>
            <w:proofErr w:type="spellEnd"/>
            <w:r w:rsidRPr="00967C22">
              <w:t xml:space="preserve"> status </w:t>
            </w:r>
            <w:proofErr w:type="spellStart"/>
            <w:r w:rsidRPr="00967C22">
              <w:t>otentikasi</w:t>
            </w:r>
            <w:proofErr w:type="spellEnd"/>
            <w:r w:rsidRPr="00967C22">
              <w:t xml:space="preserve"> </w:t>
            </w:r>
            <w:proofErr w:type="spellStart"/>
            <w:r w:rsidRPr="00967C22">
              <w:t>pengguna</w:t>
            </w:r>
            <w:proofErr w:type="spellEnd"/>
            <w:r w:rsidRPr="00967C22">
              <w:t xml:space="preserve"> </w:t>
            </w:r>
            <w:proofErr w:type="spellStart"/>
            <w:r w:rsidRPr="00967C22">
              <w:t>mungkin</w:t>
            </w:r>
            <w:proofErr w:type="spellEnd"/>
            <w:r w:rsidRPr="00967C22">
              <w:t xml:space="preserve"> </w:t>
            </w:r>
            <w:proofErr w:type="spellStart"/>
            <w:r w:rsidRPr="00967C22">
              <w:t>tidak</w:t>
            </w:r>
            <w:proofErr w:type="spellEnd"/>
            <w:r w:rsidRPr="00967C22">
              <w:t xml:space="preserve"> </w:t>
            </w:r>
            <w:proofErr w:type="spellStart"/>
            <w:r w:rsidRPr="00967C22">
              <w:t>dikelola</w:t>
            </w:r>
            <w:proofErr w:type="spellEnd"/>
            <w:r w:rsidRPr="00967C22">
              <w:t xml:space="preserve"> </w:t>
            </w:r>
            <w:proofErr w:type="spellStart"/>
            <w:r w:rsidRPr="00967C22">
              <w:t>oleh</w:t>
            </w:r>
            <w:proofErr w:type="spellEnd"/>
            <w:r w:rsidRPr="00967C22">
              <w:t xml:space="preserve"> </w:t>
            </w:r>
            <w:proofErr w:type="spellStart"/>
            <w:r w:rsidRPr="00967C22">
              <w:t>sesi</w:t>
            </w:r>
            <w:proofErr w:type="spellEnd"/>
            <w:r w:rsidRPr="00967C22">
              <w:t xml:space="preserve"> </w:t>
            </w:r>
            <w:proofErr w:type="spellStart"/>
            <w:r w:rsidRPr="00967C22">
              <w:t>atau</w:t>
            </w:r>
            <w:proofErr w:type="spellEnd"/>
            <w:r w:rsidRPr="00967C22">
              <w:t xml:space="preserve"> cookie. </w:t>
            </w:r>
            <w:proofErr w:type="spellStart"/>
            <w:r w:rsidRPr="00967C22">
              <w:t>Praktik</w:t>
            </w:r>
            <w:proofErr w:type="spellEnd"/>
            <w:r w:rsidRPr="00967C22">
              <w:t xml:space="preserve"> yang </w:t>
            </w:r>
            <w:proofErr w:type="spellStart"/>
            <w:r w:rsidRPr="00967C22">
              <w:t>umum</w:t>
            </w:r>
            <w:proofErr w:type="spellEnd"/>
            <w:r w:rsidRPr="00967C22">
              <w:t xml:space="preserve"> </w:t>
            </w:r>
            <w:proofErr w:type="spellStart"/>
            <w:r w:rsidRPr="00967C22">
              <w:t>adalah</w:t>
            </w:r>
            <w:proofErr w:type="spellEnd"/>
            <w:r w:rsidRPr="00967C22">
              <w:t xml:space="preserve"> </w:t>
            </w:r>
            <w:proofErr w:type="spellStart"/>
            <w:r w:rsidRPr="00967C22">
              <w:t>mengirim</w:t>
            </w:r>
            <w:proofErr w:type="spellEnd"/>
            <w:r w:rsidRPr="00967C22">
              <w:t xml:space="preserve"> token </w:t>
            </w:r>
            <w:proofErr w:type="spellStart"/>
            <w:r w:rsidRPr="00967C22">
              <w:t>akses</w:t>
            </w:r>
            <w:proofErr w:type="spellEnd"/>
            <w:r w:rsidRPr="00967C22">
              <w:t xml:space="preserve"> </w:t>
            </w:r>
            <w:proofErr w:type="spellStart"/>
            <w:r w:rsidRPr="00967C22">
              <w:t>rahasia</w:t>
            </w:r>
            <w:proofErr w:type="spellEnd"/>
            <w:r w:rsidRPr="00967C22">
              <w:t xml:space="preserve"> </w:t>
            </w:r>
            <w:proofErr w:type="spellStart"/>
            <w:r w:rsidRPr="00967C22">
              <w:t>dengan</w:t>
            </w:r>
            <w:proofErr w:type="spellEnd"/>
            <w:r w:rsidRPr="00967C22">
              <w:t xml:space="preserve"> </w:t>
            </w:r>
            <w:proofErr w:type="spellStart"/>
            <w:r w:rsidRPr="00967C22">
              <w:t>setiap</w:t>
            </w:r>
            <w:proofErr w:type="spellEnd"/>
            <w:r w:rsidRPr="00967C22">
              <w:t xml:space="preserve"> </w:t>
            </w:r>
            <w:proofErr w:type="spellStart"/>
            <w:r w:rsidRPr="00967C22">
              <w:t>permintaan</w:t>
            </w:r>
            <w:proofErr w:type="spellEnd"/>
            <w:r w:rsidRPr="00967C22">
              <w:t xml:space="preserve"> </w:t>
            </w:r>
            <w:proofErr w:type="spellStart"/>
            <w:r w:rsidRPr="00967C22">
              <w:t>untuk</w:t>
            </w:r>
            <w:proofErr w:type="spellEnd"/>
            <w:r w:rsidRPr="00967C22">
              <w:t xml:space="preserve"> </w:t>
            </w:r>
            <w:proofErr w:type="spellStart"/>
            <w:r w:rsidRPr="00967C22">
              <w:t>mengautentikasi</w:t>
            </w:r>
            <w:proofErr w:type="spellEnd"/>
            <w:r w:rsidRPr="00967C22">
              <w:t xml:space="preserve"> </w:t>
            </w:r>
            <w:proofErr w:type="spellStart"/>
            <w:r w:rsidRPr="00967C22">
              <w:t>pengguna</w:t>
            </w:r>
            <w:proofErr w:type="spellEnd"/>
            <w:r w:rsidRPr="00967C22">
              <w:t xml:space="preserve">. </w:t>
            </w:r>
            <w:proofErr w:type="spellStart"/>
            <w:r w:rsidRPr="00967C22">
              <w:t>Karena</w:t>
            </w:r>
            <w:proofErr w:type="spellEnd"/>
            <w:r w:rsidRPr="00967C22">
              <w:t xml:space="preserve"> token </w:t>
            </w:r>
            <w:proofErr w:type="spellStart"/>
            <w:r w:rsidRPr="00967C22">
              <w:t>akses</w:t>
            </w:r>
            <w:proofErr w:type="spellEnd"/>
            <w:r w:rsidRPr="00967C22">
              <w:t xml:space="preserve"> </w:t>
            </w:r>
            <w:proofErr w:type="spellStart"/>
            <w:r w:rsidRPr="00967C22">
              <w:t>dapat</w:t>
            </w:r>
            <w:proofErr w:type="spellEnd"/>
            <w:r w:rsidRPr="00967C22">
              <w:t xml:space="preserve"> </w:t>
            </w:r>
            <w:proofErr w:type="spellStart"/>
            <w:r w:rsidRPr="00967C22">
              <w:t>digunakan</w:t>
            </w:r>
            <w:proofErr w:type="spellEnd"/>
            <w:r w:rsidRPr="00967C22">
              <w:t xml:space="preserve"> </w:t>
            </w:r>
            <w:proofErr w:type="spellStart"/>
            <w:r w:rsidRPr="00967C22">
              <w:t>untuk</w:t>
            </w:r>
            <w:proofErr w:type="spellEnd"/>
            <w:r w:rsidRPr="00967C22">
              <w:t xml:space="preserve"> </w:t>
            </w:r>
            <w:proofErr w:type="spellStart"/>
            <w:r w:rsidRPr="00967C22">
              <w:t>mengidentifikasi</w:t>
            </w:r>
            <w:proofErr w:type="spellEnd"/>
            <w:r w:rsidRPr="00967C22">
              <w:t xml:space="preserve"> </w:t>
            </w:r>
            <w:proofErr w:type="spellStart"/>
            <w:r w:rsidRPr="00967C22">
              <w:t>dan</w:t>
            </w:r>
            <w:proofErr w:type="spellEnd"/>
            <w:r w:rsidRPr="00967C22">
              <w:t xml:space="preserve"> </w:t>
            </w:r>
            <w:proofErr w:type="spellStart"/>
            <w:r w:rsidRPr="00967C22">
              <w:t>mengautentikasi</w:t>
            </w:r>
            <w:proofErr w:type="spellEnd"/>
            <w:r w:rsidRPr="00967C22">
              <w:t xml:space="preserve"> </w:t>
            </w:r>
            <w:proofErr w:type="spellStart"/>
            <w:r w:rsidRPr="00967C22">
              <w:t>pengguna</w:t>
            </w:r>
            <w:proofErr w:type="spellEnd"/>
            <w:r w:rsidRPr="00967C22">
              <w:t xml:space="preserve"> </w:t>
            </w:r>
            <w:proofErr w:type="spellStart"/>
            <w:r w:rsidRPr="00967C22">
              <w:t>secara</w:t>
            </w:r>
            <w:proofErr w:type="spellEnd"/>
            <w:r w:rsidRPr="00967C22">
              <w:t xml:space="preserve"> </w:t>
            </w:r>
            <w:proofErr w:type="spellStart"/>
            <w:r w:rsidRPr="00967C22">
              <w:t>unik</w:t>
            </w:r>
            <w:proofErr w:type="spellEnd"/>
            <w:r w:rsidRPr="00967C22">
              <w:t xml:space="preserve">, </w:t>
            </w:r>
            <w:proofErr w:type="spellStart"/>
            <w:r w:rsidRPr="00967C22">
              <w:rPr>
                <w:b/>
              </w:rPr>
              <w:t>permintaan</w:t>
            </w:r>
            <w:proofErr w:type="spellEnd"/>
            <w:r w:rsidRPr="00967C22">
              <w:rPr>
                <w:b/>
              </w:rPr>
              <w:t xml:space="preserve"> API </w:t>
            </w:r>
            <w:proofErr w:type="spellStart"/>
            <w:r w:rsidRPr="00967C22">
              <w:rPr>
                <w:b/>
              </w:rPr>
              <w:t>harus</w:t>
            </w:r>
            <w:proofErr w:type="spellEnd"/>
            <w:r w:rsidRPr="00967C22">
              <w:rPr>
                <w:b/>
              </w:rPr>
              <w:t xml:space="preserve"> </w:t>
            </w:r>
            <w:proofErr w:type="spellStart"/>
            <w:r w:rsidRPr="00967C22">
              <w:rPr>
                <w:b/>
              </w:rPr>
              <w:t>selalu</w:t>
            </w:r>
            <w:proofErr w:type="spellEnd"/>
            <w:r w:rsidRPr="00967C22">
              <w:rPr>
                <w:b/>
              </w:rPr>
              <w:t xml:space="preserve"> </w:t>
            </w:r>
            <w:proofErr w:type="spellStart"/>
            <w:r w:rsidRPr="00967C22">
              <w:rPr>
                <w:b/>
              </w:rPr>
              <w:t>dikirim</w:t>
            </w:r>
            <w:proofErr w:type="spellEnd"/>
            <w:r w:rsidRPr="00967C22">
              <w:rPr>
                <w:b/>
              </w:rPr>
              <w:t xml:space="preserve"> </w:t>
            </w:r>
            <w:proofErr w:type="spellStart"/>
            <w:r w:rsidRPr="00967C22">
              <w:rPr>
                <w:b/>
              </w:rPr>
              <w:t>melalui</w:t>
            </w:r>
            <w:proofErr w:type="spellEnd"/>
            <w:r w:rsidRPr="00967C22">
              <w:rPr>
                <w:b/>
              </w:rPr>
              <w:t xml:space="preserve"> HTTPS </w:t>
            </w:r>
            <w:proofErr w:type="spellStart"/>
            <w:r w:rsidRPr="00967C22">
              <w:rPr>
                <w:b/>
              </w:rPr>
              <w:t>untuk</w:t>
            </w:r>
            <w:proofErr w:type="spellEnd"/>
            <w:r w:rsidRPr="00967C22">
              <w:rPr>
                <w:b/>
              </w:rPr>
              <w:t xml:space="preserve"> </w:t>
            </w:r>
            <w:proofErr w:type="spellStart"/>
            <w:r w:rsidRPr="00967C22">
              <w:rPr>
                <w:b/>
              </w:rPr>
              <w:t>mencegah</w:t>
            </w:r>
            <w:proofErr w:type="spellEnd"/>
            <w:r w:rsidRPr="00967C22">
              <w:rPr>
                <w:b/>
              </w:rPr>
              <w:t xml:space="preserve"> </w:t>
            </w:r>
            <w:proofErr w:type="spellStart"/>
            <w:r w:rsidRPr="00967C22">
              <w:rPr>
                <w:b/>
              </w:rPr>
              <w:t>se</w:t>
            </w:r>
            <w:r>
              <w:rPr>
                <w:b/>
              </w:rPr>
              <w:t>rangan</w:t>
            </w:r>
            <w:proofErr w:type="spellEnd"/>
            <w:r>
              <w:rPr>
                <w:b/>
              </w:rPr>
              <w:t xml:space="preserve"> man-in-the-middle (</w:t>
            </w:r>
            <w:proofErr w:type="spellStart"/>
            <w:r>
              <w:rPr>
                <w:b/>
              </w:rPr>
              <w:t>MitM</w:t>
            </w:r>
            <w:proofErr w:type="spellEnd"/>
            <w:r>
              <w:rPr>
                <w:b/>
              </w:rPr>
              <w:t>).</w:t>
            </w:r>
          </w:p>
          <w:p w14:paraId="5ABFD75D" w14:textId="77777777" w:rsidR="00DF192C" w:rsidRDefault="00DF192C" w:rsidP="008B0049">
            <w:pPr>
              <w:rPr>
                <w:color w:val="000000"/>
                <w:lang w:val="en-US"/>
              </w:rPr>
            </w:pPr>
          </w:p>
        </w:tc>
        <w:tc>
          <w:tcPr>
            <w:tcW w:w="1417" w:type="dxa"/>
          </w:tcPr>
          <w:p w14:paraId="0CB5F57D" w14:textId="307D69E7" w:rsidR="00DF192C" w:rsidRDefault="00967C22" w:rsidP="000875D3">
            <w:pPr>
              <w:rPr>
                <w:color w:val="000000"/>
                <w:lang w:val="en-US"/>
              </w:rPr>
            </w:pPr>
            <w:proofErr w:type="spellStart"/>
            <w:r>
              <w:rPr>
                <w:color w:val="000000"/>
                <w:lang w:val="en-US"/>
              </w:rPr>
              <w:t>Adelya</w:t>
            </w:r>
            <w:proofErr w:type="spellEnd"/>
          </w:p>
        </w:tc>
      </w:tr>
    </w:tbl>
    <w:p w14:paraId="1535EF2A" w14:textId="77777777" w:rsidR="00B07F48" w:rsidRDefault="00B07F48" w:rsidP="000E00F7">
      <w:pPr>
        <w:rPr>
          <w:b/>
          <w:color w:val="000000"/>
          <w:lang w:val="id-ID"/>
        </w:rPr>
      </w:pPr>
    </w:p>
    <w:p w14:paraId="5124C8AB" w14:textId="77777777" w:rsidR="00B07F48" w:rsidRDefault="00B07F48" w:rsidP="000E00F7">
      <w:pPr>
        <w:rPr>
          <w:b/>
          <w:color w:val="000000"/>
          <w:lang w:val="id-ID"/>
        </w:rPr>
      </w:pPr>
    </w:p>
    <w:p w14:paraId="0B331A9F" w14:textId="77777777" w:rsidR="000E00F7" w:rsidRPr="00C330C0" w:rsidRDefault="000E00F7" w:rsidP="000E00F7">
      <w:pPr>
        <w:rPr>
          <w:color w:val="000000"/>
          <w:lang w:val="id-ID"/>
        </w:rPr>
      </w:pPr>
      <w:r w:rsidRPr="00C330C0">
        <w:rPr>
          <w:b/>
          <w:color w:val="000000"/>
          <w:lang w:val="id-ID"/>
        </w:rPr>
        <w:t>Kesimpulan pencapaian hasil :</w:t>
      </w:r>
      <w:r w:rsidRPr="00C330C0">
        <w:rPr>
          <w:color w:val="000000"/>
          <w:lang w:val="id-ID"/>
        </w:rPr>
        <w:t xml:space="preserve"> </w:t>
      </w:r>
    </w:p>
    <w:p w14:paraId="4290F8B7" w14:textId="77777777" w:rsidR="000E00F7" w:rsidRPr="00C330C0" w:rsidRDefault="000E00F7" w:rsidP="000E00F7">
      <w:pPr>
        <w:pStyle w:val="guideline"/>
        <w:jc w:val="both"/>
        <w:rPr>
          <w:b/>
          <w:i w:val="0"/>
          <w:color w:val="000000"/>
          <w:lang w:val="id-ID"/>
        </w:rPr>
      </w:pPr>
      <w:r w:rsidRPr="00C330C0">
        <w:rPr>
          <w:i w:val="0"/>
          <w:color w:val="000000"/>
          <w:lang w:val="id-ID"/>
        </w:rPr>
        <w:lastRenderedPageBreak/>
        <w:t>Kesimpulan yang diperoleh adalah target kelompok kami  belum tercapai. Target kami adalah berhasil mendapatkan topik untuk proyek kami namun terkendala dikarenakan requirement yang belum dijelaskan secara rinci oleh kepala SDI IT Del</w:t>
      </w:r>
    </w:p>
    <w:p w14:paraId="4EA24BBD" w14:textId="77777777" w:rsidR="000E00F7" w:rsidRPr="00C330C0" w:rsidRDefault="000E00F7" w:rsidP="000E00F7">
      <w:pPr>
        <w:rPr>
          <w:b/>
          <w:color w:val="000000"/>
          <w:lang w:val="id-ID"/>
        </w:rPr>
      </w:pPr>
    </w:p>
    <w:p w14:paraId="43406189" w14:textId="77777777" w:rsidR="000E00F7" w:rsidRPr="00C330C0" w:rsidRDefault="000E00F7" w:rsidP="000E00F7">
      <w:pPr>
        <w:rPr>
          <w:color w:val="000000"/>
          <w:lang w:val="id-ID"/>
        </w:rPr>
      </w:pPr>
      <w:r w:rsidRPr="00C330C0">
        <w:rPr>
          <w:b/>
          <w:color w:val="000000"/>
          <w:lang w:val="id-ID"/>
        </w:rPr>
        <w:t>Persoalan Yang dihadapi dan Penanggulangannya:</w:t>
      </w:r>
      <w:r w:rsidRPr="00C330C0">
        <w:rPr>
          <w:color w:val="000000"/>
          <w:lang w:val="id-ID"/>
        </w:rPr>
        <w:t xml:space="preserve"> </w:t>
      </w:r>
    </w:p>
    <w:p w14:paraId="17EA9060" w14:textId="77777777" w:rsidR="000E00F7" w:rsidRPr="00C330C0" w:rsidRDefault="000E00F7" w:rsidP="000E00F7">
      <w:pPr>
        <w:ind w:left="993" w:hanging="993"/>
        <w:rPr>
          <w:color w:val="000000"/>
          <w:lang w:val="id-ID"/>
        </w:rPr>
      </w:pPr>
      <w:r w:rsidRPr="00C330C0">
        <w:rPr>
          <w:color w:val="000000"/>
          <w:lang w:val="id-ID"/>
        </w:rPr>
        <w:t>Persoalan :  Metode kerja praktek yang kami lakukan memang onsite di Del, namun kami masih dalam masa Karantina sehingga kami belum dapat bertemu secara langsung untuk menggali requirement dari Kepala SDI IT Del.</w:t>
      </w:r>
    </w:p>
    <w:p w14:paraId="1CB170EB" w14:textId="77777777" w:rsidR="000E00F7" w:rsidRPr="00C330C0" w:rsidRDefault="000E00F7" w:rsidP="000E00F7">
      <w:pPr>
        <w:ind w:left="993" w:hanging="993"/>
        <w:rPr>
          <w:color w:val="000000"/>
          <w:lang w:val="id-ID"/>
        </w:rPr>
      </w:pPr>
      <w:r w:rsidRPr="00C330C0">
        <w:rPr>
          <w:color w:val="000000"/>
          <w:lang w:val="id-ID"/>
        </w:rPr>
        <w:t>Penanggulangan: Kami berkomunikasi dengan Hangout untuk mempermudah kami dalam menggali requirement</w:t>
      </w:r>
    </w:p>
    <w:p w14:paraId="5E45AA21" w14:textId="77777777" w:rsidR="000E00F7" w:rsidRPr="00C330C0" w:rsidRDefault="000E00F7" w:rsidP="000E00F7">
      <w:pPr>
        <w:rPr>
          <w:b/>
          <w:color w:val="000000"/>
          <w:lang w:val="id-ID"/>
        </w:rPr>
      </w:pPr>
    </w:p>
    <w:p w14:paraId="319CAE1F" w14:textId="77777777" w:rsidR="000E00F7" w:rsidRPr="00C330C0" w:rsidRDefault="000E00F7" w:rsidP="000E00F7">
      <w:pPr>
        <w:rPr>
          <w:color w:val="000000"/>
          <w:lang w:val="id-ID"/>
        </w:rPr>
      </w:pPr>
      <w:r w:rsidRPr="00C330C0">
        <w:rPr>
          <w:b/>
          <w:color w:val="000000"/>
          <w:lang w:val="id-ID"/>
        </w:rPr>
        <w:t>Rencana Minggu depan (atau perioda yang akan datang) :</w:t>
      </w:r>
      <w:r w:rsidRPr="00C330C0">
        <w:rPr>
          <w:color w:val="000000"/>
          <w:lang w:val="id-ID"/>
        </w:rPr>
        <w:t xml:space="preserve"> </w:t>
      </w:r>
    </w:p>
    <w:p w14:paraId="62D0B7F2" w14:textId="77777777" w:rsidR="000E00F7" w:rsidRPr="00C330C0" w:rsidRDefault="00B07F48" w:rsidP="000E00F7">
      <w:pPr>
        <w:rPr>
          <w:color w:val="000000"/>
          <w:lang w:val="id-ID"/>
        </w:rPr>
      </w:pPr>
      <w:r>
        <w:rPr>
          <w:color w:val="000000"/>
          <w:lang w:val="id-ID"/>
        </w:rPr>
        <w:t>Mulai mengembangakan CIS sesuai dengan topik masing masing grup.</w:t>
      </w:r>
    </w:p>
    <w:p w14:paraId="7C2DB333" w14:textId="77777777" w:rsidR="000E00F7" w:rsidRPr="00C330C0" w:rsidRDefault="000E00F7" w:rsidP="000E00F7">
      <w:pPr>
        <w:rPr>
          <w:color w:val="000000"/>
          <w:lang w:val="id-ID"/>
        </w:rPr>
      </w:pPr>
    </w:p>
    <w:p w14:paraId="0040A823" w14:textId="77777777" w:rsidR="000E00F7" w:rsidRPr="00C330C0" w:rsidRDefault="000E00F7" w:rsidP="000E00F7">
      <w:pPr>
        <w:rPr>
          <w:color w:val="000000"/>
          <w:lang w:val="id-ID"/>
        </w:rPr>
      </w:pPr>
    </w:p>
    <w:p w14:paraId="4B7EFCE3" w14:textId="77777777" w:rsidR="000E00F7" w:rsidRPr="00C330C0" w:rsidRDefault="000E00F7" w:rsidP="000E00F7">
      <w:pPr>
        <w:rPr>
          <w:color w:val="000000"/>
          <w:lang w:val="id-ID"/>
        </w:rPr>
      </w:pPr>
    </w:p>
    <w:p w14:paraId="61B876D1" w14:textId="77777777" w:rsidR="000E00F7" w:rsidRPr="00C330C0" w:rsidRDefault="000E00F7" w:rsidP="000E00F7">
      <w:pPr>
        <w:rPr>
          <w:color w:val="000000"/>
          <w:lang w:val="id-ID"/>
        </w:rPr>
      </w:pPr>
    </w:p>
    <w:p w14:paraId="7CB31CCB" w14:textId="77777777" w:rsidR="000E00F7" w:rsidRPr="00C330C0" w:rsidRDefault="000E00F7" w:rsidP="000E00F7">
      <w:pPr>
        <w:rPr>
          <w:color w:val="000000"/>
          <w:lang w:val="id-ID"/>
        </w:rPr>
      </w:pPr>
    </w:p>
    <w:p w14:paraId="7E649506" w14:textId="77777777" w:rsidR="000E00F7" w:rsidRPr="00C330C0" w:rsidRDefault="000E00F7" w:rsidP="000E00F7">
      <w:pPr>
        <w:rPr>
          <w:color w:val="000000"/>
          <w:lang w:val="id-ID"/>
        </w:rPr>
      </w:pPr>
      <w:r w:rsidRPr="00C330C0">
        <w:rPr>
          <w:color w:val="000000"/>
          <w:lang w:val="id-ID"/>
        </w:rPr>
        <w:t xml:space="preserve">Sitoluama,  </w:t>
      </w:r>
      <w:r w:rsidR="00B07F48">
        <w:rPr>
          <w:color w:val="000000"/>
          <w:lang w:val="id-ID"/>
        </w:rPr>
        <w:t>19</w:t>
      </w:r>
      <w:r w:rsidRPr="00C330C0">
        <w:rPr>
          <w:color w:val="000000"/>
          <w:lang w:val="id-ID"/>
        </w:rPr>
        <w:t xml:space="preserve"> Juni 2020</w:t>
      </w:r>
    </w:p>
    <w:p w14:paraId="73B5FBFD" w14:textId="77777777" w:rsidR="000E00F7" w:rsidRPr="00C330C0" w:rsidRDefault="000E00F7" w:rsidP="000E00F7">
      <w:pPr>
        <w:rPr>
          <w:b/>
          <w:color w:val="000000"/>
          <w:lang w:val="id-ID"/>
        </w:rPr>
      </w:pPr>
      <w:r w:rsidRPr="00C330C0">
        <w:rPr>
          <w:b/>
          <w:color w:val="000000"/>
          <w:lang w:val="id-ID"/>
        </w:rPr>
        <w:t>Dilaporkan oleh,</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Menyetujui,</w:t>
      </w:r>
    </w:p>
    <w:p w14:paraId="27912002" w14:textId="77777777" w:rsidR="000E00F7" w:rsidRPr="00C330C0" w:rsidRDefault="000E00F7" w:rsidP="000E00F7">
      <w:pPr>
        <w:rPr>
          <w:b/>
          <w:color w:val="000000"/>
          <w:lang w:val="id-ID"/>
        </w:rPr>
      </w:pPr>
    </w:p>
    <w:p w14:paraId="0585B363" w14:textId="77777777" w:rsidR="000E00F7" w:rsidRPr="00C330C0" w:rsidRDefault="000E00F7" w:rsidP="000E00F7">
      <w:pPr>
        <w:rPr>
          <w:b/>
          <w:color w:val="000000"/>
          <w:lang w:val="id-ID"/>
        </w:rPr>
      </w:pP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t>________________________</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_______________________</w:t>
      </w:r>
    </w:p>
    <w:p w14:paraId="753F9B74" w14:textId="77777777" w:rsidR="000E00F7" w:rsidRPr="00C330C0" w:rsidRDefault="000E00F7" w:rsidP="000E00F7">
      <w:pPr>
        <w:rPr>
          <w:b/>
          <w:color w:val="000000"/>
          <w:lang w:val="id-ID"/>
        </w:rPr>
      </w:pP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p>
    <w:p w14:paraId="243B9DB7" w14:textId="77777777" w:rsidR="000E00F7" w:rsidRPr="00C330C0" w:rsidRDefault="000E00F7" w:rsidP="000E00F7">
      <w:pPr>
        <w:rPr>
          <w:b/>
          <w:color w:val="000000"/>
          <w:lang w:val="id-ID"/>
        </w:rPr>
      </w:pPr>
    </w:p>
    <w:p w14:paraId="1E1E309A" w14:textId="77777777" w:rsidR="000E00F7" w:rsidRPr="00C330C0" w:rsidRDefault="000E00F7" w:rsidP="000E00F7">
      <w:pPr>
        <w:rPr>
          <w:b/>
          <w:color w:val="000000"/>
          <w:lang w:val="id-ID"/>
        </w:rPr>
      </w:pP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t>________________________</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_______________________</w:t>
      </w:r>
    </w:p>
    <w:p w14:paraId="073B437D" w14:textId="77777777" w:rsidR="000E00F7" w:rsidRPr="00C330C0" w:rsidRDefault="000E00F7" w:rsidP="000E00F7">
      <w:pPr>
        <w:rPr>
          <w:b/>
          <w:color w:val="000000"/>
          <w:lang w:val="id-ID"/>
        </w:rPr>
      </w:pPr>
      <w:r w:rsidRPr="00C330C0">
        <w:rPr>
          <w:b/>
          <w:color w:val="000000"/>
          <w:lang w:val="id-ID"/>
        </w:rPr>
        <w:t>Romauli Feronica Siregar</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Johannes H Sianipar</w:t>
      </w:r>
    </w:p>
    <w:p w14:paraId="0798C717" w14:textId="77777777" w:rsidR="000E00F7" w:rsidRPr="00967C22" w:rsidRDefault="000E00F7" w:rsidP="000E00F7">
      <w:pPr>
        <w:rPr>
          <w:color w:val="000000"/>
          <w:lang w:val="en-US"/>
        </w:rPr>
      </w:pPr>
    </w:p>
    <w:p w14:paraId="0B1A6512" w14:textId="77777777" w:rsidR="009A5DA2" w:rsidRDefault="009A5DA2"/>
    <w:sectPr w:rsidR="009A5DA2">
      <w:headerReference w:type="default"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911FD" w14:textId="77777777" w:rsidR="00E72D9B" w:rsidRDefault="00E72D9B">
      <w:r>
        <w:separator/>
      </w:r>
    </w:p>
  </w:endnote>
  <w:endnote w:type="continuationSeparator" w:id="0">
    <w:p w14:paraId="42FBCB8F" w14:textId="77777777" w:rsidR="00E72D9B" w:rsidRDefault="00E7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261"/>
      <w:gridCol w:w="4261"/>
    </w:tblGrid>
    <w:tr w:rsidR="008960FB" w14:paraId="4F5E6F37" w14:textId="77777777">
      <w:tc>
        <w:tcPr>
          <w:tcW w:w="4261" w:type="dxa"/>
        </w:tcPr>
        <w:p w14:paraId="0B53A390" w14:textId="77777777" w:rsidR="008960FB" w:rsidRPr="00C24C93" w:rsidRDefault="0067528E" w:rsidP="00232E19">
          <w:pPr>
            <w:pStyle w:val="Footer"/>
            <w:rPr>
              <w:i/>
              <w:sz w:val="18"/>
              <w:lang w:val="es-ES"/>
            </w:rPr>
          </w:pPr>
          <w:r w:rsidRPr="00C24C93">
            <w:rPr>
              <w:i/>
              <w:sz w:val="18"/>
              <w:lang w:val="es-ES"/>
            </w:rPr>
            <w:t xml:space="preserve">No </w:t>
          </w:r>
          <w:proofErr w:type="spellStart"/>
          <w:r w:rsidRPr="00C24C93">
            <w:rPr>
              <w:i/>
              <w:sz w:val="18"/>
              <w:lang w:val="es-ES"/>
            </w:rPr>
            <w:t>Form</w:t>
          </w:r>
          <w:proofErr w:type="spellEnd"/>
          <w:r w:rsidRPr="00C24C93">
            <w:rPr>
              <w:i/>
              <w:sz w:val="18"/>
              <w:lang w:val="es-ES"/>
            </w:rPr>
            <w:t xml:space="preserve"> : </w:t>
          </w:r>
          <w:r>
            <w:rPr>
              <w:i/>
              <w:sz w:val="18"/>
              <w:lang w:val="es-ES"/>
            </w:rPr>
            <w:fldChar w:fldCharType="begin"/>
          </w:r>
          <w:r>
            <w:rPr>
              <w:i/>
              <w:sz w:val="18"/>
              <w:lang w:val="es-ES"/>
            </w:rPr>
            <w:instrText xml:space="preserve"> FILENAME   \* MERGEFORMAT </w:instrText>
          </w:r>
          <w:r>
            <w:rPr>
              <w:i/>
              <w:sz w:val="18"/>
              <w:lang w:val="es-ES"/>
            </w:rPr>
            <w:fldChar w:fldCharType="separate"/>
          </w:r>
          <w:r>
            <w:rPr>
              <w:i/>
              <w:noProof/>
              <w:sz w:val="18"/>
              <w:lang w:val="es-ES"/>
            </w:rPr>
            <w:t>LA-KP-YY-AxxG-ww</w:t>
          </w:r>
          <w:r>
            <w:rPr>
              <w:i/>
              <w:sz w:val="18"/>
              <w:lang w:val="es-ES"/>
            </w:rPr>
            <w:fldChar w:fldCharType="end"/>
          </w:r>
        </w:p>
      </w:tc>
      <w:tc>
        <w:tcPr>
          <w:tcW w:w="4261" w:type="dxa"/>
        </w:tcPr>
        <w:p w14:paraId="22B686CF" w14:textId="77777777" w:rsidR="008960FB" w:rsidRDefault="0067528E">
          <w:pPr>
            <w:pStyle w:val="Footer"/>
            <w:jc w:val="right"/>
            <w:rPr>
              <w:i/>
              <w:sz w:val="18"/>
            </w:rPr>
          </w:pPr>
          <w:proofErr w:type="spellStart"/>
          <w:r>
            <w:rPr>
              <w:i/>
              <w:sz w:val="18"/>
            </w:rPr>
            <w:t>Dicetak</w:t>
          </w:r>
          <w:proofErr w:type="spellEnd"/>
          <w:r>
            <w:rPr>
              <w:i/>
              <w:sz w:val="18"/>
            </w:rPr>
            <w:t xml:space="preserve"> </w:t>
          </w:r>
          <w:proofErr w:type="spellStart"/>
          <w:r>
            <w:rPr>
              <w:i/>
              <w:sz w:val="18"/>
            </w:rPr>
            <w:t>tanggal</w:t>
          </w:r>
          <w:proofErr w:type="spellEnd"/>
          <w:r>
            <w:rPr>
              <w:i/>
              <w:sz w:val="18"/>
            </w:rPr>
            <w:t>:</w:t>
          </w:r>
          <w:r>
            <w:rPr>
              <w:rStyle w:val="PageNumber"/>
              <w:i/>
              <w:sz w:val="18"/>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sidR="008319E9">
            <w:rPr>
              <w:rStyle w:val="PageNumber"/>
              <w:i/>
              <w:noProof/>
              <w:sz w:val="18"/>
            </w:rPr>
            <w:t>06/19/20</w:t>
          </w:r>
          <w:r>
            <w:rPr>
              <w:rStyle w:val="PageNumber"/>
              <w:i/>
              <w:sz w:val="18"/>
            </w:rPr>
            <w:fldChar w:fldCharType="end"/>
          </w:r>
          <w:r>
            <w:rPr>
              <w:rStyle w:val="PageNumber"/>
              <w:i/>
              <w:sz w:val="18"/>
            </w:rPr>
            <w:t>,</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8319E9">
            <w:rPr>
              <w:rStyle w:val="PageNumber"/>
              <w:i/>
              <w:noProof/>
              <w:sz w:val="18"/>
            </w:rPr>
            <w:t>5:24 PM</w:t>
          </w:r>
          <w:r>
            <w:rPr>
              <w:rStyle w:val="PageNumber"/>
              <w:i/>
              <w:sz w:val="18"/>
            </w:rPr>
            <w:fldChar w:fldCharType="end"/>
          </w:r>
          <w:r>
            <w:rPr>
              <w:i/>
              <w:sz w:val="18"/>
            </w:rPr>
            <w:t xml:space="preserve">, </w:t>
          </w:r>
          <w:proofErr w:type="spellStart"/>
          <w:r>
            <w:rPr>
              <w:i/>
              <w:sz w:val="18"/>
            </w:rPr>
            <w:t>Halaman</w:t>
          </w:r>
          <w:proofErr w:type="spellEnd"/>
          <w:r>
            <w:rPr>
              <w:i/>
              <w:sz w:val="18"/>
            </w:rPr>
            <w:t xml:space="preserve"> </w:t>
          </w:r>
          <w:r>
            <w:rPr>
              <w:rStyle w:val="PageNumber"/>
              <w:i/>
              <w:sz w:val="18"/>
            </w:rPr>
            <w:fldChar w:fldCharType="begin"/>
          </w:r>
          <w:r>
            <w:rPr>
              <w:rStyle w:val="PageNumber"/>
              <w:i/>
              <w:sz w:val="18"/>
            </w:rPr>
            <w:instrText xml:space="preserve"> PAGE </w:instrText>
          </w:r>
          <w:r>
            <w:rPr>
              <w:rStyle w:val="PageNumber"/>
              <w:i/>
              <w:sz w:val="18"/>
            </w:rPr>
            <w:fldChar w:fldCharType="separate"/>
          </w:r>
          <w:r w:rsidR="008319E9">
            <w:rPr>
              <w:rStyle w:val="PageNumber"/>
              <w:i/>
              <w:noProof/>
              <w:sz w:val="18"/>
            </w:rPr>
            <w:t>1</w:t>
          </w:r>
          <w:r>
            <w:rPr>
              <w:rStyle w:val="PageNumber"/>
              <w:i/>
              <w:sz w:val="18"/>
            </w:rPr>
            <w:fldChar w:fldCharType="end"/>
          </w:r>
          <w:r>
            <w:rPr>
              <w:rStyle w:val="PageNumber"/>
              <w:i/>
              <w:sz w:val="18"/>
            </w:rPr>
            <w:t xml:space="preserve"> </w:t>
          </w:r>
          <w:proofErr w:type="spellStart"/>
          <w:r>
            <w:rPr>
              <w:rStyle w:val="PageNumber"/>
              <w:i/>
              <w:sz w:val="18"/>
            </w:rPr>
            <w:t>dari</w:t>
          </w:r>
          <w:proofErr w:type="spellEnd"/>
          <w:r>
            <w:rPr>
              <w:rStyle w:val="PageNumber"/>
              <w:i/>
              <w:sz w:val="18"/>
            </w:rPr>
            <w:t xml:space="preserve"> </w:t>
          </w:r>
          <w:r>
            <w:rPr>
              <w:rStyle w:val="PageNumber"/>
              <w:i/>
              <w:sz w:val="18"/>
            </w:rPr>
            <w:fldChar w:fldCharType="begin"/>
          </w:r>
          <w:r>
            <w:rPr>
              <w:rStyle w:val="PageNumber"/>
              <w:i/>
              <w:sz w:val="18"/>
            </w:rPr>
            <w:instrText xml:space="preserve"> NUMPAGES </w:instrText>
          </w:r>
          <w:r>
            <w:rPr>
              <w:rStyle w:val="PageNumber"/>
              <w:i/>
              <w:sz w:val="18"/>
            </w:rPr>
            <w:fldChar w:fldCharType="separate"/>
          </w:r>
          <w:r w:rsidR="008319E9">
            <w:rPr>
              <w:rStyle w:val="PageNumber"/>
              <w:i/>
              <w:noProof/>
              <w:sz w:val="18"/>
            </w:rPr>
            <w:t>3</w:t>
          </w:r>
          <w:r>
            <w:rPr>
              <w:rStyle w:val="PageNumber"/>
              <w:i/>
              <w:sz w:val="18"/>
            </w:rPr>
            <w:fldChar w:fldCharType="end"/>
          </w:r>
        </w:p>
      </w:tc>
    </w:tr>
  </w:tbl>
  <w:p w14:paraId="74DD7DC6" w14:textId="77777777" w:rsidR="008960FB" w:rsidRDefault="00E72D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EC744" w14:textId="77777777" w:rsidR="00E72D9B" w:rsidRDefault="00E72D9B">
      <w:r>
        <w:separator/>
      </w:r>
    </w:p>
  </w:footnote>
  <w:footnote w:type="continuationSeparator" w:id="0">
    <w:p w14:paraId="290D110E" w14:textId="77777777" w:rsidR="00E72D9B" w:rsidRDefault="00E72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7" w:type="dxa"/>
      <w:tblLayout w:type="fixed"/>
      <w:tblLook w:val="0000" w:firstRow="0" w:lastRow="0" w:firstColumn="0" w:lastColumn="0" w:noHBand="0" w:noVBand="0"/>
    </w:tblPr>
    <w:tblGrid>
      <w:gridCol w:w="1668"/>
      <w:gridCol w:w="6839"/>
    </w:tblGrid>
    <w:tr w:rsidR="005D1270" w:rsidRPr="0073128A" w14:paraId="552E9D28" w14:textId="77777777" w:rsidTr="00F6389D">
      <w:trPr>
        <w:trHeight w:val="940"/>
      </w:trPr>
      <w:tc>
        <w:tcPr>
          <w:tcW w:w="1668" w:type="dxa"/>
          <w:tcBorders>
            <w:bottom w:val="single" w:sz="4" w:space="0" w:color="auto"/>
          </w:tcBorders>
          <w:shd w:val="clear" w:color="auto" w:fill="auto"/>
        </w:tcPr>
        <w:p w14:paraId="3A95EAFA" w14:textId="77777777" w:rsidR="005D1270" w:rsidRDefault="00E72D9B" w:rsidP="005D1270">
          <w:pPr>
            <w:pStyle w:val="Title"/>
            <w:jc w:val="left"/>
          </w:pPr>
        </w:p>
      </w:tc>
      <w:tc>
        <w:tcPr>
          <w:tcW w:w="6839" w:type="dxa"/>
          <w:tcBorders>
            <w:bottom w:val="single" w:sz="4" w:space="0" w:color="auto"/>
          </w:tcBorders>
          <w:shd w:val="clear" w:color="auto" w:fill="auto"/>
          <w:vAlign w:val="center"/>
        </w:tcPr>
        <w:p w14:paraId="2464561C" w14:textId="77777777" w:rsidR="005D1270" w:rsidRPr="0073128A" w:rsidRDefault="0067528E" w:rsidP="005D1270">
          <w:pPr>
            <w:autoSpaceDE w:val="0"/>
            <w:autoSpaceDN w:val="0"/>
            <w:adjustRightInd w:val="0"/>
            <w:spacing w:line="276" w:lineRule="auto"/>
            <w:jc w:val="right"/>
            <w:rPr>
              <w:rFonts w:ascii="Times New Roman Bold" w:hAnsi="Times New Roman Bold" w:cs="Times New Roman Bold"/>
              <w:b/>
              <w:bCs/>
              <w:color w:val="000000"/>
              <w:sz w:val="23"/>
              <w:szCs w:val="21"/>
              <w:lang w:val="en-US"/>
            </w:rPr>
          </w:pPr>
          <w:r w:rsidRPr="0073128A">
            <w:rPr>
              <w:rFonts w:ascii="Times New Roman Bold" w:hAnsi="Times New Roman Bold" w:cs="Times New Roman Bold"/>
              <w:b/>
              <w:bCs/>
              <w:color w:val="000000"/>
              <w:sz w:val="23"/>
              <w:szCs w:val="21"/>
              <w:lang w:val="en-US"/>
            </w:rPr>
            <w:t>FAKULTAS INFORMATIKA DAN</w:t>
          </w:r>
          <w:r>
            <w:rPr>
              <w:rFonts w:ascii="Times New Roman Bold" w:hAnsi="Times New Roman Bold" w:cs="Times New Roman Bold"/>
              <w:b/>
              <w:bCs/>
              <w:color w:val="000000"/>
              <w:sz w:val="23"/>
              <w:szCs w:val="21"/>
              <w:lang w:val="en-US"/>
            </w:rPr>
            <w:t xml:space="preserve"> </w:t>
          </w:r>
          <w:r w:rsidRPr="0073128A">
            <w:rPr>
              <w:rFonts w:ascii="Times New Roman Bold" w:hAnsi="Times New Roman Bold" w:cs="Times New Roman Bold"/>
              <w:b/>
              <w:bCs/>
              <w:color w:val="000000"/>
              <w:sz w:val="23"/>
              <w:szCs w:val="21"/>
              <w:lang w:val="en-US"/>
            </w:rPr>
            <w:t>TEKNIK</w:t>
          </w:r>
          <w:r>
            <w:rPr>
              <w:rFonts w:ascii="Times New Roman Bold" w:hAnsi="Times New Roman Bold" w:cs="Times New Roman Bold"/>
              <w:b/>
              <w:bCs/>
              <w:color w:val="000000"/>
              <w:sz w:val="23"/>
              <w:szCs w:val="21"/>
              <w:lang w:val="en-US"/>
            </w:rPr>
            <w:t xml:space="preserve"> ELEKTRO (F</w:t>
          </w:r>
          <w:r w:rsidRPr="0073128A">
            <w:rPr>
              <w:rFonts w:ascii="Times New Roman Bold" w:hAnsi="Times New Roman Bold" w:cs="Times New Roman Bold"/>
              <w:b/>
              <w:bCs/>
              <w:color w:val="000000"/>
              <w:sz w:val="23"/>
              <w:szCs w:val="21"/>
              <w:lang w:val="en-US"/>
            </w:rPr>
            <w:t>I</w:t>
          </w:r>
          <w:r>
            <w:rPr>
              <w:rFonts w:ascii="Times New Roman Bold" w:hAnsi="Times New Roman Bold" w:cs="Times New Roman Bold"/>
              <w:b/>
              <w:bCs/>
              <w:color w:val="000000"/>
              <w:sz w:val="23"/>
              <w:szCs w:val="21"/>
              <w:lang w:val="en-US"/>
            </w:rPr>
            <w:t>T</w:t>
          </w:r>
          <w:r w:rsidRPr="0073128A">
            <w:rPr>
              <w:rFonts w:ascii="Times New Roman Bold" w:hAnsi="Times New Roman Bold" w:cs="Times New Roman Bold"/>
              <w:b/>
              <w:bCs/>
              <w:color w:val="000000"/>
              <w:sz w:val="23"/>
              <w:szCs w:val="21"/>
              <w:lang w:val="en-US"/>
            </w:rPr>
            <w:t>E)</w:t>
          </w:r>
        </w:p>
        <w:p w14:paraId="3848291E" w14:textId="77777777" w:rsidR="005D1270" w:rsidRPr="0073128A" w:rsidRDefault="0067528E" w:rsidP="005D1270">
          <w:pPr>
            <w:autoSpaceDE w:val="0"/>
            <w:autoSpaceDN w:val="0"/>
            <w:adjustRightInd w:val="0"/>
            <w:spacing w:line="276" w:lineRule="auto"/>
            <w:jc w:val="right"/>
            <w:rPr>
              <w:color w:val="000000"/>
              <w:sz w:val="22"/>
              <w:szCs w:val="21"/>
              <w:lang w:val="en-US"/>
            </w:rPr>
          </w:pPr>
          <w:r w:rsidRPr="0073128A">
            <w:rPr>
              <w:color w:val="000000"/>
              <w:sz w:val="22"/>
              <w:szCs w:val="21"/>
              <w:lang w:val="en-US"/>
            </w:rPr>
            <w:t xml:space="preserve">Jl. </w:t>
          </w:r>
          <w:proofErr w:type="spellStart"/>
          <w:r w:rsidRPr="0073128A">
            <w:rPr>
              <w:color w:val="000000"/>
              <w:sz w:val="22"/>
              <w:szCs w:val="21"/>
              <w:lang w:val="en-US"/>
            </w:rPr>
            <w:t>Sisingamangaraja</w:t>
          </w:r>
          <w:proofErr w:type="spellEnd"/>
          <w:r w:rsidRPr="0073128A">
            <w:rPr>
              <w:color w:val="000000"/>
              <w:sz w:val="22"/>
              <w:szCs w:val="21"/>
              <w:lang w:val="en-US"/>
            </w:rPr>
            <w:t xml:space="preserve">, </w:t>
          </w:r>
          <w:proofErr w:type="spellStart"/>
          <w:r w:rsidRPr="0073128A">
            <w:rPr>
              <w:color w:val="000000"/>
              <w:sz w:val="22"/>
              <w:szCs w:val="21"/>
              <w:lang w:val="en-US"/>
            </w:rPr>
            <w:t>Sitoluama</w:t>
          </w:r>
          <w:proofErr w:type="spellEnd"/>
          <w:r w:rsidRPr="0073128A">
            <w:rPr>
              <w:color w:val="000000"/>
              <w:sz w:val="22"/>
              <w:szCs w:val="21"/>
              <w:lang w:val="en-US"/>
            </w:rPr>
            <w:t xml:space="preserve">, </w:t>
          </w:r>
          <w:proofErr w:type="spellStart"/>
          <w:r w:rsidRPr="0073128A">
            <w:rPr>
              <w:color w:val="000000"/>
              <w:sz w:val="22"/>
              <w:szCs w:val="21"/>
              <w:lang w:val="en-US"/>
            </w:rPr>
            <w:t>Laguboti</w:t>
          </w:r>
          <w:proofErr w:type="spellEnd"/>
          <w:r w:rsidRPr="0073128A">
            <w:rPr>
              <w:color w:val="000000"/>
              <w:sz w:val="22"/>
              <w:szCs w:val="21"/>
              <w:lang w:val="en-US"/>
            </w:rPr>
            <w:t xml:space="preserve">, </w:t>
          </w:r>
          <w:proofErr w:type="spellStart"/>
          <w:r w:rsidRPr="0073128A">
            <w:rPr>
              <w:color w:val="000000"/>
              <w:sz w:val="22"/>
              <w:szCs w:val="21"/>
              <w:lang w:val="en-US"/>
            </w:rPr>
            <w:t>Kabupaten</w:t>
          </w:r>
          <w:proofErr w:type="spellEnd"/>
          <w:r w:rsidRPr="0073128A">
            <w:rPr>
              <w:color w:val="000000"/>
              <w:sz w:val="22"/>
              <w:szCs w:val="21"/>
              <w:lang w:val="en-US"/>
            </w:rPr>
            <w:t xml:space="preserve"> Toba </w:t>
          </w:r>
          <w:proofErr w:type="spellStart"/>
          <w:r w:rsidRPr="0073128A">
            <w:rPr>
              <w:color w:val="000000"/>
              <w:sz w:val="22"/>
              <w:szCs w:val="21"/>
              <w:lang w:val="en-US"/>
            </w:rPr>
            <w:t>Samosir</w:t>
          </w:r>
          <w:proofErr w:type="spellEnd"/>
          <w:r w:rsidRPr="0073128A">
            <w:rPr>
              <w:color w:val="000000"/>
              <w:sz w:val="22"/>
              <w:szCs w:val="21"/>
              <w:lang w:val="en-US"/>
            </w:rPr>
            <w:t>,</w:t>
          </w:r>
        </w:p>
        <w:p w14:paraId="435E3F89" w14:textId="77777777" w:rsidR="005D1270" w:rsidRPr="0073128A" w:rsidRDefault="0067528E" w:rsidP="005D1270">
          <w:pPr>
            <w:autoSpaceDE w:val="0"/>
            <w:autoSpaceDN w:val="0"/>
            <w:adjustRightInd w:val="0"/>
            <w:spacing w:line="276" w:lineRule="auto"/>
            <w:jc w:val="right"/>
            <w:rPr>
              <w:color w:val="000000"/>
              <w:sz w:val="22"/>
              <w:szCs w:val="21"/>
              <w:lang w:val="en-US"/>
            </w:rPr>
          </w:pPr>
          <w:r w:rsidRPr="0073128A">
            <w:rPr>
              <w:color w:val="000000"/>
              <w:sz w:val="22"/>
              <w:szCs w:val="21"/>
              <w:lang w:val="en-US"/>
            </w:rPr>
            <w:t>Sumatera Utara 22381.</w:t>
          </w:r>
        </w:p>
        <w:p w14:paraId="11B84A3B" w14:textId="77777777" w:rsidR="005D1270" w:rsidRDefault="0067528E" w:rsidP="005D1270">
          <w:pPr>
            <w:pStyle w:val="Header"/>
            <w:spacing w:before="0" w:line="276" w:lineRule="auto"/>
            <w:jc w:val="right"/>
            <w:rPr>
              <w:color w:val="0563C2"/>
              <w:sz w:val="22"/>
              <w:szCs w:val="21"/>
              <w:lang w:val="en-US"/>
            </w:rPr>
          </w:pPr>
          <w:r w:rsidRPr="0073128A">
            <w:rPr>
              <w:color w:val="000000"/>
              <w:sz w:val="22"/>
              <w:szCs w:val="21"/>
              <w:lang w:val="en-US"/>
            </w:rPr>
            <w:t xml:space="preserve">Phone : (0632) – 331234 / Fax : (0632) – 331116 / http : </w:t>
          </w:r>
          <w:hyperlink r:id="rId1" w:history="1">
            <w:r w:rsidRPr="00FF1177">
              <w:rPr>
                <w:rStyle w:val="Hyperlink"/>
                <w:sz w:val="22"/>
                <w:szCs w:val="21"/>
              </w:rPr>
              <w:t>www.del.ac.id</w:t>
            </w:r>
          </w:hyperlink>
        </w:p>
        <w:p w14:paraId="66047CA4" w14:textId="77777777" w:rsidR="005D1270" w:rsidRPr="0073128A" w:rsidRDefault="00E72D9B" w:rsidP="005D1270">
          <w:pPr>
            <w:pStyle w:val="Header"/>
            <w:spacing w:before="0" w:line="276" w:lineRule="auto"/>
            <w:jc w:val="right"/>
            <w:rPr>
              <w:b/>
              <w:sz w:val="16"/>
              <w:lang w:val="es-ES"/>
            </w:rPr>
          </w:pPr>
        </w:p>
      </w:tc>
    </w:tr>
  </w:tbl>
  <w:p w14:paraId="784FF1DA" w14:textId="77777777" w:rsidR="008960FB" w:rsidRPr="005D1270" w:rsidRDefault="000E00F7" w:rsidP="005D1270">
    <w:pPr>
      <w:pStyle w:val="Header"/>
    </w:pPr>
    <w:r>
      <w:rPr>
        <w:noProof/>
        <w:lang w:val="en-US" w:eastAsia="en-US"/>
      </w:rPr>
      <w:drawing>
        <wp:anchor distT="0" distB="0" distL="114300" distR="114300" simplePos="0" relativeHeight="251659264" behindDoc="1" locked="0" layoutInCell="1" allowOverlap="1" wp14:anchorId="3F7884F3" wp14:editId="0D912444">
          <wp:simplePos x="0" y="0"/>
          <wp:positionH relativeFrom="column">
            <wp:posOffset>-69850</wp:posOffset>
          </wp:positionH>
          <wp:positionV relativeFrom="paragraph">
            <wp:posOffset>-920115</wp:posOffset>
          </wp:positionV>
          <wp:extent cx="855980" cy="9144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598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91A7E"/>
    <w:multiLevelType w:val="hybridMultilevel"/>
    <w:tmpl w:val="666A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F645F"/>
    <w:multiLevelType w:val="hybridMultilevel"/>
    <w:tmpl w:val="A8F2DFEC"/>
    <w:lvl w:ilvl="0" w:tplc="2A66DF36">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F7"/>
    <w:rsid w:val="000E00F7"/>
    <w:rsid w:val="002B11EB"/>
    <w:rsid w:val="003468C2"/>
    <w:rsid w:val="003B0DEA"/>
    <w:rsid w:val="003F7478"/>
    <w:rsid w:val="004C0E36"/>
    <w:rsid w:val="004F309D"/>
    <w:rsid w:val="0067528E"/>
    <w:rsid w:val="00743563"/>
    <w:rsid w:val="008319E9"/>
    <w:rsid w:val="008B0049"/>
    <w:rsid w:val="00923B3F"/>
    <w:rsid w:val="00967C22"/>
    <w:rsid w:val="009A5DA2"/>
    <w:rsid w:val="00B07F48"/>
    <w:rsid w:val="00BB6B0E"/>
    <w:rsid w:val="00DE002B"/>
    <w:rsid w:val="00DF192C"/>
    <w:rsid w:val="00E72D9B"/>
    <w:rsid w:val="00F143EC"/>
    <w:rsid w:val="00F32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6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0F7"/>
    <w:pPr>
      <w:spacing w:after="0" w:line="240" w:lineRule="auto"/>
    </w:pPr>
    <w:rPr>
      <w:rFonts w:ascii="Times New Roman" w:eastAsia="Times New Roman" w:hAnsi="Times New Roman" w:cs="Times New Roman"/>
      <w:sz w:val="20"/>
      <w:szCs w:val="20"/>
      <w:lang w:val="en-AU" w:eastAsia="ja-JP"/>
    </w:rPr>
  </w:style>
  <w:style w:type="paragraph" w:styleId="Heading2">
    <w:name w:val="heading 2"/>
    <w:basedOn w:val="Normal"/>
    <w:next w:val="Normal"/>
    <w:link w:val="Heading2Char"/>
    <w:qFormat/>
    <w:rsid w:val="000E00F7"/>
    <w:pPr>
      <w:keepNext/>
      <w:outlineLvl w:val="1"/>
    </w:pPr>
    <w:rPr>
      <w:b/>
    </w:rPr>
  </w:style>
  <w:style w:type="paragraph" w:styleId="Heading3">
    <w:name w:val="heading 3"/>
    <w:basedOn w:val="Normal"/>
    <w:next w:val="Normal"/>
    <w:link w:val="Heading3Char"/>
    <w:qFormat/>
    <w:rsid w:val="000E00F7"/>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00F7"/>
    <w:rPr>
      <w:rFonts w:ascii="Times New Roman" w:eastAsia="Times New Roman" w:hAnsi="Times New Roman" w:cs="Times New Roman"/>
      <w:b/>
      <w:sz w:val="20"/>
      <w:szCs w:val="20"/>
      <w:lang w:val="en-AU" w:eastAsia="ja-JP"/>
    </w:rPr>
  </w:style>
  <w:style w:type="character" w:customStyle="1" w:styleId="Heading3Char">
    <w:name w:val="Heading 3 Char"/>
    <w:basedOn w:val="DefaultParagraphFont"/>
    <w:link w:val="Heading3"/>
    <w:rsid w:val="000E00F7"/>
    <w:rPr>
      <w:rFonts w:ascii="Times New Roman" w:eastAsia="Times New Roman" w:hAnsi="Times New Roman" w:cs="Times New Roman"/>
      <w:i/>
      <w:sz w:val="20"/>
      <w:szCs w:val="20"/>
      <w:lang w:val="en-AU" w:eastAsia="ja-JP"/>
    </w:rPr>
  </w:style>
  <w:style w:type="paragraph" w:styleId="Header">
    <w:name w:val="header"/>
    <w:basedOn w:val="Normal"/>
    <w:link w:val="HeaderChar"/>
    <w:rsid w:val="000E00F7"/>
    <w:pPr>
      <w:tabs>
        <w:tab w:val="center" w:pos="4153"/>
        <w:tab w:val="right" w:pos="8306"/>
      </w:tabs>
      <w:spacing w:before="120"/>
    </w:pPr>
  </w:style>
  <w:style w:type="character" w:customStyle="1" w:styleId="HeaderChar">
    <w:name w:val="Header Char"/>
    <w:basedOn w:val="DefaultParagraphFont"/>
    <w:link w:val="Header"/>
    <w:rsid w:val="000E00F7"/>
    <w:rPr>
      <w:rFonts w:ascii="Times New Roman" w:eastAsia="Times New Roman" w:hAnsi="Times New Roman" w:cs="Times New Roman"/>
      <w:sz w:val="20"/>
      <w:szCs w:val="20"/>
      <w:lang w:val="en-AU" w:eastAsia="ja-JP"/>
    </w:rPr>
  </w:style>
  <w:style w:type="paragraph" w:styleId="Footer">
    <w:name w:val="footer"/>
    <w:basedOn w:val="Normal"/>
    <w:link w:val="FooterChar"/>
    <w:rsid w:val="000E00F7"/>
    <w:pPr>
      <w:tabs>
        <w:tab w:val="center" w:pos="4153"/>
        <w:tab w:val="right" w:pos="8306"/>
      </w:tabs>
    </w:pPr>
  </w:style>
  <w:style w:type="character" w:customStyle="1" w:styleId="FooterChar">
    <w:name w:val="Footer Char"/>
    <w:basedOn w:val="DefaultParagraphFont"/>
    <w:link w:val="Footer"/>
    <w:rsid w:val="000E00F7"/>
    <w:rPr>
      <w:rFonts w:ascii="Times New Roman" w:eastAsia="Times New Roman" w:hAnsi="Times New Roman" w:cs="Times New Roman"/>
      <w:sz w:val="20"/>
      <w:szCs w:val="20"/>
      <w:lang w:val="en-AU" w:eastAsia="ja-JP"/>
    </w:rPr>
  </w:style>
  <w:style w:type="character" w:styleId="PageNumber">
    <w:name w:val="page number"/>
    <w:basedOn w:val="DefaultParagraphFont"/>
    <w:rsid w:val="000E00F7"/>
  </w:style>
  <w:style w:type="paragraph" w:styleId="Title">
    <w:name w:val="Title"/>
    <w:basedOn w:val="Normal"/>
    <w:link w:val="TitleChar"/>
    <w:qFormat/>
    <w:rsid w:val="000E00F7"/>
    <w:pPr>
      <w:jc w:val="center"/>
    </w:pPr>
    <w:rPr>
      <w:b/>
      <w:sz w:val="48"/>
      <w:lang w:val="en-US"/>
    </w:rPr>
  </w:style>
  <w:style w:type="character" w:customStyle="1" w:styleId="TitleChar">
    <w:name w:val="Title Char"/>
    <w:basedOn w:val="DefaultParagraphFont"/>
    <w:link w:val="Title"/>
    <w:rsid w:val="000E00F7"/>
    <w:rPr>
      <w:rFonts w:ascii="Times New Roman" w:eastAsia="Times New Roman" w:hAnsi="Times New Roman" w:cs="Times New Roman"/>
      <w:b/>
      <w:sz w:val="48"/>
      <w:szCs w:val="20"/>
      <w:lang w:val="en-US" w:eastAsia="ja-JP"/>
    </w:rPr>
  </w:style>
  <w:style w:type="paragraph" w:customStyle="1" w:styleId="guideline">
    <w:name w:val="guideline"/>
    <w:basedOn w:val="Normal"/>
    <w:rsid w:val="000E00F7"/>
    <w:rPr>
      <w:i/>
      <w:color w:val="FF0000"/>
    </w:rPr>
  </w:style>
  <w:style w:type="character" w:styleId="Hyperlink">
    <w:name w:val="Hyperlink"/>
    <w:rsid w:val="000E00F7"/>
    <w:rPr>
      <w:color w:val="0000FF"/>
      <w:u w:val="single"/>
    </w:rPr>
  </w:style>
  <w:style w:type="paragraph" w:styleId="BalloonText">
    <w:name w:val="Balloon Text"/>
    <w:basedOn w:val="Normal"/>
    <w:link w:val="BalloonTextChar"/>
    <w:uiPriority w:val="99"/>
    <w:semiHidden/>
    <w:unhideWhenUsed/>
    <w:rsid w:val="000E00F7"/>
    <w:rPr>
      <w:rFonts w:ascii="Tahoma" w:hAnsi="Tahoma" w:cs="Tahoma"/>
      <w:sz w:val="16"/>
      <w:szCs w:val="16"/>
    </w:rPr>
  </w:style>
  <w:style w:type="character" w:customStyle="1" w:styleId="BalloonTextChar">
    <w:name w:val="Balloon Text Char"/>
    <w:basedOn w:val="DefaultParagraphFont"/>
    <w:link w:val="BalloonText"/>
    <w:uiPriority w:val="99"/>
    <w:semiHidden/>
    <w:rsid w:val="000E00F7"/>
    <w:rPr>
      <w:rFonts w:ascii="Tahoma" w:eastAsia="Times New Roman" w:hAnsi="Tahoma" w:cs="Tahoma"/>
      <w:sz w:val="16"/>
      <w:szCs w:val="16"/>
      <w:lang w:val="en-AU" w:eastAsia="ja-JP"/>
    </w:rPr>
  </w:style>
  <w:style w:type="paragraph" w:styleId="ListParagraph">
    <w:name w:val="List Paragraph"/>
    <w:basedOn w:val="Normal"/>
    <w:uiPriority w:val="34"/>
    <w:qFormat/>
    <w:rsid w:val="00967C22"/>
    <w:pPr>
      <w:spacing w:after="200" w:line="276" w:lineRule="auto"/>
      <w:ind w:left="720"/>
      <w:contextualSpacing/>
    </w:pPr>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0F7"/>
    <w:pPr>
      <w:spacing w:after="0" w:line="240" w:lineRule="auto"/>
    </w:pPr>
    <w:rPr>
      <w:rFonts w:ascii="Times New Roman" w:eastAsia="Times New Roman" w:hAnsi="Times New Roman" w:cs="Times New Roman"/>
      <w:sz w:val="20"/>
      <w:szCs w:val="20"/>
      <w:lang w:val="en-AU" w:eastAsia="ja-JP"/>
    </w:rPr>
  </w:style>
  <w:style w:type="paragraph" w:styleId="Heading2">
    <w:name w:val="heading 2"/>
    <w:basedOn w:val="Normal"/>
    <w:next w:val="Normal"/>
    <w:link w:val="Heading2Char"/>
    <w:qFormat/>
    <w:rsid w:val="000E00F7"/>
    <w:pPr>
      <w:keepNext/>
      <w:outlineLvl w:val="1"/>
    </w:pPr>
    <w:rPr>
      <w:b/>
    </w:rPr>
  </w:style>
  <w:style w:type="paragraph" w:styleId="Heading3">
    <w:name w:val="heading 3"/>
    <w:basedOn w:val="Normal"/>
    <w:next w:val="Normal"/>
    <w:link w:val="Heading3Char"/>
    <w:qFormat/>
    <w:rsid w:val="000E00F7"/>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00F7"/>
    <w:rPr>
      <w:rFonts w:ascii="Times New Roman" w:eastAsia="Times New Roman" w:hAnsi="Times New Roman" w:cs="Times New Roman"/>
      <w:b/>
      <w:sz w:val="20"/>
      <w:szCs w:val="20"/>
      <w:lang w:val="en-AU" w:eastAsia="ja-JP"/>
    </w:rPr>
  </w:style>
  <w:style w:type="character" w:customStyle="1" w:styleId="Heading3Char">
    <w:name w:val="Heading 3 Char"/>
    <w:basedOn w:val="DefaultParagraphFont"/>
    <w:link w:val="Heading3"/>
    <w:rsid w:val="000E00F7"/>
    <w:rPr>
      <w:rFonts w:ascii="Times New Roman" w:eastAsia="Times New Roman" w:hAnsi="Times New Roman" w:cs="Times New Roman"/>
      <w:i/>
      <w:sz w:val="20"/>
      <w:szCs w:val="20"/>
      <w:lang w:val="en-AU" w:eastAsia="ja-JP"/>
    </w:rPr>
  </w:style>
  <w:style w:type="paragraph" w:styleId="Header">
    <w:name w:val="header"/>
    <w:basedOn w:val="Normal"/>
    <w:link w:val="HeaderChar"/>
    <w:rsid w:val="000E00F7"/>
    <w:pPr>
      <w:tabs>
        <w:tab w:val="center" w:pos="4153"/>
        <w:tab w:val="right" w:pos="8306"/>
      </w:tabs>
      <w:spacing w:before="120"/>
    </w:pPr>
  </w:style>
  <w:style w:type="character" w:customStyle="1" w:styleId="HeaderChar">
    <w:name w:val="Header Char"/>
    <w:basedOn w:val="DefaultParagraphFont"/>
    <w:link w:val="Header"/>
    <w:rsid w:val="000E00F7"/>
    <w:rPr>
      <w:rFonts w:ascii="Times New Roman" w:eastAsia="Times New Roman" w:hAnsi="Times New Roman" w:cs="Times New Roman"/>
      <w:sz w:val="20"/>
      <w:szCs w:val="20"/>
      <w:lang w:val="en-AU" w:eastAsia="ja-JP"/>
    </w:rPr>
  </w:style>
  <w:style w:type="paragraph" w:styleId="Footer">
    <w:name w:val="footer"/>
    <w:basedOn w:val="Normal"/>
    <w:link w:val="FooterChar"/>
    <w:rsid w:val="000E00F7"/>
    <w:pPr>
      <w:tabs>
        <w:tab w:val="center" w:pos="4153"/>
        <w:tab w:val="right" w:pos="8306"/>
      </w:tabs>
    </w:pPr>
  </w:style>
  <w:style w:type="character" w:customStyle="1" w:styleId="FooterChar">
    <w:name w:val="Footer Char"/>
    <w:basedOn w:val="DefaultParagraphFont"/>
    <w:link w:val="Footer"/>
    <w:rsid w:val="000E00F7"/>
    <w:rPr>
      <w:rFonts w:ascii="Times New Roman" w:eastAsia="Times New Roman" w:hAnsi="Times New Roman" w:cs="Times New Roman"/>
      <w:sz w:val="20"/>
      <w:szCs w:val="20"/>
      <w:lang w:val="en-AU" w:eastAsia="ja-JP"/>
    </w:rPr>
  </w:style>
  <w:style w:type="character" w:styleId="PageNumber">
    <w:name w:val="page number"/>
    <w:basedOn w:val="DefaultParagraphFont"/>
    <w:rsid w:val="000E00F7"/>
  </w:style>
  <w:style w:type="paragraph" w:styleId="Title">
    <w:name w:val="Title"/>
    <w:basedOn w:val="Normal"/>
    <w:link w:val="TitleChar"/>
    <w:qFormat/>
    <w:rsid w:val="000E00F7"/>
    <w:pPr>
      <w:jc w:val="center"/>
    </w:pPr>
    <w:rPr>
      <w:b/>
      <w:sz w:val="48"/>
      <w:lang w:val="en-US"/>
    </w:rPr>
  </w:style>
  <w:style w:type="character" w:customStyle="1" w:styleId="TitleChar">
    <w:name w:val="Title Char"/>
    <w:basedOn w:val="DefaultParagraphFont"/>
    <w:link w:val="Title"/>
    <w:rsid w:val="000E00F7"/>
    <w:rPr>
      <w:rFonts w:ascii="Times New Roman" w:eastAsia="Times New Roman" w:hAnsi="Times New Roman" w:cs="Times New Roman"/>
      <w:b/>
      <w:sz w:val="48"/>
      <w:szCs w:val="20"/>
      <w:lang w:val="en-US" w:eastAsia="ja-JP"/>
    </w:rPr>
  </w:style>
  <w:style w:type="paragraph" w:customStyle="1" w:styleId="guideline">
    <w:name w:val="guideline"/>
    <w:basedOn w:val="Normal"/>
    <w:rsid w:val="000E00F7"/>
    <w:rPr>
      <w:i/>
      <w:color w:val="FF0000"/>
    </w:rPr>
  </w:style>
  <w:style w:type="character" w:styleId="Hyperlink">
    <w:name w:val="Hyperlink"/>
    <w:rsid w:val="000E00F7"/>
    <w:rPr>
      <w:color w:val="0000FF"/>
      <w:u w:val="single"/>
    </w:rPr>
  </w:style>
  <w:style w:type="paragraph" w:styleId="BalloonText">
    <w:name w:val="Balloon Text"/>
    <w:basedOn w:val="Normal"/>
    <w:link w:val="BalloonTextChar"/>
    <w:uiPriority w:val="99"/>
    <w:semiHidden/>
    <w:unhideWhenUsed/>
    <w:rsid w:val="000E00F7"/>
    <w:rPr>
      <w:rFonts w:ascii="Tahoma" w:hAnsi="Tahoma" w:cs="Tahoma"/>
      <w:sz w:val="16"/>
      <w:szCs w:val="16"/>
    </w:rPr>
  </w:style>
  <w:style w:type="character" w:customStyle="1" w:styleId="BalloonTextChar">
    <w:name w:val="Balloon Text Char"/>
    <w:basedOn w:val="DefaultParagraphFont"/>
    <w:link w:val="BalloonText"/>
    <w:uiPriority w:val="99"/>
    <w:semiHidden/>
    <w:rsid w:val="000E00F7"/>
    <w:rPr>
      <w:rFonts w:ascii="Tahoma" w:eastAsia="Times New Roman" w:hAnsi="Tahoma" w:cs="Tahoma"/>
      <w:sz w:val="16"/>
      <w:szCs w:val="16"/>
      <w:lang w:val="en-AU" w:eastAsia="ja-JP"/>
    </w:rPr>
  </w:style>
  <w:style w:type="paragraph" w:styleId="ListParagraph">
    <w:name w:val="List Paragraph"/>
    <w:basedOn w:val="Normal"/>
    <w:uiPriority w:val="34"/>
    <w:qFormat/>
    <w:rsid w:val="00967C22"/>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del.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adelia putri</cp:lastModifiedBy>
  <cp:revision>2</cp:revision>
  <dcterms:created xsi:type="dcterms:W3CDTF">2020-06-19T10:25:00Z</dcterms:created>
  <dcterms:modified xsi:type="dcterms:W3CDTF">2020-06-19T10:25:00Z</dcterms:modified>
</cp:coreProperties>
</file>