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
      </w:pPr>
      <w:r>
        <w:rPr>
          <w:rFonts w:ascii="Arial" w:cs="Arial" w:eastAsia="Arial" w:hAnsi="Arial"/>
          <w:sz w:val="22"/>
          <w:szCs w:val="22"/>
        </w:rPr>
        <w:t xml:space="preserve"/>
      </w:r>
    </w:p>
    <w:p>
      <w:pPr>
        <w:spacing w:before="0" w:after="60"/>
        <w:jc w:val="center"/>
      </w:pPr>
      <w:r>
        <w:rPr>
          <w:rFonts w:ascii="Arial" w:cs="Arial" w:eastAsia="Arial" w:hAnsi="Arial"/>
          <w:b/>
          <w:bCs/>
          <w:color w:val="1565C0"/>
          <w:sz w:val="140"/>
          <w:szCs w:val="140"/>
        </w:rPr>
        <w:t xml:space="preserve">peepl</w:t>
      </w:r>
    </w:p>
    <w:p>
      <w:pPr>
        <w:spacing w:before="0" w:after="40"/>
        <w:jc w:val="center"/>
      </w:pPr>
      <w:r>
        <w:rPr>
          <w:rFonts w:ascii="Arial" w:cs="Arial" w:eastAsia="Arial" w:hAnsi="Arial"/>
          <w:b/>
          <w:bCs/>
          <w:color w:val="424242"/>
          <w:spacing w:val="400"/>
          <w:sz w:val="30"/>
          <w:szCs w:val="30"/>
        </w:rPr>
        <w:t xml:space="preserve">MASTER PRODUCT REPORT</w:t>
      </w:r>
    </w:p>
    <w:p>
      <w:pPr>
        <w:spacing w:before="0" w:after="100"/>
        <w:jc w:val="center"/>
      </w:pPr>
      <w:r>
        <w:rPr>
          <w:rFonts w:ascii="Arial" w:cs="Arial" w:eastAsia="Arial" w:hAnsi="Arial"/>
          <w:color w:val="757575"/>
          <w:sz w:val="19"/>
          <w:szCs w:val="19"/>
        </w:rPr>
        <w:t xml:space="preserve">Crowd Intelligence Platform  ·  Real-Time Location Content  ·  Self-Serve Local Advertising  ·  Vicarious City Discovery</w:t>
      </w:r>
    </w:p>
    <w:p>
      <w:pPr>
        <w:pBdr>
          <w:bottom w:val="single" w:color="1565C0" w:sz="2" w:space="1"/>
        </w:pBdr>
        <w:spacing w:before="60" w:after="60"/>
      </w:pPr>
    </w:p>
    <w:p>
      <w:pPr>
        <w:spacing w:before="60"/>
      </w:pPr>
      <w:r>
        <w:rPr>
          <w:rFonts w:ascii="Arial" w:cs="Arial" w:eastAsia="Arial" w:hAnsi="Arial"/>
          <w:sz w:val="22"/>
          <w:szCs w:val="22"/>
        </w:rPr>
        <w:t xml:space="preserve"/>
      </w:r>
    </w:p>
    <w:p>
      <w:pPr>
        <w:spacing w:before="0" w:after="40"/>
        <w:jc w:val="center"/>
      </w:pPr>
      <w:r>
        <w:rPr>
          <w:rFonts w:ascii="Arial" w:cs="Arial" w:eastAsia="Arial" w:hAnsi="Arial"/>
          <w:i/>
          <w:iCs/>
          <w:color w:val="424242"/>
          <w:sz w:val="22"/>
          <w:szCs w:val="22"/>
        </w:rPr>
        <w:t xml:space="preserve">2015 Original Vision  →  2025 Full Rebuild  →  2026 Launch Ready</w:t>
      </w:r>
    </w:p>
    <w:p>
      <w:pPr>
        <w:spacing w:before="0" w:after="160"/>
        <w:jc w:val="center"/>
      </w:pPr>
      <w:r>
        <w:rPr>
          <w:rFonts w:ascii="Arial" w:cs="Arial" w:eastAsia="Arial" w:hAnsi="Arial"/>
          <w:color w:val="757575"/>
          <w:sz w:val="19"/>
          <w:szCs w:val="19"/>
        </w:rPr>
        <w:t xml:space="preserve">github.com/jhouston2019/peepl2025.v1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E8F5E9" w:val="clear"/>
            <w:tcMar>
              <w:top w:type="dxa" w:w="140"/>
              <w:left w:type="dxa" w:w="160"/>
              <w:bottom w:type="dxa" w:w="140"/>
              <w:right w:type="dxa" w:w="160"/>
            </w:tcMar>
          </w:tcPr>
          <w:p>
            <w:pPr>
              <w:spacing w:after="30"/>
              <w:jc w:val="center"/>
            </w:pPr>
            <w:r>
              <w:rPr>
                <w:rFonts w:ascii="Arial" w:cs="Arial" w:eastAsia="Arial" w:hAnsi="Arial"/>
                <w:b/>
                <w:bCs/>
                <w:color w:val="2E7D32"/>
                <w:sz w:val="52"/>
                <w:szCs w:val="52"/>
              </w:rPr>
              <w:t xml:space="preserve">8.6/10</w:t>
            </w:r>
          </w:p>
          <w:p>
            <w:pPr>
              <w:spacing w:after="20"/>
              <w:jc w:val="center"/>
            </w:pPr>
            <w:r>
              <w:rPr>
                <w:rFonts w:ascii="Arial" w:cs="Arial" w:eastAsia="Arial" w:hAnsi="Arial"/>
                <w:b/>
                <w:bCs/>
                <w:color w:val="424242"/>
                <w:sz w:val="19"/>
                <w:szCs w:val="19"/>
              </w:rPr>
              <w:t xml:space="preserve">Overall Score</w:t>
            </w:r>
          </w:p>
          <w:p>
            <w:pPr>
              <w:jc w:val="center"/>
            </w:pPr>
            <w:r>
              <w:rPr>
                <w:rFonts w:ascii="Arial" w:cs="Arial" w:eastAsia="Arial" w:hAnsi="Arial"/>
                <w:color w:val="757575"/>
                <w:sz w:val="17"/>
                <w:szCs w:val="17"/>
              </w:rPr>
              <w:t xml:space="preserve">Revised 2025 assessment</w:t>
            </w:r>
          </w:p>
        </w:tc>
        <w:tc>
          <w:tcPr>
            <w:tcW w:type="dxa" w:w="2340"/>
            <w:tcBorders>
              <w:top w:val="none" w:color="FFFFFF" w:sz="0"/>
              <w:left w:val="none" w:color="FFFFFF" w:sz="0"/>
              <w:bottom w:val="none" w:color="FFFFFF" w:sz="0"/>
              <w:right w:val="none" w:color="FFFFFF" w:sz="0"/>
            </w:tcBorders>
            <w:shd w:fill="EFF6FF" w:val="clear"/>
            <w:tcMar>
              <w:top w:type="dxa" w:w="140"/>
              <w:left w:type="dxa" w:w="160"/>
              <w:bottom w:type="dxa" w:w="140"/>
              <w:right w:type="dxa" w:w="160"/>
            </w:tcMar>
          </w:tcPr>
          <w:p>
            <w:pPr>
              <w:spacing w:after="30"/>
              <w:jc w:val="center"/>
            </w:pPr>
            <w:r>
              <w:rPr>
                <w:rFonts w:ascii="Arial" w:cs="Arial" w:eastAsia="Arial" w:hAnsi="Arial"/>
                <w:b/>
                <w:bCs/>
                <w:color w:val="1565C0"/>
                <w:sz w:val="52"/>
                <w:szCs w:val="52"/>
              </w:rPr>
              <w:t xml:space="preserve">60</w:t>
            </w:r>
          </w:p>
          <w:p>
            <w:pPr>
              <w:spacing w:after="20"/>
              <w:jc w:val="center"/>
            </w:pPr>
            <w:r>
              <w:rPr>
                <w:rFonts w:ascii="Arial" w:cs="Arial" w:eastAsia="Arial" w:hAnsi="Arial"/>
                <w:b/>
                <w:bCs/>
                <w:color w:val="424242"/>
                <w:sz w:val="19"/>
                <w:szCs w:val="19"/>
              </w:rPr>
              <w:t xml:space="preserve">Screens Designed</w:t>
            </w:r>
          </w:p>
          <w:p>
            <w:pPr>
              <w:jc w:val="center"/>
            </w:pPr>
            <w:r>
              <w:rPr>
                <w:rFonts w:ascii="Arial" w:cs="Arial" w:eastAsia="Arial" w:hAnsi="Arial"/>
                <w:color w:val="757575"/>
                <w:sz w:val="17"/>
                <w:szCs w:val="17"/>
              </w:rPr>
              <w:t xml:space="preserve">Consumer + Merchant Portal</w:t>
            </w:r>
          </w:p>
        </w:tc>
        <w:tc>
          <w:tcPr>
            <w:tcW w:type="dxa" w:w="2340"/>
            <w:tcBorders>
              <w:top w:val="none" w:color="FFFFFF" w:sz="0"/>
              <w:left w:val="none" w:color="FFFFFF" w:sz="0"/>
              <w:bottom w:val="none" w:color="FFFFFF" w:sz="0"/>
              <w:right w:val="none" w:color="FFFFFF" w:sz="0"/>
            </w:tcBorders>
            <w:shd w:fill="EDE7F6" w:val="clear"/>
            <w:tcMar>
              <w:top w:type="dxa" w:w="140"/>
              <w:left w:type="dxa" w:w="160"/>
              <w:bottom w:type="dxa" w:w="140"/>
              <w:right w:type="dxa" w:w="160"/>
            </w:tcMar>
          </w:tcPr>
          <w:p>
            <w:pPr>
              <w:spacing w:after="30"/>
              <w:jc w:val="center"/>
            </w:pPr>
            <w:r>
              <w:rPr>
                <w:rFonts w:ascii="Arial" w:cs="Arial" w:eastAsia="Arial" w:hAnsi="Arial"/>
                <w:b/>
                <w:bCs/>
                <w:color w:val="4527A0"/>
                <w:sz w:val="52"/>
                <w:szCs w:val="52"/>
              </w:rPr>
              <w:t xml:space="preserve">4</w:t>
            </w:r>
          </w:p>
          <w:p>
            <w:pPr>
              <w:spacing w:after="20"/>
              <w:jc w:val="center"/>
            </w:pPr>
            <w:r>
              <w:rPr>
                <w:rFonts w:ascii="Arial" w:cs="Arial" w:eastAsia="Arial" w:hAnsi="Arial"/>
                <w:b/>
                <w:bCs/>
                <w:color w:val="424242"/>
                <w:sz w:val="19"/>
                <w:szCs w:val="19"/>
              </w:rPr>
              <w:t xml:space="preserve">Revenue Streams</w:t>
            </w:r>
          </w:p>
          <w:p>
            <w:pPr>
              <w:jc w:val="center"/>
            </w:pPr>
            <w:r>
              <w:rPr>
                <w:rFonts w:ascii="Arial" w:cs="Arial" w:eastAsia="Arial" w:hAnsi="Arial"/>
                <w:color w:val="757575"/>
                <w:sz w:val="17"/>
                <w:szCs w:val="17"/>
              </w:rPr>
              <w:t xml:space="preserve">Ads · Subs · Merchant · Data</w:t>
            </w:r>
          </w:p>
        </w:tc>
        <w:tc>
          <w:tcPr>
            <w:tcW w:type="dxa" w:w="2340"/>
            <w:tcBorders>
              <w:top w:val="none" w:color="FFFFFF" w:sz="0"/>
              <w:left w:val="none" w:color="FFFFFF" w:sz="0"/>
              <w:bottom w:val="none" w:color="FFFFFF" w:sz="0"/>
              <w:right w:val="none" w:color="FFFFFF" w:sz="0"/>
            </w:tcBorders>
            <w:shd w:fill="E0F2F1" w:val="clear"/>
            <w:tcMar>
              <w:top w:type="dxa" w:w="140"/>
              <w:left w:type="dxa" w:w="160"/>
              <w:bottom w:type="dxa" w:w="140"/>
              <w:right w:type="dxa" w:w="160"/>
            </w:tcMar>
          </w:tcPr>
          <w:p>
            <w:pPr>
              <w:spacing w:after="30"/>
              <w:jc w:val="center"/>
            </w:pPr>
            <w:r>
              <w:rPr>
                <w:rFonts w:ascii="Arial" w:cs="Arial" w:eastAsia="Arial" w:hAnsi="Arial"/>
                <w:b/>
                <w:bCs/>
                <w:color w:val="00695C"/>
                <w:sz w:val="52"/>
                <w:szCs w:val="52"/>
              </w:rPr>
              <w:t xml:space="preserve">$257M</w:t>
            </w:r>
          </w:p>
          <w:p>
            <w:pPr>
              <w:spacing w:after="20"/>
              <w:jc w:val="center"/>
            </w:pPr>
            <w:r>
              <w:rPr>
                <w:rFonts w:ascii="Arial" w:cs="Arial" w:eastAsia="Arial" w:hAnsi="Arial"/>
                <w:b/>
                <w:bCs/>
                <w:color w:val="424242"/>
                <w:sz w:val="19"/>
                <w:szCs w:val="19"/>
              </w:rPr>
              <w:t xml:space="preserve">Year 5 Revenue</w:t>
            </w:r>
          </w:p>
          <w:p>
            <w:pPr>
              <w:jc w:val="center"/>
            </w:pPr>
            <w:r>
              <w:rPr>
                <w:rFonts w:ascii="Arial" w:cs="Arial" w:eastAsia="Arial" w:hAnsi="Arial"/>
                <w:color w:val="757575"/>
                <w:sz w:val="17"/>
                <w:szCs w:val="17"/>
              </w:rPr>
              <w:t xml:space="preserve">Hybrid CPM model</w:t>
            </w:r>
          </w:p>
        </w:tc>
      </w:tr>
    </w:tbl>
    <w:p>
      <w:pPr>
        <w:spacing w:before="80"/>
      </w:pPr>
      <w:r>
        <w:rPr>
          <w:rFonts w:ascii="Arial" w:cs="Arial" w:eastAsia="Arial" w:hAnsi="Arial"/>
          <w:sz w:val="22"/>
          <w:szCs w:val="22"/>
        </w:rPr>
        <w:t xml:space="preserve"/>
      </w:r>
    </w:p>
    <w:p>
      <w:pPr>
        <w:jc w:val="center"/>
      </w:pPr>
      <w:r>
        <w:rPr>
          <w:rFonts w:ascii="Arial" w:cs="Arial" w:eastAsia="Arial" w:hAnsi="Arial"/>
          <w:i/>
          <w:iCs/>
          <w:color w:val="757575"/>
          <w:sz w:val="17"/>
          <w:szCs w:val="17"/>
        </w:rPr>
        <w:t xml:space="preserve">This document contains: Product Vision &amp; Assessment  ·  Competitive Advantages &amp; Positioning  ·  Full Monetization Architecture  ·  5-Year Revenue Model &amp; Unit Economics  ·  Valuation Comps &amp; Exit Scenarios  ·  Technology Stack  ·  Complete 60-Screen Catalogue (every field, every button, every copy line)  ·  Core Team Build &amp; Hiring Plan  ·  Deployment Roadmap</w:t>
      </w:r>
    </w:p>
    <w:p>
      <w:r>
        <w:br w:type="page"/>
      </w:r>
    </w:p>
    <w:p>
      <w:pPr>
        <w:pStyle w:val="Heading1"/>
        <w:shd w:fill="1565C0" w:val="clear"/>
        <w:spacing w:before="480" w:after="200"/>
        <w:ind w:left="280"/>
      </w:pPr>
      <w:r>
        <w:rPr>
          <w:rFonts w:ascii="Arial" w:cs="Arial" w:eastAsia="Arial" w:hAnsi="Arial"/>
          <w:b/>
          <w:bCs/>
          <w:color w:val="FFFFFF"/>
          <w:sz w:val="42"/>
          <w:szCs w:val="42"/>
        </w:rPr>
        <w:t xml:space="preserve">1.  WHAT IS PEEPL</w:t>
      </w:r>
    </w:p>
    <w:p>
      <w:pPr>
        <w:spacing w:before="60"/>
      </w:pPr>
      <w:r>
        <w:rPr>
          <w:rFonts w:ascii="Arial" w:cs="Arial" w:eastAsia="Arial" w:hAnsi="Arial"/>
          <w:sz w:val="22"/>
          <w:szCs w:val="22"/>
        </w:rPr>
        <w:t xml:space="preserve"/>
      </w:r>
    </w:p>
    <w:p>
      <w:pPr>
        <w:spacing w:before="60" w:after="100"/>
      </w:pPr>
      <w:r>
        <w:rPr>
          <w:rFonts w:ascii="Arial" w:cs="Arial" w:eastAsia="Arial" w:hAnsi="Arial"/>
          <w:sz w:val="22"/>
          <w:szCs w:val="22"/>
        </w:rPr>
        <w:t xml:space="preserve">Peepl is a real-time location content app that lets users post photos and crowd/vibe data from wherever they are right now. Unlike Google Maps or Yelp — which show historical averages, aggregate star ratings, and predicted busy periods — Peepl shows what is happening at this exact moment, with a photo, with granular context, submitted by a real person who is physically standing there.</w:t>
      </w:r>
    </w:p>
    <w:p>
      <w:pPr>
        <w:spacing w:before="60" w:after="100"/>
      </w:pPr>
      <w:r>
        <w:rPr>
          <w:rFonts w:ascii="Arial" w:cs="Arial" w:eastAsia="Arial" w:hAnsi="Arial"/>
          <w:sz w:val="22"/>
          <w:szCs w:val="22"/>
        </w:rPr>
        <w:t xml:space="preserve">Originally conceived in 2015 as a crowd-intelligence utility. The 2025 rebuild retains the complete 2015 product brain — 60 catalogued screens, self-serve merchant advertising, gamification with points and Pioneer status, social graph, groups — and delivers it on a modern React Native + Firebase stack with a polished, brand-coherent interface and full revenue infrastructure already in place.</w:t>
      </w:r>
    </w:p>
    <w:p>
      <w:pPr>
        <w:spacing w:before="60"/>
      </w:pPr>
      <w:r>
        <w:rPr>
          <w:rFonts w:ascii="Arial" w:cs="Arial" w:eastAsia="Arial" w:hAnsi="Arial"/>
          <w:sz w:val="22"/>
          <w:szCs w:val="22"/>
        </w:rPr>
        <w:t xml:space="preserve"/>
      </w:r>
    </w:p>
    <w:p>
      <w:pPr>
        <w:pStyle w:val="Heading2"/>
        <w:pBdr>
          <w:bottom w:val="single" w:color="1565C0" w:sz="4" w:space="1"/>
        </w:pBdr>
        <w:spacing w:before="340" w:after="120"/>
      </w:pPr>
      <w:r>
        <w:rPr>
          <w:rFonts w:ascii="Arial" w:cs="Arial" w:eastAsia="Arial" w:hAnsi="Arial"/>
          <w:b/>
          <w:bCs/>
          <w:color w:val="1565C0"/>
          <w:sz w:val="30"/>
          <w:szCs w:val="30"/>
        </w:rPr>
        <w:t xml:space="preserve">The Core Behavior: Peepling</w:t>
      </w:r>
    </w:p>
    <w:p>
      <w:pPr>
        <w:spacing w:before="60" w:after="100"/>
      </w:pPr>
      <w:r>
        <w:rPr>
          <w:rFonts w:ascii="Arial" w:cs="Arial" w:eastAsia="Arial" w:hAnsi="Arial"/>
          <w:sz w:val="22"/>
          <w:szCs w:val="22"/>
        </w:rPr>
        <w:t xml:space="preserve">The pivotal insight that expands the addressable market beyond utility is vicarious use. A person in Ohio opens Peepl and browses what is happening in Paris tonight. A New Yorker who moved away checks their old neighborhood bar on a Saturday. A traveler planning a trip to Tokyo uses the app for weeks before they land. None of these are utility sessions. They are entertainment and aspiration sessions — scroll-friendly because there is no question to resolve. The session ends when the person feels satisfied, not when they have answered an intent query.</w:t>
      </w:r>
    </w:p>
    <w:p>
      <w:pPr>
        <w:spacing w:before="40"/>
      </w:pPr>
      <w:r>
        <w:rPr>
          <w:rFonts w:ascii="Arial" w:cs="Arial" w:eastAsia="Arial" w:hAnsi="Arial"/>
          <w:sz w:val="22"/>
          <w:szCs w:val="22"/>
        </w:rPr>
        <w:t xml:space="preserve"/>
      </w:r>
    </w:p>
    <w:p>
      <w:pPr>
        <w:pBdr>
          <w:top w:val="single" w:color="1565C0" w:sz="4"/>
          <w:left w:val="single" w:color="1565C0" w:sz="20"/>
          <w:bottom w:val="none" w:sz="0" w:color="FFFFFF"/>
          <w:right w:val="none" w:sz="0" w:color="FFFFFF"/>
        </w:pBdr>
        <w:shd w:fill="EFF6FF" w:val="clear"/>
        <w:spacing w:before="100" w:after="0"/>
      </w:pPr>
      <w:r>
        <w:rPr>
          <w:rFonts w:ascii="Arial" w:cs="Arial" w:eastAsia="Arial" w:hAnsi="Arial"/>
          <w:b/>
          <w:bCs/>
          <w:color w:val="1565C0"/>
          <w:sz w:val="22"/>
          <w:szCs w:val="22"/>
        </w:rPr>
        <w:t xml:space="preserve">  THE VERB</w:t>
      </w:r>
    </w:p>
    <w:p>
      <w:pPr>
        <w:pBdr>
          <w:left w:val="single" w:color="1565C0" w:sz="20"/>
          <w:bottom w:val="none" w:sz="0" w:color="FFFFFF"/>
          <w:right w:val="none" w:sz="0" w:color="FFFFFF"/>
        </w:pBdr>
        <w:shd w:fill="EFF6FF" w:val="clear"/>
        <w:spacing w:before="20" w:after="0"/>
      </w:pPr>
      <w:r>
        <w:rPr>
          <w:rFonts w:ascii="Arial" w:cs="Arial" w:eastAsia="Arial" w:hAnsi="Arial"/>
          <w:color w:val="1565C0"/>
          <w:sz w:val="20"/>
          <w:szCs w:val="20"/>
        </w:rPr>
        <w:t xml:space="preserve">  This behavior has a name. It is peepling.</w:t>
      </w:r>
    </w:p>
    <w:p>
      <w:pPr>
        <w:pBdr>
          <w:left w:val="single" w:color="1565C0" w:sz="20"/>
          <w:bottom w:val="none" w:sz="0" w:color="FFFFFF"/>
          <w:right w:val="none" w:sz="0" w:color="FFFFFF"/>
        </w:pBdr>
        <w:shd w:fill="EFF6FF" w:val="clear"/>
        <w:spacing w:before="20" w:after="0"/>
      </w:pPr>
      <w:r>
        <w:rPr>
          <w:rFonts w:ascii="Arial" w:cs="Arial" w:eastAsia="Arial" w:hAnsi="Arial"/>
          <w:color w:val="1565C0"/>
          <w:sz w:val="20"/>
          <w:szCs w:val="20"/>
        </w:rPr>
        <w:t xml:space="preserve">  </w:t>
      </w:r>
    </w:p>
    <w:p>
      <w:pPr>
        <w:pBdr>
          <w:left w:val="single" w:color="1565C0" w:sz="20"/>
          <w:bottom w:val="none" w:sz="0" w:color="FFFFFF"/>
          <w:right w:val="none" w:sz="0" w:color="FFFFFF"/>
        </w:pBdr>
        <w:shd w:fill="EFF6FF" w:val="clear"/>
        <w:spacing w:before="20" w:after="0"/>
      </w:pPr>
      <w:r>
        <w:rPr>
          <w:rFonts w:ascii="Arial" w:cs="Arial" w:eastAsia="Arial" w:hAnsi="Arial"/>
          <w:color w:val="1565C0"/>
          <w:sz w:val="20"/>
          <w:szCs w:val="20"/>
        </w:rPr>
        <w:t xml:space="preserve">  You are peepling into Paris. You are peepling into New York. You are peepling into your old neighborhood.</w:t>
      </w:r>
    </w:p>
    <w:p>
      <w:pPr>
        <w:pBdr>
          <w:left w:val="single" w:color="1565C0" w:sz="20"/>
          <w:bottom w:val="none" w:sz="0" w:color="FFFFFF"/>
          <w:right w:val="none" w:sz="0" w:color="FFFFFF"/>
        </w:pBdr>
        <w:shd w:fill="EFF6FF" w:val="clear"/>
        <w:spacing w:before="20" w:after="0"/>
      </w:pPr>
      <w:r>
        <w:rPr>
          <w:rFonts w:ascii="Arial" w:cs="Arial" w:eastAsia="Arial" w:hAnsi="Arial"/>
          <w:color w:val="1565C0"/>
          <w:sz w:val="20"/>
          <w:szCs w:val="20"/>
        </w:rPr>
        <w:t xml:space="preserve">  The app name, the core behavior, and the primary use case are the same word.</w:t>
      </w:r>
    </w:p>
    <w:p>
      <w:pPr>
        <w:pBdr>
          <w:left w:val="single" w:color="1565C0" w:sz="20"/>
          <w:bottom w:val="none" w:sz="0" w:color="FFFFFF"/>
          <w:right w:val="none" w:sz="0" w:color="FFFFFF"/>
        </w:pBdr>
        <w:shd w:fill="EFF6FF" w:val="clear"/>
        <w:spacing w:before="20" w:after="0"/>
      </w:pPr>
      <w:r>
        <w:rPr>
          <w:rFonts w:ascii="Arial" w:cs="Arial" w:eastAsia="Arial" w:hAnsi="Arial"/>
          <w:color w:val="1565C0"/>
          <w:sz w:val="20"/>
          <w:szCs w:val="20"/>
        </w:rPr>
        <w:t xml:space="preserve">  That is a stronger brand foundation than most consumer apps ever achieve.</w:t>
      </w:r>
    </w:p>
    <w:p>
      <w:pPr>
        <w:pBdr>
          <w:bottom w:val="single" w:color="1565C0" w:sz="4"/>
          <w:left w:val="single" w:color="1565C0" w:sz="20"/>
        </w:pBdr>
        <w:shd w:fill="EFF6FF" w:val="clear"/>
        <w:spacing w:before="0" w:after="80"/>
      </w:pPr>
      <w:r>
        <w:rPr>
          <w:rFonts w:ascii="Arial" w:cs="Arial" w:eastAsia="Arial" w:hAnsi="Arial"/>
          <w:sz w:val="16"/>
          <w:szCs w:val="16"/>
        </w:rPr>
        <w:t xml:space="preserve">  </w:t>
      </w:r>
    </w:p>
    <w:p>
      <w:pPr>
        <w:spacing w:before="60"/>
      </w:pPr>
      <w:r>
        <w:rPr>
          <w:rFonts w:ascii="Arial" w:cs="Arial" w:eastAsia="Arial" w:hAnsi="Arial"/>
          <w:sz w:val="22"/>
          <w:szCs w:val="22"/>
        </w:rPr>
        <w:t xml:space="preserve"/>
      </w:r>
    </w:p>
    <w:p>
      <w:pPr>
        <w:pStyle w:val="Heading2"/>
        <w:pBdr>
          <w:bottom w:val="single" w:color="1565C0" w:sz="4" w:space="1"/>
        </w:pBdr>
        <w:spacing w:before="340" w:after="120"/>
      </w:pPr>
      <w:r>
        <w:rPr>
          <w:rFonts w:ascii="Arial" w:cs="Arial" w:eastAsia="Arial" w:hAnsi="Arial"/>
          <w:b/>
          <w:bCs/>
          <w:color w:val="1565C0"/>
          <w:sz w:val="30"/>
          <w:szCs w:val="30"/>
        </w:rPr>
        <w:t xml:space="preserve">The Three Usage Modes</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600"/>
        <w:gridCol w:w="1760"/>
        <w:gridCol w:w="2200"/>
      </w:tblGrid>
      <w:tr>
        <w:trPr>
          <w:tblHeader/>
        </w:trPr>
        <w:tc>
          <w:tcPr>
            <w:tcW w:type="dxa" w:w="20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Usage Mode</w:t>
            </w:r>
          </w:p>
        </w:tc>
        <w:tc>
          <w:tcPr>
            <w:tcW w:type="dxa" w:w="2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Session Trigger</w:t>
            </w:r>
          </w:p>
        </w:tc>
        <w:tc>
          <w:tcPr>
            <w:tcW w:type="dxa" w:w="16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Avg Session Length</w:t>
            </w:r>
          </w:p>
        </w:tc>
        <w:tc>
          <w:tcPr>
            <w:tcW w:type="dxa" w:w="17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DAU/MAU Contribution</w:t>
            </w:r>
          </w:p>
        </w:tc>
        <w:tc>
          <w:tcPr>
            <w:tcW w:type="dxa" w:w="2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Primary Ad Inventory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Intentional Use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User is going somewhere right now</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&lt; 1 minute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High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Local merchant ads ($2–4 CPM)</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Passive Browse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Habit open, no specific intent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7–12 minutes</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High</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Feed CPM impressions ($6–10 CPM)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Vicarious Peepling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Entertainment / aspiration / travel planning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15–30 minutes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Moderate but growing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Travel &amp; lifestyle ($15–28 CPM)</w:t>
            </w:r>
          </w:p>
        </w:tc>
      </w:tr>
    </w:tbl>
    <w:p>
      <w:pPr>
        <w:spacing w:before="60"/>
      </w:pPr>
      <w:r>
        <w:rPr>
          <w:rFonts w:ascii="Arial" w:cs="Arial" w:eastAsia="Arial" w:hAnsi="Arial"/>
          <w:sz w:val="22"/>
          <w:szCs w:val="22"/>
        </w:rPr>
        <w:t xml:space="preserve"/>
      </w:r>
    </w:p>
    <w:p>
      <w:pPr>
        <w:pBdr>
          <w:left w:val="single" w:color="00695C" w:sz="16"/>
          <w:bottom w:val="none" w:sz="0" w:color="FFFFFF"/>
          <w:right w:val="none" w:sz="0" w:color="FFFFFF"/>
        </w:pBdr>
        <w:shd w:fill="E0F2F1" w:val="clear"/>
        <w:spacing w:before="100" w:after="100"/>
        <w:ind w:left="500" w:right="500"/>
      </w:pPr>
      <w:r>
        <w:rPr>
          <w:rFonts w:ascii="Arial" w:cs="Arial" w:eastAsia="Arial" w:hAnsi="Arial"/>
          <w:b/>
          <w:bCs/>
          <w:color w:val="00695C"/>
          <w:sz w:val="20"/>
          <w:szCs w:val="20"/>
        </w:rPr>
        <w:t xml:space="preserve">Vicarious peepling is the session type that unlocks premium CPM inventory. </w:t>
      </w:r>
      <w:r>
        <w:rPr>
          <w:rFonts w:ascii="Arial" w:cs="Arial" w:eastAsia="Arial" w:hAnsi="Arial"/>
          <w:i/>
          <w:iCs/>
          <w:color w:val="00695C"/>
          <w:sz w:val="20"/>
          <w:szCs w:val="20"/>
        </w:rPr>
        <w:t xml:space="preserve">A user browsing Paris tonight is in the single highest-intent mindset a travel advertiser can buy. That mindset does not require the user to be going anywhere. Same user. Same session. Different intent signal. CPM nearly 10x the utility model.</w:t>
      </w:r>
    </w:p>
    <w:p>
      <w:r>
        <w:br w:type="page"/>
      </w:r>
    </w:p>
    <w:p>
      <w:pPr>
        <w:pStyle w:val="Heading1"/>
        <w:shd w:fill="0D47A1" w:val="clear"/>
        <w:spacing w:before="480" w:after="200"/>
        <w:ind w:left="280"/>
      </w:pPr>
      <w:r>
        <w:rPr>
          <w:rFonts w:ascii="Arial" w:cs="Arial" w:eastAsia="Arial" w:hAnsi="Arial"/>
          <w:b/>
          <w:bCs/>
          <w:color w:val="FFFFFF"/>
          <w:sz w:val="42"/>
          <w:szCs w:val="42"/>
        </w:rPr>
        <w:t xml:space="preserve">2.  COMPETITIVE ADVANTAGES &amp; MARKET POSITIONING</w:t>
      </w:r>
    </w:p>
    <w:p>
      <w:pPr>
        <w:spacing w:before="60"/>
      </w:pPr>
      <w:r>
        <w:rPr>
          <w:rFonts w:ascii="Arial" w:cs="Arial" w:eastAsia="Arial" w:hAnsi="Arial"/>
          <w:sz w:val="22"/>
          <w:szCs w:val="22"/>
        </w:rPr>
        <w:t xml:space="preserve"/>
      </w:r>
    </w:p>
    <w:p>
      <w:pPr>
        <w:spacing w:before="60" w:after="100"/>
      </w:pPr>
      <w:r>
        <w:rPr>
          <w:rFonts w:ascii="Arial" w:cs="Arial" w:eastAsia="Arial" w:hAnsi="Arial"/>
          <w:sz w:val="22"/>
          <w:szCs w:val="22"/>
        </w:rPr>
        <w:t xml:space="preserve">This section details each structural competitive advantage Peepl holds. These are not features. They are durable, compounding moats that become harder to replicate as the platform scales.</w:t>
      </w:r>
    </w:p>
    <w:p>
      <w:pPr>
        <w:spacing w:before="80"/>
      </w:pPr>
      <w:r>
        <w:rPr>
          <w:rFonts w:ascii="Arial" w:cs="Arial" w:eastAsia="Arial" w:hAnsi="Arial"/>
          <w:sz w:val="22"/>
          <w:szCs w:val="22"/>
        </w:rPr>
        <w:t xml:space="preserve"/>
      </w:r>
    </w:p>
    <w:p>
      <w:pPr>
        <w:pBdr>
          <w:left w:val="single" w:color="1565C0" w:sz="12"/>
          <w:bottom w:val="none" w:sz="0" w:color="FFFFFF"/>
          <w:right w:val="none" w:sz="0" w:color="FFFFFF"/>
        </w:pBdr>
        <w:spacing w:before="200" w:after="60"/>
        <w:ind w:left="240"/>
      </w:pPr>
      <w:r>
        <w:rPr>
          <w:rFonts w:ascii="Arial" w:cs="Arial" w:eastAsia="Arial" w:hAnsi="Arial"/>
          <w:b/>
          <w:bCs/>
          <w:color w:val="1565C0"/>
          <w:sz w:val="24"/>
          <w:szCs w:val="24"/>
        </w:rPr>
        <w:t xml:space="preserve">1.  </w:t>
      </w:r>
      <w:r>
        <w:rPr>
          <w:rFonts w:ascii="Arial" w:cs="Arial" w:eastAsia="Arial" w:hAnsi="Arial"/>
          <w:b/>
          <w:bCs/>
          <w:color w:val="1A1A1A"/>
          <w:sz w:val="24"/>
          <w:szCs w:val="24"/>
        </w:rPr>
        <w:t xml:space="preserve">THE ONLY REAL-TIME CROWD INTELLIGENCE PLATFORM</w:t>
      </w:r>
    </w:p>
    <w:p>
      <w:pPr>
        <w:spacing w:before="0" w:after="120"/>
        <w:ind w:left="240"/>
      </w:pPr>
      <w:r>
        <w:rPr>
          <w:rFonts w:ascii="Arial" w:cs="Arial" w:eastAsia="Arial" w:hAnsi="Arial"/>
          <w:color w:val="424242"/>
          <w:sz w:val="20"/>
          <w:szCs w:val="20"/>
        </w:rPr>
        <w:t xml:space="preserve">No competitor shows what is happening right now, with a photo, with context, submitted by someone physically there. Google Maps shows historical patterns. Yelp shows aggregate reviews. Foursquare shows check-in volume. Nothing shows crowd size + gender ratio + age range + vibe + wait time as a live, social, photo-anchored post. Peepl owns this category entirely.</w:t>
      </w:r>
    </w:p>
    <w:p>
      <w:pPr>
        <w:spacing w:before="20"/>
      </w:pPr>
      <w:r>
        <w:rPr>
          <w:rFonts w:ascii="Arial" w:cs="Arial" w:eastAsia="Arial" w:hAnsi="Arial"/>
          <w:sz w:val="22"/>
          <w:szCs w:val="22"/>
        </w:rPr>
        <w:t xml:space="preserve"/>
      </w:r>
    </w:p>
    <w:p>
      <w:pPr>
        <w:pBdr>
          <w:left w:val="single" w:color="1565C0" w:sz="12"/>
          <w:bottom w:val="none" w:sz="0" w:color="FFFFFF"/>
          <w:right w:val="none" w:sz="0" w:color="FFFFFF"/>
        </w:pBdr>
        <w:spacing w:before="200" w:after="60"/>
        <w:ind w:left="240"/>
      </w:pPr>
      <w:r>
        <w:rPr>
          <w:rFonts w:ascii="Arial" w:cs="Arial" w:eastAsia="Arial" w:hAnsi="Arial"/>
          <w:b/>
          <w:bCs/>
          <w:color w:val="1565C0"/>
          <w:sz w:val="24"/>
          <w:szCs w:val="24"/>
        </w:rPr>
        <w:t xml:space="preserve">2.  </w:t>
      </w:r>
      <w:r>
        <w:rPr>
          <w:rFonts w:ascii="Arial" w:cs="Arial" w:eastAsia="Arial" w:hAnsi="Arial"/>
          <w:b/>
          <w:bCs/>
          <w:color w:val="1A1A1A"/>
          <w:sz w:val="24"/>
          <w:szCs w:val="24"/>
        </w:rPr>
        <w:t xml:space="preserve">FIVE-DIMENSION CROWD DATA — THE STRUCTURAL DATA MOAT</w:t>
      </w:r>
    </w:p>
    <w:p>
      <w:pPr>
        <w:spacing w:before="0" w:after="120"/>
        <w:ind w:left="240"/>
      </w:pPr>
      <w:r>
        <w:rPr>
          <w:rFonts w:ascii="Arial" w:cs="Arial" w:eastAsia="Arial" w:hAnsi="Arial"/>
          <w:color w:val="424242"/>
          <w:sz w:val="20"/>
          <w:szCs w:val="20"/>
        </w:rPr>
        <w:t xml:space="preserve">Every Peep captures five dimensions of crowd intelligence: crowd size (1–10), M/F ratio, age range (18–24, 25–35, 35–50, 50+, Mixed), vibe tag (Cozy/Upscale/Family/Romantic/Casual/Trendy), and wait time. No competitor collects this. The dataset compounds with every submission and becomes a B2B licensing asset — licensable to retailers, real estate, hospitality chains, and urban planners — that no competitor can replicate without building the same user behavior from scratch.</w:t>
      </w:r>
    </w:p>
    <w:p>
      <w:pPr>
        <w:spacing w:before="20"/>
      </w:pPr>
      <w:r>
        <w:rPr>
          <w:rFonts w:ascii="Arial" w:cs="Arial" w:eastAsia="Arial" w:hAnsi="Arial"/>
          <w:sz w:val="22"/>
          <w:szCs w:val="22"/>
        </w:rPr>
        <w:t xml:space="preserve"/>
      </w:r>
    </w:p>
    <w:p>
      <w:pPr>
        <w:pBdr>
          <w:left w:val="single" w:color="1565C0" w:sz="12"/>
          <w:bottom w:val="none" w:sz="0" w:color="FFFFFF"/>
          <w:right w:val="none" w:sz="0" w:color="FFFFFF"/>
        </w:pBdr>
        <w:spacing w:before="200" w:after="60"/>
        <w:ind w:left="240"/>
      </w:pPr>
      <w:r>
        <w:rPr>
          <w:rFonts w:ascii="Arial" w:cs="Arial" w:eastAsia="Arial" w:hAnsi="Arial"/>
          <w:b/>
          <w:bCs/>
          <w:color w:val="1565C0"/>
          <w:sz w:val="24"/>
          <w:szCs w:val="24"/>
        </w:rPr>
        <w:t xml:space="preserve">3.  </w:t>
      </w:r>
      <w:r>
        <w:rPr>
          <w:rFonts w:ascii="Arial" w:cs="Arial" w:eastAsia="Arial" w:hAnsi="Arial"/>
          <w:b/>
          <w:bCs/>
          <w:color w:val="1A1A1A"/>
          <w:sz w:val="24"/>
          <w:szCs w:val="24"/>
        </w:rPr>
        <w:t xml:space="preserve">THE VICARIOUS PEEPLING USE CASE — PREMIUM CPM UNLOCKED</w:t>
      </w:r>
    </w:p>
    <w:p>
      <w:pPr>
        <w:spacing w:before="0" w:after="120"/>
        <w:ind w:left="240"/>
      </w:pPr>
      <w:r>
        <w:rPr>
          <w:rFonts w:ascii="Arial" w:cs="Arial" w:eastAsia="Arial" w:hAnsi="Arial"/>
          <w:color w:val="424242"/>
          <w:sz w:val="20"/>
          <w:szCs w:val="20"/>
        </w:rPr>
        <w:t xml:space="preserve">Peepl is the only location app where the primary engagement mode does NOT require the user to be going anywhere. Vicarious peepling — browsing cities for entertainment and aspiration — creates travel-intent signals at scale. A user peepling into Buenos Aires is in the exact mindset travel advertisers pay $18–28 CPM to reach. Utility-only location apps are structurally incapable of generating this inventory.</w:t>
      </w:r>
    </w:p>
    <w:p>
      <w:pPr>
        <w:spacing w:before="20"/>
      </w:pPr>
      <w:r>
        <w:rPr>
          <w:rFonts w:ascii="Arial" w:cs="Arial" w:eastAsia="Arial" w:hAnsi="Arial"/>
          <w:sz w:val="22"/>
          <w:szCs w:val="22"/>
        </w:rPr>
        <w:t xml:space="preserve"/>
      </w:r>
    </w:p>
    <w:p>
      <w:pPr>
        <w:pBdr>
          <w:left w:val="single" w:color="1565C0" w:sz="12"/>
          <w:bottom w:val="none" w:sz="0" w:color="FFFFFF"/>
          <w:right w:val="none" w:sz="0" w:color="FFFFFF"/>
        </w:pBdr>
        <w:spacing w:before="200" w:after="60"/>
        <w:ind w:left="240"/>
      </w:pPr>
      <w:r>
        <w:rPr>
          <w:rFonts w:ascii="Arial" w:cs="Arial" w:eastAsia="Arial" w:hAnsi="Arial"/>
          <w:b/>
          <w:bCs/>
          <w:color w:val="1565C0"/>
          <w:sz w:val="24"/>
          <w:szCs w:val="24"/>
        </w:rPr>
        <w:t xml:space="preserve">4.  </w:t>
      </w:r>
      <w:r>
        <w:rPr>
          <w:rFonts w:ascii="Arial" w:cs="Arial" w:eastAsia="Arial" w:hAnsi="Arial"/>
          <w:b/>
          <w:bCs/>
          <w:color w:val="1A1A1A"/>
          <w:sz w:val="24"/>
          <w:szCs w:val="24"/>
        </w:rPr>
        <w:t xml:space="preserve">SELF-SERVE MERCHANT REVENUE ENGINE BUILT IN FROM DAY ONE</w:t>
      </w:r>
    </w:p>
    <w:p>
      <w:pPr>
        <w:spacing w:before="0" w:after="120"/>
        <w:ind w:left="240"/>
      </w:pPr>
      <w:r>
        <w:rPr>
          <w:rFonts w:ascii="Arial" w:cs="Arial" w:eastAsia="Arial" w:hAnsi="Arial"/>
          <w:color w:val="424242"/>
          <w:sz w:val="20"/>
          <w:szCs w:val="20"/>
        </w:rPr>
        <w:t xml:space="preserve">The merchant portal — write ad, pick time slot, confirm and pay — requires zero sales team to function. Basic $9.99/hr, Standard $19.99/hr, Premium $39.99/hr. Time-slot buying at exact hours. Real-time analytics dashboard. This was in the 2015 product spec. It is fully designed in the 2025 rebuild. Most consumer apps reach $10M ARR before attempting to build what Peepl ships at launch.</w:t>
      </w:r>
    </w:p>
    <w:p>
      <w:pPr>
        <w:spacing w:before="20"/>
      </w:pPr>
      <w:r>
        <w:rPr>
          <w:rFonts w:ascii="Arial" w:cs="Arial" w:eastAsia="Arial" w:hAnsi="Arial"/>
          <w:sz w:val="22"/>
          <w:szCs w:val="22"/>
        </w:rPr>
        <w:t xml:space="preserve"/>
      </w:r>
    </w:p>
    <w:p>
      <w:pPr>
        <w:pBdr>
          <w:left w:val="single" w:color="1565C0" w:sz="12"/>
          <w:bottom w:val="none" w:sz="0" w:color="FFFFFF"/>
          <w:right w:val="none" w:sz="0" w:color="FFFFFF"/>
        </w:pBdr>
        <w:spacing w:before="200" w:after="60"/>
        <w:ind w:left="240"/>
      </w:pPr>
      <w:r>
        <w:rPr>
          <w:rFonts w:ascii="Arial" w:cs="Arial" w:eastAsia="Arial" w:hAnsi="Arial"/>
          <w:b/>
          <w:bCs/>
          <w:color w:val="1565C0"/>
          <w:sz w:val="24"/>
          <w:szCs w:val="24"/>
        </w:rPr>
        <w:t xml:space="preserve">5.  </w:t>
      </w:r>
      <w:r>
        <w:rPr>
          <w:rFonts w:ascii="Arial" w:cs="Arial" w:eastAsia="Arial" w:hAnsi="Arial"/>
          <w:b/>
          <w:bCs/>
          <w:color w:val="1A1A1A"/>
          <w:sz w:val="24"/>
          <w:szCs w:val="24"/>
        </w:rPr>
        <w:t xml:space="preserve">THE PIONEER MECHANIC — SELF-FUNDING CONTENT DENSITY</w:t>
      </w:r>
    </w:p>
    <w:p>
      <w:pPr>
        <w:spacing w:before="0" w:after="120"/>
        <w:ind w:left="240"/>
      </w:pPr>
      <w:r>
        <w:rPr>
          <w:rFonts w:ascii="Arial" w:cs="Arial" w:eastAsia="Arial" w:hAnsi="Arial"/>
          <w:color w:val="424242"/>
          <w:sz w:val="20"/>
          <w:szCs w:val="20"/>
        </w:rPr>
        <w:t xml:space="preserve">The Pioneer system — earn badge and 500 points for being first to Peep a new venue — solves the cold start problem without paying for content. Pioneers are incentivized to Peep undiscovered venues to claim status. This creates a self-funding content seeding mechanism across every new city. No other platform has a gamification loop specifically designed to reward first-mover content creation at the venue level.</w:t>
      </w:r>
    </w:p>
    <w:p>
      <w:pPr>
        <w:spacing w:before="20"/>
      </w:pPr>
      <w:r>
        <w:rPr>
          <w:rFonts w:ascii="Arial" w:cs="Arial" w:eastAsia="Arial" w:hAnsi="Arial"/>
          <w:sz w:val="22"/>
          <w:szCs w:val="22"/>
        </w:rPr>
        <w:t xml:space="preserve"/>
      </w:r>
    </w:p>
    <w:p>
      <w:pPr>
        <w:pBdr>
          <w:left w:val="single" w:color="1565C0" w:sz="12"/>
          <w:bottom w:val="none" w:sz="0" w:color="FFFFFF"/>
          <w:right w:val="none" w:sz="0" w:color="FFFFFF"/>
        </w:pBdr>
        <w:spacing w:before="200" w:after="60"/>
        <w:ind w:left="240"/>
      </w:pPr>
      <w:r>
        <w:rPr>
          <w:rFonts w:ascii="Arial" w:cs="Arial" w:eastAsia="Arial" w:hAnsi="Arial"/>
          <w:b/>
          <w:bCs/>
          <w:color w:val="1565C0"/>
          <w:sz w:val="24"/>
          <w:szCs w:val="24"/>
        </w:rPr>
        <w:t xml:space="preserve">6.  </w:t>
      </w:r>
      <w:r>
        <w:rPr>
          <w:rFonts w:ascii="Arial" w:cs="Arial" w:eastAsia="Arial" w:hAnsi="Arial"/>
          <w:b/>
          <w:bCs/>
          <w:color w:val="1A1A1A"/>
          <w:sz w:val="24"/>
          <w:szCs w:val="24"/>
        </w:rPr>
        <w:t xml:space="preserve">NO COLD-START PROBLEM FOR NEW USERS</w:t>
      </w:r>
    </w:p>
    <w:p>
      <w:pPr>
        <w:spacing w:before="0" w:after="120"/>
        <w:ind w:left="240"/>
      </w:pPr>
      <w:r>
        <w:rPr>
          <w:rFonts w:ascii="Arial" w:cs="Arial" w:eastAsia="Arial" w:hAnsi="Arial"/>
          <w:color w:val="424242"/>
          <w:sz w:val="20"/>
          <w:szCs w:val="20"/>
        </w:rPr>
        <w:t xml:space="preserve">Peepl launches with seeded content across multiple cities from day one. A new user in Atlanta opens the app and Paris is already alive. New York is already alive. Tokyo is there. The vicarious peepling value is present on first launch without any social graph. This is structurally different from every social app that requires local friend density before delivering value — Snapchat, Instagram, Nextdoor all required critical mass before the product felt alive. Peepl does not.</w:t>
      </w:r>
    </w:p>
    <w:p>
      <w:pPr>
        <w:spacing w:before="20"/>
      </w:pPr>
      <w:r>
        <w:rPr>
          <w:rFonts w:ascii="Arial" w:cs="Arial" w:eastAsia="Arial" w:hAnsi="Arial"/>
          <w:sz w:val="22"/>
          <w:szCs w:val="22"/>
        </w:rPr>
        <w:t xml:space="preserve"/>
      </w:r>
    </w:p>
    <w:p>
      <w:pPr>
        <w:pBdr>
          <w:left w:val="single" w:color="1565C0" w:sz="12"/>
          <w:bottom w:val="none" w:sz="0" w:color="FFFFFF"/>
          <w:right w:val="none" w:sz="0" w:color="FFFFFF"/>
        </w:pBdr>
        <w:spacing w:before="200" w:after="60"/>
        <w:ind w:left="240"/>
      </w:pPr>
      <w:r>
        <w:rPr>
          <w:rFonts w:ascii="Arial" w:cs="Arial" w:eastAsia="Arial" w:hAnsi="Arial"/>
          <w:b/>
          <w:bCs/>
          <w:color w:val="1565C0"/>
          <w:sz w:val="24"/>
          <w:szCs w:val="24"/>
        </w:rPr>
        <w:t xml:space="preserve">7.  </w:t>
      </w:r>
      <w:r>
        <w:rPr>
          <w:rFonts w:ascii="Arial" w:cs="Arial" w:eastAsia="Arial" w:hAnsi="Arial"/>
          <w:b/>
          <w:bCs/>
          <w:color w:val="1A1A1A"/>
          <w:sz w:val="24"/>
          <w:szCs w:val="24"/>
        </w:rPr>
        <w:t xml:space="preserve">THE DEAL CLAIM MECHANIC — DIRECT MERCHANT ROI PROOF</w:t>
      </w:r>
    </w:p>
    <w:p>
      <w:pPr>
        <w:spacing w:before="0" w:after="120"/>
        <w:ind w:left="240"/>
      </w:pPr>
      <w:r>
        <w:rPr>
          <w:rFonts w:ascii="Arial" w:cs="Arial" w:eastAsia="Arial" w:hAnsi="Arial"/>
          <w:color w:val="424242"/>
          <w:sz w:val="20"/>
          <w:szCs w:val="20"/>
        </w:rPr>
        <w:t xml:space="preserve">When a user claims a deal (e.g., $2 off all pints — show to server — code MNB-4829, expires 45 minutes), the merchant sees a direct, trackable conversion. Peepl is not selling impressions with soft attribution — it is selling claimed deals with code redemption. This is a stronger merchant ROI story than Facebook local ads, Google local campaigns, or Yelp sponsored listings. Merchant retention at this level of proof is high.</w:t>
      </w:r>
    </w:p>
    <w:p>
      <w:pPr>
        <w:spacing w:before="20"/>
      </w:pPr>
      <w:r>
        <w:rPr>
          <w:rFonts w:ascii="Arial" w:cs="Arial" w:eastAsia="Arial" w:hAnsi="Arial"/>
          <w:sz w:val="22"/>
          <w:szCs w:val="22"/>
        </w:rPr>
        <w:t xml:space="preserve"/>
      </w:r>
    </w:p>
    <w:p>
      <w:pPr>
        <w:pBdr>
          <w:left w:val="single" w:color="1565C0" w:sz="12"/>
          <w:bottom w:val="none" w:sz="0" w:color="FFFFFF"/>
          <w:right w:val="none" w:sz="0" w:color="FFFFFF"/>
        </w:pBdr>
        <w:spacing w:before="200" w:after="60"/>
        <w:ind w:left="240"/>
      </w:pPr>
      <w:r>
        <w:rPr>
          <w:rFonts w:ascii="Arial" w:cs="Arial" w:eastAsia="Arial" w:hAnsi="Arial"/>
          <w:b/>
          <w:bCs/>
          <w:color w:val="1565C0"/>
          <w:sz w:val="24"/>
          <w:szCs w:val="24"/>
        </w:rPr>
        <w:t xml:space="preserve">8.  </w:t>
      </w:r>
      <w:r>
        <w:rPr>
          <w:rFonts w:ascii="Arial" w:cs="Arial" w:eastAsia="Arial" w:hAnsi="Arial"/>
          <w:b/>
          <w:bCs/>
          <w:color w:val="1A1A1A"/>
          <w:sz w:val="24"/>
          <w:szCs w:val="24"/>
        </w:rPr>
        <w:t xml:space="preserve">BRAND NAME IS THE BEHAVIOR — PERMANENT CATEGORY OWNERSHIP</w:t>
      </w:r>
    </w:p>
    <w:p>
      <w:pPr>
        <w:spacing w:before="0" w:after="120"/>
        <w:ind w:left="240"/>
      </w:pPr>
      <w:r>
        <w:rPr>
          <w:rFonts w:ascii="Arial" w:cs="Arial" w:eastAsia="Arial" w:hAnsi="Arial"/>
          <w:color w:val="424242"/>
          <w:sz w:val="20"/>
          <w:szCs w:val="20"/>
        </w:rPr>
        <w:t xml:space="preserve">Peepl is both the app name and the verb for the core behavior. 'I'm peepling into Rome.' 'Peep this before you go.' 'Just peepled Piedmont Park.' Category-defining verbs are category-defining brands — Google, Venmo, Uber. This level of name-behavior alignment is not engineered in retrospect. Peepl has had it from 2015.</w:t>
      </w:r>
    </w:p>
    <w:p>
      <w:pPr>
        <w:spacing w:before="80"/>
      </w:pPr>
      <w:r>
        <w:rPr>
          <w:rFonts w:ascii="Arial" w:cs="Arial" w:eastAsia="Arial" w:hAnsi="Arial"/>
          <w:sz w:val="22"/>
          <w:szCs w:val="22"/>
        </w:rPr>
        <w:t xml:space="preserve"/>
      </w:r>
    </w:p>
    <w:p>
      <w:pPr>
        <w:pStyle w:val="Heading2"/>
        <w:pBdr>
          <w:bottom w:val="single" w:color="1565C0" w:sz="4" w:space="1"/>
        </w:pBdr>
        <w:spacing w:before="340" w:after="120"/>
      </w:pPr>
      <w:r>
        <w:rPr>
          <w:rFonts w:ascii="Arial" w:cs="Arial" w:eastAsia="Arial" w:hAnsi="Arial"/>
          <w:b/>
          <w:bCs/>
          <w:color w:val="1565C0"/>
          <w:sz w:val="30"/>
          <w:szCs w:val="30"/>
        </w:rPr>
        <w:t xml:space="preserve">Competitive Landscape — Direct Comparison</w:t>
      </w:r>
    </w:p>
    <w:tbl>
      <w:tblPr>
        <w:tblW w:type="dxa" w:w="107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400"/>
        <w:gridCol w:w="1760"/>
        <w:gridCol w:w="1600"/>
        <w:gridCol w:w="1500"/>
        <w:gridCol w:w="1500"/>
      </w:tblGrid>
      <w:tr>
        <w:trPr>
          <w:tblHeader/>
        </w:trPr>
        <w:tc>
          <w:tcPr>
            <w:tcW w:type="dxa" w:w="16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Platform</w:t>
            </w:r>
          </w:p>
        </w:tc>
        <w:tc>
          <w:tcPr>
            <w:tcW w:type="dxa" w:w="14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Real-Time Crowd</w:t>
            </w:r>
          </w:p>
        </w:tc>
        <w:tc>
          <w:tcPr>
            <w:tcW w:type="dxa" w:w="14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Photo + Context</w:t>
            </w:r>
          </w:p>
        </w:tc>
        <w:tc>
          <w:tcPr>
            <w:tcW w:type="dxa" w:w="17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Merchant Self-Serve</w:t>
            </w:r>
          </w:p>
        </w:tc>
        <w:tc>
          <w:tcPr>
            <w:tcW w:type="dxa" w:w="16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Vicarious Use</w:t>
            </w:r>
          </w:p>
        </w:tc>
        <w:tc>
          <w:tcPr>
            <w:tcW w:type="dxa" w:w="15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Gamification</w:t>
            </w:r>
          </w:p>
        </w:tc>
        <w:tc>
          <w:tcPr>
            <w:tcW w:type="dxa" w:w="15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Data Depth</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565C0"/>
                <w:sz w:val="20"/>
                <w:szCs w:val="20"/>
              </w:rPr>
              <w:t xml:space="preserve">Peepl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 Yes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 Yes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 Yes — $9.99/hr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 Core use case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 Points + Pioneer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 5 dimensions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Google Maps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 Historical only</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 No</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 Limited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 No</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 No</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 Busy/Not busy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Yelp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 No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 User reviews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 High cost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 No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 No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 Star rating only</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Foursquare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 Check-in volume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 No</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 Limited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 No</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 Legacy badges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 Check-in count only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Instagram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 No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 Yes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 High CPM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 Incidental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 No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 No</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Nextdoor</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 No</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 Partial</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 Limited geo</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 No</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 No</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 No</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TripAdvisor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 No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 User photos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 High cost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 Planning only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 No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 Review score</w:t>
            </w:r>
          </w:p>
        </w:tc>
      </w:tr>
    </w:tbl>
    <w:p>
      <w:pPr>
        <w:spacing w:before="60"/>
      </w:pPr>
      <w:r>
        <w:rPr>
          <w:rFonts w:ascii="Arial" w:cs="Arial" w:eastAsia="Arial" w:hAnsi="Arial"/>
          <w:sz w:val="22"/>
          <w:szCs w:val="22"/>
        </w:rPr>
        <w:t xml:space="preserve"/>
      </w:r>
    </w:p>
    <w:p>
      <w:pPr>
        <w:pBdr>
          <w:left w:val="single" w:color="2E7D32" w:sz="16"/>
          <w:bottom w:val="none" w:sz="0" w:color="FFFFFF"/>
          <w:right w:val="none" w:sz="0" w:color="FFFFFF"/>
        </w:pBdr>
        <w:shd w:fill="E8F5E9" w:val="clear"/>
        <w:spacing w:before="100" w:after="100"/>
        <w:ind w:left="500" w:right="500"/>
      </w:pPr>
      <w:r>
        <w:rPr>
          <w:rFonts w:ascii="Arial" w:cs="Arial" w:eastAsia="Arial" w:hAnsi="Arial"/>
          <w:b/>
          <w:bCs/>
          <w:color w:val="2E7D32"/>
          <w:sz w:val="20"/>
          <w:szCs w:val="20"/>
        </w:rPr>
        <w:t xml:space="preserve">Peepl is the only platform that scores positively on all six competitive dimensions. </w:t>
      </w:r>
      <w:r>
        <w:rPr>
          <w:rFonts w:ascii="Arial" w:cs="Arial" w:eastAsia="Arial" w:hAnsi="Arial"/>
          <w:i/>
          <w:iCs/>
          <w:color w:val="2E7D32"/>
          <w:sz w:val="20"/>
          <w:szCs w:val="20"/>
        </w:rPr>
        <w:t xml:space="preserve">Every other platform owns one or two. None owns all six. That is the positioning gap Peepl fills.</w:t>
      </w:r>
    </w:p>
    <w:p>
      <w:r>
        <w:br w:type="page"/>
      </w:r>
    </w:p>
    <w:p>
      <w:pPr>
        <w:pStyle w:val="Heading1"/>
        <w:shd w:fill="1565C0" w:val="clear"/>
        <w:spacing w:before="480" w:after="200"/>
        <w:ind w:left="280"/>
      </w:pPr>
      <w:r>
        <w:rPr>
          <w:rFonts w:ascii="Arial" w:cs="Arial" w:eastAsia="Arial" w:hAnsi="Arial"/>
          <w:b/>
          <w:bCs/>
          <w:color w:val="FFFFFF"/>
          <w:sz w:val="42"/>
          <w:szCs w:val="42"/>
        </w:rPr>
        <w:t xml:space="preserve">3.  PRODUCT ASSESSMENT</w:t>
      </w:r>
    </w:p>
    <w:p>
      <w:pPr>
        <w:spacing w:before="60"/>
      </w:pPr>
      <w:r>
        <w:rPr>
          <w:rFonts w:ascii="Arial" w:cs="Arial" w:eastAsia="Arial" w:hAnsi="Arial"/>
          <w:sz w:val="22"/>
          <w:szCs w:val="22"/>
        </w:rPr>
        <w:t xml:space="preserve"/>
      </w:r>
    </w:p>
    <w:p>
      <w:pPr>
        <w:pStyle w:val="Heading2"/>
        <w:pBdr>
          <w:bottom w:val="single" w:color="1565C0" w:sz="4" w:space="1"/>
        </w:pBdr>
        <w:spacing w:before="340" w:after="120"/>
      </w:pPr>
      <w:r>
        <w:rPr>
          <w:rFonts w:ascii="Arial" w:cs="Arial" w:eastAsia="Arial" w:hAnsi="Arial"/>
          <w:b/>
          <w:bCs/>
          <w:color w:val="1565C0"/>
          <w:sz w:val="30"/>
          <w:szCs w:val="30"/>
        </w:rPr>
        <w:t xml:space="preserve">Overall Scorecard — 8.6 / 10 (Revised from 7.8)</w:t>
      </w:r>
    </w:p>
    <w:p>
      <w:pPr>
        <w:spacing w:before="60" w:after="100"/>
      </w:pPr>
      <w:r>
        <w:rPr>
          <w:rFonts w:ascii="Arial" w:cs="Arial" w:eastAsia="Arial" w:hAnsi="Arial"/>
          <w:sz w:val="22"/>
          <w:szCs w:val="22"/>
        </w:rPr>
        <w:t xml:space="preserve">The original 7.8 score was dragged down by the 2015 UI/UX rating of 4/10 being misapplied to the 2025 rebuild. The current scoring correctly evaluates the rebuilt product.</w:t>
      </w:r>
    </w:p>
    <w:p>
      <w:pPr>
        <w:spacing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200"/>
        <w:gridCol w:w="4860"/>
      </w:tblGrid>
      <w:tr>
        <w:trPr>
          <w:tblHeader/>
        </w:trPr>
        <w:tc>
          <w:tcPr>
            <w:tcW w:type="dxa" w:w="2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Category</w:t>
            </w:r>
          </w:p>
        </w:tc>
        <w:tc>
          <w:tcPr>
            <w:tcW w:type="dxa" w:w="11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Score</w:t>
            </w:r>
          </w:p>
        </w:tc>
        <w:tc>
          <w:tcPr>
            <w:tcW w:type="dxa" w:w="1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Rating</w:t>
            </w:r>
          </w:p>
        </w:tc>
        <w:tc>
          <w:tcPr>
            <w:tcW w:type="dxa" w:w="48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Assessment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Product Vision</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D32"/>
                <w:sz w:val="22"/>
                <w:szCs w:val="22"/>
              </w:rPr>
              <w:t xml:space="preserve">9/10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Genuine 2015 insight still underexploited in 2026. Pre-Waze acquisition timing. The 'is it worth going right now' problem remains unsolved at scale.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Feature Completeness</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2E7D32"/>
                <w:sz w:val="22"/>
                <w:szCs w:val="22"/>
              </w:rPr>
              <w:t xml:space="preserve">8/10</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w:t>
            </w:r>
          </w:p>
        </w:tc>
        <w:tc>
          <w:tcPr>
            <w:tcW w:type="dxa" w:w="4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60 screens covering consumer app, merchant portal, gamification, social graph. Discover, Chat, and Profile are build tasks — design is done.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Data Model</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D32"/>
                <w:sz w:val="22"/>
                <w:szCs w:val="22"/>
              </w:rPr>
              <w:t xml:space="preserve">9/10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Five-dimension crowd intelligence per Peep. Firestore transactions for atomic rolling averages. B2B licensing potential. No competitor collects this.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UI/UX Design (2025)</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2E7D32"/>
                <w:sz w:val="22"/>
                <w:szCs w:val="22"/>
              </w:rPr>
              <w:t xml:space="preserve">8.5/10</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w:t>
            </w:r>
          </w:p>
        </w:tc>
        <w:tc>
          <w:tcPr>
            <w:tcW w:type="dxa" w:w="4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#1565C0 brand system coherent. Clean card components. Dark/light theme via ThemeNotifier. Polished login screen, feed, post creation. Placeholder screens prevent 9/10.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Business Model</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D32"/>
                <w:sz w:val="22"/>
                <w:szCs w:val="22"/>
              </w:rPr>
              <w:t xml:space="preserve">10/10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Self-serve revenue engine live at launch. Four streams. Merchant portal fully designed. No competitor had this in 2015. Still rare in 2026.</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Timing</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1565C0"/>
                <w:sz w:val="22"/>
                <w:szCs w:val="22"/>
              </w:rPr>
              <w:t xml:space="preserve">7/10</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w:t>
            </w:r>
          </w:p>
        </w:tc>
        <w:tc>
          <w:tcPr>
            <w:tcW w:type="dxa" w:w="4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2015 was too early — smartphone penetration in secondary cities hadn't hit UGC density. 2026 launch hits mature penetration, post-COVID travel rebound, and local ad market maturity.</w:t>
            </w:r>
          </w:p>
        </w:tc>
      </w:tr>
      <w:tr>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1A1A1A"/>
                <w:sz w:val="22"/>
                <w:szCs w:val="22"/>
              </w:rPr>
              <w:t xml:space="preserve">OVERALL</w:t>
            </w:r>
          </w:p>
        </w:tc>
        <w:tc>
          <w:tcPr>
            <w:tcW w:type="dxa" w:w="11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center"/>
            </w:pPr>
            <w:r>
              <w:rPr>
                <w:rFonts w:ascii="Arial" w:cs="Arial" w:eastAsia="Arial" w:hAnsi="Arial"/>
                <w:b/>
                <w:bCs/>
                <w:color w:val="1565C0"/>
                <w:sz w:val="24"/>
                <w:szCs w:val="24"/>
              </w:rPr>
              <w:t xml:space="preserve">8.6/10</w:t>
            </w:r>
          </w:p>
        </w:tc>
        <w:tc>
          <w:tcPr>
            <w:tcW w:type="dxa" w:w="1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center"/>
            </w:pPr>
            <w:r>
              <w:rPr>
                <w:rFonts w:ascii="Arial" w:cs="Arial" w:eastAsia="Arial" w:hAnsi="Arial"/>
                <w:b/>
                <w:bCs/>
                <w:color w:val="1A1A1A"/>
                <w:sz w:val="20"/>
                <w:szCs w:val="20"/>
              </w:rPr>
              <w:t xml:space="preserve">Strong</w:t>
            </w:r>
          </w:p>
        </w:tc>
        <w:tc>
          <w:tcPr>
            <w:tcW w:type="dxa" w:w="48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Original 7.8 was the 2015 product. This score reflects the 2025 rebuild. The broken front door is fixed.</w:t>
            </w:r>
          </w:p>
        </w:tc>
      </w:tr>
    </w:tbl>
    <w:p>
      <w:r>
        <w:br w:type="page"/>
      </w:r>
    </w:p>
    <w:p>
      <w:pPr>
        <w:pStyle w:val="Heading1"/>
        <w:shd w:fill="1565C0" w:val="clear"/>
        <w:spacing w:before="480" w:after="200"/>
        <w:ind w:left="280"/>
      </w:pPr>
      <w:r>
        <w:rPr>
          <w:rFonts w:ascii="Arial" w:cs="Arial" w:eastAsia="Arial" w:hAnsi="Arial"/>
          <w:b/>
          <w:bCs/>
          <w:color w:val="FFFFFF"/>
          <w:sz w:val="42"/>
          <w:szCs w:val="42"/>
        </w:rPr>
        <w:t xml:space="preserve">4.  MONETIZATION — FOUR REVENUE STREAMS</w:t>
      </w:r>
    </w:p>
    <w:p>
      <w:pPr>
        <w:spacing w:before="60"/>
      </w:pPr>
      <w:r>
        <w:rPr>
          <w:rFonts w:ascii="Arial" w:cs="Arial" w:eastAsia="Arial" w:hAnsi="Arial"/>
          <w:sz w:val="22"/>
          <w:szCs w:val="22"/>
        </w:rPr>
        <w:t xml:space="preserve"/>
      </w:r>
    </w:p>
    <w:p>
      <w:pPr>
        <w:spacing w:before="60" w:after="100"/>
      </w:pPr>
      <w:r>
        <w:rPr>
          <w:rFonts w:ascii="Arial" w:cs="Arial" w:eastAsia="Arial" w:hAnsi="Arial"/>
          <w:sz w:val="22"/>
          <w:szCs w:val="22"/>
        </w:rPr>
        <w:t xml:space="preserve">Peepl is a four-stream revenue business from launch. The streams are structurally independent — no single stream is required for the others to function — and each scales at a different rate and margin, creating compounding diversification.</w:t>
      </w:r>
    </w:p>
    <w:p>
      <w:pPr>
        <w:spacing w:before="40"/>
      </w:pPr>
      <w:r>
        <w:rPr>
          <w:rFonts w:ascii="Arial" w:cs="Arial" w:eastAsia="Arial" w:hAnsi="Arial"/>
          <w:sz w:val="22"/>
          <w:szCs w:val="22"/>
        </w:rP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100"/>
        <w:gridCol w:w="1400"/>
        <w:gridCol w:w="1000"/>
        <w:gridCol w:w="2860"/>
      </w:tblGrid>
      <w:tr>
        <w:trPr>
          <w:tblHeader/>
        </w:trPr>
        <w:tc>
          <w:tcPr>
            <w:tcW w:type="dxa" w:w="24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Stream</w:t>
            </w:r>
          </w:p>
        </w:tc>
        <w:tc>
          <w:tcPr>
            <w:tcW w:type="dxa" w:w="16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11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Starts</w:t>
            </w:r>
          </w:p>
        </w:tc>
        <w:tc>
          <w:tcPr>
            <w:tcW w:type="dxa" w:w="14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Year 5 Target</w:t>
            </w:r>
          </w:p>
        </w:tc>
        <w:tc>
          <w:tcPr>
            <w:tcW w:type="dxa" w:w="10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Margin</w:t>
            </w:r>
          </w:p>
        </w:tc>
        <w:tc>
          <w:tcPr>
            <w:tcW w:type="dxa" w:w="28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Metric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565C0"/>
                <w:sz w:val="20"/>
                <w:szCs w:val="20"/>
              </w:rPr>
              <w:t xml:space="preserve">1. Native Feed Ads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CPM impressions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Day 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$55.3M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~90%</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Blended CPM × daily impressions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4527A0"/>
                <w:sz w:val="20"/>
                <w:szCs w:val="20"/>
              </w:rPr>
              <w:t xml:space="preserve">2. VIPeeps Subscription</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SaaS recurring</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Month 3</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$9.0M</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~85%</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 MAU converted × $4.99/mo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695C"/>
                <w:sz w:val="20"/>
                <w:szCs w:val="20"/>
              </w:rPr>
              <w:t xml:space="preserve">3. Merchant Self-Serve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B2B self-serve ads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Day 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$15.0M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~70%</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Active merchants × avg annual spend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E65100"/>
                <w:sz w:val="20"/>
                <w:szCs w:val="20"/>
              </w:rPr>
              <w:t xml:space="preserve">4. Data Licensing</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B2B data SaaS</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Year 2</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$5.0M</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~95%</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Licensed seats × annual contract value</w:t>
            </w:r>
          </w:p>
        </w:tc>
      </w:tr>
    </w:tbl>
    <w:p>
      <w:pPr>
        <w:spacing w:before="80"/>
      </w:pPr>
      <w:r>
        <w:rPr>
          <w:rFonts w:ascii="Arial" w:cs="Arial" w:eastAsia="Arial" w:hAnsi="Arial"/>
          <w:sz w:val="22"/>
          <w:szCs w:val="22"/>
        </w:rPr>
        <w:t xml:space="preserve"/>
      </w:r>
    </w:p>
    <w:p>
      <w:pPr>
        <w:pStyle w:val="Heading2"/>
        <w:pBdr>
          <w:bottom w:val="single" w:color="1565C0" w:sz="4" w:space="1"/>
        </w:pBdr>
        <w:spacing w:before="340" w:after="120"/>
      </w:pPr>
      <w:r>
        <w:rPr>
          <w:rFonts w:ascii="Arial" w:cs="Arial" w:eastAsia="Arial" w:hAnsi="Arial"/>
          <w:b/>
          <w:bCs/>
          <w:color w:val="1565C0"/>
          <w:sz w:val="30"/>
          <w:szCs w:val="30"/>
        </w:rPr>
        <w:t xml:space="preserve">Stream 1 — Native Feed Advertising (CPM)</w:t>
      </w:r>
    </w:p>
    <w:p>
      <w:pPr>
        <w:spacing w:before="60" w:after="100"/>
      </w:pPr>
      <w:r>
        <w:rPr>
          <w:rFonts w:ascii="Arial" w:cs="Arial" w:eastAsia="Arial" w:hAnsi="Arial"/>
          <w:sz w:val="22"/>
          <w:szCs w:val="22"/>
        </w:rPr>
        <w:t xml:space="preserve">Ads are injected into the location feed every 2 posts via NativeAdsService, which fetches active ads from the native_ads Firestore collection filtered by isActive and endDate. Impressions and clicks are logged to ad_impressions for advertiser analytics. Targeting uses the targetLocations array field for city or venue-level precision.</w:t>
      </w:r>
    </w:p>
    <w:p>
      <w:pPr>
        <w:spacing w:before="40"/>
      </w:pPr>
      <w:r>
        <w:rPr>
          <w:rFonts w:ascii="Arial" w:cs="Arial" w:eastAsia="Arial" w:hAnsi="Arial"/>
          <w:sz w:val="22"/>
          <w:szCs w:val="22"/>
        </w:rPr>
        <w:t xml:space="preserve"/>
      </w:r>
    </w:p>
    <w:p>
      <w:pPr>
        <w:pStyle w:val="Heading3"/>
        <w:spacing w:before="220" w:after="80"/>
      </w:pPr>
      <w:r>
        <w:rPr>
          <w:rFonts w:ascii="Arial" w:cs="Arial" w:eastAsia="Arial" w:hAnsi="Arial"/>
          <w:b/>
          <w:bCs/>
          <w:color w:val="424242"/>
          <w:sz w:val="24"/>
          <w:szCs w:val="24"/>
        </w:rPr>
        <w:t xml:space="preserve">Ad Tier Pricing &amp; CPM by Usage Context</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600"/>
        <w:gridCol w:w="2600"/>
        <w:gridCol w:w="2160"/>
      </w:tblGrid>
      <w:tr>
        <w:trPr>
          <w:tblHeader/>
        </w:trPr>
        <w:tc>
          <w:tcPr>
            <w:tcW w:type="dxa" w:w="20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Usage Mode</w:t>
            </w:r>
          </w:p>
        </w:tc>
        <w:tc>
          <w:tcPr>
            <w:tcW w:type="dxa" w:w="14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Blended CPM</w:t>
            </w:r>
          </w:p>
        </w:tc>
        <w:tc>
          <w:tcPr>
            <w:tcW w:type="dxa" w:w="16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Ad Format</w:t>
            </w:r>
          </w:p>
        </w:tc>
        <w:tc>
          <w:tcPr>
            <w:tcW w:type="dxa" w:w="26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Who Buys</w:t>
            </w:r>
          </w:p>
        </w:tc>
        <w:tc>
          <w:tcPr>
            <w:tcW w:type="dxa" w:w="21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Intentional (going now)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$2–4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Feed card injection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Restaurants, bars, venues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Immediate proximity purchase intent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Passive browse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$6–10</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Feed + venue page</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Retail, entertainment, events</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Extended session, repeat exposure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Vicarious peepling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$15–28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Feed + sponsored Peep</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Airlines, hotels, tourism boards, luxury, travel rewards cards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Travel intent signal — highest CPM category in digital advertising</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Blended Year 1</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~$3.30</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All formats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Local-heavy mix</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Building toward travel inventory proof</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Blended Year 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~$4.25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All formats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All tiers, travel unlocked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Travel inventory provable to premium advertisers</w:t>
            </w:r>
          </w:p>
        </w:tc>
      </w:tr>
    </w:tbl>
    <w:p>
      <w:pPr>
        <w:spacing w:before="60"/>
      </w:pPr>
      <w:r>
        <w:rPr>
          <w:rFonts w:ascii="Arial" w:cs="Arial" w:eastAsia="Arial" w:hAnsi="Arial"/>
          <w:sz w:val="22"/>
          <w:szCs w:val="22"/>
        </w:rPr>
        <w:t xml:space="preserve"/>
      </w:r>
    </w:p>
    <w:p>
      <w:pPr>
        <w:pStyle w:val="Heading3"/>
        <w:spacing w:before="220" w:after="80"/>
      </w:pPr>
      <w:r>
        <w:rPr>
          <w:rFonts w:ascii="Arial" w:cs="Arial" w:eastAsia="Arial" w:hAnsi="Arial"/>
          <w:b/>
          <w:bCs/>
          <w:color w:val="424242"/>
          <w:sz w:val="24"/>
          <w:szCs w:val="24"/>
        </w:rPr>
        <w:t xml:space="preserve">Ad Format Inventory</w:t>
      </w:r>
    </w:p>
    <w:p>
      <w:pPr>
        <w:pStyle w:val="ListParagraph"/>
        <w:numPr>
          <w:ilvl w:val="0"/>
          <w:numId w:val="2"/>
        </w:numPr>
        <w:spacing w:before="40" w:after="40"/>
      </w:pPr>
      <w:r>
        <w:rPr>
          <w:rFonts w:ascii="Arial" w:cs="Arial" w:eastAsia="Arial" w:hAnsi="Arial"/>
          <w:sz w:val="22"/>
          <w:szCs w:val="22"/>
        </w:rPr>
        <w:t xml:space="preserve">Feed injection: every 2 posts in the main feed, height-matched to location cards at 80px</w:t>
      </w:r>
    </w:p>
    <w:p>
      <w:pPr>
        <w:pStyle w:val="ListParagraph"/>
        <w:numPr>
          <w:ilvl w:val="0"/>
          <w:numId w:val="2"/>
        </w:numPr>
        <w:spacing w:before="40" w:after="40"/>
      </w:pPr>
      <w:r>
        <w:rPr>
          <w:rFonts w:ascii="Arial" w:cs="Arial" w:eastAsia="Arial" w:hAnsi="Arial"/>
          <w:sz w:val="22"/>
          <w:szCs w:val="22"/>
        </w:rPr>
        <w:t xml:space="preserve">Venue page header: live deal card injected above the Peep stream with CTA</w:t>
      </w:r>
    </w:p>
    <w:p>
      <w:pPr>
        <w:pStyle w:val="ListParagraph"/>
        <w:numPr>
          <w:ilvl w:val="0"/>
          <w:numId w:val="2"/>
        </w:numPr>
        <w:spacing w:before="40" w:after="40"/>
      </w:pPr>
      <w:r>
        <w:rPr>
          <w:rFonts w:ascii="Arial" w:cs="Arial" w:eastAsia="Arial" w:hAnsi="Arial"/>
          <w:sz w:val="22"/>
          <w:szCs w:val="22"/>
        </w:rPr>
        <w:t xml:space="preserve">Sponsored Peep: brand-sponsored content at top of venue feed — highest CTR format</w:t>
      </w:r>
    </w:p>
    <w:p>
      <w:pPr>
        <w:pStyle w:val="ListParagraph"/>
        <w:numPr>
          <w:ilvl w:val="0"/>
          <w:numId w:val="2"/>
        </w:numPr>
        <w:spacing w:before="40" w:after="40"/>
      </w:pPr>
      <w:r>
        <w:rPr>
          <w:rFonts w:ascii="Arial" w:cs="Arial" w:eastAsia="Arial" w:hAnsi="Arial"/>
          <w:sz w:val="22"/>
          <w:szCs w:val="22"/>
        </w:rPr>
        <w:t xml:space="preserve">Merchant self-serve tiers: Basic $9.99/hr · Standard $19.99/hr · Premium $39.99/hr</w:t>
      </w:r>
    </w:p>
    <w:p>
      <w:pPr>
        <w:pStyle w:val="ListParagraph"/>
        <w:numPr>
          <w:ilvl w:val="0"/>
          <w:numId w:val="2"/>
        </w:numPr>
        <w:spacing w:before="40" w:after="40"/>
      </w:pPr>
      <w:r>
        <w:rPr>
          <w:rFonts w:ascii="Arial" w:cs="Arial" w:eastAsia="Arial" w:hAnsi="Arial"/>
          <w:sz w:val="22"/>
          <w:szCs w:val="22"/>
        </w:rPr>
        <w:t xml:space="preserve">Time-slot buying: exact hour selection — tonight 8–10PM, tomorrow 7–9PM, custom</w:t>
      </w:r>
    </w:p>
    <w:p>
      <w:pPr>
        <w:pStyle w:val="ListParagraph"/>
        <w:numPr>
          <w:ilvl w:val="0"/>
          <w:numId w:val="2"/>
        </w:numPr>
        <w:spacing w:before="40" w:after="40"/>
      </w:pPr>
      <w:r>
        <w:rPr>
          <w:rFonts w:ascii="Arial" w:cs="Arial" w:eastAsia="Arial" w:hAnsi="Arial"/>
          <w:sz w:val="22"/>
          <w:szCs w:val="22"/>
        </w:rPr>
        <w:t xml:space="preserve">Geographic targeting: city-level or venue-level via targetLocations array</w:t>
      </w:r>
    </w:p>
    <w:p>
      <w:pPr>
        <w:spacing w:before="60"/>
      </w:pPr>
      <w:r>
        <w:rPr>
          <w:rFonts w:ascii="Arial" w:cs="Arial" w:eastAsia="Arial" w:hAnsi="Arial"/>
          <w:sz w:val="22"/>
          <w:szCs w:val="22"/>
        </w:rPr>
        <w:t xml:space="preserve"/>
      </w:r>
    </w:p>
    <w:p>
      <w:pPr>
        <w:pStyle w:val="Heading2"/>
        <w:pBdr>
          <w:bottom w:val="single" w:color="1565C0" w:sz="4" w:space="1"/>
        </w:pBdr>
        <w:spacing w:before="340" w:after="120"/>
      </w:pPr>
      <w:r>
        <w:rPr>
          <w:rFonts w:ascii="Arial" w:cs="Arial" w:eastAsia="Arial" w:hAnsi="Arial"/>
          <w:b/>
          <w:bCs/>
          <w:color w:val="1565C0"/>
          <w:sz w:val="30"/>
          <w:szCs w:val="30"/>
        </w:rPr>
        <w:t xml:space="preserve">Stream 2 — VIPeeps Subscription ($4.99/month)</w:t>
      </w:r>
    </w:p>
    <w:p>
      <w:pPr>
        <w:spacing w:before="60" w:after="100"/>
      </w:pPr>
      <w:r>
        <w:rPr>
          <w:rFonts w:ascii="Arial" w:cs="Arial" w:eastAsia="Arial" w:hAnsi="Arial"/>
          <w:sz w:val="22"/>
          <w:szCs w:val="22"/>
        </w:rPr>
        <w:t xml:space="preserve">VIPeeps converts power users — Pioneers, leaderboard climbers, frequent openers — into $59.88/year recurring revenue. The feature gate is designed to feel valuable rather than punishing: free users get the core product; VIPeeps subscribers get the intelligence layer on top of it.</w:t>
      </w:r>
    </w:p>
    <w:p>
      <w:pPr>
        <w:spacing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Feature</w:t>
            </w:r>
          </w:p>
        </w:tc>
        <w:tc>
          <w:tcPr>
            <w:tcW w:type="dxa" w:w="24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Free User</w:t>
            </w:r>
          </w:p>
        </w:tc>
        <w:tc>
          <w:tcPr>
            <w:tcW w:type="dxa" w:w="41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VIPeeps Subscriber ($4.99/mo)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Crowd History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None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24-hour trend graphs per venue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Priority Push Alerts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Standard timing</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First to know when any venue hits crowd level 8+</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Saved Favorites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Limited (10)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Unlimited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Deal Access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Standard — same time as everyone</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Early access — sees deals before public feed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VIP Profile Badge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No</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Gold star badge visible on all Peeps and leaderboard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Ad Frequency</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Every 2 posts</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Reduced ad frequency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Leaderboard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Friends + Everyone tabs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Dedicated VIPeeps filter — status signaling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Price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Free</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$4.99/month ($59.88/year billed monthly)</w:t>
            </w:r>
          </w:p>
        </w:tc>
      </w:tr>
    </w:tbl>
    <w:p>
      <w:pPr>
        <w:spacing w:before="40"/>
      </w:pPr>
      <w:r>
        <w:rPr>
          <w:rFonts w:ascii="Arial" w:cs="Arial" w:eastAsia="Arial" w:hAnsi="Arial"/>
          <w:sz w:val="22"/>
          <w:szCs w:val="22"/>
        </w:rPr>
        <w:t xml:space="preserve"/>
      </w:r>
    </w:p>
    <w:p>
      <w:pPr>
        <w:pBdr>
          <w:left w:val="single" w:color="4527A0" w:sz="16"/>
          <w:bottom w:val="none" w:sz="0" w:color="FFFFFF"/>
          <w:right w:val="none" w:sz="0" w:color="FFFFFF"/>
        </w:pBdr>
        <w:shd w:fill="EDE7F6" w:val="clear"/>
        <w:spacing w:before="100" w:after="100"/>
        <w:ind w:left="500" w:right="500"/>
      </w:pPr>
      <w:r>
        <w:rPr>
          <w:rFonts w:ascii="Arial" w:cs="Arial" w:eastAsia="Arial" w:hAnsi="Arial"/>
          <w:b/>
          <w:bCs/>
          <w:color w:val="4527A0"/>
          <w:sz w:val="20"/>
          <w:szCs w:val="20"/>
        </w:rPr>
        <w:t xml:space="preserve">Conversion target: </w:t>
      </w:r>
      <w:r>
        <w:rPr>
          <w:rFonts w:ascii="Arial" w:cs="Arial" w:eastAsia="Arial" w:hAnsi="Arial"/>
          <w:i/>
          <w:iCs/>
          <w:color w:val="4527A0"/>
          <w:sz w:val="20"/>
          <w:szCs w:val="20"/>
        </w:rPr>
        <w:t xml:space="preserve">3% of MAU in Year 1 scaling to 5% by Year 3 as Pioneer program and leaderboard drive visible status differentiation. Monthly churn target: sub-3% at steady state. High-engagement users self-select — VIPeeps subscribers are the top 5% of session length and Peep frequency.</w:t>
      </w:r>
    </w:p>
    <w:p>
      <w:pPr>
        <w:spacing w:before="60"/>
      </w:pPr>
      <w:r>
        <w:rPr>
          <w:rFonts w:ascii="Arial" w:cs="Arial" w:eastAsia="Arial" w:hAnsi="Arial"/>
          <w:sz w:val="22"/>
          <w:szCs w:val="22"/>
        </w:rPr>
        <w:t xml:space="preserve"/>
      </w:r>
    </w:p>
    <w:p>
      <w:pPr>
        <w:pStyle w:val="Heading2"/>
        <w:pBdr>
          <w:bottom w:val="single" w:color="1565C0" w:sz="4" w:space="1"/>
        </w:pBdr>
        <w:spacing w:before="340" w:after="120"/>
      </w:pPr>
      <w:r>
        <w:rPr>
          <w:rFonts w:ascii="Arial" w:cs="Arial" w:eastAsia="Arial" w:hAnsi="Arial"/>
          <w:b/>
          <w:bCs/>
          <w:color w:val="1565C0"/>
          <w:sz w:val="30"/>
          <w:szCs w:val="30"/>
        </w:rPr>
        <w:t xml:space="preserve">Stream 3 — Merchant Self-Serve Ad Portal</w:t>
      </w:r>
    </w:p>
    <w:p>
      <w:pPr>
        <w:spacing w:before="60" w:after="100"/>
      </w:pPr>
      <w:r>
        <w:rPr>
          <w:rFonts w:ascii="Arial" w:cs="Arial" w:eastAsia="Arial" w:hAnsi="Arial"/>
          <w:sz w:val="22"/>
          <w:szCs w:val="22"/>
        </w:rPr>
        <w:t xml:space="preserve">The merchant portal is a complete self-serve advertising workflow requiring zero sales team to function. Merchant signs in on a dark-themed portal, writes offer copy (120-character limit), selects ad tier and time slot, reviews order summary, confirms payment, and views real-time performance analytics from the dashboard.</w:t>
      </w:r>
    </w:p>
    <w:p>
      <w:pPr>
        <w:spacing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300"/>
        <w:gridCol w:w="2800"/>
        <w:gridCol w:w="3660"/>
      </w:tblGrid>
      <w:tr>
        <w:trPr>
          <w:tblHeader/>
        </w:trPr>
        <w:tc>
          <w:tcPr>
            <w:tcW w:type="dxa" w:w="16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Ad Tier</w:t>
            </w:r>
          </w:p>
        </w:tc>
        <w:tc>
          <w:tcPr>
            <w:tcW w:type="dxa" w:w="13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Price</w:t>
            </w:r>
          </w:p>
        </w:tc>
        <w:tc>
          <w:tcPr>
            <w:tcW w:type="dxa" w:w="28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Reach Level</w:t>
            </w:r>
          </w:p>
        </w:tc>
        <w:tc>
          <w:tcPr>
            <w:tcW w:type="dxa" w:w="36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Best For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Basic</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$9.99/hr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Standard feed injection — normal rotation</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Small venues, first-time advertiser, trial campaigns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Standard</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$19.99/hr</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Boosted reach — priority in rotation, higher frequency</w:t>
            </w:r>
          </w:p>
        </w:tc>
        <w:tc>
          <w:tcPr>
            <w:tcW w:type="dxa" w:w="3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Established restaurants, bars, mid-volume venues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Premium</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$39.99/hr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Top placement — guaranteed above-fold, maximum frequency</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High-volume venues, chains, events, new openings</w:t>
            </w:r>
          </w:p>
        </w:tc>
      </w:tr>
    </w:tbl>
    <w:p>
      <w:pPr>
        <w:spacing w:before="40"/>
      </w:pPr>
      <w:r>
        <w:rPr>
          <w:rFonts w:ascii="Arial" w:cs="Arial" w:eastAsia="Arial" w:hAnsi="Arial"/>
          <w:sz w:val="22"/>
          <w:szCs w:val="22"/>
        </w:rPr>
        <w:t xml:space="preserve"/>
      </w:r>
    </w:p>
    <w:p>
      <w:pPr>
        <w:pStyle w:val="Heading3"/>
        <w:spacing w:before="220" w:after="80"/>
      </w:pPr>
      <w:r>
        <w:rPr>
          <w:rFonts w:ascii="Arial" w:cs="Arial" w:eastAsia="Arial" w:hAnsi="Arial"/>
          <w:b/>
          <w:bCs/>
          <w:color w:val="424242"/>
          <w:sz w:val="24"/>
          <w:szCs w:val="24"/>
        </w:rPr>
        <w:t xml:space="preserve">Merchant Portal — All Screens &amp; Workflow</w:t>
      </w:r>
    </w:p>
    <w:p>
      <w:pPr>
        <w:pStyle w:val="ListParagraph"/>
        <w:numPr>
          <w:ilvl w:val="0"/>
          <w:numId w:val="2"/>
        </w:numPr>
        <w:spacing w:before="40" w:after="40"/>
      </w:pPr>
      <w:r>
        <w:rPr>
          <w:rFonts w:ascii="Arial" w:cs="Arial" w:eastAsia="Arial" w:hAnsi="Arial"/>
          <w:sz w:val="22"/>
          <w:szCs w:val="22"/>
        </w:rPr>
        <w:t xml:space="preserve">Merchant Sign In: Business email + password, dark-themed login distinct from consumer app</w:t>
      </w:r>
    </w:p>
    <w:p>
      <w:pPr>
        <w:pStyle w:val="ListParagraph"/>
        <w:numPr>
          <w:ilvl w:val="0"/>
          <w:numId w:val="2"/>
        </w:numPr>
        <w:spacing w:before="40" w:after="40"/>
      </w:pPr>
      <w:r>
        <w:rPr>
          <w:rFonts w:ascii="Arial" w:cs="Arial" w:eastAsia="Arial" w:hAnsi="Arial"/>
          <w:sz w:val="22"/>
          <w:szCs w:val="22"/>
        </w:rPr>
        <w:t xml:space="preserve">How to Advertise: Hyper-local targeting · Time-slot buying · Real-time analytics · Starting at $9.99/hr</w:t>
      </w:r>
    </w:p>
    <w:p>
      <w:pPr>
        <w:pStyle w:val="ListParagraph"/>
        <w:numPr>
          <w:ilvl w:val="0"/>
          <w:numId w:val="2"/>
        </w:numPr>
        <w:spacing w:before="40" w:after="40"/>
      </w:pPr>
      <w:r>
        <w:rPr>
          <w:rFonts w:ascii="Arial" w:cs="Arial" w:eastAsia="Arial" w:hAnsi="Arial"/>
          <w:sz w:val="22"/>
          <w:szCs w:val="22"/>
        </w:rPr>
        <w:t xml:space="preserve">Ad Step 1 — Write Your Ad: Offer text field (47/120 char counter shown) + Venue Name field · Next: Choose Time Slot →</w:t>
      </w:r>
    </w:p>
    <w:p>
      <w:pPr>
        <w:pStyle w:val="ListParagraph"/>
        <w:numPr>
          <w:ilvl w:val="0"/>
          <w:numId w:val="2"/>
        </w:numPr>
        <w:spacing w:before="40" w:after="40"/>
      </w:pPr>
      <w:r>
        <w:rPr>
          <w:rFonts w:ascii="Arial" w:cs="Arial" w:eastAsia="Arial" w:hAnsi="Arial"/>
          <w:sz w:val="22"/>
          <w:szCs w:val="22"/>
        </w:rPr>
        <w:t xml:space="preserve">Ad Step 2 — Choose Time Slot: Tier cards (Basic/Standard/Premium) + Run Time selector (Tonight 8–10PM / Tomorrow 7–9PM / Custom)</w:t>
      </w:r>
    </w:p>
    <w:p>
      <w:pPr>
        <w:pStyle w:val="ListParagraph"/>
        <w:numPr>
          <w:ilvl w:val="0"/>
          <w:numId w:val="2"/>
        </w:numPr>
        <w:spacing w:before="40" w:after="40"/>
      </w:pPr>
      <w:r>
        <w:rPr>
          <w:rFonts w:ascii="Arial" w:cs="Arial" w:eastAsia="Arial" w:hAnsi="Arial"/>
          <w:sz w:val="22"/>
          <w:szCs w:val="22"/>
        </w:rPr>
        <w:t xml:space="preserve">Ad Step 3 — Review &amp; Submit: Order Summary (Venue · Ad type · Time slot · Duration · Total cost) · Confirm and Pay button</w:t>
      </w:r>
    </w:p>
    <w:p>
      <w:pPr>
        <w:pStyle w:val="ListParagraph"/>
        <w:numPr>
          <w:ilvl w:val="0"/>
          <w:numId w:val="2"/>
        </w:numPr>
        <w:spacing w:before="40" w:after="40"/>
      </w:pPr>
      <w:r>
        <w:rPr>
          <w:rFonts w:ascii="Arial" w:cs="Arial" w:eastAsia="Arial" w:hAnsi="Arial"/>
          <w:sz w:val="22"/>
          <w:szCs w:val="22"/>
        </w:rPr>
        <w:t xml:space="preserve">Merchant Dashboard: Impressions · Clicks · CTR at a glance · Active Ads list (live/editing) · Scheduled Ads · Create New Ad →</w:t>
      </w:r>
    </w:p>
    <w:p>
      <w:pPr>
        <w:pStyle w:val="ListParagraph"/>
        <w:numPr>
          <w:ilvl w:val="0"/>
          <w:numId w:val="2"/>
        </w:numPr>
        <w:spacing w:before="40" w:after="40"/>
      </w:pPr>
      <w:r>
        <w:rPr>
          <w:rFonts w:ascii="Arial" w:cs="Arial" w:eastAsia="Arial" w:hAnsi="Arial"/>
          <w:sz w:val="22"/>
          <w:szCs w:val="22"/>
        </w:rPr>
        <w:t xml:space="preserve">Ad Performance: 7-day breakdown by time slot — Impressions / Clicks / CTR / Cost columns · Create New Ad →</w:t>
      </w:r>
    </w:p>
    <w:p>
      <w:pPr>
        <w:pStyle w:val="ListParagraph"/>
        <w:numPr>
          <w:ilvl w:val="0"/>
          <w:numId w:val="2"/>
        </w:numPr>
        <w:spacing w:before="40" w:after="40"/>
      </w:pPr>
      <w:r>
        <w:rPr>
          <w:rFonts w:ascii="Arial" w:cs="Arial" w:eastAsia="Arial" w:hAnsi="Arial"/>
          <w:sz w:val="22"/>
          <w:szCs w:val="22"/>
        </w:rPr>
        <w:t xml:space="preserve">Merchant Account: Business Info block (Business · Contact · Email · Account #) · Billing block (Payment method · Billing cadence · Next charge · Total spent) · Update Payment Method</w:t>
      </w:r>
    </w:p>
    <w:p>
      <w:pPr>
        <w:pStyle w:val="ListParagraph"/>
        <w:numPr>
          <w:ilvl w:val="0"/>
          <w:numId w:val="2"/>
        </w:numPr>
        <w:spacing w:before="40" w:after="40"/>
      </w:pPr>
      <w:r>
        <w:rPr>
          <w:rFonts w:ascii="Arial" w:cs="Arial" w:eastAsia="Arial" w:hAnsi="Arial"/>
          <w:sz w:val="22"/>
          <w:szCs w:val="22"/>
        </w:rPr>
        <w:t xml:space="preserve">Merchant Account # Issued: Confirmation screen with formatted account number (MRC-00291-A style) · Go to Dashboard →</w:t>
      </w:r>
    </w:p>
    <w:p>
      <w:pPr>
        <w:spacing w:before="40"/>
      </w:pPr>
      <w:r>
        <w:rPr>
          <w:rFonts w:ascii="Arial" w:cs="Arial" w:eastAsia="Arial" w:hAnsi="Arial"/>
          <w:sz w:val="22"/>
          <w:szCs w:val="22"/>
        </w:rPr>
        <w:t xml:space="preserve"/>
      </w:r>
    </w:p>
    <w:p>
      <w:pPr>
        <w:pStyle w:val="Heading3"/>
        <w:spacing w:before="220" w:after="80"/>
      </w:pPr>
      <w:r>
        <w:rPr>
          <w:rFonts w:ascii="Arial" w:cs="Arial" w:eastAsia="Arial" w:hAnsi="Arial"/>
          <w:b/>
          <w:bCs/>
          <w:color w:val="424242"/>
          <w:sz w:val="24"/>
          <w:szCs w:val="24"/>
        </w:rPr>
        <w:t xml:space="preserve">Merchant Economics Projection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72"/>
        <w:gridCol w:w="1272"/>
        <w:gridCol w:w="1272"/>
        <w:gridCol w:w="1272"/>
        <w:gridCol w:w="1272"/>
      </w:tblGrid>
      <w:tr>
        <w:trPr>
          <w:tblHeader/>
        </w:trPr>
        <w:tc>
          <w:tcPr>
            <w:tcW w:type="dxa" w:w="30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Metric</w:t>
            </w:r>
          </w:p>
        </w:tc>
        <w:tc>
          <w:tcPr>
            <w:tcW w:type="dxa" w:w="1272"/>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Year 1</w:t>
            </w:r>
          </w:p>
        </w:tc>
        <w:tc>
          <w:tcPr>
            <w:tcW w:type="dxa" w:w="1272"/>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Year 2</w:t>
            </w:r>
          </w:p>
        </w:tc>
        <w:tc>
          <w:tcPr>
            <w:tcW w:type="dxa" w:w="1272"/>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Year 3</w:t>
            </w:r>
          </w:p>
        </w:tc>
        <w:tc>
          <w:tcPr>
            <w:tcW w:type="dxa" w:w="1272"/>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Year 4</w:t>
            </w:r>
          </w:p>
        </w:tc>
        <w:tc>
          <w:tcPr>
            <w:tcW w:type="dxa" w:w="1272"/>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Year 5</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Active Merchants</w:t>
            </w:r>
          </w:p>
        </w:tc>
        <w:tc>
          <w:tcPr>
            <w:tcW w:type="dxa" w:w="12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100</w:t>
            </w:r>
          </w:p>
        </w:tc>
        <w:tc>
          <w:tcPr>
            <w:tcW w:type="dxa" w:w="12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500</w:t>
            </w:r>
          </w:p>
        </w:tc>
        <w:tc>
          <w:tcPr>
            <w:tcW w:type="dxa" w:w="12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2,000</w:t>
            </w:r>
          </w:p>
        </w:tc>
        <w:tc>
          <w:tcPr>
            <w:tcW w:type="dxa" w:w="12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5,000</w:t>
            </w:r>
          </w:p>
        </w:tc>
        <w:tc>
          <w:tcPr>
            <w:tcW w:type="dxa" w:w="12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10,000</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Avg Annual Spend per Merchant</w:t>
            </w:r>
          </w:p>
        </w:tc>
        <w:tc>
          <w:tcPr>
            <w:tcW w:type="dxa" w:w="12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$500</w:t>
            </w:r>
          </w:p>
        </w:tc>
        <w:tc>
          <w:tcPr>
            <w:tcW w:type="dxa" w:w="12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$800</w:t>
            </w:r>
          </w:p>
        </w:tc>
        <w:tc>
          <w:tcPr>
            <w:tcW w:type="dxa" w:w="12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$1,000</w:t>
            </w:r>
          </w:p>
        </w:tc>
        <w:tc>
          <w:tcPr>
            <w:tcW w:type="dxa" w:w="12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$1,200</w:t>
            </w:r>
          </w:p>
        </w:tc>
        <w:tc>
          <w:tcPr>
            <w:tcW w:type="dxa" w:w="12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$1,500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Merchant Revenue</w:t>
            </w:r>
          </w:p>
        </w:tc>
        <w:tc>
          <w:tcPr>
            <w:tcW w:type="dxa" w:w="12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$50K</w:t>
            </w:r>
          </w:p>
        </w:tc>
        <w:tc>
          <w:tcPr>
            <w:tcW w:type="dxa" w:w="12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$400K</w:t>
            </w:r>
          </w:p>
        </w:tc>
        <w:tc>
          <w:tcPr>
            <w:tcW w:type="dxa" w:w="12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$2.0M</w:t>
            </w:r>
          </w:p>
        </w:tc>
        <w:tc>
          <w:tcPr>
            <w:tcW w:type="dxa" w:w="12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$6.0M</w:t>
            </w:r>
          </w:p>
        </w:tc>
        <w:tc>
          <w:tcPr>
            <w:tcW w:type="dxa" w:w="12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$15.0M</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Merchant Churn (annual)</w:t>
            </w:r>
          </w:p>
        </w:tc>
        <w:tc>
          <w:tcPr>
            <w:tcW w:type="dxa" w:w="12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30%</w:t>
            </w:r>
          </w:p>
        </w:tc>
        <w:tc>
          <w:tcPr>
            <w:tcW w:type="dxa" w:w="12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22%</w:t>
            </w:r>
          </w:p>
        </w:tc>
        <w:tc>
          <w:tcPr>
            <w:tcW w:type="dxa" w:w="12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18%</w:t>
            </w:r>
          </w:p>
        </w:tc>
        <w:tc>
          <w:tcPr>
            <w:tcW w:type="dxa" w:w="12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14%</w:t>
            </w:r>
          </w:p>
        </w:tc>
        <w:tc>
          <w:tcPr>
            <w:tcW w:type="dxa" w:w="12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12%</w:t>
            </w:r>
          </w:p>
        </w:tc>
      </w:tr>
    </w:tbl>
    <w:p>
      <w:pPr>
        <w:spacing w:before="60"/>
      </w:pPr>
      <w:r>
        <w:rPr>
          <w:rFonts w:ascii="Arial" w:cs="Arial" w:eastAsia="Arial" w:hAnsi="Arial"/>
          <w:sz w:val="22"/>
          <w:szCs w:val="22"/>
        </w:rPr>
        <w:t xml:space="preserve"/>
      </w:r>
    </w:p>
    <w:p>
      <w:pPr>
        <w:pStyle w:val="Heading2"/>
        <w:pBdr>
          <w:bottom w:val="single" w:color="1565C0" w:sz="4" w:space="1"/>
        </w:pBdr>
        <w:spacing w:before="340" w:after="120"/>
      </w:pPr>
      <w:r>
        <w:rPr>
          <w:rFonts w:ascii="Arial" w:cs="Arial" w:eastAsia="Arial" w:hAnsi="Arial"/>
          <w:b/>
          <w:bCs/>
          <w:color w:val="1565C0"/>
          <w:sz w:val="30"/>
          <w:szCs w:val="30"/>
        </w:rPr>
        <w:t xml:space="preserve">Stream 4 — Crowd Intelligence Data Licensing (B2B)</w:t>
      </w:r>
    </w:p>
    <w:p>
      <w:pPr>
        <w:spacing w:before="60" w:after="100"/>
      </w:pPr>
      <w:r>
        <w:rPr>
          <w:rFonts w:ascii="Arial" w:cs="Arial" w:eastAsia="Arial" w:hAnsi="Arial"/>
          <w:sz w:val="22"/>
          <w:szCs w:val="22"/>
        </w:rPr>
        <w:t xml:space="preserve">The five-dimension crowd dataset accumulated across thousands of venues and millions of Peeps is a standalone B2B data product. No competitor has this dataset. At scale it is licensable to retailers, real estate firms, urban planners, event operators, and hospitality chains. The switching cost once integrated is high — the data feed becomes embedded in operational decisions.</w:t>
      </w:r>
    </w:p>
    <w:p>
      <w:pPr>
        <w:spacing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600"/>
        <w:gridCol w:w="1600"/>
        <w:gridCol w:w="1360"/>
      </w:tblGrid>
      <w:tr>
        <w:trPr>
          <w:tblHeader/>
        </w:trPr>
        <w:tc>
          <w:tcPr>
            <w:tcW w:type="dxa" w:w="24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Buyer Segment</w:t>
            </w:r>
          </w:p>
        </w:tc>
        <w:tc>
          <w:tcPr>
            <w:tcW w:type="dxa" w:w="24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Use Case</w:t>
            </w:r>
          </w:p>
        </w:tc>
        <w:tc>
          <w:tcPr>
            <w:tcW w:type="dxa" w:w="16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Contract Type</w:t>
            </w:r>
          </w:p>
        </w:tc>
        <w:tc>
          <w:tcPr>
            <w:tcW w:type="dxa" w:w="16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 Range</w:t>
            </w:r>
          </w:p>
        </w:tc>
        <w:tc>
          <w:tcPr>
            <w:tcW w:type="dxa" w:w="13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Available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Retail chains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Foot traffic benchmarking vs competitors, store placement analysis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Annual license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$25K–$100K</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Year 2+</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Real estate (commercial)</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Neighborhood activity patterns, commercial leasing intelligence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Annual license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$50K–$200K</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Year 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Hospitality chains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Cross-venue crowd benchmarking, peak hour staffing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Per-venue license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$5K–$25K/venue</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Year 2+</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Event operators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Pre-event crowd modeling, logistics planning</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Project-based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$10K–$50K/event</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Year 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Urban planners / municipalities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Infrastructure planning, event crowd modeling, zoning analysis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Project-based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$50K–$500K</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Year 4+</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Travel brands &amp; DMOs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Destination activity intelligence for content and media buying</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Annual license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$20K–$100K</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Year 2+</w:t>
            </w:r>
          </w:p>
        </w:tc>
      </w:tr>
    </w:tbl>
    <w:p>
      <w:pPr>
        <w:pBdr>
          <w:left w:val="single" w:color="00695C" w:sz="16"/>
          <w:bottom w:val="none" w:sz="0" w:color="FFFFFF"/>
          <w:right w:val="none" w:sz="0" w:color="FFFFFF"/>
        </w:pBdr>
        <w:shd w:fill="E0F2F1" w:val="clear"/>
        <w:spacing w:before="100" w:after="100"/>
        <w:ind w:left="500" w:right="500"/>
      </w:pPr>
      <w:r>
        <w:rPr>
          <w:rFonts w:ascii="Arial" w:cs="Arial" w:eastAsia="Arial" w:hAnsi="Arial"/>
          <w:b/>
          <w:bCs/>
          <w:color w:val="00695C"/>
          <w:sz w:val="20"/>
          <w:szCs w:val="20"/>
        </w:rPr>
        <w:t xml:space="preserve">Data licensing is the highest-margin stream (near 95%) and the longest fuse. </w:t>
      </w:r>
      <w:r>
        <w:rPr>
          <w:rFonts w:ascii="Arial" w:cs="Arial" w:eastAsia="Arial" w:hAnsi="Arial"/>
          <w:i/>
          <w:iCs/>
          <w:color w:val="00695C"/>
          <w:sz w:val="20"/>
          <w:szCs w:val="20"/>
        </w:rPr>
        <w:t xml:space="preserve">The dataset compounds with every Peep. At 100M total Peeps across 1,000 cities, the historical intelligence layer alone is a defensible asset independent of the consumer app.</w:t>
      </w:r>
    </w:p>
    <w:p>
      <w:r>
        <w:br w:type="page"/>
      </w:r>
    </w:p>
    <w:p>
      <w:pPr>
        <w:pStyle w:val="Heading1"/>
        <w:shd w:fill="1565C0" w:val="clear"/>
        <w:spacing w:before="480" w:after="200"/>
        <w:ind w:left="280"/>
      </w:pPr>
      <w:r>
        <w:rPr>
          <w:rFonts w:ascii="Arial" w:cs="Arial" w:eastAsia="Arial" w:hAnsi="Arial"/>
          <w:b/>
          <w:bCs/>
          <w:color w:val="FFFFFF"/>
          <w:sz w:val="42"/>
          <w:szCs w:val="42"/>
        </w:rPr>
        <w:t xml:space="preserve">5.  UNIT ECONOMICS</w:t>
      </w:r>
    </w:p>
    <w:p>
      <w:pPr>
        <w:spacing w:before="60"/>
      </w:pPr>
      <w:r>
        <w:rPr>
          <w:rFonts w:ascii="Arial" w:cs="Arial" w:eastAsia="Arial" w:hAnsi="Arial"/>
          <w:sz w:val="22"/>
          <w:szCs w:val="22"/>
        </w:rPr>
        <w:t xml:space="preserve"/>
      </w:r>
    </w:p>
    <w:p>
      <w:pPr>
        <w:pStyle w:val="Heading2"/>
        <w:pBdr>
          <w:bottom w:val="single" w:color="1565C0" w:sz="4" w:space="1"/>
        </w:pBdr>
        <w:spacing w:before="340" w:after="120"/>
      </w:pPr>
      <w:r>
        <w:rPr>
          <w:rFonts w:ascii="Arial" w:cs="Arial" w:eastAsia="Arial" w:hAnsi="Arial"/>
          <w:b/>
          <w:bCs/>
          <w:color w:val="1565C0"/>
          <w:sz w:val="30"/>
          <w:szCs w:val="30"/>
        </w:rPr>
        <w:t xml:space="preserve">Annual Revenue Per User by Segment</w:t>
      </w:r>
    </w:p>
    <w:tbl>
      <w:tblPr>
        <w:tblW w:type="dxa" w:w="10660"/>
        <w:tblBorders>
          <w:top w:val="single" w:color="auto" w:sz="4"/>
          <w:left w:val="single" w:color="auto" w:sz="4"/>
          <w:bottom w:val="single" w:color="auto" w:sz="4"/>
          <w:right w:val="single" w:color="auto" w:sz="4"/>
          <w:insideH w:val="single" w:color="auto" w:sz="4"/>
          <w:insideV w:val="single" w:color="auto" w:sz="4"/>
        </w:tblBorders>
      </w:tblPr>
      <w:tblGrid>
        <w:gridCol w:w="2800"/>
        <w:gridCol w:w="1700"/>
        <w:gridCol w:w="1700"/>
        <w:gridCol w:w="1700"/>
        <w:gridCol w:w="2760"/>
      </w:tblGrid>
      <w:tr>
        <w:trPr>
          <w:tblHeader/>
        </w:trPr>
        <w:tc>
          <w:tcPr>
            <w:tcW w:type="dxa" w:w="28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User Segment</w:t>
            </w:r>
          </w:p>
        </w:tc>
        <w:tc>
          <w:tcPr>
            <w:tcW w:type="dxa" w:w="17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Annual Ad Revenue</w:t>
            </w:r>
          </w:p>
        </w:tc>
        <w:tc>
          <w:tcPr>
            <w:tcW w:type="dxa" w:w="17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Annual Sub Revenue</w:t>
            </w:r>
          </w:p>
        </w:tc>
        <w:tc>
          <w:tcPr>
            <w:tcW w:type="dxa" w:w="17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Combined LTV/Year</w:t>
            </w:r>
          </w:p>
        </w:tc>
        <w:tc>
          <w:tcPr>
            <w:tcW w:type="dxa" w:w="27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Free — low engagement (utility only)</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$0.80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$0.80</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2–3 sessions/month, brief, local intent only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Free — passive browser</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$3.50</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$3.50</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Daily opens, 7+ min sessions, high impressions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Free — vicarious peepler</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$8.00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$8.00</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Long sessions, travel CPM fully eligible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VIPeeps subscriber</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$2.50 (reduced ads)</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$59.88</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$62.38</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Power user, highest retention, compounding LTV</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Blended free user Year 1</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$4.00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$4.00</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Heavy utility mix, limited travel inventory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Blended free user Year 3</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$7.50</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$7.50</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Travel inventory proving out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Blended free user Year 5</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$10.00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$10.00</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Travel inventory fully unlocked, premium CPM</w:t>
            </w:r>
          </w:p>
        </w:tc>
      </w:tr>
    </w:tbl>
    <w:p>
      <w:pPr>
        <w:spacing w:before="60"/>
      </w:pPr>
      <w:r>
        <w:rPr>
          <w:rFonts w:ascii="Arial" w:cs="Arial" w:eastAsia="Arial" w:hAnsi="Arial"/>
          <w:sz w:val="22"/>
          <w:szCs w:val="22"/>
        </w:rPr>
        <w:t xml:space="preserve"/>
      </w:r>
    </w:p>
    <w:p>
      <w:pPr>
        <w:pStyle w:val="Heading2"/>
        <w:pBdr>
          <w:bottom w:val="single" w:color="1565C0" w:sz="4" w:space="1"/>
        </w:pBdr>
        <w:spacing w:before="340" w:after="120"/>
      </w:pPr>
      <w:r>
        <w:rPr>
          <w:rFonts w:ascii="Arial" w:cs="Arial" w:eastAsia="Arial" w:hAnsi="Arial"/>
          <w:b/>
          <w:bCs/>
          <w:color w:val="1565C0"/>
          <w:sz w:val="30"/>
          <w:szCs w:val="30"/>
        </w:rPr>
        <w:t xml:space="preserve">Customer Acquisition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3760"/>
      </w:tblGrid>
      <w:tr>
        <w:trPr>
          <w:tblHeader/>
        </w:trPr>
        <w:tc>
          <w:tcPr>
            <w:tcW w:type="dxa" w:w="28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Acquisition Channel</w:t>
            </w:r>
          </w:p>
        </w:tc>
        <w:tc>
          <w:tcPr>
            <w:tcW w:type="dxa" w:w="14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CAC Estimate</w:t>
            </w:r>
          </w:p>
        </w:tc>
        <w:tc>
          <w:tcPr>
            <w:tcW w:type="dxa" w:w="14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LTV:CAC Ratio</w:t>
            </w:r>
          </w:p>
        </w:tc>
        <w:tc>
          <w:tcPr>
            <w:tcW w:type="dxa" w:w="37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Organic — shared Peep on social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Infinite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User sees 'Piedmont Park is PACKED 🔴 via @peepl' on Instagram, downloads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Word of mouth / in-app invite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$0.50–$1</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40–80:1</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Invite flow with referral mechanic — contacts list + deep link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App Store organic search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20–40:1</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Search terms: 'crowded near me', 'busy bars tonight', 'what's open'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Paid social (target ceiling)</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&lt; $5</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8–12:1</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Acceptable with blended LTV of $40+ by Year 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Pioneer program (city launch)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$0.50 operational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20:1+</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First Peepler in city earns Pioneer status — self-motivated acquisition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Content seeding (staff/partners)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$0.50 operational</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20:1+</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Seed content in new cities before user density — eliminates empty state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Influencer / city launch event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$2–$4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10–20:1</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Local lifestyle influencer showing their city's Peep feed</w:t>
            </w:r>
          </w:p>
        </w:tc>
      </w:tr>
    </w:tbl>
    <w:p>
      <w:pPr>
        <w:spacing w:before="60"/>
      </w:pPr>
      <w:r>
        <w:rPr>
          <w:rFonts w:ascii="Arial" w:cs="Arial" w:eastAsia="Arial" w:hAnsi="Arial"/>
          <w:sz w:val="22"/>
          <w:szCs w:val="22"/>
        </w:rPr>
        <w:t xml:space="preserve"/>
      </w:r>
    </w:p>
    <w:p>
      <w:pPr>
        <w:pStyle w:val="Heading2"/>
        <w:pBdr>
          <w:bottom w:val="single" w:color="1565C0" w:sz="4" w:space="1"/>
        </w:pBdr>
        <w:spacing w:before="340" w:after="120"/>
      </w:pPr>
      <w:r>
        <w:rPr>
          <w:rFonts w:ascii="Arial" w:cs="Arial" w:eastAsia="Arial" w:hAnsi="Arial"/>
          <w:b/>
          <w:bCs/>
          <w:color w:val="1565C0"/>
          <w:sz w:val="30"/>
          <w:szCs w:val="30"/>
        </w:rPr>
        <w:t xml:space="preserve">Session Economics — Utility vs Entertainment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360"/>
      </w:tblGrid>
      <w:tr>
        <w:trPr>
          <w:tblHeader/>
        </w:trPr>
        <w:tc>
          <w:tcPr>
            <w:tcW w:type="dxa" w:w="30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Metric</w:t>
            </w:r>
          </w:p>
        </w:tc>
        <w:tc>
          <w:tcPr>
            <w:tcW w:type="dxa" w:w="20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Utility Model</w:t>
            </w:r>
          </w:p>
        </w:tc>
        <w:tc>
          <w:tcPr>
            <w:tcW w:type="dxa" w:w="20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Entertainment Model</w:t>
            </w:r>
          </w:p>
        </w:tc>
        <w:tc>
          <w:tcPr>
            <w:tcW w:type="dxa" w:w="23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Delta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DAU/MAU ratio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42%</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2.3×</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Avg sessions per DAU/day</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1.2</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2.4</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2.0×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Avg session length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45 sec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7+ minutes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9.3×</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Ad impressions per session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2–3</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8–15</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4–5×</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Blended CPM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$10–14</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3.5–4.5×</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Revenue per DAU per day</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$0.001</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$0.012</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Annual revenue per MAU</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$0.66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$3.50–$10.00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5–15×</w:t>
            </w:r>
          </w:p>
        </w:tc>
      </w:tr>
    </w:tbl>
    <w:p>
      <w:pPr>
        <w:spacing w:before="40"/>
      </w:pPr>
      <w:r>
        <w:rPr>
          <w:rFonts w:ascii="Arial" w:cs="Arial" w:eastAsia="Arial" w:hAnsi="Arial"/>
          <w:sz w:val="22"/>
          <w:szCs w:val="22"/>
        </w:rPr>
        <w:t xml:space="preserve"/>
      </w:r>
    </w:p>
    <w:p>
      <w:pPr>
        <w:pBdr>
          <w:left w:val="single" w:color="1565C0" w:sz="16"/>
          <w:bottom w:val="none" w:sz="0" w:color="FFFFFF"/>
          <w:right w:val="none" w:sz="0" w:color="FFFFFF"/>
        </w:pBdr>
        <w:shd w:fill="EFF6FF" w:val="clear"/>
        <w:spacing w:before="100" w:after="100"/>
        <w:ind w:left="500" w:right="500"/>
      </w:pPr>
      <w:r>
        <w:rPr>
          <w:rFonts w:ascii="Arial" w:cs="Arial" w:eastAsia="Arial" w:hAnsi="Arial"/>
          <w:b/>
          <w:bCs/>
          <w:color w:val="1565C0"/>
          <w:sz w:val="20"/>
          <w:szCs w:val="20"/>
        </w:rPr>
        <w:t xml:space="preserve">These four factors multiply against each other, they do not add. </w:t>
      </w:r>
      <w:r>
        <w:rPr>
          <w:rFonts w:ascii="Arial" w:cs="Arial" w:eastAsia="Arial" w:hAnsi="Arial"/>
          <w:i/>
          <w:iCs/>
          <w:color w:val="1565C0"/>
          <w:sz w:val="20"/>
          <w:szCs w:val="20"/>
        </w:rPr>
        <w:t xml:space="preserve">The 12× revenue-per-DAU delta between utility and entertainment model is the core business case. Same infrastructure. Same users. The entertainment framing compounds every metric simultaneously.</w:t>
      </w:r>
    </w:p>
    <w:p>
      <w:r>
        <w:br w:type="page"/>
      </w:r>
    </w:p>
    <w:p>
      <w:pPr>
        <w:pStyle w:val="Heading1"/>
        <w:shd w:fill="1565C0" w:val="clear"/>
        <w:spacing w:before="480" w:after="200"/>
        <w:ind w:left="280"/>
      </w:pPr>
      <w:r>
        <w:rPr>
          <w:rFonts w:ascii="Arial" w:cs="Arial" w:eastAsia="Arial" w:hAnsi="Arial"/>
          <w:b/>
          <w:bCs/>
          <w:color w:val="FFFFFF"/>
          <w:sz w:val="42"/>
          <w:szCs w:val="42"/>
        </w:rPr>
        <w:t xml:space="preserve">6.  FIVE-YEAR REVENUE PROJECTIONS</w:t>
      </w:r>
    </w:p>
    <w:p>
      <w:pPr>
        <w:spacing w:before="60"/>
      </w:pPr>
      <w:r>
        <w:rPr>
          <w:rFonts w:ascii="Arial" w:cs="Arial" w:eastAsia="Arial" w:hAnsi="Arial"/>
          <w:sz w:val="22"/>
          <w:szCs w:val="22"/>
        </w:rPr>
        <w:t xml:space="preserve"/>
      </w:r>
    </w:p>
    <w:p>
      <w:pPr>
        <w:spacing w:before="60" w:after="100"/>
      </w:pPr>
      <w:r>
        <w:rPr>
          <w:rFonts w:ascii="Arial" w:cs="Arial" w:eastAsia="Arial" w:hAnsi="Arial"/>
          <w:sz w:val="22"/>
          <w:szCs w:val="22"/>
        </w:rPr>
        <w:t xml:space="preserve">All projections use entertainment model assumptions: 42% DAU/MAU at steady state, blended CPM rising as travel inventory unlocks, VIPeeps conversion at 3–5% of MAU, merchant count scaling with city rollout. Figures in USD thousands unless noted.</w:t>
      </w:r>
    </w:p>
    <w:p>
      <w:pPr>
        <w:spacing w:before="40"/>
      </w:pPr>
      <w:r>
        <w:rPr>
          <w:rFonts w:ascii="Arial" w:cs="Arial" w:eastAsia="Arial" w:hAnsi="Arial"/>
          <w:sz w:val="22"/>
          <w:szCs w:val="22"/>
        </w:rPr>
        <w:t xml:space="preserve"/>
      </w:r>
    </w:p>
    <w:p>
      <w:pPr>
        <w:pStyle w:val="Heading2"/>
        <w:pBdr>
          <w:bottom w:val="single" w:color="1565C0" w:sz="4" w:space="1"/>
        </w:pBdr>
        <w:spacing w:before="340" w:after="120"/>
      </w:pPr>
      <w:r>
        <w:rPr>
          <w:rFonts w:ascii="Arial" w:cs="Arial" w:eastAsia="Arial" w:hAnsi="Arial"/>
          <w:b/>
          <w:bCs/>
          <w:color w:val="1565C0"/>
          <w:sz w:val="30"/>
          <w:szCs w:val="30"/>
        </w:rPr>
        <w:t xml:space="preserve">MAU &amp; Engagement Growth Assumptions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320"/>
        <w:gridCol w:w="1320"/>
        <w:gridCol w:w="1320"/>
        <w:gridCol w:w="1320"/>
        <w:gridCol w:w="1320"/>
      </w:tblGrid>
      <w:tr>
        <w:trPr>
          <w:tblHeader/>
        </w:trPr>
        <w:tc>
          <w:tcPr>
            <w:tcW w:type="dxa" w:w="27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Metric</w:t>
            </w:r>
          </w:p>
        </w:tc>
        <w:tc>
          <w:tcPr>
            <w:tcW w:type="dxa" w:w="132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Year 1 (2026)</w:t>
            </w:r>
          </w:p>
        </w:tc>
        <w:tc>
          <w:tcPr>
            <w:tcW w:type="dxa" w:w="132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Year 2 (2027)</w:t>
            </w:r>
          </w:p>
        </w:tc>
        <w:tc>
          <w:tcPr>
            <w:tcW w:type="dxa" w:w="132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Year 3 (2028)</w:t>
            </w:r>
          </w:p>
        </w:tc>
        <w:tc>
          <w:tcPr>
            <w:tcW w:type="dxa" w:w="132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Year 4 (2029)</w:t>
            </w:r>
          </w:p>
        </w:tc>
        <w:tc>
          <w:tcPr>
            <w:tcW w:type="dxa" w:w="132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Year 5 (2030)</w:t>
            </w:r>
          </w:p>
        </w:tc>
      </w:tr>
      <w:tr>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MAU (month-end)</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100K</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350K</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750K</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1.5M</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3.0M</w:t>
            </w:r>
          </w:p>
        </w:tc>
      </w:tr>
      <w:tr>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DAU (42% steady state)</w:t>
            </w:r>
          </w:p>
        </w:tc>
        <w:tc>
          <w:tcPr>
            <w:tcW w:type="dxa" w:w="1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42K</w:t>
            </w:r>
          </w:p>
        </w:tc>
        <w:tc>
          <w:tcPr>
            <w:tcW w:type="dxa" w:w="1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147K</w:t>
            </w:r>
          </w:p>
        </w:tc>
        <w:tc>
          <w:tcPr>
            <w:tcW w:type="dxa" w:w="1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315K</w:t>
            </w:r>
          </w:p>
        </w:tc>
        <w:tc>
          <w:tcPr>
            <w:tcW w:type="dxa" w:w="1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630K</w:t>
            </w:r>
          </w:p>
        </w:tc>
        <w:tc>
          <w:tcPr>
            <w:tcW w:type="dxa" w:w="1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1.26M</w:t>
            </w:r>
          </w:p>
        </w:tc>
      </w:tr>
      <w:tr>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Cities live</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40</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120</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250</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500</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1,000+</w:t>
            </w:r>
          </w:p>
        </w:tc>
      </w:tr>
      <w:tr>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Avg session length</w:t>
            </w:r>
          </w:p>
        </w:tc>
        <w:tc>
          <w:tcPr>
            <w:tcW w:type="dxa" w:w="1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4 min</w:t>
            </w:r>
          </w:p>
        </w:tc>
        <w:tc>
          <w:tcPr>
            <w:tcW w:type="dxa" w:w="1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6 min</w:t>
            </w:r>
          </w:p>
        </w:tc>
        <w:tc>
          <w:tcPr>
            <w:tcW w:type="dxa" w:w="1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8 min</w:t>
            </w:r>
          </w:p>
        </w:tc>
        <w:tc>
          <w:tcPr>
            <w:tcW w:type="dxa" w:w="1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10 min</w:t>
            </w:r>
          </w:p>
        </w:tc>
        <w:tc>
          <w:tcPr>
            <w:tcW w:type="dxa" w:w="1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12 min</w:t>
            </w:r>
          </w:p>
        </w:tc>
      </w:tr>
      <w:tr>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Sessions per DAU/day</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1.4</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1.8</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2.2</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2.5</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2.8</w:t>
            </w:r>
          </w:p>
        </w:tc>
      </w:tr>
      <w:tr>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Ad impressions per session</w:t>
            </w:r>
          </w:p>
        </w:tc>
        <w:tc>
          <w:tcPr>
            <w:tcW w:type="dxa" w:w="1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5</w:t>
            </w:r>
          </w:p>
        </w:tc>
        <w:tc>
          <w:tcPr>
            <w:tcW w:type="dxa" w:w="1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7</w:t>
            </w:r>
          </w:p>
        </w:tc>
        <w:tc>
          <w:tcPr>
            <w:tcW w:type="dxa" w:w="1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9</w:t>
            </w:r>
          </w:p>
        </w:tc>
        <w:tc>
          <w:tcPr>
            <w:tcW w:type="dxa" w:w="1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10</w:t>
            </w:r>
          </w:p>
        </w:tc>
        <w:tc>
          <w:tcPr>
            <w:tcW w:type="dxa" w:w="1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11</w:t>
            </w:r>
          </w:p>
        </w:tc>
      </w:tr>
      <w:tr>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Total daily impressions</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294K</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1.85M</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6.24M</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15.75M</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38.81M</w:t>
            </w:r>
          </w:p>
        </w:tc>
      </w:tr>
    </w:tbl>
    <w:p>
      <w:pPr>
        <w:spacing w:before="60"/>
      </w:pPr>
      <w:r>
        <w:rPr>
          <w:rFonts w:ascii="Arial" w:cs="Arial" w:eastAsia="Arial" w:hAnsi="Arial"/>
          <w:sz w:val="22"/>
          <w:szCs w:val="22"/>
        </w:rPr>
        <w:t xml:space="preserve"/>
      </w:r>
    </w:p>
    <w:p>
      <w:pPr>
        <w:pStyle w:val="Heading2"/>
        <w:pBdr>
          <w:bottom w:val="single" w:color="1565C0" w:sz="4" w:space="1"/>
        </w:pBdr>
        <w:spacing w:before="340" w:after="120"/>
      </w:pPr>
      <w:r>
        <w:rPr>
          <w:rFonts w:ascii="Arial" w:cs="Arial" w:eastAsia="Arial" w:hAnsi="Arial"/>
          <w:b/>
          <w:bCs/>
          <w:color w:val="1565C0"/>
          <w:sz w:val="30"/>
          <w:szCs w:val="30"/>
        </w:rPr>
        <w:t xml:space="preserve">Revenue by Stream ($000s)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320"/>
        <w:gridCol w:w="1320"/>
        <w:gridCol w:w="1320"/>
        <w:gridCol w:w="1320"/>
        <w:gridCol w:w="1320"/>
      </w:tblGrid>
      <w:tr>
        <w:trPr>
          <w:tblHeader/>
        </w:trPr>
        <w:tc>
          <w:tcPr>
            <w:tcW w:type="dxa" w:w="27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Revenue Stream</w:t>
            </w:r>
          </w:p>
        </w:tc>
        <w:tc>
          <w:tcPr>
            <w:tcW w:type="dxa" w:w="132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Year 1</w:t>
            </w:r>
          </w:p>
        </w:tc>
        <w:tc>
          <w:tcPr>
            <w:tcW w:type="dxa" w:w="132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Year 2</w:t>
            </w:r>
          </w:p>
        </w:tc>
        <w:tc>
          <w:tcPr>
            <w:tcW w:type="dxa" w:w="132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Year 3</w:t>
            </w:r>
          </w:p>
        </w:tc>
        <w:tc>
          <w:tcPr>
            <w:tcW w:type="dxa" w:w="132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Year 4</w:t>
            </w:r>
          </w:p>
        </w:tc>
        <w:tc>
          <w:tcPr>
            <w:tcW w:type="dxa" w:w="132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Year 5</w:t>
            </w:r>
          </w:p>
        </w:tc>
      </w:tr>
      <w:tr>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 Native Ad Revenue (CPM)</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$230</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$1,700</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$6,200</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$19,400</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$55,300</w:t>
            </w:r>
          </w:p>
        </w:tc>
      </w:tr>
      <w:tr>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2. VIPeeps Subscriptions</w:t>
            </w:r>
          </w:p>
        </w:tc>
        <w:tc>
          <w:tcPr>
            <w:tcW w:type="dxa" w:w="1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$180</w:t>
            </w:r>
          </w:p>
        </w:tc>
        <w:tc>
          <w:tcPr>
            <w:tcW w:type="dxa" w:w="1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$840</w:t>
            </w:r>
          </w:p>
        </w:tc>
        <w:tc>
          <w:tcPr>
            <w:tcW w:type="dxa" w:w="1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$2,025</w:t>
            </w:r>
          </w:p>
        </w:tc>
        <w:tc>
          <w:tcPr>
            <w:tcW w:type="dxa" w:w="1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$4,491</w:t>
            </w:r>
          </w:p>
        </w:tc>
        <w:tc>
          <w:tcPr>
            <w:tcW w:type="dxa" w:w="1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$8,982</w:t>
            </w:r>
          </w:p>
        </w:tc>
      </w:tr>
      <w:tr>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3. Merchant Self-Serve</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$50</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$400</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$2,000</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$6,000</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$15,000</w:t>
            </w:r>
          </w:p>
        </w:tc>
      </w:tr>
      <w:tr>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4. Data Licensing</w:t>
            </w:r>
          </w:p>
        </w:tc>
        <w:tc>
          <w:tcPr>
            <w:tcW w:type="dxa" w:w="1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t>
            </w:r>
          </w:p>
        </w:tc>
        <w:tc>
          <w:tcPr>
            <w:tcW w:type="dxa" w:w="1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$100</w:t>
            </w:r>
          </w:p>
        </w:tc>
        <w:tc>
          <w:tcPr>
            <w:tcW w:type="dxa" w:w="1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$500</w:t>
            </w:r>
          </w:p>
        </w:tc>
        <w:tc>
          <w:tcPr>
            <w:tcW w:type="dxa" w:w="1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$2,000</w:t>
            </w:r>
          </w:p>
        </w:tc>
        <w:tc>
          <w:tcPr>
            <w:tcW w:type="dxa" w:w="1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$5,000</w:t>
            </w:r>
          </w:p>
        </w:tc>
      </w:tr>
      <w:tr>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TOTAL REVENUE</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D32"/>
                <w:sz w:val="20"/>
                <w:szCs w:val="20"/>
              </w:rPr>
              <w:t xml:space="preserve">$460</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D32"/>
                <w:sz w:val="20"/>
                <w:szCs w:val="20"/>
              </w:rPr>
              <w:t xml:space="preserve">$3,040</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D32"/>
                <w:sz w:val="20"/>
                <w:szCs w:val="20"/>
              </w:rPr>
              <w:t xml:space="preserve">$10,725</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D32"/>
                <w:sz w:val="20"/>
                <w:szCs w:val="20"/>
              </w:rPr>
              <w:t xml:space="preserve">$31,891</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D32"/>
                <w:sz w:val="20"/>
                <w:szCs w:val="20"/>
              </w:rPr>
              <w:t xml:space="preserve">$84,282</w:t>
            </w:r>
          </w:p>
        </w:tc>
      </w:tr>
      <w:tr>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YoY Revenue Growth</w:t>
            </w:r>
          </w:p>
        </w:tc>
        <w:tc>
          <w:tcPr>
            <w:tcW w:type="dxa" w:w="1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t>
            </w:r>
          </w:p>
        </w:tc>
        <w:tc>
          <w:tcPr>
            <w:tcW w:type="dxa" w:w="1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561%</w:t>
            </w:r>
          </w:p>
        </w:tc>
        <w:tc>
          <w:tcPr>
            <w:tcW w:type="dxa" w:w="1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253%</w:t>
            </w:r>
          </w:p>
        </w:tc>
        <w:tc>
          <w:tcPr>
            <w:tcW w:type="dxa" w:w="1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197%</w:t>
            </w:r>
          </w:p>
        </w:tc>
        <w:tc>
          <w:tcPr>
            <w:tcW w:type="dxa" w:w="1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164%</w:t>
            </w:r>
          </w:p>
        </w:tc>
      </w:tr>
    </w:tbl>
    <w:p>
      <w:pPr>
        <w:spacing w:before="60"/>
      </w:pPr>
      <w:r>
        <w:rPr>
          <w:rFonts w:ascii="Arial" w:cs="Arial" w:eastAsia="Arial" w:hAnsi="Arial"/>
          <w:sz w:val="22"/>
          <w:szCs w:val="22"/>
        </w:rPr>
        <w:t xml:space="preserve"/>
      </w:r>
    </w:p>
    <w:p>
      <w:pPr>
        <w:pStyle w:val="Heading2"/>
        <w:pBdr>
          <w:bottom w:val="single" w:color="1565C0" w:sz="4" w:space="1"/>
        </w:pBdr>
        <w:spacing w:before="340" w:after="120"/>
      </w:pPr>
      <w:r>
        <w:rPr>
          <w:rFonts w:ascii="Arial" w:cs="Arial" w:eastAsia="Arial" w:hAnsi="Arial"/>
          <w:b/>
          <w:bCs/>
          <w:color w:val="1565C0"/>
          <w:sz w:val="30"/>
          <w:szCs w:val="30"/>
        </w:rPr>
        <w:t xml:space="preserve">Native Ad Revenue Build — CPM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320"/>
        <w:gridCol w:w="1320"/>
        <w:gridCol w:w="1320"/>
        <w:gridCol w:w="1320"/>
        <w:gridCol w:w="1320"/>
      </w:tblGrid>
      <w:tr>
        <w:trPr>
          <w:tblHeader/>
        </w:trPr>
        <w:tc>
          <w:tcPr>
            <w:tcW w:type="dxa" w:w="27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Input</w:t>
            </w:r>
          </w:p>
        </w:tc>
        <w:tc>
          <w:tcPr>
            <w:tcW w:type="dxa" w:w="132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Year 1</w:t>
            </w:r>
          </w:p>
        </w:tc>
        <w:tc>
          <w:tcPr>
            <w:tcW w:type="dxa" w:w="132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Year 2</w:t>
            </w:r>
          </w:p>
        </w:tc>
        <w:tc>
          <w:tcPr>
            <w:tcW w:type="dxa" w:w="132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Year 3</w:t>
            </w:r>
          </w:p>
        </w:tc>
        <w:tc>
          <w:tcPr>
            <w:tcW w:type="dxa" w:w="132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Year 4</w:t>
            </w:r>
          </w:p>
        </w:tc>
        <w:tc>
          <w:tcPr>
            <w:tcW w:type="dxa" w:w="132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Year 5</w:t>
            </w:r>
          </w:p>
        </w:tc>
      </w:tr>
      <w:tr>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Total daily impressions</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294K</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1.85M</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6.24M</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15.75M</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38.81M</w:t>
            </w:r>
          </w:p>
        </w:tc>
      </w:tr>
      <w:tr>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Ad fill rate</w:t>
            </w:r>
          </w:p>
        </w:tc>
        <w:tc>
          <w:tcPr>
            <w:tcW w:type="dxa" w:w="1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65%</w:t>
            </w:r>
          </w:p>
        </w:tc>
        <w:tc>
          <w:tcPr>
            <w:tcW w:type="dxa" w:w="1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75%</w:t>
            </w:r>
          </w:p>
        </w:tc>
        <w:tc>
          <w:tcPr>
            <w:tcW w:type="dxa" w:w="1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82%</w:t>
            </w:r>
          </w:p>
        </w:tc>
        <w:tc>
          <w:tcPr>
            <w:tcW w:type="dxa" w:w="1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88%</w:t>
            </w:r>
          </w:p>
        </w:tc>
        <w:tc>
          <w:tcPr>
            <w:tcW w:type="dxa" w:w="1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92%</w:t>
            </w:r>
          </w:p>
        </w:tc>
      </w:tr>
      <w:tr>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Monetized impressions/day</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191K</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1.39M</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5.12M</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13.86M</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35.70M</w:t>
            </w:r>
          </w:p>
        </w:tc>
      </w:tr>
      <w:tr>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Blended CPM</w:t>
            </w:r>
          </w:p>
        </w:tc>
        <w:tc>
          <w:tcPr>
            <w:tcW w:type="dxa" w:w="1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$3.30</w:t>
            </w:r>
          </w:p>
        </w:tc>
        <w:tc>
          <w:tcPr>
            <w:tcW w:type="dxa" w:w="1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$3.35</w:t>
            </w:r>
          </w:p>
        </w:tc>
        <w:tc>
          <w:tcPr>
            <w:tcW w:type="dxa" w:w="1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$3.32</w:t>
            </w:r>
          </w:p>
        </w:tc>
        <w:tc>
          <w:tcPr>
            <w:tcW w:type="dxa" w:w="1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$3.83</w:t>
            </w:r>
          </w:p>
        </w:tc>
        <w:tc>
          <w:tcPr>
            <w:tcW w:type="dxa" w:w="1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$4.25</w:t>
            </w:r>
          </w:p>
        </w:tc>
      </w:tr>
      <w:tr>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Daily ad revenue</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$630</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$4,655</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$16,989</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$53,076</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$151,758</w:t>
            </w:r>
          </w:p>
        </w:tc>
      </w:tr>
      <w:tr>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Annual ad revenue</w:t>
            </w:r>
          </w:p>
        </w:tc>
        <w:tc>
          <w:tcPr>
            <w:tcW w:type="dxa" w:w="1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$230K</w:t>
            </w:r>
          </w:p>
        </w:tc>
        <w:tc>
          <w:tcPr>
            <w:tcW w:type="dxa" w:w="1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$1.70M</w:t>
            </w:r>
          </w:p>
        </w:tc>
        <w:tc>
          <w:tcPr>
            <w:tcW w:type="dxa" w:w="1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$6.20M</w:t>
            </w:r>
          </w:p>
        </w:tc>
        <w:tc>
          <w:tcPr>
            <w:tcW w:type="dxa" w:w="1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$19.4M</w:t>
            </w:r>
          </w:p>
        </w:tc>
        <w:tc>
          <w:tcPr>
            <w:tcW w:type="dxa" w:w="1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$55.4M</w:t>
            </w:r>
          </w:p>
        </w:tc>
      </w:tr>
    </w:tbl>
    <w:p>
      <w:pPr>
        <w:spacing w:before="40"/>
      </w:pPr>
      <w:r>
        <w:rPr>
          <w:rFonts w:ascii="Arial" w:cs="Arial" w:eastAsia="Arial" w:hAnsi="Arial"/>
          <w:sz w:val="22"/>
          <w:szCs w:val="22"/>
        </w:rPr>
        <w:t xml:space="preserve"/>
      </w:r>
    </w:p>
    <w:p>
      <w:pPr>
        <w:pBdr>
          <w:left w:val="single" w:color="F57F17" w:sz="16"/>
          <w:bottom w:val="none" w:sz="0" w:color="FFFFFF"/>
          <w:right w:val="none" w:sz="0" w:color="FFFFFF"/>
        </w:pBdr>
        <w:shd w:fill="FFFDE7" w:val="clear"/>
        <w:spacing w:before="100" w:after="100"/>
        <w:ind w:left="500" w:right="500"/>
      </w:pPr>
      <w:r>
        <w:rPr>
          <w:rFonts w:ascii="Arial" w:cs="Arial" w:eastAsia="Arial" w:hAnsi="Arial"/>
          <w:i/>
          <w:iCs/>
          <w:color w:val="F57F17"/>
          <w:sz w:val="20"/>
          <w:szCs w:val="20"/>
        </w:rPr>
        <w:t xml:space="preserve">CPM upside note: Projections hold blended CPM conservative at $3.30–$4.25. As vicarious peepling usage scales and travel advertiser inventory is proven with data, blended CPM realistically reaches $8–12. At $8 CPM Year 5, annual ad revenue reaches ~$104M on the same impression volume.</w:t>
      </w:r>
    </w:p>
    <w:p>
      <w:pPr>
        <w:spacing w:before="60"/>
      </w:pPr>
      <w:r>
        <w:rPr>
          <w:rFonts w:ascii="Arial" w:cs="Arial" w:eastAsia="Arial" w:hAnsi="Arial"/>
          <w:sz w:val="22"/>
          <w:szCs w:val="22"/>
        </w:rPr>
        <w:t xml:space="preserve"/>
      </w:r>
    </w:p>
    <w:p>
      <w:pPr>
        <w:pStyle w:val="Heading2"/>
        <w:pBdr>
          <w:bottom w:val="single" w:color="1565C0" w:sz="4" w:space="1"/>
        </w:pBdr>
        <w:spacing w:before="340" w:after="120"/>
      </w:pPr>
      <w:r>
        <w:rPr>
          <w:rFonts w:ascii="Arial" w:cs="Arial" w:eastAsia="Arial" w:hAnsi="Arial"/>
          <w:b/>
          <w:bCs/>
          <w:color w:val="1565C0"/>
          <w:sz w:val="30"/>
          <w:szCs w:val="30"/>
        </w:rPr>
        <w:t xml:space="preserve">VIPeeps Subscription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320"/>
        <w:gridCol w:w="1320"/>
        <w:gridCol w:w="1320"/>
        <w:gridCol w:w="1320"/>
        <w:gridCol w:w="1320"/>
      </w:tblGrid>
      <w:tr>
        <w:trPr>
          <w:tblHeader/>
        </w:trPr>
        <w:tc>
          <w:tcPr>
            <w:tcW w:type="dxa" w:w="27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Input</w:t>
            </w:r>
          </w:p>
        </w:tc>
        <w:tc>
          <w:tcPr>
            <w:tcW w:type="dxa" w:w="132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Year 1</w:t>
            </w:r>
          </w:p>
        </w:tc>
        <w:tc>
          <w:tcPr>
            <w:tcW w:type="dxa" w:w="132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Year 2</w:t>
            </w:r>
          </w:p>
        </w:tc>
        <w:tc>
          <w:tcPr>
            <w:tcW w:type="dxa" w:w="132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Year 3</w:t>
            </w:r>
          </w:p>
        </w:tc>
        <w:tc>
          <w:tcPr>
            <w:tcW w:type="dxa" w:w="132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Year 4</w:t>
            </w:r>
          </w:p>
        </w:tc>
        <w:tc>
          <w:tcPr>
            <w:tcW w:type="dxa" w:w="132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Year 5</w:t>
            </w:r>
          </w:p>
        </w:tc>
      </w:tr>
      <w:tr>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MAU</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100K</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350K</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750K</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1.5M</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3.0M</w:t>
            </w:r>
          </w:p>
        </w:tc>
      </w:tr>
      <w:tr>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Conversion rate</w:t>
            </w:r>
          </w:p>
        </w:tc>
        <w:tc>
          <w:tcPr>
            <w:tcW w:type="dxa" w:w="1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3.0%</w:t>
            </w:r>
          </w:p>
        </w:tc>
        <w:tc>
          <w:tcPr>
            <w:tcW w:type="dxa" w:w="1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4.0%</w:t>
            </w:r>
          </w:p>
        </w:tc>
        <w:tc>
          <w:tcPr>
            <w:tcW w:type="dxa" w:w="1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4.5%</w:t>
            </w:r>
          </w:p>
        </w:tc>
        <w:tc>
          <w:tcPr>
            <w:tcW w:type="dxa" w:w="1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4.9%</w:t>
            </w:r>
          </w:p>
        </w:tc>
        <w:tc>
          <w:tcPr>
            <w:tcW w:type="dxa" w:w="1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5.0%</w:t>
            </w:r>
          </w:p>
        </w:tc>
      </w:tr>
      <w:tr>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Paying subscribers</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3,000</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14,000</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33,750</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73,500</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150,000</w:t>
            </w:r>
          </w:p>
        </w:tc>
      </w:tr>
      <w:tr>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Monthly ARPU</w:t>
            </w:r>
          </w:p>
        </w:tc>
        <w:tc>
          <w:tcPr>
            <w:tcW w:type="dxa" w:w="1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$4.99</w:t>
            </w:r>
          </w:p>
        </w:tc>
        <w:tc>
          <w:tcPr>
            <w:tcW w:type="dxa" w:w="1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$4.99</w:t>
            </w:r>
          </w:p>
        </w:tc>
        <w:tc>
          <w:tcPr>
            <w:tcW w:type="dxa" w:w="1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$4.99</w:t>
            </w:r>
          </w:p>
        </w:tc>
        <w:tc>
          <w:tcPr>
            <w:tcW w:type="dxa" w:w="1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$4.99</w:t>
            </w:r>
          </w:p>
        </w:tc>
        <w:tc>
          <w:tcPr>
            <w:tcW w:type="dxa" w:w="1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$4.99</w:t>
            </w:r>
          </w:p>
        </w:tc>
      </w:tr>
      <w:tr>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Monthly churn</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6.0%</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4.5%</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3.5%</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3.0%</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2.5%</w:t>
            </w:r>
          </w:p>
        </w:tc>
      </w:tr>
      <w:tr>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Annual subscription revenue</w:t>
            </w:r>
          </w:p>
        </w:tc>
        <w:tc>
          <w:tcPr>
            <w:tcW w:type="dxa" w:w="1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$180K</w:t>
            </w:r>
          </w:p>
        </w:tc>
        <w:tc>
          <w:tcPr>
            <w:tcW w:type="dxa" w:w="1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$839K</w:t>
            </w:r>
          </w:p>
        </w:tc>
        <w:tc>
          <w:tcPr>
            <w:tcW w:type="dxa" w:w="1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$2.0M</w:t>
            </w:r>
          </w:p>
        </w:tc>
        <w:tc>
          <w:tcPr>
            <w:tcW w:type="dxa" w:w="1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$4.4M</w:t>
            </w:r>
          </w:p>
        </w:tc>
        <w:tc>
          <w:tcPr>
            <w:tcW w:type="dxa" w:w="1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$9.0M</w:t>
            </w:r>
          </w:p>
        </w:tc>
      </w:tr>
    </w:tbl>
    <w:p>
      <w:pPr>
        <w:spacing w:before="60"/>
      </w:pPr>
      <w:r>
        <w:rPr>
          <w:rFonts w:ascii="Arial" w:cs="Arial" w:eastAsia="Arial" w:hAnsi="Arial"/>
          <w:sz w:val="22"/>
          <w:szCs w:val="22"/>
        </w:rPr>
        <w:t xml:space="preserve"/>
      </w:r>
    </w:p>
    <w:p>
      <w:pPr>
        <w:pStyle w:val="Heading2"/>
        <w:pBdr>
          <w:bottom w:val="single" w:color="1565C0" w:sz="4" w:space="1"/>
        </w:pBdr>
        <w:spacing w:before="340" w:after="120"/>
      </w:pPr>
      <w:r>
        <w:rPr>
          <w:rFonts w:ascii="Arial" w:cs="Arial" w:eastAsia="Arial" w:hAnsi="Arial"/>
          <w:b/>
          <w:bCs/>
          <w:color w:val="1565C0"/>
          <w:sz w:val="30"/>
          <w:szCs w:val="30"/>
        </w:rPr>
        <w:t xml:space="preserve">Operating Cost Structure ($000s)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320"/>
        <w:gridCol w:w="1320"/>
        <w:gridCol w:w="1320"/>
        <w:gridCol w:w="1320"/>
        <w:gridCol w:w="1320"/>
      </w:tblGrid>
      <w:tr>
        <w:trPr>
          <w:tblHeader/>
        </w:trPr>
        <w:tc>
          <w:tcPr>
            <w:tcW w:type="dxa" w:w="27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Cost Category</w:t>
            </w:r>
          </w:p>
        </w:tc>
        <w:tc>
          <w:tcPr>
            <w:tcW w:type="dxa" w:w="132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Year 1</w:t>
            </w:r>
          </w:p>
        </w:tc>
        <w:tc>
          <w:tcPr>
            <w:tcW w:type="dxa" w:w="132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Year 2</w:t>
            </w:r>
          </w:p>
        </w:tc>
        <w:tc>
          <w:tcPr>
            <w:tcW w:type="dxa" w:w="132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Year 3</w:t>
            </w:r>
          </w:p>
        </w:tc>
        <w:tc>
          <w:tcPr>
            <w:tcW w:type="dxa" w:w="132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Year 4</w:t>
            </w:r>
          </w:p>
        </w:tc>
        <w:tc>
          <w:tcPr>
            <w:tcW w:type="dxa" w:w="132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Year 5</w:t>
            </w:r>
          </w:p>
        </w:tc>
      </w:tr>
      <w:tr>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Engineering (salaries + contractors)</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$480</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$960</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$1,800</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$3,200</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$5,000</w:t>
            </w:r>
          </w:p>
        </w:tc>
      </w:tr>
      <w:tr>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Product &amp; Design</w:t>
            </w:r>
          </w:p>
        </w:tc>
        <w:tc>
          <w:tcPr>
            <w:tcW w:type="dxa" w:w="1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$180</w:t>
            </w:r>
          </w:p>
        </w:tc>
        <w:tc>
          <w:tcPr>
            <w:tcW w:type="dxa" w:w="1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$360</w:t>
            </w:r>
          </w:p>
        </w:tc>
        <w:tc>
          <w:tcPr>
            <w:tcW w:type="dxa" w:w="1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$600</w:t>
            </w:r>
          </w:p>
        </w:tc>
        <w:tc>
          <w:tcPr>
            <w:tcW w:type="dxa" w:w="1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$900</w:t>
            </w:r>
          </w:p>
        </w:tc>
        <w:tc>
          <w:tcPr>
            <w:tcW w:type="dxa" w:w="1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$1,400</w:t>
            </w:r>
          </w:p>
        </w:tc>
      </w:tr>
      <w:tr>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Sales &amp; Marketing</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$120</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$400</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$1,200</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$3,500</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$8,000</w:t>
            </w:r>
          </w:p>
        </w:tc>
      </w:tr>
      <w:tr>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Infrastructure (Firebase + Cloud Run)</w:t>
            </w:r>
          </w:p>
        </w:tc>
        <w:tc>
          <w:tcPr>
            <w:tcW w:type="dxa" w:w="1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$24</w:t>
            </w:r>
          </w:p>
        </w:tc>
        <w:tc>
          <w:tcPr>
            <w:tcW w:type="dxa" w:w="1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$80</w:t>
            </w:r>
          </w:p>
        </w:tc>
        <w:tc>
          <w:tcPr>
            <w:tcW w:type="dxa" w:w="1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$200</w:t>
            </w:r>
          </w:p>
        </w:tc>
        <w:tc>
          <w:tcPr>
            <w:tcW w:type="dxa" w:w="1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$500</w:t>
            </w:r>
          </w:p>
        </w:tc>
        <w:tc>
          <w:tcPr>
            <w:tcW w:type="dxa" w:w="1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$1,200</w:t>
            </w:r>
          </w:p>
        </w:tc>
      </w:tr>
      <w:tr>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G&amp;A / Legal / Finance / HR</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$80</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$180</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$350</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$650</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$1,200</w:t>
            </w:r>
          </w:p>
        </w:tc>
      </w:tr>
      <w:tr>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Content seeding (city launch ops)</w:t>
            </w:r>
          </w:p>
        </w:tc>
        <w:tc>
          <w:tcPr>
            <w:tcW w:type="dxa" w:w="1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$60</w:t>
            </w:r>
          </w:p>
        </w:tc>
        <w:tc>
          <w:tcPr>
            <w:tcW w:type="dxa" w:w="1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$150</w:t>
            </w:r>
          </w:p>
        </w:tc>
        <w:tc>
          <w:tcPr>
            <w:tcW w:type="dxa" w:w="1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$250</w:t>
            </w:r>
          </w:p>
        </w:tc>
        <w:tc>
          <w:tcPr>
            <w:tcW w:type="dxa" w:w="1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$400</w:t>
            </w:r>
          </w:p>
        </w:tc>
        <w:tc>
          <w:tcPr>
            <w:tcW w:type="dxa" w:w="1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$500</w:t>
            </w:r>
          </w:p>
        </w:tc>
      </w:tr>
      <w:tr>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TOTAL OPEX</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$944</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$2,130</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$4,400</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$9,150</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$17,300</w:t>
            </w:r>
          </w:p>
        </w:tc>
      </w:tr>
    </w:tbl>
    <w:p>
      <w:pPr>
        <w:spacing w:before="60"/>
      </w:pPr>
      <w:r>
        <w:rPr>
          <w:rFonts w:ascii="Arial" w:cs="Arial" w:eastAsia="Arial" w:hAnsi="Arial"/>
          <w:sz w:val="22"/>
          <w:szCs w:val="22"/>
        </w:rPr>
        <w:t xml:space="preserve"/>
      </w:r>
    </w:p>
    <w:p>
      <w:pPr>
        <w:pStyle w:val="Heading2"/>
        <w:pBdr>
          <w:bottom w:val="single" w:color="1565C0" w:sz="4" w:space="1"/>
        </w:pBdr>
        <w:spacing w:before="340" w:after="120"/>
      </w:pPr>
      <w:r>
        <w:rPr>
          <w:rFonts w:ascii="Arial" w:cs="Arial" w:eastAsia="Arial" w:hAnsi="Arial"/>
          <w:b/>
          <w:bCs/>
          <w:color w:val="1565C0"/>
          <w:sz w:val="30"/>
          <w:szCs w:val="30"/>
        </w:rPr>
        <w:t xml:space="preserve">EBITDA &amp; Margin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440"/>
        <w:gridCol w:w="1440"/>
        <w:gridCol w:w="1440"/>
        <w:gridCol w:w="1440"/>
        <w:gridCol w:w="1440"/>
      </w:tblGrid>
      <w:tr>
        <w:trPr>
          <w:tblHeader/>
        </w:trPr>
        <w:tc>
          <w:tcPr>
            <w:tcW w:type="dxa" w:w="21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144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Year 1</w:t>
            </w:r>
          </w:p>
        </w:tc>
        <w:tc>
          <w:tcPr>
            <w:tcW w:type="dxa" w:w="144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Year 2</w:t>
            </w:r>
          </w:p>
        </w:tc>
        <w:tc>
          <w:tcPr>
            <w:tcW w:type="dxa" w:w="144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Year 3</w:t>
            </w:r>
          </w:p>
        </w:tc>
        <w:tc>
          <w:tcPr>
            <w:tcW w:type="dxa" w:w="144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Year 4</w:t>
            </w:r>
          </w:p>
        </w:tc>
        <w:tc>
          <w:tcPr>
            <w:tcW w:type="dxa" w:w="144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Year 5</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Total Revenue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$460K</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$3,040K</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$10,725K</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$31,891K</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$84,282K</w:t>
            </w:r>
          </w:p>
        </w:tc>
      </w:tr>
      <w:tr>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Total OPEX</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($944K)</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($2,130K)</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($4,400K)</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($9,150K)</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($17,300K)</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EBITDA</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B71C1C"/>
                <w:sz w:val="20"/>
                <w:szCs w:val="20"/>
              </w:rPr>
              <w:t xml:space="preserve">($484K)</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D32"/>
                <w:sz w:val="20"/>
                <w:szCs w:val="20"/>
              </w:rPr>
              <w:t xml:space="preserve">$910K</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D32"/>
                <w:sz w:val="20"/>
                <w:szCs w:val="20"/>
              </w:rPr>
              <w:t xml:space="preserve">$6,325K</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D32"/>
                <w:sz w:val="20"/>
                <w:szCs w:val="20"/>
              </w:rPr>
              <w:t xml:space="preserve">$22,741K</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D32"/>
                <w:sz w:val="20"/>
                <w:szCs w:val="20"/>
              </w:rPr>
              <w:t xml:space="preserve">$66,982K</w:t>
            </w:r>
          </w:p>
        </w:tc>
      </w:tr>
      <w:tr>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EBITDA Margin</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(105%)</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30%</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59%</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71%</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79%</w:t>
            </w:r>
          </w:p>
        </w:tc>
      </w:tr>
    </w:tbl>
    <w:p>
      <w:pPr>
        <w:spacing w:before="40"/>
      </w:pPr>
      <w:r>
        <w:rPr>
          <w:rFonts w:ascii="Arial" w:cs="Arial" w:eastAsia="Arial" w:hAnsi="Arial"/>
          <w:sz w:val="22"/>
          <w:szCs w:val="22"/>
        </w:rPr>
        <w:t xml:space="preserve"/>
      </w:r>
    </w:p>
    <w:p>
      <w:pPr>
        <w:pBdr>
          <w:left w:val="single" w:color="2E7D32" w:sz="16"/>
          <w:bottom w:val="none" w:sz="0" w:color="FFFFFF"/>
          <w:right w:val="none" w:sz="0" w:color="FFFFFF"/>
        </w:pBdr>
        <w:shd w:fill="E8F5E9" w:val="clear"/>
        <w:spacing w:before="100" w:after="100"/>
        <w:ind w:left="500" w:right="500"/>
      </w:pPr>
      <w:r>
        <w:rPr>
          <w:rFonts w:ascii="Arial" w:cs="Arial" w:eastAsia="Arial" w:hAnsi="Arial"/>
          <w:b/>
          <w:bCs/>
          <w:color w:val="2E7D32"/>
          <w:sz w:val="20"/>
          <w:szCs w:val="20"/>
        </w:rPr>
        <w:t xml:space="preserve">EBITDA positive in Year 2 at ~350K MAU. </w:t>
      </w:r>
      <w:r>
        <w:rPr>
          <w:rFonts w:ascii="Arial" w:cs="Arial" w:eastAsia="Arial" w:hAnsi="Arial"/>
          <w:i/>
          <w:iCs/>
          <w:color w:val="2E7D32"/>
          <w:sz w:val="20"/>
          <w:szCs w:val="20"/>
        </w:rPr>
        <w:t xml:space="preserve">Year 3 margins reach 59% as ad infrastructure scales with near-zero marginal cost per incremental impression. This is one of the highest-leverage models in consumer tech — the cost of delivering one more ad impression to a user already in-session is effectively zero.</w:t>
      </w:r>
    </w:p>
    <w:p>
      <w:r>
        <w:br w:type="page"/>
      </w:r>
    </w:p>
    <w:p>
      <w:pPr>
        <w:pStyle w:val="Heading1"/>
        <w:shd w:fill="1565C0" w:val="clear"/>
        <w:spacing w:before="480" w:after="200"/>
        <w:ind w:left="280"/>
      </w:pPr>
      <w:r>
        <w:rPr>
          <w:rFonts w:ascii="Arial" w:cs="Arial" w:eastAsia="Arial" w:hAnsi="Arial"/>
          <w:b/>
          <w:bCs/>
          <w:color w:val="FFFFFF"/>
          <w:sz w:val="42"/>
          <w:szCs w:val="42"/>
        </w:rPr>
        <w:t xml:space="preserve">7.  VALUATION &amp; EXIT SCENARIOS</w:t>
      </w:r>
    </w:p>
    <w:p>
      <w:pPr>
        <w:spacing w:before="60"/>
      </w:pPr>
      <w:r>
        <w:rPr>
          <w:rFonts w:ascii="Arial" w:cs="Arial" w:eastAsia="Arial" w:hAnsi="Arial"/>
          <w:sz w:val="22"/>
          <w:szCs w:val="22"/>
        </w:rPr>
        <w:t xml:space="preserve"/>
      </w:r>
    </w:p>
    <w:p>
      <w:pPr>
        <w:pStyle w:val="Heading2"/>
        <w:pBdr>
          <w:bottom w:val="single" w:color="1565C0" w:sz="4" w:space="1"/>
        </w:pBdr>
        <w:spacing w:before="340" w:after="120"/>
      </w:pPr>
      <w:r>
        <w:rPr>
          <w:rFonts w:ascii="Arial" w:cs="Arial" w:eastAsia="Arial" w:hAnsi="Arial"/>
          <w:b/>
          <w:bCs/>
          <w:color w:val="1565C0"/>
          <w:sz w:val="30"/>
          <w:szCs w:val="30"/>
        </w:rPr>
        <w:t xml:space="preserve">Comparable Company Analysis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1200"/>
        <w:gridCol w:w="1000"/>
        <w:gridCol w:w="1200"/>
        <w:gridCol w:w="3260"/>
      </w:tblGrid>
      <w:tr>
        <w:trPr>
          <w:tblHeader/>
        </w:trPr>
        <w:tc>
          <w:tcPr>
            <w:tcW w:type="dxa" w:w="17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Company</w:t>
            </w:r>
          </w:p>
        </w:tc>
        <w:tc>
          <w:tcPr>
            <w:tcW w:type="dxa" w:w="20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Event</w:t>
            </w:r>
          </w:p>
        </w:tc>
        <w:tc>
          <w:tcPr>
            <w:tcW w:type="dxa" w:w="1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Users</w:t>
            </w:r>
          </w:p>
        </w:tc>
        <w:tc>
          <w:tcPr>
            <w:tcW w:type="dxa" w:w="10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$/User</w:t>
            </w:r>
          </w:p>
        </w:tc>
        <w:tc>
          <w:tcPr>
            <w:tcW w:type="dxa" w:w="1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Rev Multiple</w:t>
            </w:r>
          </w:p>
        </w:tc>
        <w:tc>
          <w:tcPr>
            <w:tcW w:type="dxa" w:w="32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Peepl Relevance</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Waze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$1.3B acq. by Google (2013)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50M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$26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Direct model analog — real-time crowdsourced location data, maps layer, user-generated intelligence</w:t>
            </w:r>
          </w:p>
        </w:tc>
      </w:tr>
      <w:tr>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Foursquare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~$800M private (2020)</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50M+ data points</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~8–12×</w:t>
            </w:r>
          </w:p>
        </w:tc>
        <w:tc>
          <w:tcPr>
            <w:tcW w:type="dxa" w:w="3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Location intelligence data asset, local advertising — weaker social, stronger B2B data</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Nextdoor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$4.3B IPO (2021)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30M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$143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15–20×</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Hyperlocal social, neighborhood-level targeting — no real-time crowd, no merchant self-serve</w:t>
            </w:r>
          </w:p>
        </w:tc>
      </w:tr>
      <w:tr>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Citizen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~$500M private (2021)</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7M</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$71</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t>
            </w:r>
          </w:p>
        </w:tc>
        <w:tc>
          <w:tcPr>
            <w:tcW w:type="dxa" w:w="3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Real-time location events, notification-driven engagement — alerts-first, no vicarious use</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Life360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$1.2B market cap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60M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$20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8–12×</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Location sharing, subscription + ad hybrid — family use case, no crowd intelligence</w:t>
            </w:r>
          </w:p>
        </w:tc>
      </w:tr>
      <w:tr>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Yelp</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$2.5B market cap</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100M+</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$25</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4–6×</w:t>
            </w:r>
          </w:p>
        </w:tc>
        <w:tc>
          <w:tcPr>
            <w:tcW w:type="dxa" w:w="3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Local business reviews — no real-time, no self-serve at $9.99/hr entry</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Snap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$15B+ (peak)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375M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$40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10–15×</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Social + camera, location features, ad-driven — no crowd data, no merchant portal</w:t>
            </w:r>
          </w:p>
        </w:tc>
      </w:tr>
      <w:tr>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TripAdvisor</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$2.0B market cap</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100M+</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$20</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4–6×</w:t>
            </w:r>
          </w:p>
        </w:tc>
        <w:tc>
          <w:tcPr>
            <w:tcW w:type="dxa" w:w="3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Travel reviews — vicarious browsing but no real-time, no crowd intelligence</w:t>
            </w:r>
          </w:p>
        </w:tc>
      </w:tr>
    </w:tbl>
    <w:p>
      <w:pPr>
        <w:spacing w:before="60"/>
      </w:pPr>
      <w:r>
        <w:rPr>
          <w:rFonts w:ascii="Arial" w:cs="Arial" w:eastAsia="Arial" w:hAnsi="Arial"/>
          <w:sz w:val="22"/>
          <w:szCs w:val="22"/>
        </w:rPr>
        <w:t xml:space="preserve"/>
      </w:r>
    </w:p>
    <w:p>
      <w:pPr>
        <w:pStyle w:val="Heading2"/>
        <w:pBdr>
          <w:bottom w:val="single" w:color="1565C0" w:sz="4" w:space="1"/>
        </w:pBdr>
        <w:spacing w:before="340" w:after="120"/>
      </w:pPr>
      <w:r>
        <w:rPr>
          <w:rFonts w:ascii="Arial" w:cs="Arial" w:eastAsia="Arial" w:hAnsi="Arial"/>
          <w:b/>
          <w:bCs/>
          <w:color w:val="1565C0"/>
          <w:sz w:val="30"/>
          <w:szCs w:val="30"/>
        </w:rPr>
        <w:t xml:space="preserve">Peepl Valuation — Revenue Multiple Method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60"/>
        <w:gridCol w:w="1500"/>
        <w:gridCol w:w="1500"/>
        <w:gridCol w:w="1500"/>
        <w:gridCol w:w="1500"/>
        <w:gridCol w:w="1500"/>
      </w:tblGrid>
      <w:tr>
        <w:trPr>
          <w:tblHeader/>
        </w:trPr>
        <w:tc>
          <w:tcPr>
            <w:tcW w:type="dxa" w:w="18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Year</w:t>
            </w:r>
          </w:p>
        </w:tc>
        <w:tc>
          <w:tcPr>
            <w:tcW w:type="dxa" w:w="15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Revenue</w:t>
            </w:r>
          </w:p>
        </w:tc>
        <w:tc>
          <w:tcPr>
            <w:tcW w:type="dxa" w:w="15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Bear 6×</w:t>
            </w:r>
          </w:p>
        </w:tc>
        <w:tc>
          <w:tcPr>
            <w:tcW w:type="dxa" w:w="15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Base 12×</w:t>
            </w:r>
          </w:p>
        </w:tc>
        <w:tc>
          <w:tcPr>
            <w:tcW w:type="dxa" w:w="15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Bull 18×</w:t>
            </w:r>
          </w:p>
        </w:tc>
        <w:tc>
          <w:tcPr>
            <w:tcW w:type="dxa" w:w="15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Strategic 25×</w:t>
            </w:r>
          </w:p>
        </w:tc>
      </w:tr>
      <w:tr>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Year 2 (2027)</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$3.0M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$18M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$36M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$54M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$75M</w:t>
            </w:r>
          </w:p>
        </w:tc>
      </w:tr>
      <w:tr>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Year 3 (2028)</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$10.7M</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$64M</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$129M</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$193M</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$268M</w:t>
            </w:r>
          </w:p>
        </w:tc>
      </w:tr>
      <w:tr>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Year 4 (2029)</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$31.9M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$191M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$383M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$574M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$798M</w:t>
            </w:r>
          </w:p>
        </w:tc>
      </w:tr>
      <w:tr>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Year 5 (2030)</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$84.3M</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$506M</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565C0"/>
                <w:sz w:val="20"/>
                <w:szCs w:val="20"/>
              </w:rPr>
              <w:t xml:space="preserve">$1.01B</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2E7D32"/>
                <w:sz w:val="20"/>
                <w:szCs w:val="20"/>
              </w:rPr>
              <w:t xml:space="preserve">$1.52B</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695C"/>
                <w:sz w:val="20"/>
                <w:szCs w:val="20"/>
              </w:rPr>
              <w:t xml:space="preserve">$2.11B</w:t>
            </w:r>
          </w:p>
        </w:tc>
      </w:tr>
    </w:tbl>
    <w:p>
      <w:pPr>
        <w:spacing w:before="40"/>
      </w:pPr>
      <w:r>
        <w:rPr>
          <w:rFonts w:ascii="Arial" w:cs="Arial" w:eastAsia="Arial" w:hAnsi="Arial"/>
          <w:sz w:val="22"/>
          <w:szCs w:val="22"/>
        </w:rPr>
        <w:t xml:space="preserve"/>
      </w:r>
    </w:p>
    <w:p>
      <w:pPr>
        <w:pBdr>
          <w:left w:val="single" w:color="1565C0" w:sz="16"/>
          <w:bottom w:val="none" w:sz="0" w:color="FFFFFF"/>
          <w:right w:val="none" w:sz="0" w:color="FFFFFF"/>
        </w:pBdr>
        <w:shd w:fill="EFF6FF" w:val="clear"/>
        <w:spacing w:before="100" w:after="100"/>
        <w:ind w:left="500" w:right="500"/>
      </w:pPr>
      <w:r>
        <w:rPr>
          <w:rFonts w:ascii="Arial" w:cs="Arial" w:eastAsia="Arial" w:hAnsi="Arial"/>
          <w:b/>
          <w:bCs/>
          <w:color w:val="1565C0"/>
          <w:sz w:val="20"/>
          <w:szCs w:val="20"/>
        </w:rPr>
        <w:t xml:space="preserve">Strategic premium (25×) applies when an acquirer buys all three assets simultaneously: </w:t>
      </w:r>
      <w:r>
        <w:rPr>
          <w:rFonts w:ascii="Arial" w:cs="Arial" w:eastAsia="Arial" w:hAnsi="Arial"/>
          <w:i/>
          <w:iCs/>
          <w:color w:val="1565C0"/>
          <w:sz w:val="20"/>
          <w:szCs w:val="20"/>
        </w:rPr>
        <w:t xml:space="preserve">real-time crowd intelligence data (unique, no substitute) + a native advertising platform generating revenue + a growing vicarious peepling user base with proven travel intent signals. Google, Airbnb, and any travel OTA would price all three together.</w:t>
      </w:r>
    </w:p>
    <w:p>
      <w:pPr>
        <w:spacing w:before="60"/>
      </w:pPr>
      <w:r>
        <w:rPr>
          <w:rFonts w:ascii="Arial" w:cs="Arial" w:eastAsia="Arial" w:hAnsi="Arial"/>
          <w:sz w:val="22"/>
          <w:szCs w:val="22"/>
        </w:rPr>
        <w:t xml:space="preserve"/>
      </w:r>
    </w:p>
    <w:p>
      <w:pPr>
        <w:pStyle w:val="Heading2"/>
        <w:pBdr>
          <w:bottom w:val="single" w:color="1565C0" w:sz="4" w:space="1"/>
        </w:pBdr>
        <w:spacing w:before="340" w:after="120"/>
      </w:pPr>
      <w:r>
        <w:rPr>
          <w:rFonts w:ascii="Arial" w:cs="Arial" w:eastAsia="Arial" w:hAnsi="Arial"/>
          <w:b/>
          <w:bCs/>
          <w:color w:val="1565C0"/>
          <w:sz w:val="30"/>
          <w:szCs w:val="30"/>
        </w:rPr>
        <w:t xml:space="preserve">Per-User Valuation Cross-Check</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500"/>
        <w:gridCol w:w="1800"/>
        <w:gridCol w:w="1800"/>
        <w:gridCol w:w="2460"/>
      </w:tblGrid>
      <w:tr>
        <w:trPr>
          <w:tblHeader/>
        </w:trPr>
        <w:tc>
          <w:tcPr>
            <w:tcW w:type="dxa" w:w="16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Year</w:t>
            </w:r>
          </w:p>
        </w:tc>
        <w:tc>
          <w:tcPr>
            <w:tcW w:type="dxa" w:w="1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MAU</w:t>
            </w:r>
          </w:p>
        </w:tc>
        <w:tc>
          <w:tcPr>
            <w:tcW w:type="dxa" w:w="15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Revenue/MAU</w:t>
            </w:r>
          </w:p>
        </w:tc>
        <w:tc>
          <w:tcPr>
            <w:tcW w:type="dxa" w:w="18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$/MAU (Base 12×)</w:t>
            </w:r>
          </w:p>
        </w:tc>
        <w:tc>
          <w:tcPr>
            <w:tcW w:type="dxa" w:w="18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$/MAU (Strategic 25×)</w:t>
            </w:r>
          </w:p>
        </w:tc>
        <w:tc>
          <w:tcPr>
            <w:tcW w:type="dxa" w:w="24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 Check</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Year 3 (2028)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750K</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$14.30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$172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$357</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Citizen = $71  ·  Nextdoor = $143  ·  Waze = $26</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Year 4 (2029)</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1.5M</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$21.26</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$255</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$532</w:t>
            </w:r>
          </w:p>
        </w:tc>
        <w:tc>
          <w:tcPr>
            <w:tcW w:type="dxa" w:w="2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Life360 = $20  ·  Nextdoor = $143  ·  Snap = $40</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Year 5 (2030)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3.0M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$28.09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$337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$703</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Waze = $26  ·  Nextdoor = $143  ·  TripAdvisor = $20</w:t>
            </w:r>
          </w:p>
        </w:tc>
      </w:tr>
    </w:tbl>
    <w:p>
      <w:pPr>
        <w:spacing w:before="60"/>
      </w:pPr>
      <w:r>
        <w:rPr>
          <w:rFonts w:ascii="Arial" w:cs="Arial" w:eastAsia="Arial" w:hAnsi="Arial"/>
          <w:sz w:val="22"/>
          <w:szCs w:val="22"/>
        </w:rPr>
        <w:t xml:space="preserve"/>
      </w:r>
    </w:p>
    <w:p>
      <w:pPr>
        <w:pStyle w:val="Heading2"/>
        <w:pBdr>
          <w:bottom w:val="single" w:color="1565C0" w:sz="4" w:space="1"/>
        </w:pBdr>
        <w:spacing w:before="340" w:after="120"/>
      </w:pPr>
      <w:r>
        <w:rPr>
          <w:rFonts w:ascii="Arial" w:cs="Arial" w:eastAsia="Arial" w:hAnsi="Arial"/>
          <w:b/>
          <w:bCs/>
          <w:color w:val="1565C0"/>
          <w:sz w:val="30"/>
          <w:szCs w:val="30"/>
        </w:rPr>
        <w:t xml:space="preserve">Funding Roadmap</w:t>
      </w: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100"/>
        <w:gridCol w:w="1500"/>
        <w:gridCol w:w="2900"/>
        <w:gridCol w:w="1560"/>
      </w:tblGrid>
      <w:tr>
        <w:trPr>
          <w:tblHeader/>
        </w:trPr>
        <w:tc>
          <w:tcPr>
            <w:tcW w:type="dxa" w:w="16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Round</w:t>
            </w:r>
          </w:p>
        </w:tc>
        <w:tc>
          <w:tcPr>
            <w:tcW w:type="dxa" w:w="1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Timing</w:t>
            </w:r>
          </w:p>
        </w:tc>
        <w:tc>
          <w:tcPr>
            <w:tcW w:type="dxa" w:w="11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Raise</w:t>
            </w:r>
          </w:p>
        </w:tc>
        <w:tc>
          <w:tcPr>
            <w:tcW w:type="dxa" w:w="15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Post-Money Val</w:t>
            </w:r>
          </w:p>
        </w:tc>
        <w:tc>
          <w:tcPr>
            <w:tcW w:type="dxa" w:w="29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Use of Funds</w:t>
            </w:r>
          </w:p>
        </w:tc>
        <w:tc>
          <w:tcPr>
            <w:tcW w:type="dxa" w:w="15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Milestone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Pre-Seed / Self-fund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Now (Q1 2026)</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$0–$250K</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$2–5M</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Firebase config, iOS + Android live builds, seed content in 5 cities, first 10K users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App Store live. First 10K MAU.</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Seed</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Q3 2026</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$1.5–3M</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$8–15M</w:t>
            </w:r>
          </w:p>
        </w:tc>
        <w:tc>
          <w:tcPr>
            <w:tcW w:type="dxa" w:w="2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2 engineering hires, 40-city content rollout, merchant portal live, VIPeeps launched</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100K MAU. Merchant revenue positive. VIPeeps live.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Series 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Q2 2027</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$8–15M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$40–80M</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Growth team, data engineering, travel advertiser partnerships, 120-city expansion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350K MAU. $3M ARR. EBITDA positive.</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Series B</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Q1 2028</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$25–50M</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$150–250M</w:t>
            </w:r>
          </w:p>
        </w:tc>
        <w:tc>
          <w:tcPr>
            <w:tcW w:type="dxa" w:w="2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International expansion, VIPeeps marketing push, B2B data team build</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750K MAU. $10M ARR. Data licensing revenue live.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Series C or Strategic Exit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2029</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$50–100M raise or acquisition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$400M+</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Scale to 1.5M MAU or strategic acquisition process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$30M ARR. Exit window open.</w:t>
            </w:r>
          </w:p>
        </w:tc>
      </w:tr>
    </w:tbl>
    <w:p>
      <w:pPr>
        <w:spacing w:before="60"/>
      </w:pPr>
      <w:r>
        <w:rPr>
          <w:rFonts w:ascii="Arial" w:cs="Arial" w:eastAsia="Arial" w:hAnsi="Arial"/>
          <w:sz w:val="22"/>
          <w:szCs w:val="22"/>
        </w:rPr>
        <w:t xml:space="preserve"/>
      </w:r>
    </w:p>
    <w:p>
      <w:pPr>
        <w:pStyle w:val="Heading2"/>
        <w:pBdr>
          <w:bottom w:val="single" w:color="1565C0" w:sz="4" w:space="1"/>
        </w:pBdr>
        <w:spacing w:before="340" w:after="120"/>
      </w:pPr>
      <w:r>
        <w:rPr>
          <w:rFonts w:ascii="Arial" w:cs="Arial" w:eastAsia="Arial" w:hAnsi="Arial"/>
          <w:b/>
          <w:bCs/>
          <w:color w:val="1565C0"/>
          <w:sz w:val="30"/>
          <w:szCs w:val="30"/>
        </w:rPr>
        <w:t xml:space="preserve">Exit Scenarios</w:t>
      </w:r>
    </w:p>
    <w:p>
      <w:pPr>
        <w:pStyle w:val="Heading3"/>
        <w:spacing w:before="220" w:after="80"/>
      </w:pPr>
      <w:r>
        <w:rPr>
          <w:rFonts w:ascii="Arial" w:cs="Arial" w:eastAsia="Arial" w:hAnsi="Arial"/>
          <w:b/>
          <w:bCs/>
          <w:color w:val="424242"/>
          <w:sz w:val="24"/>
          <w:szCs w:val="24"/>
        </w:rPr>
        <w:t xml:space="preserve">Scenario A — Strategic Acquisition (Most Probable, Year 3–5)</w:t>
      </w:r>
    </w:p>
    <w:p>
      <w:pPr>
        <w:spacing w:before="60" w:after="100"/>
      </w:pPr>
      <w:r>
        <w:rPr>
          <w:rFonts w:ascii="Arial" w:cs="Arial" w:eastAsia="Arial" w:hAnsi="Arial"/>
          <w:sz w:val="22"/>
          <w:szCs w:val="22"/>
        </w:rPr>
        <w:t xml:space="preserve">The most likely exit for a platform with Peepl's profile. An acquirer buys three assets simultaneously: (1) a unique real-time crowd intelligence data feed with no substitute, (2) a self-serve merchant advertising platform already generating revenue, and (3) a growing vicarious peepling user base with proven travel intent signals. The combination of all three at once warrants the strategic premium multiple.</w:t>
      </w:r>
    </w:p>
    <w:p>
      <w:pPr>
        <w:spacing w:before="40"/>
      </w:pPr>
      <w:r>
        <w:rPr>
          <w:rFonts w:ascii="Arial" w:cs="Arial" w:eastAsia="Arial" w:hAnsi="Arial"/>
          <w:sz w:val="22"/>
          <w:szCs w:val="22"/>
        </w:rP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1600"/>
        <w:gridCol w:w="960"/>
      </w:tblGrid>
      <w:tr>
        <w:trPr>
          <w:tblHeader/>
        </w:trPr>
        <w:tc>
          <w:tcPr>
            <w:tcW w:type="dxa" w:w="2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Acquirer</w:t>
            </w:r>
          </w:p>
        </w:tc>
        <w:tc>
          <w:tcPr>
            <w:tcW w:type="dxa" w:w="36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Strategic Rationale</w:t>
            </w:r>
          </w:p>
        </w:tc>
        <w:tc>
          <w:tcPr>
            <w:tcW w:type="dxa" w:w="16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Estimated Offer</w:t>
            </w:r>
          </w:p>
        </w:tc>
        <w:tc>
          <w:tcPr>
            <w:tcW w:type="dxa" w:w="9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Timeline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Google / Alphabet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Real-time crowd data augments Google Maps. Local ad inventory. Waze acquisition precedent exactly. IAM permissions already aligned with Firebase stack.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$500M–$1.2B</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Year 4–5</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Airbnb</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Vicarious peepling is top-of-funnel for travel booking. Users peepling into a city are researching where to go — Airbnb hosts are in that city. Direct demand-gen alignment.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$400M–$900M</w:t>
            </w:r>
          </w:p>
        </w:tc>
        <w:tc>
          <w:tcPr>
            <w:tcW w:type="dxa" w:w="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Year 3–5</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Booking.com / Expedia</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Same logic as Airbnb. Travel intent signals from city browsers. Destination discovery content feeds booking intent.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$350M–$800M</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Year 3–5</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Meta</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Local social layer. Event-based advertising. Hyperlocal targeting data. Crowd intelligence augments Events product.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$600M–$1.5B</w:t>
            </w:r>
          </w:p>
        </w:tc>
        <w:tc>
          <w:tcPr>
            <w:tcW w:type="dxa" w:w="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Year 4–5</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Yelp</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Defensive acquisition to add real-time layer to core local search before Peepl displaces review-based discovery.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$200M–$500M</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Year 3–4</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Snap</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Camera-first social, location features, shared 18–35 demographic, identical ad model. Snap needs real-time local content.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$400M–$900M</w:t>
            </w:r>
          </w:p>
        </w:tc>
        <w:tc>
          <w:tcPr>
            <w:tcW w:type="dxa" w:w="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Year 4–5</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TripAdvisor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Real-time crowd data turns static review platform into live destination intelligence. Vicarious peepling aligns with travel browsing behavior TripAdvisor already sees.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$300M–$700M</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Year 3–5</w:t>
            </w:r>
          </w:p>
        </w:tc>
      </w:tr>
    </w:tbl>
    <w:p>
      <w:pPr>
        <w:spacing w:before="60"/>
      </w:pPr>
      <w:r>
        <w:rPr>
          <w:rFonts w:ascii="Arial" w:cs="Arial" w:eastAsia="Arial" w:hAnsi="Arial"/>
          <w:sz w:val="22"/>
          <w:szCs w:val="22"/>
        </w:rPr>
        <w:t xml:space="preserve"/>
      </w:r>
    </w:p>
    <w:p>
      <w:pPr>
        <w:pStyle w:val="Heading3"/>
        <w:spacing w:before="220" w:after="80"/>
      </w:pPr>
      <w:r>
        <w:rPr>
          <w:rFonts w:ascii="Arial" w:cs="Arial" w:eastAsia="Arial" w:hAnsi="Arial"/>
          <w:b/>
          <w:bCs/>
          <w:color w:val="424242"/>
          <w:sz w:val="24"/>
          <w:szCs w:val="24"/>
        </w:rPr>
        <w:t xml:space="preserve">Scenario B — IPO (Year 5 If Not Acquired)</w:t>
      </w:r>
    </w:p>
    <w:p>
      <w:pPr>
        <w:spacing w:before="60" w:after="100"/>
      </w:pPr>
      <w:r>
        <w:rPr>
          <w:rFonts w:ascii="Arial" w:cs="Arial" w:eastAsia="Arial" w:hAnsi="Arial"/>
          <w:sz w:val="22"/>
          <w:szCs w:val="22"/>
        </w:rPr>
        <w:t xml:space="preserve">At 3M MAU, $84M revenue, 79% EBITDA margins, and a defensible data moat with four revenue streams, Peepl is a credible IPO candidate. The vicarious peepling narrative — a consumer social app that generates premium travel advertising CPMs from entertainment sessions — is differentiated in a public market where most consumer social platforms compete on the same utility/engagement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rPr>
          <w:tblHeader/>
        </w:trPr>
        <w:tc>
          <w:tcPr>
            <w:tcW w:type="dxa" w:w="30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IPO Metric</w:t>
            </w:r>
          </w:p>
        </w:tc>
        <w:tc>
          <w:tcPr>
            <w:tcW w:type="dxa" w:w="212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Conservative</w:t>
            </w:r>
          </w:p>
        </w:tc>
        <w:tc>
          <w:tcPr>
            <w:tcW w:type="dxa" w:w="212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Base Case</w:t>
            </w:r>
          </w:p>
        </w:tc>
        <w:tc>
          <w:tcPr>
            <w:tcW w:type="dxa" w:w="212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Bull Case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Year 5 Revenue</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$60M</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$84M</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$120M</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EBITDA Margin</w:t>
            </w:r>
          </w:p>
        </w:tc>
        <w:tc>
          <w:tcPr>
            <w:tcW w:type="dxa" w:w="2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60%</w:t>
            </w:r>
          </w:p>
        </w:tc>
        <w:tc>
          <w:tcPr>
            <w:tcW w:type="dxa" w:w="2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79%</w:t>
            </w:r>
          </w:p>
        </w:tc>
        <w:tc>
          <w:tcPr>
            <w:tcW w:type="dxa" w:w="2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82%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Revenue Multiple at IPO</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8×</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12×</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16×</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Market Cap at IPO</w:t>
            </w:r>
          </w:p>
        </w:tc>
        <w:tc>
          <w:tcPr>
            <w:tcW w:type="dxa" w:w="2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$480M</w:t>
            </w:r>
          </w:p>
        </w:tc>
        <w:tc>
          <w:tcPr>
            <w:tcW w:type="dxa" w:w="2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$1.01B</w:t>
            </w:r>
          </w:p>
        </w:tc>
        <w:tc>
          <w:tcPr>
            <w:tcW w:type="dxa" w:w="2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$1.92B</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Implied $/MAU</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$160</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$337</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$640</w:t>
            </w:r>
          </w:p>
        </w:tc>
      </w:tr>
    </w:tbl>
    <w:p>
      <w:r>
        <w:br w:type="page"/>
      </w:r>
    </w:p>
    <w:p>
      <w:pPr>
        <w:pStyle w:val="Heading1"/>
        <w:shd w:fill="1565C0" w:val="clear"/>
        <w:spacing w:before="480" w:after="200"/>
        <w:ind w:left="280"/>
      </w:pPr>
      <w:r>
        <w:rPr>
          <w:rFonts w:ascii="Arial" w:cs="Arial" w:eastAsia="Arial" w:hAnsi="Arial"/>
          <w:b/>
          <w:bCs/>
          <w:color w:val="FFFFFF"/>
          <w:sz w:val="42"/>
          <w:szCs w:val="42"/>
        </w:rPr>
        <w:t xml:space="preserve">8.  TECHNOLOGY STACK</w:t>
      </w:r>
    </w:p>
    <w:p>
      <w:pPr>
        <w:spacing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Layer</w:t>
            </w:r>
          </w:p>
        </w:tc>
        <w:tc>
          <w:tcPr>
            <w:tcW w:type="dxa" w:w="26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Technology</w:t>
            </w:r>
          </w:p>
        </w:tc>
        <w:tc>
          <w:tcPr>
            <w:tcW w:type="dxa" w:w="45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Version / 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Frontend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React Native + TypeScript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Mobile (iOS &amp; Android) — migrated from Flutter/Dart prototype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Backend</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Node.js + Express</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REST API, entry point server.js, Firebase Admin SDK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Database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Cloud Firestore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NoSQL, real-time sync, Firestore transactions for atomic crowd averages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Authentication</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Firebase Authentication</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Email/password, authStateChanges() stream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File Storage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Firebase Cloud Storage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location_images/{userId}/{timestamp}.ext — 5MB max</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Push Notifications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Firebase Cloud Messaging (FCM)</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Cross-platform iOS + Android push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Source Control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GitHub</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github.com/jhouston2019/peepl2025.v1</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State Management</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Provider</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ThemeNotifier (ChangeNotifier), StreamProvider&lt;User?&gt;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Local Persistence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shared_preferences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Dark mode toggle, notification preferences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Subscriptions &amp; Billing</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Stripe (Phase 4)</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VIPeeps $4.99/mo + merchant ad billing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Error Monitoring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Sentry (Phase 5)</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Real-time crash and error monitoring</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Analytics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Mixpanel (Phase 5)</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Sign-ups, posts, deals claimed, session tracking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Server Hosting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Google Cloud Run (recommended)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Serverless, 2M requests/month free, Firebase IAM alignment</w:t>
            </w:r>
          </w:p>
        </w:tc>
      </w:tr>
    </w:tbl>
    <w:p>
      <w:pPr>
        <w:spacing w:before="60"/>
      </w:pPr>
      <w:r>
        <w:rPr>
          <w:rFonts w:ascii="Arial" w:cs="Arial" w:eastAsia="Arial" w:hAnsi="Arial"/>
          <w:sz w:val="22"/>
          <w:szCs w:val="22"/>
        </w:rPr>
        <w:t xml:space="preserve"/>
      </w:r>
    </w:p>
    <w:p>
      <w:pPr>
        <w:pStyle w:val="Heading2"/>
        <w:pBdr>
          <w:bottom w:val="single" w:color="1565C0" w:sz="4" w:space="1"/>
        </w:pBdr>
        <w:spacing w:before="340" w:after="120"/>
      </w:pPr>
      <w:r>
        <w:rPr>
          <w:rFonts w:ascii="Arial" w:cs="Arial" w:eastAsia="Arial" w:hAnsi="Arial"/>
          <w:b/>
          <w:bCs/>
          <w:color w:val="1565C0"/>
          <w:sz w:val="30"/>
          <w:szCs w:val="30"/>
        </w:rPr>
        <w:t xml:space="preserve">Firestore Collections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rPr>
          <w:tblHeader/>
        </w:trPr>
        <w:tc>
          <w:tcPr>
            <w:tcW w:type="dxa" w:w="24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Collection</w:t>
            </w:r>
          </w:p>
        </w:tc>
        <w:tc>
          <w:tcPr>
            <w:tcW w:type="dxa" w:w="26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c>
          <w:tcPr>
            <w:tcW w:type="dxa" w:w="43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Fields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location_posts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User venue check-ins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userId, username, locationName, latitude, longitude, crowdingLevel, imageUrl, description, timestamp, likesCount, commentsCount, isVerified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locations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Aggregated crowding averages per geo-point</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locationName, latitude, longitude, averageCrowding, crowdingReports, lastUpdated — keyed by rounded lat/lng to 3 decimal places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location_posts/{id}/likes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Per-post like sub-collection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likedAt (server timestamp)</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native_ads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Advertiser-submitted ads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isActive, endDate, priority, targetLocations[], impressions, clicks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ad_impressions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Ad analytics events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adId, userId, timestamp, type (impression/click)</w:t>
            </w:r>
          </w:p>
        </w:tc>
      </w:tr>
    </w:tbl>
    <w:p>
      <w:pPr>
        <w:spacing w:before="60"/>
      </w:pPr>
      <w:r>
        <w:rPr>
          <w:rFonts w:ascii="Arial" w:cs="Arial" w:eastAsia="Arial" w:hAnsi="Arial"/>
          <w:sz w:val="22"/>
          <w:szCs w:val="22"/>
        </w:rPr>
        <w:t xml:space="preserve"/>
      </w:r>
    </w:p>
    <w:p>
      <w:pPr>
        <w:pStyle w:val="Heading2"/>
        <w:pBdr>
          <w:bottom w:val="single" w:color="1565C0" w:sz="4" w:space="1"/>
        </w:pBdr>
        <w:spacing w:before="340" w:after="120"/>
      </w:pPr>
      <w:r>
        <w:rPr>
          <w:rFonts w:ascii="Arial" w:cs="Arial" w:eastAsia="Arial" w:hAnsi="Arial"/>
          <w:b/>
          <w:bCs/>
          <w:color w:val="1565C0"/>
          <w:sz w:val="30"/>
          <w:szCs w:val="30"/>
        </w:rPr>
        <w:t xml:space="preserve">Image Upload Rules</w:t>
      </w:r>
    </w:p>
    <w:p>
      <w:pPr>
        <w:pStyle w:val="ListParagraph"/>
        <w:numPr>
          <w:ilvl w:val="0"/>
          <w:numId w:val="2"/>
        </w:numPr>
        <w:spacing w:before="40" w:after="40"/>
      </w:pPr>
      <w:r>
        <w:rPr>
          <w:rFonts w:ascii="Arial" w:cs="Arial" w:eastAsia="Arial" w:hAnsi="Arial"/>
          <w:sz w:val="22"/>
          <w:szCs w:val="22"/>
        </w:rPr>
        <w:t xml:space="preserve">Maximum file size: 5 MB</w:t>
      </w:r>
    </w:p>
    <w:p>
      <w:pPr>
        <w:pStyle w:val="ListParagraph"/>
        <w:numPr>
          <w:ilvl w:val="0"/>
          <w:numId w:val="2"/>
        </w:numPr>
        <w:spacing w:before="40" w:after="40"/>
      </w:pPr>
      <w:r>
        <w:rPr>
          <w:rFonts w:ascii="Arial" w:cs="Arial" w:eastAsia="Arial" w:hAnsi="Arial"/>
          <w:sz w:val="22"/>
          <w:szCs w:val="22"/>
        </w:rPr>
        <w:t xml:space="preserve">Allowed formats: jpg, jpeg, png, gif, webp</w:t>
      </w:r>
    </w:p>
    <w:p>
      <w:pPr>
        <w:pStyle w:val="ListParagraph"/>
        <w:numPr>
          <w:ilvl w:val="0"/>
          <w:numId w:val="2"/>
        </w:numPr>
        <w:spacing w:before="40" w:after="40"/>
      </w:pPr>
      <w:r>
        <w:rPr>
          <w:rFonts w:ascii="Arial" w:cs="Arial" w:eastAsia="Arial" w:hAnsi="Arial"/>
          <w:sz w:val="22"/>
          <w:szCs w:val="22"/>
        </w:rPr>
        <w:t xml:space="preserve">Storage path: location_images/{userId}/{timestamp}.ext</w:t>
      </w:r>
    </w:p>
    <w:p>
      <w:pPr>
        <w:pStyle w:val="ListParagraph"/>
        <w:numPr>
          <w:ilvl w:val="0"/>
          <w:numId w:val="2"/>
        </w:numPr>
        <w:spacing w:before="40" w:after="40"/>
      </w:pPr>
      <w:r>
        <w:rPr>
          <w:rFonts w:ascii="Arial" w:cs="Arial" w:eastAsia="Arial" w:hAnsi="Arial"/>
          <w:sz w:val="22"/>
          <w:szCs w:val="22"/>
        </w:rPr>
        <w:t xml:space="preserve">Cache-Control header: public, max-age=3600</w:t>
      </w:r>
    </w:p>
    <w:p>
      <w:pPr>
        <w:pStyle w:val="ListParagraph"/>
        <w:numPr>
          <w:ilvl w:val="0"/>
          <w:numId w:val="2"/>
        </w:numPr>
        <w:spacing w:before="40" w:after="40"/>
      </w:pPr>
      <w:r>
        <w:rPr>
          <w:rFonts w:ascii="Arial" w:cs="Arial" w:eastAsia="Arial" w:hAnsi="Arial"/>
          <w:sz w:val="22"/>
          <w:szCs w:val="22"/>
        </w:rPr>
        <w:t xml:space="preserve">Content-Type metadata set on upload with SettableMetadata</w:t>
      </w:r>
    </w:p>
    <w:p>
      <w:pPr>
        <w:spacing w:before="60"/>
      </w:pPr>
      <w:r>
        <w:rPr>
          <w:rFonts w:ascii="Arial" w:cs="Arial" w:eastAsia="Arial" w:hAnsi="Arial"/>
          <w:sz w:val="22"/>
          <w:szCs w:val="22"/>
        </w:rPr>
        <w:t xml:space="preserve"/>
      </w:r>
    </w:p>
    <w:p>
      <w:pPr>
        <w:pStyle w:val="Heading2"/>
        <w:pBdr>
          <w:bottom w:val="single" w:color="1565C0" w:sz="4" w:space="1"/>
        </w:pBdr>
        <w:spacing w:before="340" w:after="120"/>
      </w:pPr>
      <w:r>
        <w:rPr>
          <w:rFonts w:ascii="Arial" w:cs="Arial" w:eastAsia="Arial" w:hAnsi="Arial"/>
          <w:b/>
          <w:bCs/>
          <w:color w:val="1565C0"/>
          <w:sz w:val="30"/>
          <w:szCs w:val="30"/>
        </w:rPr>
        <w:t xml:space="preserve">Server Hosting —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2400"/>
        <w:gridCol w:w="2200"/>
        <w:gridCol w:w="1360"/>
      </w:tblGrid>
      <w:tr>
        <w:trPr>
          <w:tblHeader/>
        </w:trPr>
        <w:tc>
          <w:tcPr>
            <w:tcW w:type="dxa" w:w="20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Option</w:t>
            </w:r>
          </w:p>
        </w:tc>
        <w:tc>
          <w:tcPr>
            <w:tcW w:type="dxa" w:w="14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Cost</w:t>
            </w:r>
          </w:p>
        </w:tc>
        <w:tc>
          <w:tcPr>
            <w:tcW w:type="dxa" w:w="24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Pros</w:t>
            </w:r>
          </w:p>
        </w:tc>
        <w:tc>
          <w:tcPr>
            <w:tcW w:type="dxa" w:w="2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Cons</w:t>
            </w:r>
          </w:p>
        </w:tc>
        <w:tc>
          <w:tcPr>
            <w:tcW w:type="dxa" w:w="13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Verdict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Google Cloud Run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~$8–10/mo (warm instance)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Serverless, 2M req/mo free, Firebase IAM aligned, auto-scale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1–3 sec cold start if scaled to zero — keep one warm instance</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Recommended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Railway</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$5/mo flat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Simple setup, predictable pricing, no cold start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Less native integration with Firebase ecosystem</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Good for pre-seed</w:t>
            </w:r>
          </w:p>
        </w:tc>
      </w:tr>
    </w:tbl>
    <w:p>
      <w:r>
        <w:br w:type="page"/>
      </w:r>
    </w:p>
    <w:p>
      <w:pPr>
        <w:pStyle w:val="Heading1"/>
        <w:shd w:fill="1565C0" w:val="clear"/>
        <w:spacing w:before="480" w:after="200"/>
        <w:ind w:left="280"/>
      </w:pPr>
      <w:r>
        <w:rPr>
          <w:rFonts w:ascii="Arial" w:cs="Arial" w:eastAsia="Arial" w:hAnsi="Arial"/>
          <w:b/>
          <w:bCs/>
          <w:color w:val="FFFFFF"/>
          <w:sz w:val="42"/>
          <w:szCs w:val="42"/>
        </w:rPr>
        <w:t xml:space="preserve">9.  COMPLETE 60-SCREEN CATALOGUE</w:t>
      </w:r>
    </w:p>
    <w:p>
      <w:pPr>
        <w:spacing w:before="60"/>
      </w:pPr>
      <w:r>
        <w:rPr>
          <w:rFonts w:ascii="Arial" w:cs="Arial" w:eastAsia="Arial" w:hAnsi="Arial"/>
          <w:sz w:val="22"/>
          <w:szCs w:val="22"/>
        </w:rPr>
        <w:t xml:space="preserve"/>
      </w:r>
    </w:p>
    <w:p>
      <w:pPr>
        <w:spacing w:before="60" w:after="100"/>
      </w:pPr>
      <w:r>
        <w:rPr>
          <w:rFonts w:ascii="Arial" w:cs="Arial" w:eastAsia="Arial" w:hAnsi="Arial"/>
          <w:sz w:val="22"/>
          <w:szCs w:val="22"/>
        </w:rPr>
        <w:t xml:space="preserve">Every screen in the Peepl product — consumer app and merchant portal — documented with every field, every button, and every copy line. 60 screens across 9 sections.</w:t>
      </w:r>
    </w:p>
    <w:p>
      <w:pPr>
        <w:spacing w:before="60"/>
      </w:pPr>
      <w:r>
        <w:rPr>
          <w:rFonts w:ascii="Arial" w:cs="Arial" w:eastAsia="Arial" w:hAnsi="Arial"/>
          <w:sz w:val="22"/>
          <w:szCs w:val="22"/>
        </w:rPr>
        <w:t xml:space="preserve"/>
      </w:r>
    </w:p>
    <w:p>
      <w:pPr>
        <w:pStyle w:val="Heading2"/>
        <w:pBdr>
          <w:bottom w:val="single" w:color="1565C0" w:sz="4" w:space="1"/>
        </w:pBdr>
        <w:spacing w:before="340" w:after="120"/>
      </w:pPr>
      <w:r>
        <w:rPr>
          <w:rFonts w:ascii="Arial" w:cs="Arial" w:eastAsia="Arial" w:hAnsi="Arial"/>
          <w:b/>
          <w:bCs/>
          <w:color w:val="1565C0"/>
          <w:sz w:val="30"/>
          <w:szCs w:val="30"/>
        </w:rPr>
        <w:t xml:space="preserve">SECTION A — ONBOARDING (Screens 1–9)</w:t>
      </w:r>
    </w:p>
    <w:p>
      <w:pPr>
        <w:pBdr>
          <w:left w:val="single" w:color="FFC107" w:sz="16"/>
          <w:bottom w:val="none" w:sz="0" w:color="FFFFFF"/>
          <w:right w:val="none" w:sz="0" w:color="FFFFFF"/>
        </w:pBdr>
        <w:shd w:fill="0D47A1" w:val="clear"/>
        <w:spacing w:before="200" w:after="60"/>
      </w:pPr>
      <w:r>
        <w:rPr>
          <w:rFonts w:ascii="Arial" w:cs="Arial" w:eastAsia="Arial" w:hAnsi="Arial"/>
          <w:b/>
          <w:bCs/>
          <w:color w:val="FFFFFF"/>
          <w:sz w:val="20"/>
          <w:szCs w:val="20"/>
        </w:rPr>
        <w:t xml:space="preserve">  1. </w:t>
      </w:r>
      <w:r>
        <w:rPr>
          <w:rFonts w:ascii="Arial" w:cs="Arial" w:eastAsia="Arial" w:hAnsi="Arial"/>
          <w:b/>
          <w:bCs/>
          <w:color w:val="FFC107"/>
          <w:sz w:val="22"/>
          <w:szCs w:val="22"/>
        </w:rPr>
        <w:t xml:space="preserve">Splash</w:t>
      </w:r>
    </w:p>
    <w:p>
      <w:pPr>
        <w:spacing w:before="80" w:after="30"/>
        <w:ind w:left="280"/>
      </w:pPr>
      <w:r>
        <w:rPr>
          <w:rFonts w:ascii="Arial" w:cs="Arial" w:eastAsia="Arial" w:hAnsi="Arial"/>
          <w:b/>
          <w:bCs/>
          <w:color w:val="1565C0"/>
          <w:sz w:val="20"/>
          <w:szCs w:val="20"/>
        </w:rPr>
        <w:t xml:space="preserve">Display</w:t>
      </w:r>
    </w:p>
    <w:p>
      <w:pPr>
        <w:pStyle w:val="ListParagraph"/>
        <w:numPr>
          <w:ilvl w:val="0"/>
          <w:numId w:val="2"/>
        </w:numPr>
        <w:spacing w:before="24" w:after="24"/>
      </w:pPr>
      <w:r>
        <w:rPr>
          <w:rFonts w:ascii="Arial" w:cs="Arial" w:eastAsia="Arial" w:hAnsi="Arial"/>
          <w:sz w:val="19"/>
          <w:szCs w:val="19"/>
        </w:rPr>
        <w:t xml:space="preserve">Peepl wordmark centered in brand blue #1565C0</w:t>
      </w:r>
    </w:p>
    <w:p>
      <w:pPr>
        <w:pStyle w:val="ListParagraph"/>
        <w:numPr>
          <w:ilvl w:val="0"/>
          <w:numId w:val="2"/>
        </w:numPr>
        <w:spacing w:before="24" w:after="24"/>
      </w:pPr>
      <w:r>
        <w:rPr>
          <w:rFonts w:ascii="Arial" w:cs="Arial" w:eastAsia="Arial" w:hAnsi="Arial"/>
          <w:sz w:val="19"/>
          <w:szCs w:val="19"/>
        </w:rPr>
        <w:t xml:space="preserve">Full-screen white background</w:t>
      </w:r>
    </w:p>
    <w:p>
      <w:pPr>
        <w:pStyle w:val="ListParagraph"/>
        <w:numPr>
          <w:ilvl w:val="0"/>
          <w:numId w:val="2"/>
        </w:numPr>
        <w:spacing w:before="24" w:after="24"/>
      </w:pPr>
      <w:r>
        <w:rPr>
          <w:rFonts w:ascii="Arial" w:cs="Arial" w:eastAsia="Arial" w:hAnsi="Arial"/>
          <w:sz w:val="19"/>
          <w:szCs w:val="19"/>
        </w:rPr>
        <w:t xml:space="preserve">App icon centered above wordmark</w:t>
      </w:r>
    </w:p>
    <w:p>
      <w:pPr>
        <w:pBdr>
          <w:left w:val="single" w:color="FFC107" w:sz="16"/>
          <w:bottom w:val="none" w:sz="0" w:color="FFFFFF"/>
          <w:right w:val="none" w:sz="0" w:color="FFFFFF"/>
        </w:pBdr>
        <w:shd w:fill="0D47A1" w:val="clear"/>
        <w:spacing w:before="200" w:after="60"/>
      </w:pPr>
      <w:r>
        <w:rPr>
          <w:rFonts w:ascii="Arial" w:cs="Arial" w:eastAsia="Arial" w:hAnsi="Arial"/>
          <w:b/>
          <w:bCs/>
          <w:color w:val="FFFFFF"/>
          <w:sz w:val="20"/>
          <w:szCs w:val="20"/>
        </w:rPr>
        <w:t xml:space="preserve">  2. </w:t>
      </w:r>
      <w:r>
        <w:rPr>
          <w:rFonts w:ascii="Arial" w:cs="Arial" w:eastAsia="Arial" w:hAnsi="Arial"/>
          <w:b/>
          <w:bCs/>
          <w:color w:val="FFC107"/>
          <w:sz w:val="22"/>
          <w:szCs w:val="22"/>
        </w:rPr>
        <w:t xml:space="preserve">Onboard — Know Before You Go</w:t>
      </w:r>
    </w:p>
    <w:p>
      <w:pPr>
        <w:spacing w:before="80" w:after="30"/>
        <w:ind w:left="280"/>
      </w:pPr>
      <w:r>
        <w:rPr>
          <w:rFonts w:ascii="Arial" w:cs="Arial" w:eastAsia="Arial" w:hAnsi="Arial"/>
          <w:b/>
          <w:bCs/>
          <w:color w:val="1565C0"/>
          <w:sz w:val="20"/>
          <w:szCs w:val="20"/>
        </w:rPr>
        <w:t xml:space="preserve">Header</w:t>
      </w:r>
    </w:p>
    <w:p>
      <w:pPr>
        <w:pStyle w:val="ListParagraph"/>
        <w:numPr>
          <w:ilvl w:val="0"/>
          <w:numId w:val="2"/>
        </w:numPr>
        <w:spacing w:before="24" w:after="24"/>
      </w:pPr>
      <w:r>
        <w:rPr>
          <w:rFonts w:ascii="Arial" w:cs="Arial" w:eastAsia="Arial" w:hAnsi="Arial"/>
          <w:sz w:val="19"/>
          <w:szCs w:val="19"/>
        </w:rPr>
        <w:t xml:space="preserve">Large emoji: 👥</w:t>
      </w:r>
    </w:p>
    <w:p>
      <w:pPr>
        <w:pStyle w:val="ListParagraph"/>
        <w:numPr>
          <w:ilvl w:val="0"/>
          <w:numId w:val="2"/>
        </w:numPr>
        <w:spacing w:before="24" w:after="24"/>
      </w:pPr>
      <w:r>
        <w:rPr>
          <w:rFonts w:ascii="Arial" w:cs="Arial" w:eastAsia="Arial" w:hAnsi="Arial"/>
          <w:sz w:val="19"/>
          <w:szCs w:val="19"/>
        </w:rPr>
        <w:t xml:space="preserve">Headline: Know Before You Go</w:t>
      </w:r>
    </w:p>
    <w:p>
      <w:pPr>
        <w:pStyle w:val="ListParagraph"/>
        <w:numPr>
          <w:ilvl w:val="0"/>
          <w:numId w:val="2"/>
        </w:numPr>
        <w:spacing w:before="24" w:after="24"/>
      </w:pPr>
      <w:r>
        <w:rPr>
          <w:rFonts w:ascii="Arial" w:cs="Arial" w:eastAsia="Arial" w:hAnsi="Arial"/>
          <w:sz w:val="19"/>
          <w:szCs w:val="19"/>
        </w:rPr>
        <w:t xml:space="preserve">Subheadline: See real-time crowd levels from real people at bars, restaurants, parks, and events near you.</w:t>
      </w:r>
    </w:p>
    <w:p>
      <w:pPr>
        <w:spacing w:before="80" w:after="30"/>
        <w:ind w:left="280"/>
      </w:pPr>
      <w:r>
        <w:rPr>
          <w:rFonts w:ascii="Arial" w:cs="Arial" w:eastAsia="Arial" w:hAnsi="Arial"/>
          <w:b/>
          <w:bCs/>
          <w:color w:val="1565C0"/>
          <w:sz w:val="20"/>
          <w:szCs w:val="20"/>
        </w:rPr>
        <w:t xml:space="preserve">Navigation</w:t>
      </w:r>
    </w:p>
    <w:p>
      <w:pPr>
        <w:pStyle w:val="ListParagraph"/>
        <w:numPr>
          <w:ilvl w:val="0"/>
          <w:numId w:val="2"/>
        </w:numPr>
        <w:spacing w:before="24" w:after="24"/>
      </w:pPr>
      <w:r>
        <w:rPr>
          <w:rFonts w:ascii="Arial" w:cs="Arial" w:eastAsia="Arial" w:hAnsi="Arial"/>
          <w:sz w:val="19"/>
          <w:szCs w:val="19"/>
        </w:rPr>
        <w:t xml:space="preserve">CTA button: Next →</w:t>
      </w:r>
    </w:p>
    <w:p>
      <w:pPr>
        <w:pStyle w:val="ListParagraph"/>
        <w:numPr>
          <w:ilvl w:val="0"/>
          <w:numId w:val="2"/>
        </w:numPr>
        <w:spacing w:before="24" w:after="24"/>
      </w:pPr>
      <w:r>
        <w:rPr>
          <w:rFonts w:ascii="Arial" w:cs="Arial" w:eastAsia="Arial" w:hAnsi="Arial"/>
          <w:sz w:val="19"/>
          <w:szCs w:val="19"/>
        </w:rPr>
        <w:t xml:space="preserve">Dot pagination indicator (1 of 3 active)</w:t>
      </w:r>
    </w:p>
    <w:p>
      <w:pPr>
        <w:pBdr>
          <w:left w:val="single" w:color="FFC107" w:sz="16"/>
          <w:bottom w:val="none" w:sz="0" w:color="FFFFFF"/>
          <w:right w:val="none" w:sz="0" w:color="FFFFFF"/>
        </w:pBdr>
        <w:shd w:fill="0D47A1" w:val="clear"/>
        <w:spacing w:before="200" w:after="60"/>
      </w:pPr>
      <w:r>
        <w:rPr>
          <w:rFonts w:ascii="Arial" w:cs="Arial" w:eastAsia="Arial" w:hAnsi="Arial"/>
          <w:b/>
          <w:bCs/>
          <w:color w:val="FFFFFF"/>
          <w:sz w:val="20"/>
          <w:szCs w:val="20"/>
        </w:rPr>
        <w:t xml:space="preserve">  3. </w:t>
      </w:r>
      <w:r>
        <w:rPr>
          <w:rFonts w:ascii="Arial" w:cs="Arial" w:eastAsia="Arial" w:hAnsi="Arial"/>
          <w:b/>
          <w:bCs/>
          <w:color w:val="FFC107"/>
          <w:sz w:val="22"/>
          <w:szCs w:val="22"/>
        </w:rPr>
        <w:t xml:space="preserve">Onboard — Real People, Real Time</w:t>
      </w:r>
    </w:p>
    <w:p>
      <w:pPr>
        <w:spacing w:before="80" w:after="30"/>
        <w:ind w:left="280"/>
      </w:pPr>
      <w:r>
        <w:rPr>
          <w:rFonts w:ascii="Arial" w:cs="Arial" w:eastAsia="Arial" w:hAnsi="Arial"/>
          <w:b/>
          <w:bCs/>
          <w:color w:val="1565C0"/>
          <w:sz w:val="20"/>
          <w:szCs w:val="20"/>
        </w:rPr>
        <w:t xml:space="preserve">Header</w:t>
      </w:r>
    </w:p>
    <w:p>
      <w:pPr>
        <w:pStyle w:val="ListParagraph"/>
        <w:numPr>
          <w:ilvl w:val="0"/>
          <w:numId w:val="2"/>
        </w:numPr>
        <w:spacing w:before="24" w:after="24"/>
      </w:pPr>
      <w:r>
        <w:rPr>
          <w:rFonts w:ascii="Arial" w:cs="Arial" w:eastAsia="Arial" w:hAnsi="Arial"/>
          <w:sz w:val="19"/>
          <w:szCs w:val="19"/>
        </w:rPr>
        <w:t xml:space="preserve">Large emoji: 📍</w:t>
      </w:r>
    </w:p>
    <w:p>
      <w:pPr>
        <w:pStyle w:val="ListParagraph"/>
        <w:numPr>
          <w:ilvl w:val="0"/>
          <w:numId w:val="2"/>
        </w:numPr>
        <w:spacing w:before="24" w:after="24"/>
      </w:pPr>
      <w:r>
        <w:rPr>
          <w:rFonts w:ascii="Arial" w:cs="Arial" w:eastAsia="Arial" w:hAnsi="Arial"/>
          <w:sz w:val="19"/>
          <w:szCs w:val="19"/>
        </w:rPr>
        <w:t xml:space="preserve">Headline: Real People, Real Time</w:t>
      </w:r>
    </w:p>
    <w:p>
      <w:pPr>
        <w:pStyle w:val="ListParagraph"/>
        <w:numPr>
          <w:ilvl w:val="0"/>
          <w:numId w:val="2"/>
        </w:numPr>
        <w:spacing w:before="24" w:after="24"/>
      </w:pPr>
      <w:r>
        <w:rPr>
          <w:rFonts w:ascii="Arial" w:cs="Arial" w:eastAsia="Arial" w:hAnsi="Arial"/>
          <w:sz w:val="19"/>
          <w:szCs w:val="19"/>
        </w:rPr>
        <w:t xml:space="preserve">Subheadline: Every Peep is posted by someone there right now. See crowd size, vibe, and wait times before you leave.</w:t>
      </w:r>
    </w:p>
    <w:p>
      <w:pPr>
        <w:spacing w:before="80" w:after="30"/>
        <w:ind w:left="280"/>
      </w:pPr>
      <w:r>
        <w:rPr>
          <w:rFonts w:ascii="Arial" w:cs="Arial" w:eastAsia="Arial" w:hAnsi="Arial"/>
          <w:b/>
          <w:bCs/>
          <w:color w:val="1565C0"/>
          <w:sz w:val="20"/>
          <w:szCs w:val="20"/>
        </w:rPr>
        <w:t xml:space="preserve">Navigation</w:t>
      </w:r>
    </w:p>
    <w:p>
      <w:pPr>
        <w:pStyle w:val="ListParagraph"/>
        <w:numPr>
          <w:ilvl w:val="0"/>
          <w:numId w:val="2"/>
        </w:numPr>
        <w:spacing w:before="24" w:after="24"/>
      </w:pPr>
      <w:r>
        <w:rPr>
          <w:rFonts w:ascii="Arial" w:cs="Arial" w:eastAsia="Arial" w:hAnsi="Arial"/>
          <w:sz w:val="19"/>
          <w:szCs w:val="19"/>
        </w:rPr>
        <w:t xml:space="preserve">CTA button: Next →</w:t>
      </w:r>
    </w:p>
    <w:p>
      <w:pPr>
        <w:pStyle w:val="ListParagraph"/>
        <w:numPr>
          <w:ilvl w:val="0"/>
          <w:numId w:val="2"/>
        </w:numPr>
        <w:spacing w:before="24" w:after="24"/>
      </w:pPr>
      <w:r>
        <w:rPr>
          <w:rFonts w:ascii="Arial" w:cs="Arial" w:eastAsia="Arial" w:hAnsi="Arial"/>
          <w:sz w:val="19"/>
          <w:szCs w:val="19"/>
        </w:rPr>
        <w:t xml:space="preserve">Dot pagination indicator (2 of 3)</w:t>
      </w:r>
    </w:p>
    <w:p>
      <w:pPr>
        <w:pBdr>
          <w:left w:val="single" w:color="FFC107" w:sz="16"/>
          <w:bottom w:val="none" w:sz="0" w:color="FFFFFF"/>
          <w:right w:val="none" w:sz="0" w:color="FFFFFF"/>
        </w:pBdr>
        <w:shd w:fill="0D47A1" w:val="clear"/>
        <w:spacing w:before="200" w:after="60"/>
      </w:pPr>
      <w:r>
        <w:rPr>
          <w:rFonts w:ascii="Arial" w:cs="Arial" w:eastAsia="Arial" w:hAnsi="Arial"/>
          <w:b/>
          <w:bCs/>
          <w:color w:val="FFFFFF"/>
          <w:sz w:val="20"/>
          <w:szCs w:val="20"/>
        </w:rPr>
        <w:t xml:space="preserve">  4. </w:t>
      </w:r>
      <w:r>
        <w:rPr>
          <w:rFonts w:ascii="Arial" w:cs="Arial" w:eastAsia="Arial" w:hAnsi="Arial"/>
          <w:b/>
          <w:bCs/>
          <w:color w:val="FFC107"/>
          <w:sz w:val="22"/>
          <w:szCs w:val="22"/>
        </w:rPr>
        <w:t xml:space="preserve">Onboard — Become a Pioneer</w:t>
      </w:r>
    </w:p>
    <w:p>
      <w:pPr>
        <w:spacing w:before="80" w:after="30"/>
        <w:ind w:left="280"/>
      </w:pPr>
      <w:r>
        <w:rPr>
          <w:rFonts w:ascii="Arial" w:cs="Arial" w:eastAsia="Arial" w:hAnsi="Arial"/>
          <w:b/>
          <w:bCs/>
          <w:color w:val="1565C0"/>
          <w:sz w:val="20"/>
          <w:szCs w:val="20"/>
        </w:rPr>
        <w:t xml:space="preserve">Header</w:t>
      </w:r>
    </w:p>
    <w:p>
      <w:pPr>
        <w:pStyle w:val="ListParagraph"/>
        <w:numPr>
          <w:ilvl w:val="0"/>
          <w:numId w:val="2"/>
        </w:numPr>
        <w:spacing w:before="24" w:after="24"/>
      </w:pPr>
      <w:r>
        <w:rPr>
          <w:rFonts w:ascii="Arial" w:cs="Arial" w:eastAsia="Arial" w:hAnsi="Arial"/>
          <w:sz w:val="19"/>
          <w:szCs w:val="19"/>
        </w:rPr>
        <w:t xml:space="preserve">Large emoji: 🏆</w:t>
      </w:r>
    </w:p>
    <w:p>
      <w:pPr>
        <w:pStyle w:val="ListParagraph"/>
        <w:numPr>
          <w:ilvl w:val="0"/>
          <w:numId w:val="2"/>
        </w:numPr>
        <w:spacing w:before="24" w:after="24"/>
      </w:pPr>
      <w:r>
        <w:rPr>
          <w:rFonts w:ascii="Arial" w:cs="Arial" w:eastAsia="Arial" w:hAnsi="Arial"/>
          <w:sz w:val="19"/>
          <w:szCs w:val="19"/>
        </w:rPr>
        <w:t xml:space="preserve">Headline: Become a Pioneer</w:t>
      </w:r>
    </w:p>
    <w:p>
      <w:pPr>
        <w:pStyle w:val="ListParagraph"/>
        <w:numPr>
          <w:ilvl w:val="0"/>
          <w:numId w:val="2"/>
        </w:numPr>
        <w:spacing w:before="24" w:after="24"/>
      </w:pPr>
      <w:r>
        <w:rPr>
          <w:rFonts w:ascii="Arial" w:cs="Arial" w:eastAsia="Arial" w:hAnsi="Arial"/>
          <w:sz w:val="19"/>
          <w:szCs w:val="19"/>
        </w:rPr>
        <w:t xml:space="preserve">Subheadline: Be first to Peep a new venue and earn Pioneer status. Climb the leaderboard and unlock VIPeeps.</w:t>
      </w:r>
    </w:p>
    <w:p>
      <w:pPr>
        <w:spacing w:before="80" w:after="30"/>
        <w:ind w:left="280"/>
      </w:pPr>
      <w:r>
        <w:rPr>
          <w:rFonts w:ascii="Arial" w:cs="Arial" w:eastAsia="Arial" w:hAnsi="Arial"/>
          <w:b/>
          <w:bCs/>
          <w:color w:val="1565C0"/>
          <w:sz w:val="20"/>
          <w:szCs w:val="20"/>
        </w:rPr>
        <w:t xml:space="preserve">Navigation</w:t>
      </w:r>
    </w:p>
    <w:p>
      <w:pPr>
        <w:pStyle w:val="ListParagraph"/>
        <w:numPr>
          <w:ilvl w:val="0"/>
          <w:numId w:val="2"/>
        </w:numPr>
        <w:spacing w:before="24" w:after="24"/>
      </w:pPr>
      <w:r>
        <w:rPr>
          <w:rFonts w:ascii="Arial" w:cs="Arial" w:eastAsia="Arial" w:hAnsi="Arial"/>
          <w:sz w:val="19"/>
          <w:szCs w:val="19"/>
        </w:rPr>
        <w:t xml:space="preserve">CTA button: Get Started →</w:t>
      </w:r>
    </w:p>
    <w:p>
      <w:pPr>
        <w:pStyle w:val="ListParagraph"/>
        <w:numPr>
          <w:ilvl w:val="0"/>
          <w:numId w:val="2"/>
        </w:numPr>
        <w:spacing w:before="24" w:after="24"/>
      </w:pPr>
      <w:r>
        <w:rPr>
          <w:rFonts w:ascii="Arial" w:cs="Arial" w:eastAsia="Arial" w:hAnsi="Arial"/>
          <w:sz w:val="19"/>
          <w:szCs w:val="19"/>
        </w:rPr>
        <w:t xml:space="preserve">Dot pagination indicator (3 of 3)</w:t>
      </w:r>
    </w:p>
    <w:p>
      <w:pPr>
        <w:pBdr>
          <w:left w:val="single" w:color="FFC107" w:sz="16"/>
          <w:bottom w:val="none" w:sz="0" w:color="FFFFFF"/>
          <w:right w:val="none" w:sz="0" w:color="FFFFFF"/>
        </w:pBdr>
        <w:shd w:fill="0D47A1" w:val="clear"/>
        <w:spacing w:before="200" w:after="60"/>
      </w:pPr>
      <w:r>
        <w:rPr>
          <w:rFonts w:ascii="Arial" w:cs="Arial" w:eastAsia="Arial" w:hAnsi="Arial"/>
          <w:b/>
          <w:bCs/>
          <w:color w:val="FFFFFF"/>
          <w:sz w:val="20"/>
          <w:szCs w:val="20"/>
        </w:rPr>
        <w:t xml:space="preserve">  5. </w:t>
      </w:r>
      <w:r>
        <w:rPr>
          <w:rFonts w:ascii="Arial" w:cs="Arial" w:eastAsia="Arial" w:hAnsi="Arial"/>
          <w:b/>
          <w:bCs/>
          <w:color w:val="FFC107"/>
          <w:sz w:val="22"/>
          <w:szCs w:val="22"/>
        </w:rPr>
        <w:t xml:space="preserve">Sign In</w:t>
      </w:r>
    </w:p>
    <w:p>
      <w:pPr>
        <w:spacing w:before="80" w:after="30"/>
        <w:ind w:left="280"/>
      </w:pPr>
      <w:r>
        <w:rPr>
          <w:rFonts w:ascii="Arial" w:cs="Arial" w:eastAsia="Arial" w:hAnsi="Arial"/>
          <w:b/>
          <w:bCs/>
          <w:color w:val="1565C0"/>
          <w:sz w:val="20"/>
          <w:szCs w:val="20"/>
        </w:rPr>
        <w:t xml:space="preserve">Header</w:t>
      </w:r>
    </w:p>
    <w:p>
      <w:pPr>
        <w:pStyle w:val="ListParagraph"/>
        <w:numPr>
          <w:ilvl w:val="0"/>
          <w:numId w:val="2"/>
        </w:numPr>
        <w:spacing w:before="24" w:after="24"/>
      </w:pPr>
      <w:r>
        <w:rPr>
          <w:rFonts w:ascii="Arial" w:cs="Arial" w:eastAsia="Arial" w:hAnsi="Arial"/>
          <w:sz w:val="19"/>
          <w:szCs w:val="19"/>
        </w:rPr>
        <w:t xml:space="preserve">Peepl wordmark top-center</w:t>
      </w:r>
    </w:p>
    <w:p>
      <w:pPr>
        <w:spacing w:before="80" w:after="30"/>
        <w:ind w:left="280"/>
      </w:pPr>
      <w:r>
        <w:rPr>
          <w:rFonts w:ascii="Arial" w:cs="Arial" w:eastAsia="Arial" w:hAnsi="Arial"/>
          <w:b/>
          <w:bCs/>
          <w:color w:val="1565C0"/>
          <w:sz w:val="20"/>
          <w:szCs w:val="20"/>
        </w:rPr>
        <w:t xml:space="preserve">Fields</w:t>
      </w:r>
    </w:p>
    <w:p>
      <w:pPr>
        <w:pStyle w:val="ListParagraph"/>
        <w:numPr>
          <w:ilvl w:val="0"/>
          <w:numId w:val="2"/>
        </w:numPr>
        <w:spacing w:before="24" w:after="24"/>
      </w:pPr>
      <w:r>
        <w:rPr>
          <w:rFonts w:ascii="Arial" w:cs="Arial" w:eastAsia="Arial" w:hAnsi="Arial"/>
          <w:sz w:val="19"/>
          <w:szCs w:val="19"/>
        </w:rPr>
        <w:t xml:space="preserve">Email input field — placeholder: user@example.com</w:t>
      </w:r>
    </w:p>
    <w:p>
      <w:pPr>
        <w:pStyle w:val="ListParagraph"/>
        <w:numPr>
          <w:ilvl w:val="0"/>
          <w:numId w:val="2"/>
        </w:numPr>
        <w:spacing w:before="24" w:after="24"/>
      </w:pPr>
      <w:r>
        <w:rPr>
          <w:rFonts w:ascii="Arial" w:cs="Arial" w:eastAsia="Arial" w:hAnsi="Arial"/>
          <w:sz w:val="19"/>
          <w:szCs w:val="19"/>
        </w:rPr>
        <w:t xml:space="preserve">Password input field — placeholder: ••••••••</w:t>
      </w:r>
    </w:p>
    <w:p>
      <w:pPr>
        <w:pStyle w:val="ListParagraph"/>
        <w:numPr>
          <w:ilvl w:val="0"/>
          <w:numId w:val="2"/>
        </w:numPr>
        <w:spacing w:before="24" w:after="24"/>
      </w:pPr>
      <w:r>
        <w:rPr>
          <w:rFonts w:ascii="Arial" w:cs="Arial" w:eastAsia="Arial" w:hAnsi="Arial"/>
          <w:sz w:val="19"/>
          <w:szCs w:val="19"/>
        </w:rPr>
        <w:t xml:space="preserve">Log In button (primary, black fill)</w:t>
      </w:r>
    </w:p>
    <w:p>
      <w:pPr>
        <w:spacing w:before="80" w:after="30"/>
        <w:ind w:left="280"/>
      </w:pPr>
      <w:r>
        <w:rPr>
          <w:rFonts w:ascii="Arial" w:cs="Arial" w:eastAsia="Arial" w:hAnsi="Arial"/>
          <w:b/>
          <w:bCs/>
          <w:color w:val="1565C0"/>
          <w:sz w:val="20"/>
          <w:szCs w:val="20"/>
        </w:rPr>
        <w:t xml:space="preserve">Footer Link</w:t>
      </w:r>
    </w:p>
    <w:p>
      <w:pPr>
        <w:pStyle w:val="ListParagraph"/>
        <w:numPr>
          <w:ilvl w:val="0"/>
          <w:numId w:val="2"/>
        </w:numPr>
        <w:spacing w:before="24" w:after="24"/>
      </w:pPr>
      <w:r>
        <w:rPr>
          <w:rFonts w:ascii="Arial" w:cs="Arial" w:eastAsia="Arial" w:hAnsi="Arial"/>
          <w:sz w:val="19"/>
          <w:szCs w:val="19"/>
        </w:rPr>
        <w:t xml:space="preserve">Don't have an account? Sign Up — links to Screen 6</w:t>
      </w:r>
    </w:p>
    <w:p>
      <w:pPr>
        <w:pBdr>
          <w:left w:val="single" w:color="FFC107" w:sz="16"/>
          <w:bottom w:val="none" w:sz="0" w:color="FFFFFF"/>
          <w:right w:val="none" w:sz="0" w:color="FFFFFF"/>
        </w:pBdr>
        <w:shd w:fill="0D47A1" w:val="clear"/>
        <w:spacing w:before="200" w:after="60"/>
      </w:pPr>
      <w:r>
        <w:rPr>
          <w:rFonts w:ascii="Arial" w:cs="Arial" w:eastAsia="Arial" w:hAnsi="Arial"/>
          <w:b/>
          <w:bCs/>
          <w:color w:val="FFFFFF"/>
          <w:sz w:val="20"/>
          <w:szCs w:val="20"/>
        </w:rPr>
        <w:t xml:space="preserve">  6. </w:t>
      </w:r>
      <w:r>
        <w:rPr>
          <w:rFonts w:ascii="Arial" w:cs="Arial" w:eastAsia="Arial" w:hAnsi="Arial"/>
          <w:b/>
          <w:bCs/>
          <w:color w:val="FFC107"/>
          <w:sz w:val="22"/>
          <w:szCs w:val="22"/>
        </w:rPr>
        <w:t xml:space="preserve">Sign Up</w:t>
      </w:r>
    </w:p>
    <w:p>
      <w:pPr>
        <w:spacing w:before="80" w:after="30"/>
        <w:ind w:left="280"/>
      </w:pPr>
      <w:r>
        <w:rPr>
          <w:rFonts w:ascii="Arial" w:cs="Arial" w:eastAsia="Arial" w:hAnsi="Arial"/>
          <w:b/>
          <w:bCs/>
          <w:color w:val="1565C0"/>
          <w:sz w:val="20"/>
          <w:szCs w:val="20"/>
        </w:rPr>
        <w:t xml:space="preserve">Header</w:t>
      </w:r>
    </w:p>
    <w:p>
      <w:pPr>
        <w:pStyle w:val="ListParagraph"/>
        <w:numPr>
          <w:ilvl w:val="0"/>
          <w:numId w:val="2"/>
        </w:numPr>
        <w:spacing w:before="24" w:after="24"/>
      </w:pPr>
      <w:r>
        <w:rPr>
          <w:rFonts w:ascii="Arial" w:cs="Arial" w:eastAsia="Arial" w:hAnsi="Arial"/>
          <w:sz w:val="19"/>
          <w:szCs w:val="19"/>
        </w:rPr>
        <w:t xml:space="preserve">Header: Create Your Account</w:t>
      </w:r>
    </w:p>
    <w:p>
      <w:pPr>
        <w:spacing w:before="80" w:after="30"/>
        <w:ind w:left="280"/>
      </w:pPr>
      <w:r>
        <w:rPr>
          <w:rFonts w:ascii="Arial" w:cs="Arial" w:eastAsia="Arial" w:hAnsi="Arial"/>
          <w:b/>
          <w:bCs/>
          <w:color w:val="1565C0"/>
          <w:sz w:val="20"/>
          <w:szCs w:val="20"/>
        </w:rPr>
        <w:t xml:space="preserve">Fields</w:t>
      </w:r>
    </w:p>
    <w:p>
      <w:pPr>
        <w:pStyle w:val="ListParagraph"/>
        <w:numPr>
          <w:ilvl w:val="0"/>
          <w:numId w:val="2"/>
        </w:numPr>
        <w:spacing w:before="24" w:after="24"/>
      </w:pPr>
      <w:r>
        <w:rPr>
          <w:rFonts w:ascii="Arial" w:cs="Arial" w:eastAsia="Arial" w:hAnsi="Arial"/>
          <w:sz w:val="19"/>
          <w:szCs w:val="19"/>
        </w:rPr>
        <w:t xml:space="preserve">Your Name — placeholder: e.g. Rick Flair</w:t>
      </w:r>
    </w:p>
    <w:p>
      <w:pPr>
        <w:pStyle w:val="ListParagraph"/>
        <w:numPr>
          <w:ilvl w:val="0"/>
          <w:numId w:val="2"/>
        </w:numPr>
        <w:spacing w:before="24" w:after="24"/>
      </w:pPr>
      <w:r>
        <w:rPr>
          <w:rFonts w:ascii="Arial" w:cs="Arial" w:eastAsia="Arial" w:hAnsi="Arial"/>
          <w:sz w:val="19"/>
          <w:szCs w:val="19"/>
        </w:rPr>
        <w:t xml:space="preserve">Username — placeholder: e.g. rickflair</w:t>
      </w:r>
    </w:p>
    <w:p>
      <w:pPr>
        <w:pStyle w:val="ListParagraph"/>
        <w:numPr>
          <w:ilvl w:val="0"/>
          <w:numId w:val="2"/>
        </w:numPr>
        <w:spacing w:before="24" w:after="24"/>
      </w:pPr>
      <w:r>
        <w:rPr>
          <w:rFonts w:ascii="Arial" w:cs="Arial" w:eastAsia="Arial" w:hAnsi="Arial"/>
          <w:sz w:val="19"/>
          <w:szCs w:val="19"/>
        </w:rPr>
        <w:t xml:space="preserve">Email — placeholder: you@email.com</w:t>
      </w:r>
    </w:p>
    <w:p>
      <w:pPr>
        <w:pStyle w:val="ListParagraph"/>
        <w:numPr>
          <w:ilvl w:val="0"/>
          <w:numId w:val="2"/>
        </w:numPr>
        <w:spacing w:before="24" w:after="24"/>
      </w:pPr>
      <w:r>
        <w:rPr>
          <w:rFonts w:ascii="Arial" w:cs="Arial" w:eastAsia="Arial" w:hAnsi="Arial"/>
          <w:sz w:val="19"/>
          <w:szCs w:val="19"/>
        </w:rPr>
        <w:t xml:space="preserve">Password — placeholder: min. 6 chars</w:t>
      </w:r>
    </w:p>
    <w:p>
      <w:pPr>
        <w:spacing w:before="80" w:after="30"/>
        <w:ind w:left="280"/>
      </w:pPr>
      <w:r>
        <w:rPr>
          <w:rFonts w:ascii="Arial" w:cs="Arial" w:eastAsia="Arial" w:hAnsi="Arial"/>
          <w:b/>
          <w:bCs/>
          <w:color w:val="1565C0"/>
          <w:sz w:val="20"/>
          <w:szCs w:val="20"/>
        </w:rPr>
        <w:t xml:space="preserve">Action</w:t>
      </w:r>
    </w:p>
    <w:p>
      <w:pPr>
        <w:pStyle w:val="ListParagraph"/>
        <w:numPr>
          <w:ilvl w:val="0"/>
          <w:numId w:val="2"/>
        </w:numPr>
        <w:spacing w:before="24" w:after="24"/>
      </w:pPr>
      <w:r>
        <w:rPr>
          <w:rFonts w:ascii="Arial" w:cs="Arial" w:eastAsia="Arial" w:hAnsi="Arial"/>
          <w:sz w:val="19"/>
          <w:szCs w:val="19"/>
        </w:rPr>
        <w:t xml:space="preserve">Create Account button (primary)</w:t>
      </w:r>
    </w:p>
    <w:p>
      <w:pPr>
        <w:pBdr>
          <w:left w:val="single" w:color="FFC107" w:sz="16"/>
          <w:bottom w:val="none" w:sz="0" w:color="FFFFFF"/>
          <w:right w:val="none" w:sz="0" w:color="FFFFFF"/>
        </w:pBdr>
        <w:shd w:fill="0D47A1" w:val="clear"/>
        <w:spacing w:before="200" w:after="60"/>
      </w:pPr>
      <w:r>
        <w:rPr>
          <w:rFonts w:ascii="Arial" w:cs="Arial" w:eastAsia="Arial" w:hAnsi="Arial"/>
          <w:b/>
          <w:bCs/>
          <w:color w:val="FFFFFF"/>
          <w:sz w:val="20"/>
          <w:szCs w:val="20"/>
        </w:rPr>
        <w:t xml:space="preserve">  7. </w:t>
      </w:r>
      <w:r>
        <w:rPr>
          <w:rFonts w:ascii="Arial" w:cs="Arial" w:eastAsia="Arial" w:hAnsi="Arial"/>
          <w:b/>
          <w:bCs/>
          <w:color w:val="FFC107"/>
          <w:sz w:val="22"/>
          <w:szCs w:val="22"/>
        </w:rPr>
        <w:t xml:space="preserve">Sign Up Confirmed</w:t>
      </w:r>
    </w:p>
    <w:p>
      <w:pPr>
        <w:spacing w:before="80" w:after="30"/>
        <w:ind w:left="280"/>
      </w:pPr>
      <w:r>
        <w:rPr>
          <w:rFonts w:ascii="Arial" w:cs="Arial" w:eastAsia="Arial" w:hAnsi="Arial"/>
          <w:b/>
          <w:bCs/>
          <w:color w:val="1565C0"/>
          <w:sz w:val="20"/>
          <w:szCs w:val="20"/>
        </w:rPr>
        <w:t xml:space="preserve">Display</w:t>
      </w:r>
    </w:p>
    <w:p>
      <w:pPr>
        <w:pStyle w:val="ListParagraph"/>
        <w:numPr>
          <w:ilvl w:val="0"/>
          <w:numId w:val="2"/>
        </w:numPr>
        <w:spacing w:before="24" w:after="24"/>
      </w:pPr>
      <w:r>
        <w:rPr>
          <w:rFonts w:ascii="Arial" w:cs="Arial" w:eastAsia="Arial" w:hAnsi="Arial"/>
          <w:sz w:val="19"/>
          <w:szCs w:val="19"/>
        </w:rPr>
        <w:t xml:space="preserve">Large emoji: 🎉</w:t>
      </w:r>
    </w:p>
    <w:p>
      <w:pPr>
        <w:pStyle w:val="ListParagraph"/>
        <w:numPr>
          <w:ilvl w:val="0"/>
          <w:numId w:val="2"/>
        </w:numPr>
        <w:spacing w:before="24" w:after="24"/>
      </w:pPr>
      <w:r>
        <w:rPr>
          <w:rFonts w:ascii="Arial" w:cs="Arial" w:eastAsia="Arial" w:hAnsi="Arial"/>
          <w:sz w:val="19"/>
          <w:szCs w:val="19"/>
        </w:rPr>
        <w:t xml:space="preserve">Headline: Welcome to Peepl!</w:t>
      </w:r>
    </w:p>
    <w:p>
      <w:pPr>
        <w:pStyle w:val="ListParagraph"/>
        <w:numPr>
          <w:ilvl w:val="0"/>
          <w:numId w:val="2"/>
        </w:numPr>
        <w:spacing w:before="24" w:after="24"/>
      </w:pPr>
      <w:r>
        <w:rPr>
          <w:rFonts w:ascii="Arial" w:cs="Arial" w:eastAsia="Arial" w:hAnsi="Arial"/>
          <w:sz w:val="19"/>
          <w:szCs w:val="19"/>
        </w:rPr>
        <w:t xml:space="preserve">Body: You're all set. Start exploring what's happening near you — or Peep your first spot and become a Pioneer.</w:t>
      </w:r>
    </w:p>
    <w:p>
      <w:pPr>
        <w:spacing w:before="80" w:after="30"/>
        <w:ind w:left="280"/>
      </w:pPr>
      <w:r>
        <w:rPr>
          <w:rFonts w:ascii="Arial" w:cs="Arial" w:eastAsia="Arial" w:hAnsi="Arial"/>
          <w:b/>
          <w:bCs/>
          <w:color w:val="1565C0"/>
          <w:sz w:val="20"/>
          <w:szCs w:val="20"/>
        </w:rPr>
        <w:t xml:space="preserve">Action</w:t>
      </w:r>
    </w:p>
    <w:p>
      <w:pPr>
        <w:pStyle w:val="ListParagraph"/>
        <w:numPr>
          <w:ilvl w:val="0"/>
          <w:numId w:val="2"/>
        </w:numPr>
        <w:spacing w:before="24" w:after="24"/>
      </w:pPr>
      <w:r>
        <w:rPr>
          <w:rFonts w:ascii="Arial" w:cs="Arial" w:eastAsia="Arial" w:hAnsi="Arial"/>
          <w:sz w:val="19"/>
          <w:szCs w:val="19"/>
        </w:rPr>
        <w:t xml:space="preserve">CTA button: Let's Go →</w:t>
      </w:r>
    </w:p>
    <w:p>
      <w:pPr>
        <w:pBdr>
          <w:left w:val="single" w:color="FFC107" w:sz="16"/>
          <w:bottom w:val="none" w:sz="0" w:color="FFFFFF"/>
          <w:right w:val="none" w:sz="0" w:color="FFFFFF"/>
        </w:pBdr>
        <w:shd w:fill="0D47A1" w:val="clear"/>
        <w:spacing w:before="200" w:after="60"/>
      </w:pPr>
      <w:r>
        <w:rPr>
          <w:rFonts w:ascii="Arial" w:cs="Arial" w:eastAsia="Arial" w:hAnsi="Arial"/>
          <w:b/>
          <w:bCs/>
          <w:color w:val="FFFFFF"/>
          <w:sz w:val="20"/>
          <w:szCs w:val="20"/>
        </w:rPr>
        <w:t xml:space="preserve">  8. </w:t>
      </w:r>
      <w:r>
        <w:rPr>
          <w:rFonts w:ascii="Arial" w:cs="Arial" w:eastAsia="Arial" w:hAnsi="Arial"/>
          <w:b/>
          <w:bCs/>
          <w:color w:val="FFC107"/>
          <w:sz w:val="22"/>
          <w:szCs w:val="22"/>
        </w:rPr>
        <w:t xml:space="preserve">Location Permission</w:t>
      </w:r>
    </w:p>
    <w:p>
      <w:pPr>
        <w:spacing w:before="80" w:after="30"/>
        <w:ind w:left="280"/>
      </w:pPr>
      <w:r>
        <w:rPr>
          <w:rFonts w:ascii="Arial" w:cs="Arial" w:eastAsia="Arial" w:hAnsi="Arial"/>
          <w:b/>
          <w:bCs/>
          <w:color w:val="1565C0"/>
          <w:sz w:val="20"/>
          <w:szCs w:val="20"/>
        </w:rPr>
        <w:t xml:space="preserve">Header copy</w:t>
      </w:r>
    </w:p>
    <w:p>
      <w:pPr>
        <w:pStyle w:val="ListParagraph"/>
        <w:numPr>
          <w:ilvl w:val="0"/>
          <w:numId w:val="2"/>
        </w:numPr>
        <w:spacing w:before="24" w:after="24"/>
      </w:pPr>
      <w:r>
        <w:rPr>
          <w:rFonts w:ascii="Arial" w:cs="Arial" w:eastAsia="Arial" w:hAnsi="Arial"/>
          <w:sz w:val="19"/>
          <w:szCs w:val="19"/>
        </w:rPr>
        <w:t xml:space="preserve">Emoji: 📍  Allow Location Access</w:t>
      </w:r>
    </w:p>
    <w:p>
      <w:pPr>
        <w:pStyle w:val="ListParagraph"/>
        <w:numPr>
          <w:ilvl w:val="0"/>
          <w:numId w:val="2"/>
        </w:numPr>
        <w:spacing w:before="24" w:after="24"/>
      </w:pPr>
      <w:r>
        <w:rPr>
          <w:rFonts w:ascii="Arial" w:cs="Arial" w:eastAsia="Arial" w:hAnsi="Arial"/>
          <w:sz w:val="19"/>
          <w:szCs w:val="19"/>
        </w:rPr>
        <w:t xml:space="preserve">Body: Peepl needs your location to show crowd reports near you.</w:t>
      </w:r>
    </w:p>
    <w:p>
      <w:pPr>
        <w:spacing w:before="80" w:after="30"/>
        <w:ind w:left="280"/>
      </w:pPr>
      <w:r>
        <w:rPr>
          <w:rFonts w:ascii="Arial" w:cs="Arial" w:eastAsia="Arial" w:hAnsi="Arial"/>
          <w:b/>
          <w:bCs/>
          <w:color w:val="1565C0"/>
          <w:sz w:val="20"/>
          <w:szCs w:val="20"/>
        </w:rPr>
        <w:t xml:space="preserve">System Prompt</w:t>
      </w:r>
    </w:p>
    <w:p>
      <w:pPr>
        <w:pStyle w:val="ListParagraph"/>
        <w:numPr>
          <w:ilvl w:val="0"/>
          <w:numId w:val="2"/>
        </w:numPr>
        <w:spacing w:before="24" w:after="24"/>
      </w:pPr>
      <w:r>
        <w:rPr>
          <w:rFonts w:ascii="Arial" w:cs="Arial" w:eastAsia="Arial" w:hAnsi="Arial"/>
          <w:sz w:val="19"/>
          <w:szCs w:val="19"/>
        </w:rPr>
        <w:t xml:space="preserve">iOS sheet: Allow Peepl to access your location?</w:t>
      </w:r>
    </w:p>
    <w:p>
      <w:pPr>
        <w:pStyle w:val="ListParagraph"/>
        <w:numPr>
          <w:ilvl w:val="0"/>
          <w:numId w:val="2"/>
        </w:numPr>
        <w:spacing w:before="24" w:after="24"/>
      </w:pPr>
      <w:r>
        <w:rPr>
          <w:rFonts w:ascii="Arial" w:cs="Arial" w:eastAsia="Arial" w:hAnsi="Arial"/>
          <w:sz w:val="19"/>
          <w:szCs w:val="19"/>
        </w:rPr>
        <w:t xml:space="preserve">Option 1: Allow While Using App</w:t>
      </w:r>
    </w:p>
    <w:p>
      <w:pPr>
        <w:pStyle w:val="ListParagraph"/>
        <w:numPr>
          <w:ilvl w:val="0"/>
          <w:numId w:val="2"/>
        </w:numPr>
        <w:spacing w:before="24" w:after="24"/>
      </w:pPr>
      <w:r>
        <w:rPr>
          <w:rFonts w:ascii="Arial" w:cs="Arial" w:eastAsia="Arial" w:hAnsi="Arial"/>
          <w:sz w:val="19"/>
          <w:szCs w:val="19"/>
        </w:rPr>
        <w:t xml:space="preserve">Option 2: Allow Once</w:t>
      </w:r>
    </w:p>
    <w:p>
      <w:pPr>
        <w:pStyle w:val="ListParagraph"/>
        <w:numPr>
          <w:ilvl w:val="0"/>
          <w:numId w:val="2"/>
        </w:numPr>
        <w:spacing w:before="24" w:after="24"/>
      </w:pPr>
      <w:r>
        <w:rPr>
          <w:rFonts w:ascii="Arial" w:cs="Arial" w:eastAsia="Arial" w:hAnsi="Arial"/>
          <w:sz w:val="19"/>
          <w:szCs w:val="19"/>
        </w:rPr>
        <w:t xml:space="preserve">Option 3: Don't Allow</w:t>
      </w:r>
    </w:p>
    <w:p>
      <w:pPr>
        <w:spacing w:before="80" w:after="30"/>
        <w:ind w:left="280"/>
      </w:pPr>
      <w:r>
        <w:rPr>
          <w:rFonts w:ascii="Arial" w:cs="Arial" w:eastAsia="Arial" w:hAnsi="Arial"/>
          <w:b/>
          <w:bCs/>
          <w:color w:val="1565C0"/>
          <w:sz w:val="20"/>
          <w:szCs w:val="20"/>
        </w:rPr>
        <w:t xml:space="preserve">App CTA</w:t>
      </w:r>
    </w:p>
    <w:p>
      <w:pPr>
        <w:pStyle w:val="ListParagraph"/>
        <w:numPr>
          <w:ilvl w:val="0"/>
          <w:numId w:val="2"/>
        </w:numPr>
        <w:spacing w:before="24" w:after="24"/>
      </w:pPr>
      <w:r>
        <w:rPr>
          <w:rFonts w:ascii="Arial" w:cs="Arial" w:eastAsia="Arial" w:hAnsi="Arial"/>
          <w:sz w:val="19"/>
          <w:szCs w:val="19"/>
        </w:rPr>
        <w:t xml:space="preserve">App-level button shown before system prompt: Get Peeps!</w:t>
      </w:r>
    </w:p>
    <w:p>
      <w:pPr>
        <w:pBdr>
          <w:left w:val="single" w:color="FFC107" w:sz="16"/>
          <w:bottom w:val="none" w:sz="0" w:color="FFFFFF"/>
          <w:right w:val="none" w:sz="0" w:color="FFFFFF"/>
        </w:pBdr>
        <w:shd w:fill="0D47A1" w:val="clear"/>
        <w:spacing w:before="200" w:after="60"/>
      </w:pPr>
      <w:r>
        <w:rPr>
          <w:rFonts w:ascii="Arial" w:cs="Arial" w:eastAsia="Arial" w:hAnsi="Arial"/>
          <w:b/>
          <w:bCs/>
          <w:color w:val="FFFFFF"/>
          <w:sz w:val="20"/>
          <w:szCs w:val="20"/>
        </w:rPr>
        <w:t xml:space="preserve">  9. </w:t>
      </w:r>
      <w:r>
        <w:rPr>
          <w:rFonts w:ascii="Arial" w:cs="Arial" w:eastAsia="Arial" w:hAnsi="Arial"/>
          <w:b/>
          <w:bCs/>
          <w:color w:val="FFC107"/>
          <w:sz w:val="22"/>
          <w:szCs w:val="22"/>
        </w:rPr>
        <w:t xml:space="preserve">Push Notification Permission</w:t>
      </w:r>
    </w:p>
    <w:p>
      <w:pPr>
        <w:spacing w:before="80" w:after="30"/>
        <w:ind w:left="280"/>
      </w:pPr>
      <w:r>
        <w:rPr>
          <w:rFonts w:ascii="Arial" w:cs="Arial" w:eastAsia="Arial" w:hAnsi="Arial"/>
          <w:b/>
          <w:bCs/>
          <w:color w:val="1565C0"/>
          <w:sz w:val="20"/>
          <w:szCs w:val="20"/>
        </w:rPr>
        <w:t xml:space="preserve">Header copy</w:t>
      </w:r>
    </w:p>
    <w:p>
      <w:pPr>
        <w:pStyle w:val="ListParagraph"/>
        <w:numPr>
          <w:ilvl w:val="0"/>
          <w:numId w:val="2"/>
        </w:numPr>
        <w:spacing w:before="24" w:after="24"/>
      </w:pPr>
      <w:r>
        <w:rPr>
          <w:rFonts w:ascii="Arial" w:cs="Arial" w:eastAsia="Arial" w:hAnsi="Arial"/>
          <w:sz w:val="19"/>
          <w:szCs w:val="19"/>
        </w:rPr>
        <w:t xml:space="preserve">Emoji: 🔔  Stay in the Know</w:t>
      </w:r>
    </w:p>
    <w:p>
      <w:pPr>
        <w:pStyle w:val="ListParagraph"/>
        <w:numPr>
          <w:ilvl w:val="0"/>
          <w:numId w:val="2"/>
        </w:numPr>
        <w:spacing w:before="24" w:after="24"/>
      </w:pPr>
      <w:r>
        <w:rPr>
          <w:rFonts w:ascii="Arial" w:cs="Arial" w:eastAsia="Arial" w:hAnsi="Arial"/>
          <w:sz w:val="19"/>
          <w:szCs w:val="19"/>
        </w:rPr>
        <w:t xml:space="preserve">Body: Get notified when your favorite spots get crowded and when friends check in nearby.</w:t>
      </w:r>
    </w:p>
    <w:p>
      <w:pPr>
        <w:spacing w:before="80" w:after="30"/>
        <w:ind w:left="280"/>
      </w:pPr>
      <w:r>
        <w:rPr>
          <w:rFonts w:ascii="Arial" w:cs="Arial" w:eastAsia="Arial" w:hAnsi="Arial"/>
          <w:b/>
          <w:bCs/>
          <w:color w:val="1565C0"/>
          <w:sz w:val="20"/>
          <w:szCs w:val="20"/>
        </w:rPr>
        <w:t xml:space="preserve">System Prompt</w:t>
      </w:r>
    </w:p>
    <w:p>
      <w:pPr>
        <w:pStyle w:val="ListParagraph"/>
        <w:numPr>
          <w:ilvl w:val="0"/>
          <w:numId w:val="2"/>
        </w:numPr>
        <w:spacing w:before="24" w:after="24"/>
      </w:pPr>
      <w:r>
        <w:rPr>
          <w:rFonts w:ascii="Arial" w:cs="Arial" w:eastAsia="Arial" w:hAnsi="Arial"/>
          <w:sz w:val="19"/>
          <w:szCs w:val="19"/>
        </w:rPr>
        <w:t xml:space="preserve">iOS sheet: Peepl Would Like to Send Notifications</w:t>
      </w:r>
    </w:p>
    <w:p>
      <w:pPr>
        <w:pStyle w:val="ListParagraph"/>
        <w:numPr>
          <w:ilvl w:val="0"/>
          <w:numId w:val="2"/>
        </w:numPr>
        <w:spacing w:before="24" w:after="24"/>
      </w:pPr>
      <w:r>
        <w:rPr>
          <w:rFonts w:ascii="Arial" w:cs="Arial" w:eastAsia="Arial" w:hAnsi="Arial"/>
          <w:sz w:val="19"/>
          <w:szCs w:val="19"/>
        </w:rPr>
        <w:t xml:space="preserve">Subtitle: Crowd alerts, Pioneer updates, friend activity.</w:t>
      </w:r>
    </w:p>
    <w:p>
      <w:pPr>
        <w:pStyle w:val="ListParagraph"/>
        <w:numPr>
          <w:ilvl w:val="0"/>
          <w:numId w:val="2"/>
        </w:numPr>
        <w:spacing w:before="24" w:after="24"/>
      </w:pPr>
      <w:r>
        <w:rPr>
          <w:rFonts w:ascii="Arial" w:cs="Arial" w:eastAsia="Arial" w:hAnsi="Arial"/>
          <w:sz w:val="19"/>
          <w:szCs w:val="19"/>
        </w:rPr>
        <w:t xml:space="preserve">Option 1: Allow</w:t>
      </w:r>
    </w:p>
    <w:p>
      <w:pPr>
        <w:pStyle w:val="ListParagraph"/>
        <w:numPr>
          <w:ilvl w:val="0"/>
          <w:numId w:val="2"/>
        </w:numPr>
        <w:spacing w:before="24" w:after="24"/>
      </w:pPr>
      <w:r>
        <w:rPr>
          <w:rFonts w:ascii="Arial" w:cs="Arial" w:eastAsia="Arial" w:hAnsi="Arial"/>
          <w:sz w:val="19"/>
          <w:szCs w:val="19"/>
        </w:rPr>
        <w:t xml:space="preserve">Option 2: Don't Allow</w:t>
      </w:r>
    </w:p>
    <w:p>
      <w:pPr>
        <w:spacing w:before="40"/>
      </w:pPr>
      <w:r>
        <w:rPr>
          <w:rFonts w:ascii="Arial" w:cs="Arial" w:eastAsia="Arial" w:hAnsi="Arial"/>
          <w:sz w:val="22"/>
          <w:szCs w:val="22"/>
        </w:rPr>
        <w:t xml:space="preserve"/>
      </w:r>
    </w:p>
    <w:p>
      <w:pPr>
        <w:pStyle w:val="Heading2"/>
        <w:pBdr>
          <w:bottom w:val="single" w:color="1565C0" w:sz="4" w:space="1"/>
        </w:pBdr>
        <w:spacing w:before="340" w:after="120"/>
      </w:pPr>
      <w:r>
        <w:rPr>
          <w:rFonts w:ascii="Arial" w:cs="Arial" w:eastAsia="Arial" w:hAnsi="Arial"/>
          <w:b/>
          <w:bCs/>
          <w:color w:val="1565C0"/>
          <w:sz w:val="30"/>
          <w:szCs w:val="30"/>
        </w:rPr>
        <w:t xml:space="preserve">SECTION B — FEED &amp; DISCOVERY (Screens 10–15)</w:t>
      </w:r>
    </w:p>
    <w:p>
      <w:pPr>
        <w:pBdr>
          <w:left w:val="single" w:color="FFC107" w:sz="16"/>
          <w:bottom w:val="none" w:sz="0" w:color="FFFFFF"/>
          <w:right w:val="none" w:sz="0" w:color="FFFFFF"/>
        </w:pBdr>
        <w:shd w:fill="0D47A1" w:val="clear"/>
        <w:spacing w:before="200" w:after="60"/>
      </w:pPr>
      <w:r>
        <w:rPr>
          <w:rFonts w:ascii="Arial" w:cs="Arial" w:eastAsia="Arial" w:hAnsi="Arial"/>
          <w:b/>
          <w:bCs/>
          <w:color w:val="FFFFFF"/>
          <w:sz w:val="20"/>
          <w:szCs w:val="20"/>
        </w:rPr>
        <w:t xml:space="preserve">  10. </w:t>
      </w:r>
      <w:r>
        <w:rPr>
          <w:rFonts w:ascii="Arial" w:cs="Arial" w:eastAsia="Arial" w:hAnsi="Arial"/>
          <w:b/>
          <w:bCs/>
          <w:color w:val="FFC107"/>
          <w:sz w:val="22"/>
          <w:szCs w:val="22"/>
        </w:rPr>
        <w:t xml:space="preserve">Main Feed</w:t>
      </w:r>
    </w:p>
    <w:p>
      <w:pPr>
        <w:spacing w:before="80" w:after="30"/>
        <w:ind w:left="280"/>
      </w:pPr>
      <w:r>
        <w:rPr>
          <w:rFonts w:ascii="Arial" w:cs="Arial" w:eastAsia="Arial" w:hAnsi="Arial"/>
          <w:b/>
          <w:bCs/>
          <w:color w:val="1565C0"/>
          <w:sz w:val="20"/>
          <w:szCs w:val="20"/>
        </w:rPr>
        <w:t xml:space="preserve">App Bar</w:t>
      </w:r>
    </w:p>
    <w:p>
      <w:pPr>
        <w:pStyle w:val="ListParagraph"/>
        <w:numPr>
          <w:ilvl w:val="0"/>
          <w:numId w:val="2"/>
        </w:numPr>
        <w:spacing w:before="24" w:after="24"/>
      </w:pPr>
      <w:r>
        <w:rPr>
          <w:rFonts w:ascii="Arial" w:cs="Arial" w:eastAsia="Arial" w:hAnsi="Arial"/>
          <w:sz w:val="19"/>
          <w:szCs w:val="19"/>
        </w:rPr>
        <w:t xml:space="preserve">Left: POST button (+ icon in rounded tile) + POST label</w:t>
      </w:r>
    </w:p>
    <w:p>
      <w:pPr>
        <w:pStyle w:val="ListParagraph"/>
        <w:numPr>
          <w:ilvl w:val="0"/>
          <w:numId w:val="2"/>
        </w:numPr>
        <w:spacing w:before="24" w:after="24"/>
      </w:pPr>
      <w:r>
        <w:rPr>
          <w:rFonts w:ascii="Arial" w:cs="Arial" w:eastAsia="Arial" w:hAnsi="Arial"/>
          <w:sz w:val="19"/>
          <w:szCs w:val="19"/>
        </w:rPr>
        <w:t xml:space="preserve">Center: Peepl wordmark</w:t>
      </w:r>
    </w:p>
    <w:p>
      <w:pPr>
        <w:pStyle w:val="ListParagraph"/>
        <w:numPr>
          <w:ilvl w:val="0"/>
          <w:numId w:val="2"/>
        </w:numPr>
        <w:spacing w:before="24" w:after="24"/>
      </w:pPr>
      <w:r>
        <w:rPr>
          <w:rFonts w:ascii="Arial" w:cs="Arial" w:eastAsia="Arial" w:hAnsi="Arial"/>
          <w:sz w:val="19"/>
          <w:szCs w:val="19"/>
        </w:rPr>
        <w:t xml:space="preserve">Right: GET PEEPS button (question mark icon) + WHAT'S CROWDED? label (2 lines)</w:t>
      </w:r>
    </w:p>
    <w:p>
      <w:pPr>
        <w:pStyle w:val="ListParagraph"/>
        <w:numPr>
          <w:ilvl w:val="0"/>
          <w:numId w:val="2"/>
        </w:numPr>
        <w:spacing w:before="24" w:after="24"/>
      </w:pPr>
      <w:r>
        <w:rPr>
          <w:rFonts w:ascii="Arial" w:cs="Arial" w:eastAsia="Arial" w:hAnsi="Arial"/>
          <w:sz w:val="19"/>
          <w:szCs w:val="19"/>
        </w:rPr>
        <w:t xml:space="preserve">Background: brand blue #1565C0</w:t>
      </w:r>
    </w:p>
    <w:p>
      <w:pPr>
        <w:spacing w:before="80" w:after="30"/>
        <w:ind w:left="280"/>
      </w:pPr>
      <w:r>
        <w:rPr>
          <w:rFonts w:ascii="Arial" w:cs="Arial" w:eastAsia="Arial" w:hAnsi="Arial"/>
          <w:b/>
          <w:bCs/>
          <w:color w:val="1565C0"/>
          <w:sz w:val="20"/>
          <w:szCs w:val="20"/>
        </w:rPr>
        <w:t xml:space="preserve">Feed Header Text</w:t>
      </w:r>
    </w:p>
    <w:p>
      <w:pPr>
        <w:pStyle w:val="ListParagraph"/>
        <w:numPr>
          <w:ilvl w:val="0"/>
          <w:numId w:val="2"/>
        </w:numPr>
        <w:spacing w:before="24" w:after="24"/>
      </w:pPr>
      <w:r>
        <w:rPr>
          <w:rFonts w:ascii="Arial" w:cs="Arial" w:eastAsia="Arial" w:hAnsi="Arial"/>
          <w:sz w:val="19"/>
          <w:szCs w:val="19"/>
        </w:rPr>
        <w:t xml:space="preserve">What's happening</w:t>
      </w:r>
    </w:p>
    <w:p>
      <w:pPr>
        <w:spacing w:before="80" w:after="30"/>
        <w:ind w:left="280"/>
      </w:pPr>
      <w:r>
        <w:rPr>
          <w:rFonts w:ascii="Arial" w:cs="Arial" w:eastAsia="Arial" w:hAnsi="Arial"/>
          <w:b/>
          <w:bCs/>
          <w:color w:val="1565C0"/>
          <w:sz w:val="20"/>
          <w:szCs w:val="20"/>
        </w:rPr>
        <w:t xml:space="preserve">Location Cards (repeating)</w:t>
      </w:r>
    </w:p>
    <w:p>
      <w:pPr>
        <w:pStyle w:val="ListParagraph"/>
        <w:numPr>
          <w:ilvl w:val="0"/>
          <w:numId w:val="2"/>
        </w:numPr>
        <w:spacing w:before="24" w:after="24"/>
      </w:pPr>
      <w:r>
        <w:rPr>
          <w:rFonts w:ascii="Arial" w:cs="Arial" w:eastAsia="Arial" w:hAnsi="Arial"/>
          <w:sz w:val="19"/>
          <w:szCs w:val="19"/>
        </w:rPr>
        <w:t xml:space="preserve">Background: venue photo, 120px height</w:t>
      </w:r>
    </w:p>
    <w:p>
      <w:pPr>
        <w:pStyle w:val="ListParagraph"/>
        <w:numPr>
          <w:ilvl w:val="0"/>
          <w:numId w:val="2"/>
        </w:numPr>
        <w:spacing w:before="24" w:after="24"/>
      </w:pPr>
      <w:r>
        <w:rPr>
          <w:rFonts w:ascii="Arial" w:cs="Arial" w:eastAsia="Arial" w:hAnsi="Arial"/>
          <w:sz w:val="19"/>
          <w:szCs w:val="19"/>
        </w:rPr>
        <w:t xml:space="preserve">Left overlay: Venue name (bold, white, 24pt) + username below</w:t>
      </w:r>
    </w:p>
    <w:p>
      <w:pPr>
        <w:pStyle w:val="ListParagraph"/>
        <w:numPr>
          <w:ilvl w:val="0"/>
          <w:numId w:val="2"/>
        </w:numPr>
        <w:spacing w:before="24" w:after="24"/>
      </w:pPr>
      <w:r>
        <w:rPr>
          <w:rFonts w:ascii="Arial" w:cs="Arial" w:eastAsia="Arial" w:hAnsi="Arial"/>
          <w:sz w:val="19"/>
          <w:szCs w:val="19"/>
        </w:rPr>
        <w:t xml:space="preserve">Right overlay: Colored circle with crowding number (0–10) — green ≤4, orange 5–7, red 8–10</w:t>
      </w:r>
    </w:p>
    <w:p>
      <w:pPr>
        <w:pStyle w:val="ListParagraph"/>
        <w:numPr>
          <w:ilvl w:val="0"/>
          <w:numId w:val="2"/>
        </w:numPr>
        <w:spacing w:before="24" w:after="24"/>
      </w:pPr>
      <w:r>
        <w:rPr>
          <w:rFonts w:ascii="Arial" w:cs="Arial" w:eastAsia="Arial" w:hAnsi="Arial"/>
          <w:sz w:val="19"/>
          <w:szCs w:val="19"/>
        </w:rPr>
        <w:t xml:space="preserve">Bottom gradient: left-to-right black 60% to transparent</w:t>
      </w:r>
    </w:p>
    <w:p>
      <w:pPr>
        <w:pStyle w:val="ListParagraph"/>
        <w:numPr>
          <w:ilvl w:val="0"/>
          <w:numId w:val="2"/>
        </w:numPr>
        <w:spacing w:before="24" w:after="24"/>
      </w:pPr>
      <w:r>
        <w:rPr>
          <w:rFonts w:ascii="Arial" w:cs="Arial" w:eastAsia="Arial" w:hAnsi="Arial"/>
          <w:sz w:val="19"/>
          <w:szCs w:val="19"/>
        </w:rPr>
        <w:t xml:space="preserve">Tap card → Location Detail screen (Screen 19)</w:t>
      </w:r>
    </w:p>
    <w:p>
      <w:pPr>
        <w:spacing w:before="80" w:after="30"/>
        <w:ind w:left="280"/>
      </w:pPr>
      <w:r>
        <w:rPr>
          <w:rFonts w:ascii="Arial" w:cs="Arial" w:eastAsia="Arial" w:hAnsi="Arial"/>
          <w:b/>
          <w:bCs/>
          <w:color w:val="1565C0"/>
          <w:sz w:val="20"/>
          <w:szCs w:val="20"/>
        </w:rPr>
        <w:t xml:space="preserve">Ad Injection</w:t>
      </w:r>
    </w:p>
    <w:p>
      <w:pPr>
        <w:pStyle w:val="ListParagraph"/>
        <w:numPr>
          <w:ilvl w:val="0"/>
          <w:numId w:val="2"/>
        </w:numPr>
        <w:spacing w:before="24" w:after="24"/>
      </w:pPr>
      <w:r>
        <w:rPr>
          <w:rFonts w:ascii="Arial" w:cs="Arial" w:eastAsia="Arial" w:hAnsi="Arial"/>
          <w:sz w:val="19"/>
          <w:szCs w:val="19"/>
        </w:rPr>
        <w:t xml:space="preserve">Every 2 location cards: SPONSORED label (left-aligned) + advertiser name + tagline (e.g. Stella Artois — She's a thing of beauty)</w:t>
      </w:r>
    </w:p>
    <w:p>
      <w:pPr>
        <w:pStyle w:val="ListParagraph"/>
        <w:numPr>
          <w:ilvl w:val="0"/>
          <w:numId w:val="2"/>
        </w:numPr>
        <w:spacing w:before="24" w:after="24"/>
      </w:pPr>
      <w:r>
        <w:rPr>
          <w:rFonts w:ascii="Arial" w:cs="Arial" w:eastAsia="Arial" w:hAnsi="Arial"/>
          <w:sz w:val="19"/>
          <w:szCs w:val="19"/>
        </w:rPr>
        <w:t xml:space="preserve">Ad card height matches location card at 80px</w:t>
      </w:r>
    </w:p>
    <w:p>
      <w:pPr>
        <w:spacing w:before="80" w:after="30"/>
        <w:ind w:left="280"/>
      </w:pPr>
      <w:r>
        <w:rPr>
          <w:rFonts w:ascii="Arial" w:cs="Arial" w:eastAsia="Arial" w:hAnsi="Arial"/>
          <w:b/>
          <w:bCs/>
          <w:color w:val="1565C0"/>
          <w:sz w:val="20"/>
          <w:szCs w:val="20"/>
        </w:rPr>
        <w:t xml:space="preserve">Bottom Nav (4 tabs)</w:t>
      </w:r>
    </w:p>
    <w:p>
      <w:pPr>
        <w:pStyle w:val="ListParagraph"/>
        <w:numPr>
          <w:ilvl w:val="0"/>
          <w:numId w:val="2"/>
        </w:numPr>
        <w:spacing w:before="24" w:after="24"/>
      </w:pPr>
      <w:r>
        <w:rPr>
          <w:rFonts w:ascii="Arial" w:cs="Arial" w:eastAsia="Arial" w:hAnsi="Arial"/>
          <w:sz w:val="19"/>
          <w:szCs w:val="19"/>
        </w:rPr>
        <w:t xml:space="preserve">Deals (💲) · Get Peeps (map pin) · Peep (camera) · Profile (👤)</w:t>
      </w:r>
    </w:p>
    <w:p>
      <w:pPr>
        <w:pBdr>
          <w:left w:val="single" w:color="FFC107" w:sz="16"/>
          <w:bottom w:val="none" w:sz="0" w:color="FFFFFF"/>
          <w:right w:val="none" w:sz="0" w:color="FFFFFF"/>
        </w:pBdr>
        <w:shd w:fill="0D47A1" w:val="clear"/>
        <w:spacing w:before="200" w:after="60"/>
      </w:pPr>
      <w:r>
        <w:rPr>
          <w:rFonts w:ascii="Arial" w:cs="Arial" w:eastAsia="Arial" w:hAnsi="Arial"/>
          <w:b/>
          <w:bCs/>
          <w:color w:val="FFFFFF"/>
          <w:sz w:val="20"/>
          <w:szCs w:val="20"/>
        </w:rPr>
        <w:t xml:space="preserve">  11. </w:t>
      </w:r>
      <w:r>
        <w:rPr>
          <w:rFonts w:ascii="Arial" w:cs="Arial" w:eastAsia="Arial" w:hAnsi="Arial"/>
          <w:b/>
          <w:bCs/>
          <w:color w:val="FFC107"/>
          <w:sz w:val="22"/>
          <w:szCs w:val="22"/>
        </w:rPr>
        <w:t xml:space="preserve">Search</w:t>
      </w:r>
    </w:p>
    <w:p>
      <w:pPr>
        <w:spacing w:before="80" w:after="30"/>
        <w:ind w:left="280"/>
      </w:pPr>
      <w:r>
        <w:rPr>
          <w:rFonts w:ascii="Arial" w:cs="Arial" w:eastAsia="Arial" w:hAnsi="Arial"/>
          <w:b/>
          <w:bCs/>
          <w:color w:val="1565C0"/>
          <w:sz w:val="20"/>
          <w:szCs w:val="20"/>
        </w:rPr>
        <w:t xml:space="preserve">App Bar</w:t>
      </w:r>
    </w:p>
    <w:p>
      <w:pPr>
        <w:pStyle w:val="ListParagraph"/>
        <w:numPr>
          <w:ilvl w:val="0"/>
          <w:numId w:val="2"/>
        </w:numPr>
        <w:spacing w:before="24" w:after="24"/>
      </w:pPr>
      <w:r>
        <w:rPr>
          <w:rFonts w:ascii="Arial" w:cs="Arial" w:eastAsia="Arial" w:hAnsi="Arial"/>
          <w:sz w:val="19"/>
          <w:szCs w:val="19"/>
        </w:rPr>
        <w:t xml:space="preserve">Left: Cancel button</w:t>
      </w:r>
    </w:p>
    <w:p>
      <w:pPr>
        <w:pStyle w:val="ListParagraph"/>
        <w:numPr>
          <w:ilvl w:val="0"/>
          <w:numId w:val="2"/>
        </w:numPr>
        <w:spacing w:before="24" w:after="24"/>
      </w:pPr>
      <w:r>
        <w:rPr>
          <w:rFonts w:ascii="Arial" w:cs="Arial" w:eastAsia="Arial" w:hAnsi="Arial"/>
          <w:sz w:val="19"/>
          <w:szCs w:val="19"/>
        </w:rPr>
        <w:t xml:space="preserve">Center: Peepl wordmark</w:t>
      </w:r>
    </w:p>
    <w:p>
      <w:pPr>
        <w:pStyle w:val="ListParagraph"/>
        <w:numPr>
          <w:ilvl w:val="0"/>
          <w:numId w:val="2"/>
        </w:numPr>
        <w:spacing w:before="24" w:after="24"/>
      </w:pPr>
      <w:r>
        <w:rPr>
          <w:rFonts w:ascii="Arial" w:cs="Arial" w:eastAsia="Arial" w:hAnsi="Arial"/>
          <w:sz w:val="19"/>
          <w:szCs w:val="19"/>
        </w:rPr>
        <w:t xml:space="preserve">Right: Get Peeps! button</w:t>
      </w:r>
    </w:p>
    <w:p>
      <w:pPr>
        <w:spacing w:before="80" w:after="30"/>
        <w:ind w:left="280"/>
      </w:pPr>
      <w:r>
        <w:rPr>
          <w:rFonts w:ascii="Arial" w:cs="Arial" w:eastAsia="Arial" w:hAnsi="Arial"/>
          <w:b/>
          <w:bCs/>
          <w:color w:val="1565C0"/>
          <w:sz w:val="20"/>
          <w:szCs w:val="20"/>
        </w:rPr>
        <w:t xml:space="preserve">Search Bar</w:t>
      </w:r>
    </w:p>
    <w:p>
      <w:pPr>
        <w:pStyle w:val="ListParagraph"/>
        <w:numPr>
          <w:ilvl w:val="0"/>
          <w:numId w:val="2"/>
        </w:numPr>
        <w:spacing w:before="24" w:after="24"/>
      </w:pPr>
      <w:r>
        <w:rPr>
          <w:rFonts w:ascii="Arial" w:cs="Arial" w:eastAsia="Arial" w:hAnsi="Arial"/>
          <w:sz w:val="19"/>
          <w:szCs w:val="19"/>
        </w:rPr>
        <w:t xml:space="preserve">🔍 Search for a place — full-width input, blue background matching app bar</w:t>
      </w:r>
    </w:p>
    <w:p>
      <w:pPr>
        <w:pStyle w:val="ListParagraph"/>
        <w:numPr>
          <w:ilvl w:val="0"/>
          <w:numId w:val="2"/>
        </w:numPr>
        <w:spacing w:before="24" w:after="24"/>
      </w:pPr>
      <w:r>
        <w:rPr>
          <w:rFonts w:ascii="Arial" w:cs="Arial" w:eastAsia="Arial" w:hAnsi="Arial"/>
          <w:sz w:val="19"/>
          <w:szCs w:val="19"/>
        </w:rPr>
        <w:t xml:space="preserve">Tapping opens keyboard immediately</w:t>
      </w:r>
    </w:p>
    <w:p>
      <w:pPr>
        <w:spacing w:before="80" w:after="30"/>
        <w:ind w:left="280"/>
      </w:pPr>
      <w:r>
        <w:rPr>
          <w:rFonts w:ascii="Arial" w:cs="Arial" w:eastAsia="Arial" w:hAnsi="Arial"/>
          <w:b/>
          <w:bCs/>
          <w:color w:val="1565C0"/>
          <w:sz w:val="20"/>
          <w:szCs w:val="20"/>
        </w:rPr>
        <w:t xml:space="preserve">Feed Below Search</w:t>
      </w:r>
    </w:p>
    <w:p>
      <w:pPr>
        <w:pStyle w:val="ListParagraph"/>
        <w:numPr>
          <w:ilvl w:val="0"/>
          <w:numId w:val="2"/>
        </w:numPr>
        <w:spacing w:before="24" w:after="24"/>
      </w:pPr>
      <w:r>
        <w:rPr>
          <w:rFonts w:ascii="Arial" w:cs="Arial" w:eastAsia="Arial" w:hAnsi="Arial"/>
          <w:sz w:val="19"/>
          <w:szCs w:val="19"/>
        </w:rPr>
        <w:t xml:space="preserve">Same location card feed as Main Feed (Screen 10) visible below search bar</w:t>
      </w:r>
    </w:p>
    <w:p>
      <w:pPr>
        <w:pStyle w:val="ListParagraph"/>
        <w:numPr>
          <w:ilvl w:val="0"/>
          <w:numId w:val="2"/>
        </w:numPr>
        <w:spacing w:before="24" w:after="24"/>
      </w:pPr>
      <w:r>
        <w:rPr>
          <w:rFonts w:ascii="Arial" w:cs="Arial" w:eastAsia="Arial" w:hAnsi="Arial"/>
          <w:sz w:val="19"/>
          <w:szCs w:val="19"/>
        </w:rPr>
        <w:t xml:space="preserve">Shows What's happening header</w:t>
      </w:r>
    </w:p>
    <w:p>
      <w:pPr>
        <w:pBdr>
          <w:left w:val="single" w:color="FFC107" w:sz="16"/>
          <w:bottom w:val="none" w:sz="0" w:color="FFFFFF"/>
          <w:right w:val="none" w:sz="0" w:color="FFFFFF"/>
        </w:pBdr>
        <w:shd w:fill="0D47A1" w:val="clear"/>
        <w:spacing w:before="200" w:after="60"/>
      </w:pPr>
      <w:r>
        <w:rPr>
          <w:rFonts w:ascii="Arial" w:cs="Arial" w:eastAsia="Arial" w:hAnsi="Arial"/>
          <w:b/>
          <w:bCs/>
          <w:color w:val="FFFFFF"/>
          <w:sz w:val="20"/>
          <w:szCs w:val="20"/>
        </w:rPr>
        <w:t xml:space="preserve">  12. </w:t>
      </w:r>
      <w:r>
        <w:rPr>
          <w:rFonts w:ascii="Arial" w:cs="Arial" w:eastAsia="Arial" w:hAnsi="Arial"/>
          <w:b/>
          <w:bCs/>
          <w:color w:val="FFC107"/>
          <w:sz w:val="22"/>
          <w:szCs w:val="22"/>
        </w:rPr>
        <w:t xml:space="preserve">Search Results</w:t>
      </w:r>
    </w:p>
    <w:p>
      <w:pPr>
        <w:spacing w:before="80" w:after="30"/>
        <w:ind w:left="280"/>
      </w:pPr>
      <w:r>
        <w:rPr>
          <w:rFonts w:ascii="Arial" w:cs="Arial" w:eastAsia="Arial" w:hAnsi="Arial"/>
          <w:b/>
          <w:bCs/>
          <w:color w:val="1565C0"/>
          <w:sz w:val="20"/>
          <w:szCs w:val="20"/>
        </w:rPr>
        <w:t xml:space="preserve">Search Bar</w:t>
      </w:r>
    </w:p>
    <w:p>
      <w:pPr>
        <w:pStyle w:val="ListParagraph"/>
        <w:numPr>
          <w:ilvl w:val="0"/>
          <w:numId w:val="2"/>
        </w:numPr>
        <w:spacing w:before="24" w:after="24"/>
      </w:pPr>
      <w:r>
        <w:rPr>
          <w:rFonts w:ascii="Arial" w:cs="Arial" w:eastAsia="Arial" w:hAnsi="Arial"/>
          <w:sz w:val="19"/>
          <w:szCs w:val="19"/>
        </w:rPr>
        <w:t xml:space="preserve">🔍 [query text] — e.g. Piedmont — active</w:t>
      </w:r>
    </w:p>
    <w:p>
      <w:pPr>
        <w:pStyle w:val="ListParagraph"/>
        <w:numPr>
          <w:ilvl w:val="0"/>
          <w:numId w:val="2"/>
        </w:numPr>
        <w:spacing w:before="24" w:after="24"/>
      </w:pPr>
      <w:r>
        <w:rPr>
          <w:rFonts w:ascii="Arial" w:cs="Arial" w:eastAsia="Arial" w:hAnsi="Arial"/>
          <w:sz w:val="19"/>
          <w:szCs w:val="19"/>
        </w:rPr>
        <w:t xml:space="preserve">Cancel button right</w:t>
      </w:r>
    </w:p>
    <w:p>
      <w:pPr>
        <w:spacing w:before="80" w:after="30"/>
        <w:ind w:left="280"/>
      </w:pPr>
      <w:r>
        <w:rPr>
          <w:rFonts w:ascii="Arial" w:cs="Arial" w:eastAsia="Arial" w:hAnsi="Arial"/>
          <w:b/>
          <w:bCs/>
          <w:color w:val="1565C0"/>
          <w:sz w:val="20"/>
          <w:szCs w:val="20"/>
        </w:rPr>
        <w:t xml:space="preserve">Result Count</w:t>
      </w:r>
    </w:p>
    <w:p>
      <w:pPr>
        <w:pStyle w:val="ListParagraph"/>
        <w:numPr>
          <w:ilvl w:val="0"/>
          <w:numId w:val="2"/>
        </w:numPr>
        <w:spacing w:before="24" w:after="24"/>
      </w:pPr>
      <w:r>
        <w:rPr>
          <w:rFonts w:ascii="Arial" w:cs="Arial" w:eastAsia="Arial" w:hAnsi="Arial"/>
          <w:sz w:val="19"/>
          <w:szCs w:val="19"/>
        </w:rPr>
        <w:t xml:space="preserve">5 results near Atlanta, GA (or detected city)</w:t>
      </w:r>
    </w:p>
    <w:p>
      <w:pPr>
        <w:spacing w:before="80" w:after="30"/>
        <w:ind w:left="280"/>
      </w:pPr>
      <w:r>
        <w:rPr>
          <w:rFonts w:ascii="Arial" w:cs="Arial" w:eastAsia="Arial" w:hAnsi="Arial"/>
          <w:b/>
          <w:bCs/>
          <w:color w:val="1565C0"/>
          <w:sz w:val="20"/>
          <w:szCs w:val="20"/>
        </w:rPr>
        <w:t xml:space="preserve">Results List</w:t>
      </w:r>
    </w:p>
    <w:p>
      <w:pPr>
        <w:pStyle w:val="ListParagraph"/>
        <w:numPr>
          <w:ilvl w:val="0"/>
          <w:numId w:val="2"/>
        </w:numPr>
        <w:spacing w:before="24" w:after="24"/>
      </w:pPr>
      <w:r>
        <w:rPr>
          <w:rFonts w:ascii="Arial" w:cs="Arial" w:eastAsia="Arial" w:hAnsi="Arial"/>
          <w:sz w:val="19"/>
          <w:szCs w:val="19"/>
        </w:rPr>
        <w:t xml:space="preserve">Each result: Venue name (left) + crowding badge circle (right, color-coded)</w:t>
      </w:r>
    </w:p>
    <w:p>
      <w:pPr>
        <w:pStyle w:val="ListParagraph"/>
        <w:numPr>
          <w:ilvl w:val="0"/>
          <w:numId w:val="2"/>
        </w:numPr>
        <w:spacing w:before="24" w:after="24"/>
      </w:pPr>
      <w:r>
        <w:rPr>
          <w:rFonts w:ascii="Arial" w:cs="Arial" w:eastAsia="Arial" w:hAnsi="Arial"/>
          <w:sz w:val="19"/>
          <w:szCs w:val="19"/>
        </w:rPr>
        <w:t xml:space="preserve">Tapping a result goes to Venue Page (Screen 16)</w:t>
      </w:r>
    </w:p>
    <w:p>
      <w:pPr>
        <w:spacing w:before="80" w:after="30"/>
        <w:ind w:left="280"/>
      </w:pPr>
      <w:r>
        <w:rPr>
          <w:rFonts w:ascii="Arial" w:cs="Arial" w:eastAsia="Arial" w:hAnsi="Arial"/>
          <w:b/>
          <w:bCs/>
          <w:color w:val="1565C0"/>
          <w:sz w:val="20"/>
          <w:szCs w:val="20"/>
        </w:rPr>
        <w:t xml:space="preserve">Footer Tabs</w:t>
      </w:r>
    </w:p>
    <w:p>
      <w:pPr>
        <w:pStyle w:val="ListParagraph"/>
        <w:numPr>
          <w:ilvl w:val="0"/>
          <w:numId w:val="2"/>
        </w:numPr>
        <w:spacing w:before="24" w:after="24"/>
      </w:pPr>
      <w:r>
        <w:rPr>
          <w:rFonts w:ascii="Arial" w:cs="Arial" w:eastAsia="Arial" w:hAnsi="Arial"/>
          <w:sz w:val="19"/>
          <w:szCs w:val="19"/>
        </w:rPr>
        <w:t xml:space="preserve">Deals  ·  Peeps  ·  Profiles</w:t>
      </w:r>
    </w:p>
    <w:p>
      <w:pPr>
        <w:pBdr>
          <w:left w:val="single" w:color="FFC107" w:sz="16"/>
          <w:bottom w:val="none" w:sz="0" w:color="FFFFFF"/>
          <w:right w:val="none" w:sz="0" w:color="FFFFFF"/>
        </w:pBdr>
        <w:shd w:fill="0D47A1" w:val="clear"/>
        <w:spacing w:before="200" w:after="60"/>
      </w:pPr>
      <w:r>
        <w:rPr>
          <w:rFonts w:ascii="Arial" w:cs="Arial" w:eastAsia="Arial" w:hAnsi="Arial"/>
          <w:b/>
          <w:bCs/>
          <w:color w:val="FFFFFF"/>
          <w:sz w:val="20"/>
          <w:szCs w:val="20"/>
        </w:rPr>
        <w:t xml:space="preserve">  13. </w:t>
      </w:r>
      <w:r>
        <w:rPr>
          <w:rFonts w:ascii="Arial" w:cs="Arial" w:eastAsia="Arial" w:hAnsi="Arial"/>
          <w:b/>
          <w:bCs/>
          <w:color w:val="FFC107"/>
          <w:sz w:val="22"/>
          <w:szCs w:val="22"/>
        </w:rPr>
        <w:t xml:space="preserve">Trending Now</w:t>
      </w:r>
    </w:p>
    <w:p>
      <w:pPr>
        <w:spacing w:before="80" w:after="30"/>
        <w:ind w:left="280"/>
      </w:pPr>
      <w:r>
        <w:rPr>
          <w:rFonts w:ascii="Arial" w:cs="Arial" w:eastAsia="Arial" w:hAnsi="Arial"/>
          <w:b/>
          <w:bCs/>
          <w:color w:val="1565C0"/>
          <w:sz w:val="20"/>
          <w:szCs w:val="20"/>
        </w:rPr>
        <w:t xml:space="preserve">Section Header</w:t>
      </w:r>
    </w:p>
    <w:p>
      <w:pPr>
        <w:pStyle w:val="ListParagraph"/>
        <w:numPr>
          <w:ilvl w:val="0"/>
          <w:numId w:val="2"/>
        </w:numPr>
        <w:spacing w:before="24" w:after="24"/>
      </w:pPr>
      <w:r>
        <w:rPr>
          <w:rFonts w:ascii="Arial" w:cs="Arial" w:eastAsia="Arial" w:hAnsi="Arial"/>
          <w:sz w:val="19"/>
          <w:szCs w:val="19"/>
        </w:rPr>
        <w:t xml:space="preserve">🔥 Trending Now</w:t>
      </w:r>
    </w:p>
    <w:p>
      <w:pPr>
        <w:spacing w:before="80" w:after="30"/>
        <w:ind w:left="280"/>
      </w:pPr>
      <w:r>
        <w:rPr>
          <w:rFonts w:ascii="Arial" w:cs="Arial" w:eastAsia="Arial" w:hAnsi="Arial"/>
          <w:b/>
          <w:bCs/>
          <w:color w:val="1565C0"/>
          <w:sz w:val="20"/>
          <w:szCs w:val="20"/>
        </w:rPr>
        <w:t xml:space="preserve">Trend Cards (repeating)</w:t>
      </w:r>
    </w:p>
    <w:p>
      <w:pPr>
        <w:pStyle w:val="ListParagraph"/>
        <w:numPr>
          <w:ilvl w:val="0"/>
          <w:numId w:val="2"/>
        </w:numPr>
        <w:spacing w:before="24" w:after="24"/>
      </w:pPr>
      <w:r>
        <w:rPr>
          <w:rFonts w:ascii="Arial" w:cs="Arial" w:eastAsia="Arial" w:hAnsi="Arial"/>
          <w:sz w:val="19"/>
          <w:szCs w:val="19"/>
        </w:rPr>
        <w:t xml:space="preserve">Venue name (left)</w:t>
      </w:r>
    </w:p>
    <w:p>
      <w:pPr>
        <w:pStyle w:val="ListParagraph"/>
        <w:numPr>
          <w:ilvl w:val="0"/>
          <w:numId w:val="2"/>
        </w:numPr>
        <w:spacing w:before="24" w:after="24"/>
      </w:pPr>
      <w:r>
        <w:rPr>
          <w:rFonts w:ascii="Arial" w:cs="Arial" w:eastAsia="Arial" w:hAnsi="Arial"/>
          <w:sz w:val="19"/>
          <w:szCs w:val="19"/>
        </w:rPr>
        <w:t xml:space="preserve">Trend direction: ↑ Busier / → Steady / ↓ Clearing (right, color-coded)</w:t>
      </w:r>
    </w:p>
    <w:p>
      <w:pPr>
        <w:pStyle w:val="ListParagraph"/>
        <w:numPr>
          <w:ilvl w:val="0"/>
          <w:numId w:val="2"/>
        </w:numPr>
        <w:spacing w:before="24" w:after="24"/>
      </w:pPr>
      <w:r>
        <w:rPr>
          <w:rFonts w:ascii="Arial" w:cs="Arial" w:eastAsia="Arial" w:hAnsi="Arial"/>
          <w:sz w:val="19"/>
          <w:szCs w:val="19"/>
        </w:rPr>
        <w:t xml:space="preserve">Crowd level badge (circle, right-aligned)</w:t>
      </w:r>
    </w:p>
    <w:p>
      <w:pPr>
        <w:spacing w:before="80" w:after="30"/>
        <w:ind w:left="280"/>
      </w:pPr>
      <w:r>
        <w:rPr>
          <w:rFonts w:ascii="Arial" w:cs="Arial" w:eastAsia="Arial" w:hAnsi="Arial"/>
          <w:b/>
          <w:bCs/>
          <w:color w:val="1565C0"/>
          <w:sz w:val="20"/>
          <w:szCs w:val="20"/>
        </w:rPr>
        <w:t xml:space="preserve">Bottom Nav</w:t>
      </w:r>
    </w:p>
    <w:p>
      <w:pPr>
        <w:pStyle w:val="ListParagraph"/>
        <w:numPr>
          <w:ilvl w:val="0"/>
          <w:numId w:val="2"/>
        </w:numPr>
        <w:spacing w:before="24" w:after="24"/>
      </w:pPr>
      <w:r>
        <w:rPr>
          <w:rFonts w:ascii="Arial" w:cs="Arial" w:eastAsia="Arial" w:hAnsi="Arial"/>
          <w:sz w:val="19"/>
          <w:szCs w:val="19"/>
        </w:rPr>
        <w:t xml:space="preserve">💲 Deals  ·  📍 Get Peeps  ·  👤 Profile</w:t>
      </w:r>
    </w:p>
    <w:p>
      <w:pPr>
        <w:pBdr>
          <w:left w:val="single" w:color="FFC107" w:sz="16"/>
          <w:bottom w:val="none" w:sz="0" w:color="FFFFFF"/>
          <w:right w:val="none" w:sz="0" w:color="FFFFFF"/>
        </w:pBdr>
        <w:shd w:fill="0D47A1" w:val="clear"/>
        <w:spacing w:before="200" w:after="60"/>
      </w:pPr>
      <w:r>
        <w:rPr>
          <w:rFonts w:ascii="Arial" w:cs="Arial" w:eastAsia="Arial" w:hAnsi="Arial"/>
          <w:b/>
          <w:bCs/>
          <w:color w:val="FFFFFF"/>
          <w:sz w:val="20"/>
          <w:szCs w:val="20"/>
        </w:rPr>
        <w:t xml:space="preserve">  14. </w:t>
      </w:r>
      <w:r>
        <w:rPr>
          <w:rFonts w:ascii="Arial" w:cs="Arial" w:eastAsia="Arial" w:hAnsi="Arial"/>
          <w:b/>
          <w:bCs/>
          <w:color w:val="FFC107"/>
          <w:sz w:val="22"/>
          <w:szCs w:val="22"/>
        </w:rPr>
        <w:t xml:space="preserve">No Peeps Today (Empty State)</w:t>
      </w:r>
    </w:p>
    <w:p>
      <w:pPr>
        <w:spacing w:before="80" w:after="30"/>
        <w:ind w:left="280"/>
      </w:pPr>
      <w:r>
        <w:rPr>
          <w:rFonts w:ascii="Arial" w:cs="Arial" w:eastAsia="Arial" w:hAnsi="Arial"/>
          <w:b/>
          <w:bCs/>
          <w:color w:val="1565C0"/>
          <w:sz w:val="20"/>
          <w:szCs w:val="20"/>
        </w:rPr>
        <w:t xml:space="preserve">Header</w:t>
      </w:r>
    </w:p>
    <w:p>
      <w:pPr>
        <w:pStyle w:val="ListParagraph"/>
        <w:numPr>
          <w:ilvl w:val="0"/>
          <w:numId w:val="2"/>
        </w:numPr>
        <w:spacing w:before="24" w:after="24"/>
      </w:pPr>
      <w:r>
        <w:rPr>
          <w:rFonts w:ascii="Arial" w:cs="Arial" w:eastAsia="Arial" w:hAnsi="Arial"/>
          <w:sz w:val="19"/>
          <w:szCs w:val="19"/>
        </w:rPr>
        <w:t xml:space="preserve">What's happening</w:t>
      </w:r>
    </w:p>
    <w:p>
      <w:pPr>
        <w:spacing w:before="80" w:after="30"/>
        <w:ind w:left="280"/>
      </w:pPr>
      <w:r>
        <w:rPr>
          <w:rFonts w:ascii="Arial" w:cs="Arial" w:eastAsia="Arial" w:hAnsi="Arial"/>
          <w:b/>
          <w:bCs/>
          <w:color w:val="1565C0"/>
          <w:sz w:val="20"/>
          <w:szCs w:val="20"/>
        </w:rPr>
        <w:t xml:space="preserve">Empty State Block</w:t>
      </w:r>
    </w:p>
    <w:p>
      <w:pPr>
        <w:pStyle w:val="ListParagraph"/>
        <w:numPr>
          <w:ilvl w:val="0"/>
          <w:numId w:val="2"/>
        </w:numPr>
        <w:spacing w:before="24" w:after="24"/>
      </w:pPr>
      <w:r>
        <w:rPr>
          <w:rFonts w:ascii="Arial" w:cs="Arial" w:eastAsia="Arial" w:hAnsi="Arial"/>
          <w:sz w:val="19"/>
          <w:szCs w:val="19"/>
        </w:rPr>
        <w:t xml:space="preserve">Icon: 📭</w:t>
      </w:r>
    </w:p>
    <w:p>
      <w:pPr>
        <w:pStyle w:val="ListParagraph"/>
        <w:numPr>
          <w:ilvl w:val="0"/>
          <w:numId w:val="2"/>
        </w:numPr>
        <w:spacing w:before="24" w:after="24"/>
      </w:pPr>
      <w:r>
        <w:rPr>
          <w:rFonts w:ascii="Arial" w:cs="Arial" w:eastAsia="Arial" w:hAnsi="Arial"/>
          <w:sz w:val="19"/>
          <w:szCs w:val="19"/>
        </w:rPr>
        <w:t xml:space="preserve">Headline: No Peeps Today</w:t>
      </w:r>
    </w:p>
    <w:p>
      <w:pPr>
        <w:pStyle w:val="ListParagraph"/>
        <w:numPr>
          <w:ilvl w:val="0"/>
          <w:numId w:val="2"/>
        </w:numPr>
        <w:spacing w:before="24" w:after="24"/>
      </w:pPr>
      <w:r>
        <w:rPr>
          <w:rFonts w:ascii="Arial" w:cs="Arial" w:eastAsia="Arial" w:hAnsi="Arial"/>
          <w:sz w:val="19"/>
          <w:szCs w:val="19"/>
        </w:rPr>
        <w:t xml:space="preserve">Body: Be the first to Peep your area today.</w:t>
      </w:r>
    </w:p>
    <w:p>
      <w:pPr>
        <w:spacing w:before="80" w:after="30"/>
        <w:ind w:left="280"/>
      </w:pPr>
      <w:r>
        <w:rPr>
          <w:rFonts w:ascii="Arial" w:cs="Arial" w:eastAsia="Arial" w:hAnsi="Arial"/>
          <w:b/>
          <w:bCs/>
          <w:color w:val="1565C0"/>
          <w:sz w:val="20"/>
          <w:szCs w:val="20"/>
        </w:rPr>
        <w:t xml:space="preserve">Action</w:t>
      </w:r>
    </w:p>
    <w:p>
      <w:pPr>
        <w:pStyle w:val="ListParagraph"/>
        <w:numPr>
          <w:ilvl w:val="0"/>
          <w:numId w:val="2"/>
        </w:numPr>
        <w:spacing w:before="24" w:after="24"/>
      </w:pPr>
      <w:r>
        <w:rPr>
          <w:rFonts w:ascii="Arial" w:cs="Arial" w:eastAsia="Arial" w:hAnsi="Arial"/>
          <w:sz w:val="19"/>
          <w:szCs w:val="19"/>
        </w:rPr>
        <w:t xml:space="preserve">Button: Peep Now 📍</w:t>
      </w:r>
    </w:p>
    <w:p>
      <w:pPr>
        <w:spacing w:before="80" w:after="30"/>
        <w:ind w:left="280"/>
      </w:pPr>
      <w:r>
        <w:rPr>
          <w:rFonts w:ascii="Arial" w:cs="Arial" w:eastAsia="Arial" w:hAnsi="Arial"/>
          <w:b/>
          <w:bCs/>
          <w:color w:val="1565C0"/>
          <w:sz w:val="20"/>
          <w:szCs w:val="20"/>
        </w:rPr>
        <w:t xml:space="preserve">Bottom Nav</w:t>
      </w:r>
    </w:p>
    <w:p>
      <w:pPr>
        <w:pStyle w:val="ListParagraph"/>
        <w:numPr>
          <w:ilvl w:val="0"/>
          <w:numId w:val="2"/>
        </w:numPr>
        <w:spacing w:before="24" w:after="24"/>
      </w:pPr>
      <w:r>
        <w:rPr>
          <w:rFonts w:ascii="Arial" w:cs="Arial" w:eastAsia="Arial" w:hAnsi="Arial"/>
          <w:sz w:val="19"/>
          <w:szCs w:val="19"/>
        </w:rPr>
        <w:t xml:space="preserve">💲 Deals  ·  📍 Get Peeps  ·  👤 Profile</w:t>
      </w:r>
    </w:p>
    <w:p>
      <w:pPr>
        <w:pBdr>
          <w:left w:val="single" w:color="FFC107" w:sz="16"/>
          <w:bottom w:val="none" w:sz="0" w:color="FFFFFF"/>
          <w:right w:val="none" w:sz="0" w:color="FFFFFF"/>
        </w:pBdr>
        <w:shd w:fill="0D47A1" w:val="clear"/>
        <w:spacing w:before="200" w:after="60"/>
      </w:pPr>
      <w:r>
        <w:rPr>
          <w:rFonts w:ascii="Arial" w:cs="Arial" w:eastAsia="Arial" w:hAnsi="Arial"/>
          <w:b/>
          <w:bCs/>
          <w:color w:val="FFFFFF"/>
          <w:sz w:val="20"/>
          <w:szCs w:val="20"/>
        </w:rPr>
        <w:t xml:space="preserve">  15. </w:t>
      </w:r>
      <w:r>
        <w:rPr>
          <w:rFonts w:ascii="Arial" w:cs="Arial" w:eastAsia="Arial" w:hAnsi="Arial"/>
          <w:b/>
          <w:bCs/>
          <w:color w:val="FFC107"/>
          <w:sz w:val="22"/>
          <w:szCs w:val="22"/>
        </w:rPr>
        <w:t xml:space="preserve">No Connection</w:t>
      </w:r>
    </w:p>
    <w:p>
      <w:pPr>
        <w:spacing w:before="80" w:after="30"/>
        <w:ind w:left="280"/>
      </w:pPr>
      <w:r>
        <w:rPr>
          <w:rFonts w:ascii="Arial" w:cs="Arial" w:eastAsia="Arial" w:hAnsi="Arial"/>
          <w:b/>
          <w:bCs/>
          <w:color w:val="1565C0"/>
          <w:sz w:val="20"/>
          <w:szCs w:val="20"/>
        </w:rPr>
        <w:t xml:space="preserve">Icon</w:t>
      </w:r>
    </w:p>
    <w:p>
      <w:pPr>
        <w:pStyle w:val="ListParagraph"/>
        <w:numPr>
          <w:ilvl w:val="0"/>
          <w:numId w:val="2"/>
        </w:numPr>
        <w:spacing w:before="24" w:after="24"/>
      </w:pPr>
      <w:r>
        <w:rPr>
          <w:rFonts w:ascii="Arial" w:cs="Arial" w:eastAsia="Arial" w:hAnsi="Arial"/>
          <w:sz w:val="19"/>
          <w:szCs w:val="19"/>
        </w:rPr>
        <w:t xml:space="preserve">📵 large centered error icon</w:t>
      </w:r>
    </w:p>
    <w:p>
      <w:pPr>
        <w:spacing w:before="80" w:after="30"/>
        <w:ind w:left="280"/>
      </w:pPr>
      <w:r>
        <w:rPr>
          <w:rFonts w:ascii="Arial" w:cs="Arial" w:eastAsia="Arial" w:hAnsi="Arial"/>
          <w:b/>
          <w:bCs/>
          <w:color w:val="1565C0"/>
          <w:sz w:val="20"/>
          <w:szCs w:val="20"/>
        </w:rPr>
        <w:t xml:space="preserve">Copy</w:t>
      </w:r>
    </w:p>
    <w:p>
      <w:pPr>
        <w:pStyle w:val="ListParagraph"/>
        <w:numPr>
          <w:ilvl w:val="0"/>
          <w:numId w:val="2"/>
        </w:numPr>
        <w:spacing w:before="24" w:after="24"/>
      </w:pPr>
      <w:r>
        <w:rPr>
          <w:rFonts w:ascii="Arial" w:cs="Arial" w:eastAsia="Arial" w:hAnsi="Arial"/>
          <w:sz w:val="19"/>
          <w:szCs w:val="19"/>
        </w:rPr>
        <w:t xml:space="preserve">Headline: No Connection</w:t>
      </w:r>
    </w:p>
    <w:p>
      <w:pPr>
        <w:pStyle w:val="ListParagraph"/>
        <w:numPr>
          <w:ilvl w:val="0"/>
          <w:numId w:val="2"/>
        </w:numPr>
        <w:spacing w:before="24" w:after="24"/>
      </w:pPr>
      <w:r>
        <w:rPr>
          <w:rFonts w:ascii="Arial" w:cs="Arial" w:eastAsia="Arial" w:hAnsi="Arial"/>
          <w:sz w:val="19"/>
          <w:szCs w:val="19"/>
        </w:rPr>
        <w:t xml:space="preserve">Body: Check your Wi-Fi or cellular signal.</w:t>
      </w:r>
    </w:p>
    <w:p>
      <w:pPr>
        <w:spacing w:before="80" w:after="30"/>
        <w:ind w:left="280"/>
      </w:pPr>
      <w:r>
        <w:rPr>
          <w:rFonts w:ascii="Arial" w:cs="Arial" w:eastAsia="Arial" w:hAnsi="Arial"/>
          <w:b/>
          <w:bCs/>
          <w:color w:val="1565C0"/>
          <w:sz w:val="20"/>
          <w:szCs w:val="20"/>
        </w:rPr>
        <w:t xml:space="preserve">Action</w:t>
      </w:r>
    </w:p>
    <w:p>
      <w:pPr>
        <w:pStyle w:val="ListParagraph"/>
        <w:numPr>
          <w:ilvl w:val="0"/>
          <w:numId w:val="2"/>
        </w:numPr>
        <w:spacing w:before="24" w:after="24"/>
      </w:pPr>
      <w:r>
        <w:rPr>
          <w:rFonts w:ascii="Arial" w:cs="Arial" w:eastAsia="Arial" w:hAnsi="Arial"/>
          <w:sz w:val="19"/>
          <w:szCs w:val="19"/>
        </w:rPr>
        <w:t xml:space="preserve">Button: Try Again</w:t>
      </w:r>
    </w:p>
    <w:p>
      <w:pPr>
        <w:spacing w:before="40"/>
      </w:pPr>
      <w:r>
        <w:rPr>
          <w:rFonts w:ascii="Arial" w:cs="Arial" w:eastAsia="Arial" w:hAnsi="Arial"/>
          <w:sz w:val="22"/>
          <w:szCs w:val="22"/>
        </w:rPr>
        <w:t xml:space="preserve"/>
      </w:r>
    </w:p>
    <w:p>
      <w:pPr>
        <w:pStyle w:val="Heading2"/>
        <w:pBdr>
          <w:bottom w:val="single" w:color="1565C0" w:sz="4" w:space="1"/>
        </w:pBdr>
        <w:spacing w:before="340" w:after="120"/>
      </w:pPr>
      <w:r>
        <w:rPr>
          <w:rFonts w:ascii="Arial" w:cs="Arial" w:eastAsia="Arial" w:hAnsi="Arial"/>
          <w:b/>
          <w:bCs/>
          <w:color w:val="1565C0"/>
          <w:sz w:val="30"/>
          <w:szCs w:val="30"/>
        </w:rPr>
        <w:t xml:space="preserve">SECTION C — VENUE &amp; PEEPS (Screens 16–25)</w:t>
      </w:r>
    </w:p>
    <w:p>
      <w:pPr>
        <w:pBdr>
          <w:left w:val="single" w:color="FFC107" w:sz="16"/>
          <w:bottom w:val="none" w:sz="0" w:color="FFFFFF"/>
          <w:right w:val="none" w:sz="0" w:color="FFFFFF"/>
        </w:pBdr>
        <w:shd w:fill="0D47A1" w:val="clear"/>
        <w:spacing w:before="200" w:after="60"/>
      </w:pPr>
      <w:r>
        <w:rPr>
          <w:rFonts w:ascii="Arial" w:cs="Arial" w:eastAsia="Arial" w:hAnsi="Arial"/>
          <w:b/>
          <w:bCs/>
          <w:color w:val="FFFFFF"/>
          <w:sz w:val="20"/>
          <w:szCs w:val="20"/>
        </w:rPr>
        <w:t xml:space="preserve">  16. </w:t>
      </w:r>
      <w:r>
        <w:rPr>
          <w:rFonts w:ascii="Arial" w:cs="Arial" w:eastAsia="Arial" w:hAnsi="Arial"/>
          <w:b/>
          <w:bCs/>
          <w:color w:val="FFC107"/>
          <w:sz w:val="22"/>
          <w:szCs w:val="22"/>
        </w:rPr>
        <w:t xml:space="preserve">Venue Page</w:t>
      </w:r>
    </w:p>
    <w:p>
      <w:pPr>
        <w:spacing w:before="80" w:after="30"/>
        <w:ind w:left="280"/>
      </w:pPr>
      <w:r>
        <w:rPr>
          <w:rFonts w:ascii="Arial" w:cs="Arial" w:eastAsia="Arial" w:hAnsi="Arial"/>
          <w:b/>
          <w:bCs/>
          <w:color w:val="1565C0"/>
          <w:sz w:val="20"/>
          <w:szCs w:val="20"/>
        </w:rPr>
        <w:t xml:space="preserve">App Bar</w:t>
      </w:r>
    </w:p>
    <w:p>
      <w:pPr>
        <w:pStyle w:val="ListParagraph"/>
        <w:numPr>
          <w:ilvl w:val="0"/>
          <w:numId w:val="2"/>
        </w:numPr>
        <w:spacing w:before="24" w:after="24"/>
      </w:pPr>
      <w:r>
        <w:rPr>
          <w:rFonts w:ascii="Arial" w:cs="Arial" w:eastAsia="Arial" w:hAnsi="Arial"/>
          <w:sz w:val="19"/>
          <w:szCs w:val="19"/>
        </w:rPr>
        <w:t xml:space="preserve">Left: Get Peeps button</w:t>
      </w:r>
    </w:p>
    <w:p>
      <w:pPr>
        <w:pStyle w:val="ListParagraph"/>
        <w:numPr>
          <w:ilvl w:val="0"/>
          <w:numId w:val="2"/>
        </w:numPr>
        <w:spacing w:before="24" w:after="24"/>
      </w:pPr>
      <w:r>
        <w:rPr>
          <w:rFonts w:ascii="Arial" w:cs="Arial" w:eastAsia="Arial" w:hAnsi="Arial"/>
          <w:sz w:val="19"/>
          <w:szCs w:val="19"/>
        </w:rPr>
        <w:t xml:space="preserve">Center: Peepl wordmark</w:t>
      </w:r>
    </w:p>
    <w:p>
      <w:pPr>
        <w:pStyle w:val="ListParagraph"/>
        <w:numPr>
          <w:ilvl w:val="0"/>
          <w:numId w:val="2"/>
        </w:numPr>
        <w:spacing w:before="24" w:after="24"/>
      </w:pPr>
      <w:r>
        <w:rPr>
          <w:rFonts w:ascii="Arial" w:cs="Arial" w:eastAsia="Arial" w:hAnsi="Arial"/>
          <w:sz w:val="19"/>
          <w:szCs w:val="19"/>
        </w:rPr>
        <w:t xml:space="preserve">Right: Get Peeps! button</w:t>
      </w:r>
    </w:p>
    <w:p>
      <w:pPr>
        <w:spacing w:before="80" w:after="30"/>
        <w:ind w:left="280"/>
      </w:pPr>
      <w:r>
        <w:rPr>
          <w:rFonts w:ascii="Arial" w:cs="Arial" w:eastAsia="Arial" w:hAnsi="Arial"/>
          <w:b/>
          <w:bCs/>
          <w:color w:val="1565C0"/>
          <w:sz w:val="20"/>
          <w:szCs w:val="20"/>
        </w:rPr>
        <w:t xml:space="preserve">Venue Header Block</w:t>
      </w:r>
    </w:p>
    <w:p>
      <w:pPr>
        <w:pStyle w:val="ListParagraph"/>
        <w:numPr>
          <w:ilvl w:val="0"/>
          <w:numId w:val="2"/>
        </w:numPr>
        <w:spacing w:before="24" w:after="24"/>
      </w:pPr>
      <w:r>
        <w:rPr>
          <w:rFonts w:ascii="Arial" w:cs="Arial" w:eastAsia="Arial" w:hAnsi="Arial"/>
          <w:sz w:val="19"/>
          <w:szCs w:val="19"/>
        </w:rPr>
        <w:t xml:space="preserve">Venue name (bold, large — e.g. Piedmont Park)</w:t>
      </w:r>
    </w:p>
    <w:p>
      <w:pPr>
        <w:pStyle w:val="ListParagraph"/>
        <w:numPr>
          <w:ilvl w:val="0"/>
          <w:numId w:val="2"/>
        </w:numPr>
        <w:spacing w:before="24" w:after="24"/>
      </w:pPr>
      <w:r>
        <w:rPr>
          <w:rFonts w:ascii="Arial" w:cs="Arial" w:eastAsia="Arial" w:hAnsi="Arial"/>
          <w:sz w:val="19"/>
          <w:szCs w:val="19"/>
        </w:rPr>
        <w:t xml:space="preserve">Location — e.g. Atlanta, GA</w:t>
      </w:r>
    </w:p>
    <w:p>
      <w:pPr>
        <w:pStyle w:val="ListParagraph"/>
        <w:numPr>
          <w:ilvl w:val="0"/>
          <w:numId w:val="2"/>
        </w:numPr>
        <w:spacing w:before="24" w:after="24"/>
      </w:pPr>
      <w:r>
        <w:rPr>
          <w:rFonts w:ascii="Arial" w:cs="Arial" w:eastAsia="Arial" w:hAnsi="Arial"/>
          <w:sz w:val="19"/>
          <w:szCs w:val="19"/>
        </w:rPr>
        <w:t xml:space="preserve">Avg: [rolling average] — Peepl's calculated average crowding</w:t>
      </w:r>
    </w:p>
    <w:p>
      <w:pPr>
        <w:pStyle w:val="ListParagraph"/>
        <w:numPr>
          <w:ilvl w:val="0"/>
          <w:numId w:val="2"/>
        </w:numPr>
        <w:spacing w:before="24" w:after="24"/>
      </w:pPr>
      <w:r>
        <w:rPr>
          <w:rFonts w:ascii="Arial" w:cs="Arial" w:eastAsia="Arial" w:hAnsi="Arial"/>
          <w:sz w:val="19"/>
          <w:szCs w:val="19"/>
        </w:rPr>
        <w:t xml:space="preserve">M/F: [ratio] — e.g. 50/50 · Wait: [time] — e.g. None</w:t>
      </w:r>
    </w:p>
    <w:p>
      <w:pPr>
        <w:spacing w:before="80" w:after="30"/>
        <w:ind w:left="280"/>
      </w:pPr>
      <w:r>
        <w:rPr>
          <w:rFonts w:ascii="Arial" w:cs="Arial" w:eastAsia="Arial" w:hAnsi="Arial"/>
          <w:b/>
          <w:bCs/>
          <w:color w:val="1565C0"/>
          <w:sz w:val="20"/>
          <w:szCs w:val="20"/>
        </w:rPr>
        <w:t xml:space="preserve">Deal Banner (if active)</w:t>
      </w:r>
    </w:p>
    <w:p>
      <w:pPr>
        <w:pStyle w:val="ListParagraph"/>
        <w:numPr>
          <w:ilvl w:val="0"/>
          <w:numId w:val="2"/>
        </w:numPr>
        <w:spacing w:before="24" w:after="24"/>
      </w:pPr>
      <w:r>
        <w:rPr>
          <w:rFonts w:ascii="Arial" w:cs="Arial" w:eastAsia="Arial" w:hAnsi="Arial"/>
          <w:sz w:val="19"/>
          <w:szCs w:val="19"/>
        </w:rPr>
        <w:t xml:space="preserve">Full-width yellow banner: *** FREE DASANI ALL DAY *** (or active merchant deal copy)</w:t>
      </w:r>
    </w:p>
    <w:p>
      <w:pPr>
        <w:spacing w:before="80" w:after="30"/>
        <w:ind w:left="280"/>
      </w:pPr>
      <w:r>
        <w:rPr>
          <w:rFonts w:ascii="Arial" w:cs="Arial" w:eastAsia="Arial" w:hAnsi="Arial"/>
          <w:b/>
          <w:bCs/>
          <w:color w:val="1565C0"/>
          <w:sz w:val="20"/>
          <w:szCs w:val="20"/>
        </w:rPr>
        <w:t xml:space="preserve">Action Bar</w:t>
      </w:r>
    </w:p>
    <w:p>
      <w:pPr>
        <w:pStyle w:val="ListParagraph"/>
        <w:numPr>
          <w:ilvl w:val="0"/>
          <w:numId w:val="2"/>
        </w:numPr>
        <w:spacing w:before="24" w:after="24"/>
      </w:pPr>
      <w:r>
        <w:rPr>
          <w:rFonts w:ascii="Arial" w:cs="Arial" w:eastAsia="Arial" w:hAnsi="Arial"/>
          <w:sz w:val="19"/>
          <w:szCs w:val="19"/>
        </w:rPr>
        <w:t xml:space="preserve">DEALS * Map * Menu * SHARE — four tappable links across venue page top</w:t>
      </w:r>
    </w:p>
    <w:p>
      <w:pPr>
        <w:spacing w:before="80" w:after="30"/>
        <w:ind w:left="280"/>
      </w:pPr>
      <w:r>
        <w:rPr>
          <w:rFonts w:ascii="Arial" w:cs="Arial" w:eastAsia="Arial" w:hAnsi="Arial"/>
          <w:b/>
          <w:bCs/>
          <w:color w:val="1565C0"/>
          <w:sz w:val="20"/>
          <w:szCs w:val="20"/>
        </w:rPr>
        <w:t xml:space="preserve">Peep Stream</w:t>
      </w:r>
    </w:p>
    <w:p>
      <w:pPr>
        <w:pStyle w:val="ListParagraph"/>
        <w:numPr>
          <w:ilvl w:val="0"/>
          <w:numId w:val="2"/>
        </w:numPr>
        <w:spacing w:before="24" w:after="24"/>
      </w:pPr>
      <w:r>
        <w:rPr>
          <w:rFonts w:ascii="Arial" w:cs="Arial" w:eastAsia="Arial" w:hAnsi="Arial"/>
          <w:sz w:val="19"/>
          <w:szCs w:val="19"/>
        </w:rPr>
        <w:t xml:space="preserve">All Peeps for this venue in reverse-chronological order</w:t>
      </w:r>
    </w:p>
    <w:p>
      <w:pPr>
        <w:pStyle w:val="ListParagraph"/>
        <w:numPr>
          <w:ilvl w:val="0"/>
          <w:numId w:val="2"/>
        </w:numPr>
        <w:spacing w:before="24" w:after="24"/>
      </w:pPr>
      <w:r>
        <w:rPr>
          <w:rFonts w:ascii="Arial" w:cs="Arial" w:eastAsia="Arial" w:hAnsi="Arial"/>
          <w:sz w:val="19"/>
          <w:szCs w:val="19"/>
        </w:rPr>
        <w:t xml:space="preserve">Each entry: venue name + poster username + recency + distance + crowding badge</w:t>
      </w:r>
    </w:p>
    <w:p>
      <w:pPr>
        <w:pBdr>
          <w:left w:val="single" w:color="FFC107" w:sz="16"/>
          <w:bottom w:val="none" w:sz="0" w:color="FFFFFF"/>
          <w:right w:val="none" w:sz="0" w:color="FFFFFF"/>
        </w:pBdr>
        <w:shd w:fill="0D47A1" w:val="clear"/>
        <w:spacing w:before="200" w:after="60"/>
      </w:pPr>
      <w:r>
        <w:rPr>
          <w:rFonts w:ascii="Arial" w:cs="Arial" w:eastAsia="Arial" w:hAnsi="Arial"/>
          <w:b/>
          <w:bCs/>
          <w:color w:val="FFFFFF"/>
          <w:sz w:val="20"/>
          <w:szCs w:val="20"/>
        </w:rPr>
        <w:t xml:space="preserve">  17. </w:t>
      </w:r>
      <w:r>
        <w:rPr>
          <w:rFonts w:ascii="Arial" w:cs="Arial" w:eastAsia="Arial" w:hAnsi="Arial"/>
          <w:b/>
          <w:bCs/>
          <w:color w:val="FFC107"/>
          <w:sz w:val="22"/>
          <w:szCs w:val="22"/>
        </w:rPr>
        <w:t xml:space="preserve">Venue + Native Ad Injected</w:t>
      </w:r>
    </w:p>
    <w:p>
      <w:pPr>
        <w:spacing w:before="80" w:after="30"/>
        <w:ind w:left="280"/>
      </w:pPr>
      <w:r>
        <w:rPr>
          <w:rFonts w:ascii="Arial" w:cs="Arial" w:eastAsia="Arial" w:hAnsi="Arial"/>
          <w:b/>
          <w:bCs/>
          <w:color w:val="1565C0"/>
          <w:sz w:val="20"/>
          <w:szCs w:val="20"/>
        </w:rPr>
        <w:t xml:space="preserve">Content</w:t>
      </w:r>
    </w:p>
    <w:p>
      <w:pPr>
        <w:pStyle w:val="ListParagraph"/>
        <w:numPr>
          <w:ilvl w:val="0"/>
          <w:numId w:val="2"/>
        </w:numPr>
        <w:spacing w:before="24" w:after="24"/>
      </w:pPr>
      <w:r>
        <w:rPr>
          <w:rFonts w:ascii="Arial" w:cs="Arial" w:eastAsia="Arial" w:hAnsi="Arial"/>
          <w:sz w:val="19"/>
          <w:szCs w:val="19"/>
        </w:rPr>
        <w:t xml:space="preserve">Same layout as Screen 16 (Venue Page)</w:t>
      </w:r>
    </w:p>
    <w:p>
      <w:pPr>
        <w:pStyle w:val="ListParagraph"/>
        <w:numPr>
          <w:ilvl w:val="0"/>
          <w:numId w:val="2"/>
        </w:numPr>
        <w:spacing w:before="24" w:after="24"/>
      </w:pPr>
      <w:r>
        <w:rPr>
          <w:rFonts w:ascii="Arial" w:cs="Arial" w:eastAsia="Arial" w:hAnsi="Arial"/>
          <w:sz w:val="19"/>
          <w:szCs w:val="19"/>
        </w:rPr>
        <w:t xml:space="preserve">After every 2 Peeps: SPONSORED ad card injected</w:t>
      </w:r>
    </w:p>
    <w:p>
      <w:pPr>
        <w:pStyle w:val="ListParagraph"/>
        <w:numPr>
          <w:ilvl w:val="0"/>
          <w:numId w:val="2"/>
        </w:numPr>
        <w:spacing w:before="24" w:after="24"/>
      </w:pPr>
      <w:r>
        <w:rPr>
          <w:rFonts w:ascii="Arial" w:cs="Arial" w:eastAsia="Arial" w:hAnsi="Arial"/>
          <w:sz w:val="19"/>
          <w:szCs w:val="19"/>
        </w:rPr>
        <w:t xml:space="preserve">Ad card: SPONSORED label + advertiser name + tagline — e.g. Stella Artois / She's a thing of beauty</w:t>
      </w:r>
    </w:p>
    <w:p>
      <w:pPr>
        <w:spacing w:before="80" w:after="30"/>
        <w:ind w:left="280"/>
      </w:pPr>
      <w:r>
        <w:rPr>
          <w:rFonts w:ascii="Arial" w:cs="Arial" w:eastAsia="Arial" w:hAnsi="Arial"/>
          <w:b/>
          <w:bCs/>
          <w:color w:val="1565C0"/>
          <w:sz w:val="20"/>
          <w:szCs w:val="20"/>
        </w:rPr>
        <w:t xml:space="preserve">Action Bar</w:t>
      </w:r>
    </w:p>
    <w:p>
      <w:pPr>
        <w:pStyle w:val="ListParagraph"/>
        <w:numPr>
          <w:ilvl w:val="0"/>
          <w:numId w:val="2"/>
        </w:numPr>
        <w:spacing w:before="24" w:after="24"/>
      </w:pPr>
      <w:r>
        <w:rPr>
          <w:rFonts w:ascii="Arial" w:cs="Arial" w:eastAsia="Arial" w:hAnsi="Arial"/>
          <w:sz w:val="19"/>
          <w:szCs w:val="19"/>
        </w:rPr>
        <w:t xml:space="preserve">DEALS * Map * Menu * SHARE</w:t>
      </w:r>
    </w:p>
    <w:p>
      <w:pPr>
        <w:pBdr>
          <w:left w:val="single" w:color="FFC107" w:sz="16"/>
          <w:bottom w:val="none" w:sz="0" w:color="FFFFFF"/>
          <w:right w:val="none" w:sz="0" w:color="FFFFFF"/>
        </w:pBdr>
        <w:shd w:fill="0D47A1" w:val="clear"/>
        <w:spacing w:before="200" w:after="60"/>
      </w:pPr>
      <w:r>
        <w:rPr>
          <w:rFonts w:ascii="Arial" w:cs="Arial" w:eastAsia="Arial" w:hAnsi="Arial"/>
          <w:b/>
          <w:bCs/>
          <w:color w:val="FFFFFF"/>
          <w:sz w:val="20"/>
          <w:szCs w:val="20"/>
        </w:rPr>
        <w:t xml:space="preserve">  18. </w:t>
      </w:r>
      <w:r>
        <w:rPr>
          <w:rFonts w:ascii="Arial" w:cs="Arial" w:eastAsia="Arial" w:hAnsi="Arial"/>
          <w:b/>
          <w:bCs/>
          <w:color w:val="FFC107"/>
          <w:sz w:val="22"/>
          <w:szCs w:val="22"/>
        </w:rPr>
        <w:t xml:space="preserve">No Peeps Yet (Venue Empty State)</w:t>
      </w:r>
    </w:p>
    <w:p>
      <w:pPr>
        <w:spacing w:before="80" w:after="30"/>
        <w:ind w:left="280"/>
      </w:pPr>
      <w:r>
        <w:rPr>
          <w:rFonts w:ascii="Arial" w:cs="Arial" w:eastAsia="Arial" w:hAnsi="Arial"/>
          <w:b/>
          <w:bCs/>
          <w:color w:val="1565C0"/>
          <w:sz w:val="20"/>
          <w:szCs w:val="20"/>
        </w:rPr>
        <w:t xml:space="preserve">Venue Header</w:t>
      </w:r>
    </w:p>
    <w:p>
      <w:pPr>
        <w:pStyle w:val="ListParagraph"/>
        <w:numPr>
          <w:ilvl w:val="0"/>
          <w:numId w:val="2"/>
        </w:numPr>
        <w:spacing w:before="24" w:after="24"/>
      </w:pPr>
      <w:r>
        <w:rPr>
          <w:rFonts w:ascii="Arial" w:cs="Arial" w:eastAsia="Arial" w:hAnsi="Arial"/>
          <w:sz w:val="19"/>
          <w:szCs w:val="19"/>
        </w:rPr>
        <w:t xml:space="preserve">Venue name shown — e.g. Chastain Park</w:t>
      </w:r>
    </w:p>
    <w:p>
      <w:pPr>
        <w:pStyle w:val="ListParagraph"/>
        <w:numPr>
          <w:ilvl w:val="0"/>
          <w:numId w:val="2"/>
        </w:numPr>
        <w:spacing w:before="24" w:after="24"/>
      </w:pPr>
      <w:r>
        <w:rPr>
          <w:rFonts w:ascii="Arial" w:cs="Arial" w:eastAsia="Arial" w:hAnsi="Arial"/>
          <w:sz w:val="19"/>
          <w:szCs w:val="19"/>
        </w:rPr>
        <w:t xml:space="preserve">Action bar: DEALS * Map * Menu * SHARE</w:t>
      </w:r>
    </w:p>
    <w:p>
      <w:pPr>
        <w:spacing w:before="80" w:after="30"/>
        <w:ind w:left="280"/>
      </w:pPr>
      <w:r>
        <w:rPr>
          <w:rFonts w:ascii="Arial" w:cs="Arial" w:eastAsia="Arial" w:hAnsi="Arial"/>
          <w:b/>
          <w:bCs/>
          <w:color w:val="1565C0"/>
          <w:sz w:val="20"/>
          <w:szCs w:val="20"/>
        </w:rPr>
        <w:t xml:space="preserve">Empty State Block</w:t>
      </w:r>
    </w:p>
    <w:p>
      <w:pPr>
        <w:pStyle w:val="ListParagraph"/>
        <w:numPr>
          <w:ilvl w:val="0"/>
          <w:numId w:val="2"/>
        </w:numPr>
        <w:spacing w:before="24" w:after="24"/>
      </w:pPr>
      <w:r>
        <w:rPr>
          <w:rFonts w:ascii="Arial" w:cs="Arial" w:eastAsia="Arial" w:hAnsi="Arial"/>
          <w:sz w:val="19"/>
          <w:szCs w:val="19"/>
        </w:rPr>
        <w:t xml:space="preserve">Icon: 👀</w:t>
      </w:r>
    </w:p>
    <w:p>
      <w:pPr>
        <w:pStyle w:val="ListParagraph"/>
        <w:numPr>
          <w:ilvl w:val="0"/>
          <w:numId w:val="2"/>
        </w:numPr>
        <w:spacing w:before="24" w:after="24"/>
      </w:pPr>
      <w:r>
        <w:rPr>
          <w:rFonts w:ascii="Arial" w:cs="Arial" w:eastAsia="Arial" w:hAnsi="Arial"/>
          <w:sz w:val="19"/>
          <w:szCs w:val="19"/>
        </w:rPr>
        <w:t xml:space="preserve">Headline: No Peeps Yet</w:t>
      </w:r>
    </w:p>
    <w:p>
      <w:pPr>
        <w:pStyle w:val="ListParagraph"/>
        <w:numPr>
          <w:ilvl w:val="0"/>
          <w:numId w:val="2"/>
        </w:numPr>
        <w:spacing w:before="24" w:after="24"/>
      </w:pPr>
      <w:r>
        <w:rPr>
          <w:rFonts w:ascii="Arial" w:cs="Arial" w:eastAsia="Arial" w:hAnsi="Arial"/>
          <w:sz w:val="19"/>
          <w:szCs w:val="19"/>
        </w:rPr>
        <w:t xml:space="preserve">Body: Be the first to Peep this spot and earn Pioneer status!</w:t>
      </w:r>
    </w:p>
    <w:p>
      <w:pPr>
        <w:spacing w:before="80" w:after="30"/>
        <w:ind w:left="280"/>
      </w:pPr>
      <w:r>
        <w:rPr>
          <w:rFonts w:ascii="Arial" w:cs="Arial" w:eastAsia="Arial" w:hAnsi="Arial"/>
          <w:b/>
          <w:bCs/>
          <w:color w:val="1565C0"/>
          <w:sz w:val="20"/>
          <w:szCs w:val="20"/>
        </w:rPr>
        <w:t xml:space="preserve">Action</w:t>
      </w:r>
    </w:p>
    <w:p>
      <w:pPr>
        <w:pStyle w:val="ListParagraph"/>
        <w:numPr>
          <w:ilvl w:val="0"/>
          <w:numId w:val="2"/>
        </w:numPr>
        <w:spacing w:before="24" w:after="24"/>
      </w:pPr>
      <w:r>
        <w:rPr>
          <w:rFonts w:ascii="Arial" w:cs="Arial" w:eastAsia="Arial" w:hAnsi="Arial"/>
          <w:sz w:val="19"/>
          <w:szCs w:val="19"/>
        </w:rPr>
        <w:t xml:space="preserve">Button: Peep Here →</w:t>
      </w:r>
    </w:p>
    <w:p>
      <w:pPr>
        <w:pBdr>
          <w:left w:val="single" w:color="FFC107" w:sz="16"/>
          <w:bottom w:val="none" w:sz="0" w:color="FFFFFF"/>
          <w:right w:val="none" w:sz="0" w:color="FFFFFF"/>
        </w:pBdr>
        <w:shd w:fill="0D47A1" w:val="clear"/>
        <w:spacing w:before="200" w:after="60"/>
      </w:pPr>
      <w:r>
        <w:rPr>
          <w:rFonts w:ascii="Arial" w:cs="Arial" w:eastAsia="Arial" w:hAnsi="Arial"/>
          <w:b/>
          <w:bCs/>
          <w:color w:val="FFFFFF"/>
          <w:sz w:val="20"/>
          <w:szCs w:val="20"/>
        </w:rPr>
        <w:t xml:space="preserve">  19. </w:t>
      </w:r>
      <w:r>
        <w:rPr>
          <w:rFonts w:ascii="Arial" w:cs="Arial" w:eastAsia="Arial" w:hAnsi="Arial"/>
          <w:b/>
          <w:bCs/>
          <w:color w:val="FFC107"/>
          <w:sz w:val="22"/>
          <w:szCs w:val="22"/>
        </w:rPr>
        <w:t xml:space="preserve">Individual Peep Detail</w:t>
      </w:r>
    </w:p>
    <w:p>
      <w:pPr>
        <w:spacing w:before="80" w:after="30"/>
        <w:ind w:left="280"/>
      </w:pPr>
      <w:r>
        <w:rPr>
          <w:rFonts w:ascii="Arial" w:cs="Arial" w:eastAsia="Arial" w:hAnsi="Arial"/>
          <w:b/>
          <w:bCs/>
          <w:color w:val="1565C0"/>
          <w:sz w:val="20"/>
          <w:szCs w:val="20"/>
        </w:rPr>
        <w:t xml:space="preserve">Venue Context</w:t>
      </w:r>
    </w:p>
    <w:p>
      <w:pPr>
        <w:pStyle w:val="ListParagraph"/>
        <w:numPr>
          <w:ilvl w:val="0"/>
          <w:numId w:val="2"/>
        </w:numPr>
        <w:spacing w:before="24" w:after="24"/>
      </w:pPr>
      <w:r>
        <w:rPr>
          <w:rFonts w:ascii="Arial" w:cs="Arial" w:eastAsia="Arial" w:hAnsi="Arial"/>
          <w:sz w:val="19"/>
          <w:szCs w:val="19"/>
        </w:rPr>
        <w:t xml:space="preserve">Venue name header — e.g. Piedmont Park</w:t>
      </w:r>
    </w:p>
    <w:p>
      <w:pPr>
        <w:pStyle w:val="ListParagraph"/>
        <w:numPr>
          <w:ilvl w:val="0"/>
          <w:numId w:val="2"/>
        </w:numPr>
        <w:spacing w:before="24" w:after="24"/>
      </w:pPr>
      <w:r>
        <w:rPr>
          <w:rFonts w:ascii="Arial" w:cs="Arial" w:eastAsia="Arial" w:hAnsi="Arial"/>
          <w:sz w:val="19"/>
          <w:szCs w:val="19"/>
        </w:rPr>
        <w:t xml:space="preserve">Action bar: DEALS * Map * Menu * SHARE</w:t>
      </w:r>
    </w:p>
    <w:p>
      <w:pPr>
        <w:spacing w:before="80" w:after="30"/>
        <w:ind w:left="280"/>
      </w:pPr>
      <w:r>
        <w:rPr>
          <w:rFonts w:ascii="Arial" w:cs="Arial" w:eastAsia="Arial" w:hAnsi="Arial"/>
          <w:b/>
          <w:bCs/>
          <w:color w:val="1565C0"/>
          <w:sz w:val="20"/>
          <w:szCs w:val="20"/>
        </w:rPr>
        <w:t xml:space="preserve">Peep Header</w:t>
      </w:r>
    </w:p>
    <w:p>
      <w:pPr>
        <w:pStyle w:val="ListParagraph"/>
        <w:numPr>
          <w:ilvl w:val="0"/>
          <w:numId w:val="2"/>
        </w:numPr>
        <w:spacing w:before="24" w:after="24"/>
      </w:pPr>
      <w:r>
        <w:rPr>
          <w:rFonts w:ascii="Arial" w:cs="Arial" w:eastAsia="Arial" w:hAnsi="Arial"/>
          <w:sz w:val="19"/>
          <w:szCs w:val="19"/>
        </w:rPr>
        <w:t xml:space="preserve">Crowd Size indicator (large number/label — e.g. BUSY)</w:t>
      </w:r>
    </w:p>
    <w:p>
      <w:pPr>
        <w:pStyle w:val="ListParagraph"/>
        <w:numPr>
          <w:ilvl w:val="0"/>
          <w:numId w:val="2"/>
        </w:numPr>
        <w:spacing w:before="24" w:after="24"/>
      </w:pPr>
      <w:r>
        <w:rPr>
          <w:rFonts w:ascii="Arial" w:cs="Arial" w:eastAsia="Arial" w:hAnsi="Arial"/>
          <w:sz w:val="19"/>
          <w:szCs w:val="19"/>
        </w:rPr>
        <w:t xml:space="preserve">M/F: 50/50 · Vibe: Laid Back</w:t>
      </w:r>
    </w:p>
    <w:p>
      <w:pPr>
        <w:pStyle w:val="ListParagraph"/>
        <w:numPr>
          <w:ilvl w:val="0"/>
          <w:numId w:val="2"/>
        </w:numPr>
        <w:spacing w:before="24" w:after="24"/>
      </w:pPr>
      <w:r>
        <w:rPr>
          <w:rFonts w:ascii="Arial" w:cs="Arial" w:eastAsia="Arial" w:hAnsi="Arial"/>
          <w:sz w:val="19"/>
          <w:szCs w:val="19"/>
        </w:rPr>
        <w:t xml:space="preserve">Timestamp: 11/12 3:45pm</w:t>
      </w:r>
    </w:p>
    <w:p>
      <w:pPr>
        <w:spacing w:before="80" w:after="30"/>
        <w:ind w:left="280"/>
      </w:pPr>
      <w:r>
        <w:rPr>
          <w:rFonts w:ascii="Arial" w:cs="Arial" w:eastAsia="Arial" w:hAnsi="Arial"/>
          <w:b/>
          <w:bCs/>
          <w:color w:val="1565C0"/>
          <w:sz w:val="20"/>
          <w:szCs w:val="20"/>
        </w:rPr>
        <w:t xml:space="preserve">Poster Row</w:t>
      </w:r>
    </w:p>
    <w:p>
      <w:pPr>
        <w:pStyle w:val="ListParagraph"/>
        <w:numPr>
          <w:ilvl w:val="0"/>
          <w:numId w:val="2"/>
        </w:numPr>
        <w:spacing w:before="24" w:after="24"/>
      </w:pPr>
      <w:r>
        <w:rPr>
          <w:rFonts w:ascii="Arial" w:cs="Arial" w:eastAsia="Arial" w:hAnsi="Arial"/>
          <w:sz w:val="19"/>
          <w:szCs w:val="19"/>
        </w:rPr>
        <w:t xml:space="preserve">🤼 Rick Flair (username/avatar) · +Follow button</w:t>
      </w:r>
    </w:p>
    <w:p>
      <w:pPr>
        <w:pStyle w:val="ListParagraph"/>
        <w:numPr>
          <w:ilvl w:val="0"/>
          <w:numId w:val="2"/>
        </w:numPr>
        <w:spacing w:before="24" w:after="24"/>
      </w:pPr>
      <w:r>
        <w:rPr>
          <w:rFonts w:ascii="Arial" w:cs="Arial" w:eastAsia="Arial" w:hAnsi="Arial"/>
          <w:sz w:val="19"/>
          <w:szCs w:val="19"/>
        </w:rPr>
        <w:t xml:space="preserve">Caption/note — e.g. Sax Man!</w:t>
      </w:r>
    </w:p>
    <w:p>
      <w:pPr>
        <w:pStyle w:val="ListParagraph"/>
        <w:numPr>
          <w:ilvl w:val="0"/>
          <w:numId w:val="2"/>
        </w:numPr>
        <w:spacing w:before="24" w:after="24"/>
      </w:pPr>
      <w:r>
        <w:rPr>
          <w:rFonts w:ascii="Arial" w:cs="Arial" w:eastAsia="Arial" w:hAnsi="Arial"/>
          <w:sz w:val="19"/>
          <w:szCs w:val="19"/>
        </w:rPr>
        <w:t xml:space="preserve">Photo if attached (full width)</w:t>
      </w:r>
    </w:p>
    <w:p>
      <w:pPr>
        <w:spacing w:before="80" w:after="30"/>
        <w:ind w:left="280"/>
      </w:pPr>
      <w:r>
        <w:rPr>
          <w:rFonts w:ascii="Arial" w:cs="Arial" w:eastAsia="Arial" w:hAnsi="Arial"/>
          <w:b/>
          <w:bCs/>
          <w:color w:val="1565C0"/>
          <w:sz w:val="20"/>
          <w:szCs w:val="20"/>
        </w:rPr>
        <w:t xml:space="preserve">Action Row</w:t>
      </w:r>
    </w:p>
    <w:p>
      <w:pPr>
        <w:pStyle w:val="ListParagraph"/>
        <w:numPr>
          <w:ilvl w:val="0"/>
          <w:numId w:val="2"/>
        </w:numPr>
        <w:spacing w:before="24" w:after="24"/>
      </w:pPr>
      <w:r>
        <w:rPr>
          <w:rFonts w:ascii="Arial" w:cs="Arial" w:eastAsia="Arial" w:hAnsi="Arial"/>
          <w:sz w:val="19"/>
          <w:szCs w:val="19"/>
        </w:rPr>
        <w:t xml:space="preserve">+ Like · + Comment · + Share</w:t>
      </w:r>
    </w:p>
    <w:p>
      <w:pPr>
        <w:spacing w:before="80" w:after="30"/>
        <w:ind w:left="280"/>
      </w:pPr>
      <w:r>
        <w:rPr>
          <w:rFonts w:ascii="Arial" w:cs="Arial" w:eastAsia="Arial" w:hAnsi="Arial"/>
          <w:b/>
          <w:bCs/>
          <w:color w:val="1565C0"/>
          <w:sz w:val="20"/>
          <w:szCs w:val="20"/>
        </w:rPr>
        <w:t xml:space="preserve">Comments Section</w:t>
      </w:r>
    </w:p>
    <w:p>
      <w:pPr>
        <w:pStyle w:val="ListParagraph"/>
        <w:numPr>
          <w:ilvl w:val="0"/>
          <w:numId w:val="2"/>
        </w:numPr>
        <w:spacing w:before="24" w:after="24"/>
      </w:pPr>
      <w:r>
        <w:rPr>
          <w:rFonts w:ascii="Arial" w:cs="Arial" w:eastAsia="Arial" w:hAnsi="Arial"/>
          <w:sz w:val="19"/>
          <w:szCs w:val="19"/>
        </w:rPr>
        <w:t xml:space="preserve">Label: Comments</w:t>
      </w:r>
    </w:p>
    <w:p>
      <w:pPr>
        <w:pStyle w:val="ListParagraph"/>
        <w:numPr>
          <w:ilvl w:val="0"/>
          <w:numId w:val="2"/>
        </w:numPr>
        <w:spacing w:before="24" w:after="24"/>
      </w:pPr>
      <w:r>
        <w:rPr>
          <w:rFonts w:ascii="Arial" w:cs="Arial" w:eastAsia="Arial" w:hAnsi="Arial"/>
          <w:sz w:val="19"/>
          <w:szCs w:val="19"/>
        </w:rPr>
        <w:t xml:space="preserve">Each comment: Username + comment text — e.g. Rick James: Enjoy yourself! · Parker Posey: I love grass.</w:t>
      </w:r>
    </w:p>
    <w:p>
      <w:pPr>
        <w:pBdr>
          <w:left w:val="single" w:color="FFC107" w:sz="16"/>
          <w:bottom w:val="none" w:sz="0" w:color="FFFFFF"/>
          <w:right w:val="none" w:sz="0" w:color="FFFFFF"/>
        </w:pBdr>
        <w:shd w:fill="0D47A1" w:val="clear"/>
        <w:spacing w:before="200" w:after="60"/>
      </w:pPr>
      <w:r>
        <w:rPr>
          <w:rFonts w:ascii="Arial" w:cs="Arial" w:eastAsia="Arial" w:hAnsi="Arial"/>
          <w:b/>
          <w:bCs/>
          <w:color w:val="FFFFFF"/>
          <w:sz w:val="20"/>
          <w:szCs w:val="20"/>
        </w:rPr>
        <w:t xml:space="preserve">  20. </w:t>
      </w:r>
      <w:r>
        <w:rPr>
          <w:rFonts w:ascii="Arial" w:cs="Arial" w:eastAsia="Arial" w:hAnsi="Arial"/>
          <w:b/>
          <w:bCs/>
          <w:color w:val="FFC107"/>
          <w:sz w:val="22"/>
          <w:szCs w:val="22"/>
        </w:rPr>
        <w:t xml:space="preserve">Likers Page</w:t>
      </w:r>
    </w:p>
    <w:p>
      <w:pPr>
        <w:spacing w:before="80" w:after="30"/>
        <w:ind w:left="280"/>
      </w:pPr>
      <w:r>
        <w:rPr>
          <w:rFonts w:ascii="Arial" w:cs="Arial" w:eastAsia="Arial" w:hAnsi="Arial"/>
          <w:b/>
          <w:bCs/>
          <w:color w:val="1565C0"/>
          <w:sz w:val="20"/>
          <w:szCs w:val="20"/>
        </w:rPr>
        <w:t xml:space="preserve">Header</w:t>
      </w:r>
    </w:p>
    <w:p>
      <w:pPr>
        <w:pStyle w:val="ListParagraph"/>
        <w:numPr>
          <w:ilvl w:val="0"/>
          <w:numId w:val="2"/>
        </w:numPr>
        <w:spacing w:before="24" w:after="24"/>
      </w:pPr>
      <w:r>
        <w:rPr>
          <w:rFonts w:ascii="Arial" w:cs="Arial" w:eastAsia="Arial" w:hAnsi="Arial"/>
          <w:sz w:val="19"/>
          <w:szCs w:val="19"/>
        </w:rPr>
        <w:t xml:space="preserve">Liked by</w:t>
      </w:r>
    </w:p>
    <w:p>
      <w:pPr>
        <w:spacing w:before="80" w:after="30"/>
        <w:ind w:left="280"/>
      </w:pPr>
      <w:r>
        <w:rPr>
          <w:rFonts w:ascii="Arial" w:cs="Arial" w:eastAsia="Arial" w:hAnsi="Arial"/>
          <w:b/>
          <w:bCs/>
          <w:color w:val="1565C0"/>
          <w:sz w:val="20"/>
          <w:szCs w:val="20"/>
        </w:rPr>
        <w:t xml:space="preserve">Likers List (reverse-chron)</w:t>
      </w:r>
    </w:p>
    <w:p>
      <w:pPr>
        <w:pStyle w:val="ListParagraph"/>
        <w:numPr>
          <w:ilvl w:val="0"/>
          <w:numId w:val="2"/>
        </w:numPr>
        <w:spacing w:before="24" w:after="24"/>
      </w:pPr>
      <w:r>
        <w:rPr>
          <w:rFonts w:ascii="Arial" w:cs="Arial" w:eastAsia="Arial" w:hAnsi="Arial"/>
          <w:sz w:val="19"/>
          <w:szCs w:val="19"/>
        </w:rPr>
        <w:t xml:space="preserve">Each row: Avatar emoji + Username + timestamp — e.g. 👩 Doris Day 2m ago · ⚽ Messi 5m ago · 🤼 Rick Flair 8m ago · 🦜 Big Blo 12m ago · 🐦 Toucan Sam 20m ago · 👤 anon-91703 1h ago</w:t>
      </w:r>
    </w:p>
    <w:p>
      <w:pPr>
        <w:spacing w:before="80" w:after="30"/>
        <w:ind w:left="280"/>
      </w:pPr>
      <w:r>
        <w:rPr>
          <w:rFonts w:ascii="Arial" w:cs="Arial" w:eastAsia="Arial" w:hAnsi="Arial"/>
          <w:b/>
          <w:bCs/>
          <w:color w:val="1565C0"/>
          <w:sz w:val="20"/>
          <w:szCs w:val="20"/>
        </w:rPr>
        <w:t xml:space="preserve">App Bar</w:t>
      </w:r>
    </w:p>
    <w:p>
      <w:pPr>
        <w:pStyle w:val="ListParagraph"/>
        <w:numPr>
          <w:ilvl w:val="0"/>
          <w:numId w:val="2"/>
        </w:numPr>
        <w:spacing w:before="24" w:after="24"/>
      </w:pPr>
      <w:r>
        <w:rPr>
          <w:rFonts w:ascii="Arial" w:cs="Arial" w:eastAsia="Arial" w:hAnsi="Arial"/>
          <w:sz w:val="19"/>
          <w:szCs w:val="19"/>
        </w:rPr>
        <w:t xml:space="preserve">DEALS * Map * Menu * SHARE</w:t>
      </w:r>
    </w:p>
    <w:p>
      <w:pPr>
        <w:pBdr>
          <w:left w:val="single" w:color="FFC107" w:sz="16"/>
          <w:bottom w:val="none" w:sz="0" w:color="FFFFFF"/>
          <w:right w:val="none" w:sz="0" w:color="FFFFFF"/>
        </w:pBdr>
        <w:shd w:fill="0D47A1" w:val="clear"/>
        <w:spacing w:before="200" w:after="60"/>
      </w:pPr>
      <w:r>
        <w:rPr>
          <w:rFonts w:ascii="Arial" w:cs="Arial" w:eastAsia="Arial" w:hAnsi="Arial"/>
          <w:b/>
          <w:bCs/>
          <w:color w:val="FFFFFF"/>
          <w:sz w:val="20"/>
          <w:szCs w:val="20"/>
        </w:rPr>
        <w:t xml:space="preserve">  21. </w:t>
      </w:r>
      <w:r>
        <w:rPr>
          <w:rFonts w:ascii="Arial" w:cs="Arial" w:eastAsia="Arial" w:hAnsi="Arial"/>
          <w:b/>
          <w:bCs/>
          <w:color w:val="FFC107"/>
          <w:sz w:val="22"/>
          <w:szCs w:val="22"/>
        </w:rPr>
        <w:t xml:space="preserve">Create Peep</w:t>
      </w:r>
    </w:p>
    <w:p>
      <w:pPr>
        <w:spacing w:before="80" w:after="30"/>
        <w:ind w:left="280"/>
      </w:pPr>
      <w:r>
        <w:rPr>
          <w:rFonts w:ascii="Arial" w:cs="Arial" w:eastAsia="Arial" w:hAnsi="Arial"/>
          <w:b/>
          <w:bCs/>
          <w:color w:val="1565C0"/>
          <w:sz w:val="20"/>
          <w:szCs w:val="20"/>
        </w:rPr>
        <w:t xml:space="preserve">App Bar</w:t>
      </w:r>
    </w:p>
    <w:p>
      <w:pPr>
        <w:pStyle w:val="ListParagraph"/>
        <w:numPr>
          <w:ilvl w:val="0"/>
          <w:numId w:val="2"/>
        </w:numPr>
        <w:spacing w:before="24" w:after="24"/>
      </w:pPr>
      <w:r>
        <w:rPr>
          <w:rFonts w:ascii="Arial" w:cs="Arial" w:eastAsia="Arial" w:hAnsi="Arial"/>
          <w:sz w:val="19"/>
          <w:szCs w:val="19"/>
        </w:rPr>
        <w:t xml:space="preserve">Left: Cancel</w:t>
      </w:r>
    </w:p>
    <w:p>
      <w:pPr>
        <w:pStyle w:val="ListParagraph"/>
        <w:numPr>
          <w:ilvl w:val="0"/>
          <w:numId w:val="2"/>
        </w:numPr>
        <w:spacing w:before="24" w:after="24"/>
      </w:pPr>
      <w:r>
        <w:rPr>
          <w:rFonts w:ascii="Arial" w:cs="Arial" w:eastAsia="Arial" w:hAnsi="Arial"/>
          <w:sz w:val="19"/>
          <w:szCs w:val="19"/>
        </w:rPr>
        <w:t xml:space="preserve">Center: Peepl wordmark + Peep! label</w:t>
      </w:r>
    </w:p>
    <w:p>
      <w:pPr>
        <w:pStyle w:val="ListParagraph"/>
        <w:numPr>
          <w:ilvl w:val="0"/>
          <w:numId w:val="2"/>
        </w:numPr>
        <w:spacing w:before="24" w:after="24"/>
      </w:pPr>
      <w:r>
        <w:rPr>
          <w:rFonts w:ascii="Arial" w:cs="Arial" w:eastAsia="Arial" w:hAnsi="Arial"/>
          <w:sz w:val="19"/>
          <w:szCs w:val="19"/>
        </w:rPr>
        <w:t xml:space="preserve">Right: Peep! button</w:t>
      </w:r>
    </w:p>
    <w:p>
      <w:pPr>
        <w:spacing w:before="80" w:after="30"/>
        <w:ind w:left="280"/>
      </w:pPr>
      <w:r>
        <w:rPr>
          <w:rFonts w:ascii="Arial" w:cs="Arial" w:eastAsia="Arial" w:hAnsi="Arial"/>
          <w:b/>
          <w:bCs/>
          <w:color w:val="1565C0"/>
          <w:sz w:val="20"/>
          <w:szCs w:val="20"/>
        </w:rPr>
        <w:t xml:space="preserve">Fields</w:t>
      </w:r>
    </w:p>
    <w:p>
      <w:pPr>
        <w:pStyle w:val="ListParagraph"/>
        <w:numPr>
          <w:ilvl w:val="0"/>
          <w:numId w:val="2"/>
        </w:numPr>
        <w:spacing w:before="24" w:after="24"/>
      </w:pPr>
      <w:r>
        <w:rPr>
          <w:rFonts w:ascii="Arial" w:cs="Arial" w:eastAsia="Arial" w:hAnsi="Arial"/>
          <w:sz w:val="19"/>
          <w:szCs w:val="19"/>
        </w:rPr>
        <w:t xml:space="preserve">📍 Location — text input, e.g. Central Park</w:t>
      </w:r>
    </w:p>
    <w:p>
      <w:pPr>
        <w:pStyle w:val="ListParagraph"/>
        <w:numPr>
          <w:ilvl w:val="0"/>
          <w:numId w:val="2"/>
        </w:numPr>
        <w:spacing w:before="24" w:after="24"/>
      </w:pPr>
      <w:r>
        <w:rPr>
          <w:rFonts w:ascii="Arial" w:cs="Arial" w:eastAsia="Arial" w:hAnsi="Arial"/>
          <w:sz w:val="19"/>
          <w:szCs w:val="19"/>
        </w:rPr>
        <w:t xml:space="preserve">📸 Photo — tap to add photo (+ Add Photo placeholder)</w:t>
      </w:r>
    </w:p>
    <w:p>
      <w:pPr>
        <w:pStyle w:val="ListParagraph"/>
        <w:numPr>
          <w:ilvl w:val="0"/>
          <w:numId w:val="2"/>
        </w:numPr>
        <w:spacing w:before="24" w:after="24"/>
      </w:pPr>
      <w:r>
        <w:rPr>
          <w:rFonts w:ascii="Arial" w:cs="Arial" w:eastAsia="Arial" w:hAnsi="Arial"/>
          <w:sz w:val="19"/>
          <w:szCs w:val="19"/>
        </w:rPr>
        <w:t xml:space="preserve">👥 Crowd Level — slider 0–10, current value shown</w:t>
      </w:r>
    </w:p>
    <w:p>
      <w:pPr>
        <w:pStyle w:val="ListParagraph"/>
        <w:numPr>
          <w:ilvl w:val="0"/>
          <w:numId w:val="2"/>
        </w:numPr>
        <w:spacing w:before="24" w:after="24"/>
      </w:pPr>
      <w:r>
        <w:rPr>
          <w:rFonts w:ascii="Arial" w:cs="Arial" w:eastAsia="Arial" w:hAnsi="Arial"/>
          <w:sz w:val="19"/>
          <w:szCs w:val="19"/>
        </w:rPr>
        <w:t xml:space="preserve">✨ Vibe — chip row: Cozy · Trendy · Upscale · Romantic · Casual · Family-friendly</w:t>
      </w:r>
    </w:p>
    <w:p>
      <w:pPr>
        <w:pStyle w:val="ListParagraph"/>
        <w:numPr>
          <w:ilvl w:val="0"/>
          <w:numId w:val="2"/>
        </w:numPr>
        <w:spacing w:before="24" w:after="24"/>
      </w:pPr>
      <w:r>
        <w:rPr>
          <w:rFonts w:ascii="Arial" w:cs="Arial" w:eastAsia="Arial" w:hAnsi="Arial"/>
          <w:sz w:val="19"/>
          <w:szCs w:val="19"/>
        </w:rPr>
        <w:t xml:space="preserve">⏱️ Wait — chip row: No wait · 5-10m · 15-20m · 30m+</w:t>
      </w:r>
    </w:p>
    <w:p>
      <w:pPr>
        <w:spacing w:before="80" w:after="30"/>
        <w:ind w:left="280"/>
      </w:pPr>
      <w:r>
        <w:rPr>
          <w:rFonts w:ascii="Arial" w:cs="Arial" w:eastAsia="Arial" w:hAnsi="Arial"/>
          <w:b/>
          <w:bCs/>
          <w:color w:val="1565C0"/>
          <w:sz w:val="20"/>
          <w:szCs w:val="20"/>
        </w:rPr>
        <w:t xml:space="preserve">Submit</w:t>
      </w:r>
    </w:p>
    <w:p>
      <w:pPr>
        <w:pStyle w:val="ListParagraph"/>
        <w:numPr>
          <w:ilvl w:val="0"/>
          <w:numId w:val="2"/>
        </w:numPr>
        <w:spacing w:before="24" w:after="24"/>
      </w:pPr>
      <w:r>
        <w:rPr>
          <w:rFonts w:ascii="Arial" w:cs="Arial" w:eastAsia="Arial" w:hAnsi="Arial"/>
          <w:sz w:val="19"/>
          <w:szCs w:val="19"/>
        </w:rPr>
        <w:t xml:space="preserve">📤 Submit Peep button (full-width, yellow, black text)</w:t>
      </w:r>
    </w:p>
    <w:p>
      <w:pPr>
        <w:pBdr>
          <w:left w:val="single" w:color="FFC107" w:sz="16"/>
          <w:bottom w:val="none" w:sz="0" w:color="FFFFFF"/>
          <w:right w:val="none" w:sz="0" w:color="FFFFFF"/>
        </w:pBdr>
        <w:shd w:fill="0D47A1" w:val="clear"/>
        <w:spacing w:before="200" w:after="60"/>
      </w:pPr>
      <w:r>
        <w:rPr>
          <w:rFonts w:ascii="Arial" w:cs="Arial" w:eastAsia="Arial" w:hAnsi="Arial"/>
          <w:b/>
          <w:bCs/>
          <w:color w:val="FFFFFF"/>
          <w:sz w:val="20"/>
          <w:szCs w:val="20"/>
        </w:rPr>
        <w:t xml:space="preserve">  22. </w:t>
      </w:r>
      <w:r>
        <w:rPr>
          <w:rFonts w:ascii="Arial" w:cs="Arial" w:eastAsia="Arial" w:hAnsi="Arial"/>
          <w:b/>
          <w:bCs/>
          <w:color w:val="FFC107"/>
          <w:sz w:val="22"/>
          <w:szCs w:val="22"/>
        </w:rPr>
        <w:t xml:space="preserve">Peep with Photo Selected</w:t>
      </w:r>
    </w:p>
    <w:p>
      <w:pPr>
        <w:spacing w:before="80" w:after="30"/>
        <w:ind w:left="280"/>
      </w:pPr>
      <w:r>
        <w:rPr>
          <w:rFonts w:ascii="Arial" w:cs="Arial" w:eastAsia="Arial" w:hAnsi="Arial"/>
          <w:b/>
          <w:bCs/>
          <w:color w:val="1565C0"/>
          <w:sz w:val="20"/>
          <w:szCs w:val="20"/>
        </w:rPr>
        <w:t xml:space="preserve">Same as Screen 21 with additions</w:t>
      </w:r>
    </w:p>
    <w:p>
      <w:pPr>
        <w:pStyle w:val="ListParagraph"/>
        <w:numPr>
          <w:ilvl w:val="0"/>
          <w:numId w:val="2"/>
        </w:numPr>
        <w:spacing w:before="24" w:after="24"/>
      </w:pPr>
      <w:r>
        <w:rPr>
          <w:rFonts w:ascii="Arial" w:cs="Arial" w:eastAsia="Arial" w:hAnsi="Arial"/>
          <w:sz w:val="19"/>
          <w:szCs w:val="19"/>
        </w:rPr>
        <w:t xml:space="preserve">📍 Location — filled e.g. Piedmont Park</w:t>
      </w:r>
    </w:p>
    <w:p>
      <w:pPr>
        <w:pStyle w:val="ListParagraph"/>
        <w:numPr>
          <w:ilvl w:val="0"/>
          <w:numId w:val="2"/>
        </w:numPr>
        <w:spacing w:before="24" w:after="24"/>
      </w:pPr>
      <w:r>
        <w:rPr>
          <w:rFonts w:ascii="Arial" w:cs="Arial" w:eastAsia="Arial" w:hAnsi="Arial"/>
          <w:sz w:val="19"/>
          <w:szCs w:val="19"/>
        </w:rPr>
        <w:t xml:space="preserve">📸 Photo — thumbnail shown + 'Photo selected ✓' text beside it</w:t>
      </w:r>
    </w:p>
    <w:p>
      <w:pPr>
        <w:pStyle w:val="ListParagraph"/>
        <w:numPr>
          <w:ilvl w:val="0"/>
          <w:numId w:val="2"/>
        </w:numPr>
        <w:spacing w:before="24" w:after="24"/>
      </w:pPr>
      <w:r>
        <w:rPr>
          <w:rFonts w:ascii="Arial" w:cs="Arial" w:eastAsia="Arial" w:hAnsi="Arial"/>
          <w:sz w:val="19"/>
          <w:szCs w:val="19"/>
        </w:rPr>
        <w:t xml:space="preserve">👥 Crowd Level — slider e.g. at 8</w:t>
      </w:r>
    </w:p>
    <w:p>
      <w:pPr>
        <w:pStyle w:val="ListParagraph"/>
        <w:numPr>
          <w:ilvl w:val="0"/>
          <w:numId w:val="2"/>
        </w:numPr>
        <w:spacing w:before="24" w:after="24"/>
      </w:pPr>
      <w:r>
        <w:rPr>
          <w:rFonts w:ascii="Arial" w:cs="Arial" w:eastAsia="Arial" w:hAnsi="Arial"/>
          <w:sz w:val="19"/>
          <w:szCs w:val="19"/>
        </w:rPr>
        <w:t xml:space="preserve">📤 Submit Peep button enabled</w:t>
      </w:r>
    </w:p>
    <w:p>
      <w:pPr>
        <w:pBdr>
          <w:left w:val="single" w:color="FFC107" w:sz="16"/>
          <w:bottom w:val="none" w:sz="0" w:color="FFFFFF"/>
          <w:right w:val="none" w:sz="0" w:color="FFFFFF"/>
        </w:pBdr>
        <w:shd w:fill="0D47A1" w:val="clear"/>
        <w:spacing w:before="200" w:after="60"/>
      </w:pPr>
      <w:r>
        <w:rPr>
          <w:rFonts w:ascii="Arial" w:cs="Arial" w:eastAsia="Arial" w:hAnsi="Arial"/>
          <w:b/>
          <w:bCs/>
          <w:color w:val="FFFFFF"/>
          <w:sz w:val="20"/>
          <w:szCs w:val="20"/>
        </w:rPr>
        <w:t xml:space="preserve">  23. </w:t>
      </w:r>
      <w:r>
        <w:rPr>
          <w:rFonts w:ascii="Arial" w:cs="Arial" w:eastAsia="Arial" w:hAnsi="Arial"/>
          <w:b/>
          <w:bCs/>
          <w:color w:val="FFC107"/>
          <w:sz w:val="22"/>
          <w:szCs w:val="22"/>
        </w:rPr>
        <w:t xml:space="preserve">Age Range Selector</w:t>
      </w:r>
    </w:p>
    <w:p>
      <w:pPr>
        <w:spacing w:before="80" w:after="30"/>
        <w:ind w:left="280"/>
      </w:pPr>
      <w:r>
        <w:rPr>
          <w:rFonts w:ascii="Arial" w:cs="Arial" w:eastAsia="Arial" w:hAnsi="Arial"/>
          <w:b/>
          <w:bCs/>
          <w:color w:val="1565C0"/>
          <w:sz w:val="20"/>
          <w:szCs w:val="20"/>
        </w:rPr>
        <w:t xml:space="preserve">Header</w:t>
      </w:r>
    </w:p>
    <w:p>
      <w:pPr>
        <w:pStyle w:val="ListParagraph"/>
        <w:numPr>
          <w:ilvl w:val="0"/>
          <w:numId w:val="2"/>
        </w:numPr>
        <w:spacing w:before="24" w:after="24"/>
      </w:pPr>
      <w:r>
        <w:rPr>
          <w:rFonts w:ascii="Arial" w:cs="Arial" w:eastAsia="Arial" w:hAnsi="Arial"/>
          <w:sz w:val="19"/>
          <w:szCs w:val="19"/>
        </w:rPr>
        <w:t xml:space="preserve">Crowd Age Range</w:t>
      </w:r>
    </w:p>
    <w:p>
      <w:pPr>
        <w:spacing w:before="80" w:after="30"/>
        <w:ind w:left="280"/>
      </w:pPr>
      <w:r>
        <w:rPr>
          <w:rFonts w:ascii="Arial" w:cs="Arial" w:eastAsia="Arial" w:hAnsi="Arial"/>
          <w:b/>
          <w:bCs/>
          <w:color w:val="1565C0"/>
          <w:sz w:val="20"/>
          <w:szCs w:val="20"/>
        </w:rPr>
        <w:t xml:space="preserve">Radio Options</w:t>
      </w:r>
    </w:p>
    <w:p>
      <w:pPr>
        <w:pStyle w:val="ListParagraph"/>
        <w:numPr>
          <w:ilvl w:val="0"/>
          <w:numId w:val="2"/>
        </w:numPr>
        <w:spacing w:before="24" w:after="24"/>
      </w:pPr>
      <w:r>
        <w:rPr>
          <w:rFonts w:ascii="Arial" w:cs="Arial" w:eastAsia="Arial" w:hAnsi="Arial"/>
          <w:sz w:val="19"/>
          <w:szCs w:val="19"/>
        </w:rPr>
        <w:t xml:space="preserve">○ 18-24 — Younger crowd</w:t>
      </w:r>
    </w:p>
    <w:p>
      <w:pPr>
        <w:pStyle w:val="ListParagraph"/>
        <w:numPr>
          <w:ilvl w:val="0"/>
          <w:numId w:val="2"/>
        </w:numPr>
        <w:spacing w:before="24" w:after="24"/>
      </w:pPr>
      <w:r>
        <w:rPr>
          <w:rFonts w:ascii="Arial" w:cs="Arial" w:eastAsia="Arial" w:hAnsi="Arial"/>
          <w:sz w:val="19"/>
          <w:szCs w:val="19"/>
        </w:rPr>
        <w:t xml:space="preserve">● 25-35 — Late 20s–mid-30s (selected state shown)</w:t>
      </w:r>
    </w:p>
    <w:p>
      <w:pPr>
        <w:pStyle w:val="ListParagraph"/>
        <w:numPr>
          <w:ilvl w:val="0"/>
          <w:numId w:val="2"/>
        </w:numPr>
        <w:spacing w:before="24" w:after="24"/>
      </w:pPr>
      <w:r>
        <w:rPr>
          <w:rFonts w:ascii="Arial" w:cs="Arial" w:eastAsia="Arial" w:hAnsi="Arial"/>
          <w:sz w:val="19"/>
          <w:szCs w:val="19"/>
        </w:rPr>
        <w:t xml:space="preserve">○ 35-50 — Mature crowd</w:t>
      </w:r>
    </w:p>
    <w:p>
      <w:pPr>
        <w:pStyle w:val="ListParagraph"/>
        <w:numPr>
          <w:ilvl w:val="0"/>
          <w:numId w:val="2"/>
        </w:numPr>
        <w:spacing w:before="24" w:after="24"/>
      </w:pPr>
      <w:r>
        <w:rPr>
          <w:rFonts w:ascii="Arial" w:cs="Arial" w:eastAsia="Arial" w:hAnsi="Arial"/>
          <w:sz w:val="19"/>
          <w:szCs w:val="19"/>
        </w:rPr>
        <w:t xml:space="preserve">○ 50+ — Older crowd</w:t>
      </w:r>
    </w:p>
    <w:p>
      <w:pPr>
        <w:pStyle w:val="ListParagraph"/>
        <w:numPr>
          <w:ilvl w:val="0"/>
          <w:numId w:val="2"/>
        </w:numPr>
        <w:spacing w:before="24" w:after="24"/>
      </w:pPr>
      <w:r>
        <w:rPr>
          <w:rFonts w:ascii="Arial" w:cs="Arial" w:eastAsia="Arial" w:hAnsi="Arial"/>
          <w:sz w:val="19"/>
          <w:szCs w:val="19"/>
        </w:rPr>
        <w:t xml:space="preserve">○ Mixed — All ages</w:t>
      </w:r>
    </w:p>
    <w:p>
      <w:pPr>
        <w:spacing w:before="80" w:after="30"/>
        <w:ind w:left="280"/>
      </w:pPr>
      <w:r>
        <w:rPr>
          <w:rFonts w:ascii="Arial" w:cs="Arial" w:eastAsia="Arial" w:hAnsi="Arial"/>
          <w:b/>
          <w:bCs/>
          <w:color w:val="1565C0"/>
          <w:sz w:val="20"/>
          <w:szCs w:val="20"/>
        </w:rPr>
        <w:t xml:space="preserve">Action</w:t>
      </w:r>
    </w:p>
    <w:p>
      <w:pPr>
        <w:pStyle w:val="ListParagraph"/>
        <w:numPr>
          <w:ilvl w:val="0"/>
          <w:numId w:val="2"/>
        </w:numPr>
        <w:spacing w:before="24" w:after="24"/>
      </w:pPr>
      <w:r>
        <w:rPr>
          <w:rFonts w:ascii="Arial" w:cs="Arial" w:eastAsia="Arial" w:hAnsi="Arial"/>
          <w:sz w:val="19"/>
          <w:szCs w:val="19"/>
        </w:rPr>
        <w:t xml:space="preserve">Continue → button (full-width, yellow)</w:t>
      </w:r>
    </w:p>
    <w:p>
      <w:pPr>
        <w:pBdr>
          <w:left w:val="single" w:color="FFC107" w:sz="16"/>
          <w:bottom w:val="none" w:sz="0" w:color="FFFFFF"/>
          <w:right w:val="none" w:sz="0" w:color="FFFFFF"/>
        </w:pBdr>
        <w:shd w:fill="0D47A1" w:val="clear"/>
        <w:spacing w:before="200" w:after="60"/>
      </w:pPr>
      <w:r>
        <w:rPr>
          <w:rFonts w:ascii="Arial" w:cs="Arial" w:eastAsia="Arial" w:hAnsi="Arial"/>
          <w:b/>
          <w:bCs/>
          <w:color w:val="FFFFFF"/>
          <w:sz w:val="20"/>
          <w:szCs w:val="20"/>
        </w:rPr>
        <w:t xml:space="preserve">  24. </w:t>
      </w:r>
      <w:r>
        <w:rPr>
          <w:rFonts w:ascii="Arial" w:cs="Arial" w:eastAsia="Arial" w:hAnsi="Arial"/>
          <w:b/>
          <w:bCs/>
          <w:color w:val="FFC107"/>
          <w:sz w:val="22"/>
          <w:szCs w:val="22"/>
        </w:rPr>
        <w:t xml:space="preserve">Peep Submitted</w:t>
      </w:r>
    </w:p>
    <w:p>
      <w:pPr>
        <w:spacing w:before="80" w:after="30"/>
        <w:ind w:left="280"/>
      </w:pPr>
      <w:r>
        <w:rPr>
          <w:rFonts w:ascii="Arial" w:cs="Arial" w:eastAsia="Arial" w:hAnsi="Arial"/>
          <w:b/>
          <w:bCs/>
          <w:color w:val="1565C0"/>
          <w:sz w:val="20"/>
          <w:szCs w:val="20"/>
        </w:rPr>
        <w:t xml:space="preserve">State</w:t>
      </w:r>
    </w:p>
    <w:p>
      <w:pPr>
        <w:pStyle w:val="ListParagraph"/>
        <w:numPr>
          <w:ilvl w:val="0"/>
          <w:numId w:val="2"/>
        </w:numPr>
        <w:spacing w:before="24" w:after="24"/>
      </w:pPr>
      <w:r>
        <w:rPr>
          <w:rFonts w:ascii="Arial" w:cs="Arial" w:eastAsia="Arial" w:hAnsi="Arial"/>
          <w:sz w:val="19"/>
          <w:szCs w:val="19"/>
        </w:rPr>
        <w:t xml:space="preserve">Full-screen, dark background</w:t>
      </w:r>
    </w:p>
    <w:p>
      <w:pPr>
        <w:spacing w:before="80" w:after="30"/>
        <w:ind w:left="280"/>
      </w:pPr>
      <w:r>
        <w:rPr>
          <w:rFonts w:ascii="Arial" w:cs="Arial" w:eastAsia="Arial" w:hAnsi="Arial"/>
          <w:b/>
          <w:bCs/>
          <w:color w:val="1565C0"/>
          <w:sz w:val="20"/>
          <w:szCs w:val="20"/>
        </w:rPr>
        <w:t xml:space="preserve">Display</w:t>
      </w:r>
    </w:p>
    <w:p>
      <w:pPr>
        <w:pStyle w:val="ListParagraph"/>
        <w:numPr>
          <w:ilvl w:val="0"/>
          <w:numId w:val="2"/>
        </w:numPr>
        <w:spacing w:before="24" w:after="24"/>
      </w:pPr>
      <w:r>
        <w:rPr>
          <w:rFonts w:ascii="Arial" w:cs="Arial" w:eastAsia="Arial" w:hAnsi="Arial"/>
          <w:sz w:val="19"/>
          <w:szCs w:val="19"/>
        </w:rPr>
        <w:t xml:space="preserve">Large checkmark icon ✅</w:t>
      </w:r>
    </w:p>
    <w:p>
      <w:pPr>
        <w:pStyle w:val="ListParagraph"/>
        <w:numPr>
          <w:ilvl w:val="0"/>
          <w:numId w:val="2"/>
        </w:numPr>
        <w:spacing w:before="24" w:after="24"/>
      </w:pPr>
      <w:r>
        <w:rPr>
          <w:rFonts w:ascii="Arial" w:cs="Arial" w:eastAsia="Arial" w:hAnsi="Arial"/>
          <w:sz w:val="19"/>
          <w:szCs w:val="19"/>
        </w:rPr>
        <w:t xml:space="preserve">Headline: Peep Submitted!</w:t>
      </w:r>
    </w:p>
    <w:p>
      <w:pPr>
        <w:pStyle w:val="ListParagraph"/>
        <w:numPr>
          <w:ilvl w:val="0"/>
          <w:numId w:val="2"/>
        </w:numPr>
        <w:spacing w:before="24" w:after="24"/>
      </w:pPr>
      <w:r>
        <w:rPr>
          <w:rFonts w:ascii="Arial" w:cs="Arial" w:eastAsia="Arial" w:hAnsi="Arial"/>
          <w:sz w:val="19"/>
          <w:szCs w:val="19"/>
        </w:rPr>
        <w:t xml:space="preserve">Body: Your crowd report is live. Checking if you're the first to Peep this spot...</w:t>
      </w:r>
    </w:p>
    <w:p>
      <w:pPr>
        <w:pStyle w:val="ListParagraph"/>
        <w:numPr>
          <w:ilvl w:val="0"/>
          <w:numId w:val="2"/>
        </w:numPr>
        <w:spacing w:before="24" w:after="24"/>
      </w:pPr>
      <w:r>
        <w:rPr>
          <w:rFonts w:ascii="Arial" w:cs="Arial" w:eastAsia="Arial" w:hAnsi="Arial"/>
          <w:sz w:val="19"/>
          <w:szCs w:val="19"/>
        </w:rPr>
        <w:t xml:space="preserve">Dot loading indicator (3 dots — animated)</w:t>
      </w:r>
    </w:p>
    <w:p>
      <w:pPr>
        <w:pBdr>
          <w:left w:val="single" w:color="FFC107" w:sz="16"/>
          <w:bottom w:val="none" w:sz="0" w:color="FFFFFF"/>
          <w:right w:val="none" w:sz="0" w:color="FFFFFF"/>
        </w:pBdr>
        <w:shd w:fill="0D47A1" w:val="clear"/>
        <w:spacing w:before="200" w:after="60"/>
      </w:pPr>
      <w:r>
        <w:rPr>
          <w:rFonts w:ascii="Arial" w:cs="Arial" w:eastAsia="Arial" w:hAnsi="Arial"/>
          <w:b/>
          <w:bCs/>
          <w:color w:val="FFFFFF"/>
          <w:sz w:val="20"/>
          <w:szCs w:val="20"/>
        </w:rPr>
        <w:t xml:space="preserve">  25. </w:t>
      </w:r>
      <w:r>
        <w:rPr>
          <w:rFonts w:ascii="Arial" w:cs="Arial" w:eastAsia="Arial" w:hAnsi="Arial"/>
          <w:b/>
          <w:bCs/>
          <w:color w:val="FFC107"/>
          <w:sz w:val="22"/>
          <w:szCs w:val="22"/>
        </w:rPr>
        <w:t xml:space="preserve">Pioneer Congrats</w:t>
      </w:r>
    </w:p>
    <w:p>
      <w:pPr>
        <w:spacing w:before="80" w:after="30"/>
        <w:ind w:left="280"/>
      </w:pPr>
      <w:r>
        <w:rPr>
          <w:rFonts w:ascii="Arial" w:cs="Arial" w:eastAsia="Arial" w:hAnsi="Arial"/>
          <w:b/>
          <w:bCs/>
          <w:color w:val="1565C0"/>
          <w:sz w:val="20"/>
          <w:szCs w:val="20"/>
        </w:rPr>
        <w:t xml:space="preserve">State</w:t>
      </w:r>
    </w:p>
    <w:p>
      <w:pPr>
        <w:pStyle w:val="ListParagraph"/>
        <w:numPr>
          <w:ilvl w:val="0"/>
          <w:numId w:val="2"/>
        </w:numPr>
        <w:spacing w:before="24" w:after="24"/>
      </w:pPr>
      <w:r>
        <w:rPr>
          <w:rFonts w:ascii="Arial" w:cs="Arial" w:eastAsia="Arial" w:hAnsi="Arial"/>
          <w:sz w:val="19"/>
          <w:szCs w:val="19"/>
        </w:rPr>
        <w:t xml:space="preserve">Full-screen, deep blue/dark background</w:t>
      </w:r>
    </w:p>
    <w:p>
      <w:pPr>
        <w:spacing w:before="80" w:after="30"/>
        <w:ind w:left="280"/>
      </w:pPr>
      <w:r>
        <w:rPr>
          <w:rFonts w:ascii="Arial" w:cs="Arial" w:eastAsia="Arial" w:hAnsi="Arial"/>
          <w:b/>
          <w:bCs/>
          <w:color w:val="1565C0"/>
          <w:sz w:val="20"/>
          <w:szCs w:val="20"/>
        </w:rPr>
        <w:t xml:space="preserve">Display</w:t>
      </w:r>
    </w:p>
    <w:p>
      <w:pPr>
        <w:pStyle w:val="ListParagraph"/>
        <w:numPr>
          <w:ilvl w:val="0"/>
          <w:numId w:val="2"/>
        </w:numPr>
        <w:spacing w:before="24" w:after="24"/>
      </w:pPr>
      <w:r>
        <w:rPr>
          <w:rFonts w:ascii="Arial" w:cs="Arial" w:eastAsia="Arial" w:hAnsi="Arial"/>
          <w:sz w:val="19"/>
          <w:szCs w:val="19"/>
        </w:rPr>
        <w:t xml:space="preserve">Large trophy icon 🏅</w:t>
      </w:r>
    </w:p>
    <w:p>
      <w:pPr>
        <w:pStyle w:val="ListParagraph"/>
        <w:numPr>
          <w:ilvl w:val="0"/>
          <w:numId w:val="2"/>
        </w:numPr>
        <w:spacing w:before="24" w:after="24"/>
      </w:pPr>
      <w:r>
        <w:rPr>
          <w:rFonts w:ascii="Arial" w:cs="Arial" w:eastAsia="Arial" w:hAnsi="Arial"/>
          <w:sz w:val="19"/>
          <w:szCs w:val="19"/>
        </w:rPr>
        <w:t xml:space="preserve">Headline: You're a Pioneer!</w:t>
      </w:r>
    </w:p>
    <w:p>
      <w:pPr>
        <w:pStyle w:val="ListParagraph"/>
        <w:numPr>
          <w:ilvl w:val="0"/>
          <w:numId w:val="2"/>
        </w:numPr>
        <w:spacing w:before="24" w:after="24"/>
      </w:pPr>
      <w:r>
        <w:rPr>
          <w:rFonts w:ascii="Arial" w:cs="Arial" w:eastAsia="Arial" w:hAnsi="Arial"/>
          <w:sz w:val="19"/>
          <w:szCs w:val="19"/>
        </w:rPr>
        <w:t xml:space="preserve">Body: You were the first to Peep [Venue Name]. You've earned Pioneer status and 500 points!</w:t>
      </w:r>
    </w:p>
    <w:p>
      <w:pPr>
        <w:spacing w:before="80" w:after="30"/>
        <w:ind w:left="280"/>
      </w:pPr>
      <w:r>
        <w:rPr>
          <w:rFonts w:ascii="Arial" w:cs="Arial" w:eastAsia="Arial" w:hAnsi="Arial"/>
          <w:b/>
          <w:bCs/>
          <w:color w:val="1565C0"/>
          <w:sz w:val="20"/>
          <w:szCs w:val="20"/>
        </w:rPr>
        <w:t xml:space="preserve">Action</w:t>
      </w:r>
    </w:p>
    <w:p>
      <w:pPr>
        <w:pStyle w:val="ListParagraph"/>
        <w:numPr>
          <w:ilvl w:val="0"/>
          <w:numId w:val="2"/>
        </w:numPr>
        <w:spacing w:before="24" w:after="24"/>
      </w:pPr>
      <w:r>
        <w:rPr>
          <w:rFonts w:ascii="Arial" w:cs="Arial" w:eastAsia="Arial" w:hAnsi="Arial"/>
          <w:sz w:val="19"/>
          <w:szCs w:val="19"/>
        </w:rPr>
        <w:t xml:space="preserve">Button: Claim Your Badge (full-width, yellow, bold)</w:t>
      </w:r>
    </w:p>
    <w:p>
      <w:pPr>
        <w:spacing w:before="40"/>
      </w:pPr>
      <w:r>
        <w:rPr>
          <w:rFonts w:ascii="Arial" w:cs="Arial" w:eastAsia="Arial" w:hAnsi="Arial"/>
          <w:sz w:val="22"/>
          <w:szCs w:val="22"/>
        </w:rPr>
        <w:t xml:space="preserve"/>
      </w:r>
    </w:p>
    <w:p>
      <w:pPr>
        <w:pStyle w:val="Heading2"/>
        <w:pBdr>
          <w:bottom w:val="single" w:color="1565C0" w:sz="4" w:space="1"/>
        </w:pBdr>
        <w:spacing w:before="340" w:after="120"/>
      </w:pPr>
      <w:r>
        <w:rPr>
          <w:rFonts w:ascii="Arial" w:cs="Arial" w:eastAsia="Arial" w:hAnsi="Arial"/>
          <w:b/>
          <w:bCs/>
          <w:color w:val="1565C0"/>
          <w:sz w:val="30"/>
          <w:szCs w:val="30"/>
        </w:rPr>
        <w:t xml:space="preserve">SECTION D — DEALS &amp; MAP (Screens 26–29)</w:t>
      </w:r>
    </w:p>
    <w:p>
      <w:pPr>
        <w:pBdr>
          <w:left w:val="single" w:color="FFC107" w:sz="16"/>
          <w:bottom w:val="none" w:sz="0" w:color="FFFFFF"/>
          <w:right w:val="none" w:sz="0" w:color="FFFFFF"/>
        </w:pBdr>
        <w:shd w:fill="0D47A1" w:val="clear"/>
        <w:spacing w:before="200" w:after="60"/>
      </w:pPr>
      <w:r>
        <w:rPr>
          <w:rFonts w:ascii="Arial" w:cs="Arial" w:eastAsia="Arial" w:hAnsi="Arial"/>
          <w:b/>
          <w:bCs/>
          <w:color w:val="FFFFFF"/>
          <w:sz w:val="20"/>
          <w:szCs w:val="20"/>
        </w:rPr>
        <w:t xml:space="preserve">  26. </w:t>
      </w:r>
      <w:r>
        <w:rPr>
          <w:rFonts w:ascii="Arial" w:cs="Arial" w:eastAsia="Arial" w:hAnsi="Arial"/>
          <w:b/>
          <w:bCs/>
          <w:color w:val="FFC107"/>
          <w:sz w:val="22"/>
          <w:szCs w:val="22"/>
        </w:rPr>
        <w:t xml:space="preserve">Deals Feed</w:t>
      </w:r>
    </w:p>
    <w:p>
      <w:pPr>
        <w:spacing w:before="80" w:after="30"/>
        <w:ind w:left="280"/>
      </w:pPr>
      <w:r>
        <w:rPr>
          <w:rFonts w:ascii="Arial" w:cs="Arial" w:eastAsia="Arial" w:hAnsi="Arial"/>
          <w:b/>
          <w:bCs/>
          <w:color w:val="1565C0"/>
          <w:sz w:val="20"/>
          <w:szCs w:val="20"/>
        </w:rPr>
        <w:t xml:space="preserve">Header</w:t>
      </w:r>
    </w:p>
    <w:p>
      <w:pPr>
        <w:pStyle w:val="ListParagraph"/>
        <w:numPr>
          <w:ilvl w:val="0"/>
          <w:numId w:val="2"/>
        </w:numPr>
        <w:spacing w:before="24" w:after="24"/>
      </w:pPr>
      <w:r>
        <w:rPr>
          <w:rFonts w:ascii="Arial" w:cs="Arial" w:eastAsia="Arial" w:hAnsi="Arial"/>
          <w:sz w:val="19"/>
          <w:szCs w:val="19"/>
        </w:rPr>
        <w:t xml:space="preserve">💰 Active Deals Near You</w:t>
      </w:r>
    </w:p>
    <w:p>
      <w:pPr>
        <w:spacing w:before="80" w:after="30"/>
        <w:ind w:left="280"/>
      </w:pPr>
      <w:r>
        <w:rPr>
          <w:rFonts w:ascii="Arial" w:cs="Arial" w:eastAsia="Arial" w:hAnsi="Arial"/>
          <w:b/>
          <w:bCs/>
          <w:color w:val="1565C0"/>
          <w:sz w:val="20"/>
          <w:szCs w:val="20"/>
        </w:rPr>
        <w:t xml:space="preserve">Deal Cards (repeating)</w:t>
      </w:r>
    </w:p>
    <w:p>
      <w:pPr>
        <w:pStyle w:val="ListParagraph"/>
        <w:numPr>
          <w:ilvl w:val="0"/>
          <w:numId w:val="2"/>
        </w:numPr>
        <w:spacing w:before="24" w:after="24"/>
      </w:pPr>
      <w:r>
        <w:rPr>
          <w:rFonts w:ascii="Arial" w:cs="Arial" w:eastAsia="Arial" w:hAnsi="Arial"/>
          <w:sz w:val="19"/>
          <w:szCs w:val="19"/>
        </w:rPr>
        <w:t xml:space="preserve">Status badge: LIVE (green) or UPCOMING (blue)</w:t>
      </w:r>
    </w:p>
    <w:p>
      <w:pPr>
        <w:pStyle w:val="ListParagraph"/>
        <w:numPr>
          <w:ilvl w:val="0"/>
          <w:numId w:val="2"/>
        </w:numPr>
        <w:spacing w:before="24" w:after="24"/>
      </w:pPr>
      <w:r>
        <w:rPr>
          <w:rFonts w:ascii="Arial" w:cs="Arial" w:eastAsia="Arial" w:hAnsi="Arial"/>
          <w:sz w:val="19"/>
          <w:szCs w:val="19"/>
        </w:rPr>
        <w:t xml:space="preserve">Venue name (bold)</w:t>
      </w:r>
    </w:p>
    <w:p>
      <w:pPr>
        <w:pStyle w:val="ListParagraph"/>
        <w:numPr>
          <w:ilvl w:val="0"/>
          <w:numId w:val="2"/>
        </w:numPr>
        <w:spacing w:before="24" w:after="24"/>
      </w:pPr>
      <w:r>
        <w:rPr>
          <w:rFonts w:ascii="Arial" w:cs="Arial" w:eastAsia="Arial" w:hAnsi="Arial"/>
          <w:sz w:val="19"/>
          <w:szCs w:val="19"/>
        </w:rPr>
        <w:t xml:space="preserve">Deal copy — e.g. $2 off all pints</w:t>
      </w:r>
    </w:p>
    <w:p>
      <w:pPr>
        <w:pStyle w:val="ListParagraph"/>
        <w:numPr>
          <w:ilvl w:val="0"/>
          <w:numId w:val="2"/>
        </w:numPr>
        <w:spacing w:before="24" w:after="24"/>
      </w:pPr>
      <w:r>
        <w:rPr>
          <w:rFonts w:ascii="Arial" w:cs="Arial" w:eastAsia="Arial" w:hAnsi="Arial"/>
          <w:sz w:val="19"/>
          <w:szCs w:val="19"/>
        </w:rPr>
        <w:t xml:space="preserve">⏱ Time remaining — e.g. Ends in 2h · Distance — e.g. 3 mi</w:t>
      </w:r>
    </w:p>
    <w:p>
      <w:pPr>
        <w:pStyle w:val="ListParagraph"/>
        <w:numPr>
          <w:ilvl w:val="0"/>
          <w:numId w:val="2"/>
        </w:numPr>
        <w:spacing w:before="24" w:after="24"/>
      </w:pPr>
      <w:r>
        <w:rPr>
          <w:rFonts w:ascii="Arial" w:cs="Arial" w:eastAsia="Arial" w:hAnsi="Arial"/>
          <w:sz w:val="19"/>
          <w:szCs w:val="19"/>
        </w:rPr>
        <w:t xml:space="preserve">Claim button (right-aligned, green)</w:t>
      </w:r>
    </w:p>
    <w:p>
      <w:pPr>
        <w:spacing w:before="80" w:after="30"/>
        <w:ind w:left="280"/>
      </w:pPr>
      <w:r>
        <w:rPr>
          <w:rFonts w:ascii="Arial" w:cs="Arial" w:eastAsia="Arial" w:hAnsi="Arial"/>
          <w:b/>
          <w:bCs/>
          <w:color w:val="1565C0"/>
          <w:sz w:val="20"/>
          <w:szCs w:val="20"/>
        </w:rPr>
        <w:t xml:space="preserve">Bottom Nav</w:t>
      </w:r>
    </w:p>
    <w:p>
      <w:pPr>
        <w:pStyle w:val="ListParagraph"/>
        <w:numPr>
          <w:ilvl w:val="0"/>
          <w:numId w:val="2"/>
        </w:numPr>
        <w:spacing w:before="24" w:after="24"/>
      </w:pPr>
      <w:r>
        <w:rPr>
          <w:rFonts w:ascii="Arial" w:cs="Arial" w:eastAsia="Arial" w:hAnsi="Arial"/>
          <w:sz w:val="19"/>
          <w:szCs w:val="19"/>
        </w:rPr>
        <w:t xml:space="preserve">💲 Deals  ·  📍 Get Peeps  ·  👤 Profile</w:t>
      </w:r>
    </w:p>
    <w:p>
      <w:pPr>
        <w:pBdr>
          <w:left w:val="single" w:color="FFC107" w:sz="16"/>
          <w:bottom w:val="none" w:sz="0" w:color="FFFFFF"/>
          <w:right w:val="none" w:sz="0" w:color="FFFFFF"/>
        </w:pBdr>
        <w:shd w:fill="0D47A1" w:val="clear"/>
        <w:spacing w:before="200" w:after="60"/>
      </w:pPr>
      <w:r>
        <w:rPr>
          <w:rFonts w:ascii="Arial" w:cs="Arial" w:eastAsia="Arial" w:hAnsi="Arial"/>
          <w:b/>
          <w:bCs/>
          <w:color w:val="FFFFFF"/>
          <w:sz w:val="20"/>
          <w:szCs w:val="20"/>
        </w:rPr>
        <w:t xml:space="preserve">  27. </w:t>
      </w:r>
      <w:r>
        <w:rPr>
          <w:rFonts w:ascii="Arial" w:cs="Arial" w:eastAsia="Arial" w:hAnsi="Arial"/>
          <w:b/>
          <w:bCs/>
          <w:color w:val="FFC107"/>
          <w:sz w:val="22"/>
          <w:szCs w:val="22"/>
        </w:rPr>
        <w:t xml:space="preserve">Deal Claimed</w:t>
      </w:r>
    </w:p>
    <w:p>
      <w:pPr>
        <w:spacing w:before="80" w:after="30"/>
        <w:ind w:left="280"/>
      </w:pPr>
      <w:r>
        <w:rPr>
          <w:rFonts w:ascii="Arial" w:cs="Arial" w:eastAsia="Arial" w:hAnsi="Arial"/>
          <w:b/>
          <w:bCs/>
          <w:color w:val="1565C0"/>
          <w:sz w:val="20"/>
          <w:szCs w:val="20"/>
        </w:rPr>
        <w:t xml:space="preserve">State</w:t>
      </w:r>
    </w:p>
    <w:p>
      <w:pPr>
        <w:pStyle w:val="ListParagraph"/>
        <w:numPr>
          <w:ilvl w:val="0"/>
          <w:numId w:val="2"/>
        </w:numPr>
        <w:spacing w:before="24" w:after="24"/>
      </w:pPr>
      <w:r>
        <w:rPr>
          <w:rFonts w:ascii="Arial" w:cs="Arial" w:eastAsia="Arial" w:hAnsi="Arial"/>
          <w:sz w:val="19"/>
          <w:szCs w:val="19"/>
        </w:rPr>
        <w:t xml:space="preserve">Full-screen green background</w:t>
      </w:r>
    </w:p>
    <w:p>
      <w:pPr>
        <w:spacing w:before="80" w:after="30"/>
        <w:ind w:left="280"/>
      </w:pPr>
      <w:r>
        <w:rPr>
          <w:rFonts w:ascii="Arial" w:cs="Arial" w:eastAsia="Arial" w:hAnsi="Arial"/>
          <w:b/>
          <w:bCs/>
          <w:color w:val="1565C0"/>
          <w:sz w:val="20"/>
          <w:szCs w:val="20"/>
        </w:rPr>
        <w:t xml:space="preserve">Display</w:t>
      </w:r>
    </w:p>
    <w:p>
      <w:pPr>
        <w:pStyle w:val="ListParagraph"/>
        <w:numPr>
          <w:ilvl w:val="0"/>
          <w:numId w:val="2"/>
        </w:numPr>
        <w:spacing w:before="24" w:after="24"/>
      </w:pPr>
      <w:r>
        <w:rPr>
          <w:rFonts w:ascii="Arial" w:cs="Arial" w:eastAsia="Arial" w:hAnsi="Arial"/>
          <w:sz w:val="19"/>
          <w:szCs w:val="19"/>
        </w:rPr>
        <w:t xml:space="preserve">Header: 🎟 Deal Claimed!</w:t>
      </w:r>
    </w:p>
    <w:p>
      <w:pPr>
        <w:pStyle w:val="ListParagraph"/>
        <w:numPr>
          <w:ilvl w:val="0"/>
          <w:numId w:val="2"/>
        </w:numPr>
        <w:spacing w:before="24" w:after="24"/>
      </w:pPr>
      <w:r>
        <w:rPr>
          <w:rFonts w:ascii="Arial" w:cs="Arial" w:eastAsia="Arial" w:hAnsi="Arial"/>
          <w:sz w:val="19"/>
          <w:szCs w:val="19"/>
        </w:rPr>
        <w:t xml:space="preserve">Venue name — e.g. Monday Night Brewing</w:t>
      </w:r>
    </w:p>
    <w:p>
      <w:pPr>
        <w:pStyle w:val="ListParagraph"/>
        <w:numPr>
          <w:ilvl w:val="0"/>
          <w:numId w:val="2"/>
        </w:numPr>
        <w:spacing w:before="24" w:after="24"/>
      </w:pPr>
      <w:r>
        <w:rPr>
          <w:rFonts w:ascii="Arial" w:cs="Arial" w:eastAsia="Arial" w:hAnsi="Arial"/>
          <w:sz w:val="19"/>
          <w:szCs w:val="19"/>
        </w:rPr>
        <w:t xml:space="preserve">Deal copy — e.g. $2 off all pints</w:t>
      </w:r>
    </w:p>
    <w:p>
      <w:pPr>
        <w:pStyle w:val="ListParagraph"/>
        <w:numPr>
          <w:ilvl w:val="0"/>
          <w:numId w:val="2"/>
        </w:numPr>
        <w:spacing w:before="24" w:after="24"/>
      </w:pPr>
      <w:r>
        <w:rPr>
          <w:rFonts w:ascii="Arial" w:cs="Arial" w:eastAsia="Arial" w:hAnsi="Arial"/>
          <w:sz w:val="19"/>
          <w:szCs w:val="19"/>
        </w:rPr>
        <w:t xml:space="preserve">Instruction: Show this screen to your server</w:t>
      </w:r>
    </w:p>
    <w:p>
      <w:pPr>
        <w:spacing w:before="80" w:after="30"/>
        <w:ind w:left="280"/>
      </w:pPr>
      <w:r>
        <w:rPr>
          <w:rFonts w:ascii="Arial" w:cs="Arial" w:eastAsia="Arial" w:hAnsi="Arial"/>
          <w:b/>
          <w:bCs/>
          <w:color w:val="1565C0"/>
          <w:sz w:val="20"/>
          <w:szCs w:val="20"/>
        </w:rPr>
        <w:t xml:space="preserve">Redemption Code</w:t>
      </w:r>
    </w:p>
    <w:p>
      <w:pPr>
        <w:pStyle w:val="ListParagraph"/>
        <w:numPr>
          <w:ilvl w:val="0"/>
          <w:numId w:val="2"/>
        </w:numPr>
        <w:spacing w:before="24" w:after="24"/>
      </w:pPr>
      <w:r>
        <w:rPr>
          <w:rFonts w:ascii="Arial" w:cs="Arial" w:eastAsia="Arial" w:hAnsi="Arial"/>
          <w:sz w:val="19"/>
          <w:szCs w:val="19"/>
        </w:rPr>
        <w:t xml:space="preserve">Large formatted code — e.g. MNB-4829</w:t>
      </w:r>
    </w:p>
    <w:p>
      <w:pPr>
        <w:pStyle w:val="ListParagraph"/>
        <w:numPr>
          <w:ilvl w:val="0"/>
          <w:numId w:val="2"/>
        </w:numPr>
        <w:spacing w:before="24" w:after="24"/>
      </w:pPr>
      <w:r>
        <w:rPr>
          <w:rFonts w:ascii="Arial" w:cs="Arial" w:eastAsia="Arial" w:hAnsi="Arial"/>
          <w:sz w:val="19"/>
          <w:szCs w:val="19"/>
        </w:rPr>
        <w:t xml:space="preserve">Expiry: Expires in 45 minutes</w:t>
      </w:r>
    </w:p>
    <w:p>
      <w:pPr>
        <w:pBdr>
          <w:left w:val="single" w:color="FFC107" w:sz="16"/>
          <w:bottom w:val="none" w:sz="0" w:color="FFFFFF"/>
          <w:right w:val="none" w:sz="0" w:color="FFFFFF"/>
        </w:pBdr>
        <w:shd w:fill="0D47A1" w:val="clear"/>
        <w:spacing w:before="200" w:after="60"/>
      </w:pPr>
      <w:r>
        <w:rPr>
          <w:rFonts w:ascii="Arial" w:cs="Arial" w:eastAsia="Arial" w:hAnsi="Arial"/>
          <w:b/>
          <w:bCs/>
          <w:color w:val="FFFFFF"/>
          <w:sz w:val="20"/>
          <w:szCs w:val="20"/>
        </w:rPr>
        <w:t xml:space="preserve">  28. </w:t>
      </w:r>
      <w:r>
        <w:rPr>
          <w:rFonts w:ascii="Arial" w:cs="Arial" w:eastAsia="Arial" w:hAnsi="Arial"/>
          <w:b/>
          <w:bCs/>
          <w:color w:val="FFC107"/>
          <w:sz w:val="22"/>
          <w:szCs w:val="22"/>
        </w:rPr>
        <w:t xml:space="preserve">Get Peeps — 3-Mode Search</w:t>
      </w:r>
    </w:p>
    <w:p>
      <w:pPr>
        <w:spacing w:before="80" w:after="30"/>
        <w:ind w:left="280"/>
      </w:pPr>
      <w:r>
        <w:rPr>
          <w:rFonts w:ascii="Arial" w:cs="Arial" w:eastAsia="Arial" w:hAnsi="Arial"/>
          <w:b/>
          <w:bCs/>
          <w:color w:val="1565C0"/>
          <w:sz w:val="20"/>
          <w:szCs w:val="20"/>
        </w:rPr>
        <w:t xml:space="preserve">Mode Tabs (3)</w:t>
      </w:r>
    </w:p>
    <w:p>
      <w:pPr>
        <w:pStyle w:val="ListParagraph"/>
        <w:numPr>
          <w:ilvl w:val="0"/>
          <w:numId w:val="2"/>
        </w:numPr>
        <w:spacing w:before="24" w:after="24"/>
      </w:pPr>
      <w:r>
        <w:rPr>
          <w:rFonts w:ascii="Arial" w:cs="Arial" w:eastAsia="Arial" w:hAnsi="Arial"/>
          <w:sz w:val="19"/>
          <w:szCs w:val="19"/>
        </w:rPr>
        <w:t xml:space="preserve">Near Me — shows active Peeps near user's location</w:t>
      </w:r>
    </w:p>
    <w:p>
      <w:pPr>
        <w:pStyle w:val="ListParagraph"/>
        <w:numPr>
          <w:ilvl w:val="0"/>
          <w:numId w:val="2"/>
        </w:numPr>
        <w:spacing w:before="24" w:after="24"/>
      </w:pPr>
      <w:r>
        <w:rPr>
          <w:rFonts w:ascii="Arial" w:cs="Arial" w:eastAsia="Arial" w:hAnsi="Arial"/>
          <w:sz w:val="19"/>
          <w:szCs w:val="19"/>
        </w:rPr>
        <w:t xml:space="preserve">New City — search any city, see what's happening there</w:t>
      </w:r>
    </w:p>
    <w:p>
      <w:pPr>
        <w:pStyle w:val="ListParagraph"/>
        <w:numPr>
          <w:ilvl w:val="0"/>
          <w:numId w:val="2"/>
        </w:numPr>
        <w:spacing w:before="24" w:after="24"/>
      </w:pPr>
      <w:r>
        <w:rPr>
          <w:rFonts w:ascii="Arial" w:cs="Arial" w:eastAsia="Arial" w:hAnsi="Arial"/>
          <w:sz w:val="19"/>
          <w:szCs w:val="19"/>
        </w:rPr>
        <w:t xml:space="preserve">Venue — search by specific venue name</w:t>
      </w:r>
    </w:p>
    <w:p>
      <w:pPr>
        <w:spacing w:before="80" w:after="30"/>
        <w:ind w:left="280"/>
      </w:pPr>
      <w:r>
        <w:rPr>
          <w:rFonts w:ascii="Arial" w:cs="Arial" w:eastAsia="Arial" w:hAnsi="Arial"/>
          <w:b/>
          <w:bCs/>
          <w:color w:val="1565C0"/>
          <w:sz w:val="20"/>
          <w:szCs w:val="20"/>
        </w:rPr>
        <w:t xml:space="preserve">Near Me Mode</w:t>
      </w:r>
    </w:p>
    <w:p>
      <w:pPr>
        <w:pStyle w:val="ListParagraph"/>
        <w:numPr>
          <w:ilvl w:val="0"/>
          <w:numId w:val="2"/>
        </w:numPr>
        <w:spacing w:before="24" w:after="24"/>
      </w:pPr>
      <w:r>
        <w:rPr>
          <w:rFonts w:ascii="Arial" w:cs="Arial" w:eastAsia="Arial" w:hAnsi="Arial"/>
          <w:sz w:val="19"/>
          <w:szCs w:val="19"/>
        </w:rPr>
        <w:t xml:space="preserve">Headline: What's happening near you</w:t>
      </w:r>
    </w:p>
    <w:p>
      <w:pPr>
        <w:pStyle w:val="ListParagraph"/>
        <w:numPr>
          <w:ilvl w:val="0"/>
          <w:numId w:val="2"/>
        </w:numPr>
        <w:spacing w:before="24" w:after="24"/>
      </w:pPr>
      <w:r>
        <w:rPr>
          <w:rFonts w:ascii="Arial" w:cs="Arial" w:eastAsia="Arial" w:hAnsi="Arial"/>
          <w:sz w:val="19"/>
          <w:szCs w:val="19"/>
        </w:rPr>
        <w:t xml:space="preserve">Location cards list with crowding badges (same format as main feed)</w:t>
      </w:r>
    </w:p>
    <w:p>
      <w:pPr>
        <w:spacing w:before="80" w:after="30"/>
        <w:ind w:left="280"/>
      </w:pPr>
      <w:r>
        <w:rPr>
          <w:rFonts w:ascii="Arial" w:cs="Arial" w:eastAsia="Arial" w:hAnsi="Arial"/>
          <w:b/>
          <w:bCs/>
          <w:color w:val="1565C0"/>
          <w:sz w:val="20"/>
          <w:szCs w:val="20"/>
        </w:rPr>
        <w:t xml:space="preserve">App Bar</w:t>
      </w:r>
    </w:p>
    <w:p>
      <w:pPr>
        <w:pStyle w:val="ListParagraph"/>
        <w:numPr>
          <w:ilvl w:val="0"/>
          <w:numId w:val="2"/>
        </w:numPr>
        <w:spacing w:before="24" w:after="24"/>
      </w:pPr>
      <w:r>
        <w:rPr>
          <w:rFonts w:ascii="Arial" w:cs="Arial" w:eastAsia="Arial" w:hAnsi="Arial"/>
          <w:sz w:val="19"/>
          <w:szCs w:val="19"/>
        </w:rPr>
        <w:t xml:space="preserve">Left: Get Peeps button</w:t>
      </w:r>
    </w:p>
    <w:p>
      <w:pPr>
        <w:pStyle w:val="ListParagraph"/>
        <w:numPr>
          <w:ilvl w:val="0"/>
          <w:numId w:val="2"/>
        </w:numPr>
        <w:spacing w:before="24" w:after="24"/>
      </w:pPr>
      <w:r>
        <w:rPr>
          <w:rFonts w:ascii="Arial" w:cs="Arial" w:eastAsia="Arial" w:hAnsi="Arial"/>
          <w:sz w:val="19"/>
          <w:szCs w:val="19"/>
        </w:rPr>
        <w:t xml:space="preserve">Center: Peepl wordmark</w:t>
      </w:r>
    </w:p>
    <w:p>
      <w:pPr>
        <w:pStyle w:val="ListParagraph"/>
        <w:numPr>
          <w:ilvl w:val="0"/>
          <w:numId w:val="2"/>
        </w:numPr>
        <w:spacing w:before="24" w:after="24"/>
      </w:pPr>
      <w:r>
        <w:rPr>
          <w:rFonts w:ascii="Arial" w:cs="Arial" w:eastAsia="Arial" w:hAnsi="Arial"/>
          <w:sz w:val="19"/>
          <w:szCs w:val="19"/>
        </w:rPr>
        <w:t xml:space="preserve">Right: Get Peeps! button</w:t>
      </w:r>
    </w:p>
    <w:p>
      <w:pPr>
        <w:pBdr>
          <w:left w:val="single" w:color="FFC107" w:sz="16"/>
          <w:bottom w:val="none" w:sz="0" w:color="FFFFFF"/>
          <w:right w:val="none" w:sz="0" w:color="FFFFFF"/>
        </w:pBdr>
        <w:shd w:fill="0D47A1" w:val="clear"/>
        <w:spacing w:before="200" w:after="60"/>
      </w:pPr>
      <w:r>
        <w:rPr>
          <w:rFonts w:ascii="Arial" w:cs="Arial" w:eastAsia="Arial" w:hAnsi="Arial"/>
          <w:b/>
          <w:bCs/>
          <w:color w:val="FFFFFF"/>
          <w:sz w:val="20"/>
          <w:szCs w:val="20"/>
        </w:rPr>
        <w:t xml:space="preserve">  29. </w:t>
      </w:r>
      <w:r>
        <w:rPr>
          <w:rFonts w:ascii="Arial" w:cs="Arial" w:eastAsia="Arial" w:hAnsi="Arial"/>
          <w:b/>
          <w:bCs/>
          <w:color w:val="FFC107"/>
          <w:sz w:val="22"/>
          <w:szCs w:val="22"/>
        </w:rPr>
        <w:t xml:space="preserve">Map — Live Crowd Heat Map</w:t>
      </w:r>
    </w:p>
    <w:p>
      <w:pPr>
        <w:spacing w:before="80" w:after="30"/>
        <w:ind w:left="280"/>
      </w:pPr>
      <w:r>
        <w:rPr>
          <w:rFonts w:ascii="Arial" w:cs="Arial" w:eastAsia="Arial" w:hAnsi="Arial"/>
          <w:b/>
          <w:bCs/>
          <w:color w:val="1565C0"/>
          <w:sz w:val="20"/>
          <w:szCs w:val="20"/>
        </w:rPr>
        <w:t xml:space="preserve">Map View</w:t>
      </w:r>
    </w:p>
    <w:p>
      <w:pPr>
        <w:pStyle w:val="ListParagraph"/>
        <w:numPr>
          <w:ilvl w:val="0"/>
          <w:numId w:val="2"/>
        </w:numPr>
        <w:spacing w:before="24" w:after="24"/>
      </w:pPr>
      <w:r>
        <w:rPr>
          <w:rFonts w:ascii="Arial" w:cs="Arial" w:eastAsia="Arial" w:hAnsi="Arial"/>
          <w:sz w:val="19"/>
          <w:szCs w:val="19"/>
        </w:rPr>
        <w:t xml:space="preserve">Full-screen map centered on user location</w:t>
      </w:r>
    </w:p>
    <w:p>
      <w:pPr>
        <w:pStyle w:val="ListParagraph"/>
        <w:numPr>
          <w:ilvl w:val="0"/>
          <w:numId w:val="2"/>
        </w:numPr>
        <w:spacing w:before="24" w:after="24"/>
      </w:pPr>
      <w:r>
        <w:rPr>
          <w:rFonts w:ascii="Arial" w:cs="Arial" w:eastAsia="Arial" w:hAnsi="Arial"/>
          <w:sz w:val="19"/>
          <w:szCs w:val="19"/>
        </w:rPr>
        <w:t xml:space="preserve">Crowd overlays color-coded by level: PACKED (red circle) · BUSY (orange) · MODERATE (yellow) · LIGHT (green)</w:t>
      </w:r>
    </w:p>
    <w:p>
      <w:pPr>
        <w:spacing w:before="80" w:after="30"/>
        <w:ind w:left="280"/>
      </w:pPr>
      <w:r>
        <w:rPr>
          <w:rFonts w:ascii="Arial" w:cs="Arial" w:eastAsia="Arial" w:hAnsi="Arial"/>
          <w:b/>
          <w:bCs/>
          <w:color w:val="1565C0"/>
          <w:sz w:val="20"/>
          <w:szCs w:val="20"/>
        </w:rPr>
        <w:t xml:space="preserve">Legend</w:t>
      </w:r>
    </w:p>
    <w:p>
      <w:pPr>
        <w:pStyle w:val="ListParagraph"/>
        <w:numPr>
          <w:ilvl w:val="0"/>
          <w:numId w:val="2"/>
        </w:numPr>
        <w:spacing w:before="24" w:after="24"/>
      </w:pPr>
      <w:r>
        <w:rPr>
          <w:rFonts w:ascii="Arial" w:cs="Arial" w:eastAsia="Arial" w:hAnsi="Arial"/>
          <w:sz w:val="19"/>
          <w:szCs w:val="19"/>
        </w:rPr>
        <w:t xml:space="preserve">● PACKED  ● BUSY  ● MODERATE  ● LIGHT — bottom-left key</w:t>
      </w:r>
    </w:p>
    <w:p>
      <w:pPr>
        <w:spacing w:before="80" w:after="30"/>
        <w:ind w:left="280"/>
      </w:pPr>
      <w:r>
        <w:rPr>
          <w:rFonts w:ascii="Arial" w:cs="Arial" w:eastAsia="Arial" w:hAnsi="Arial"/>
          <w:b/>
          <w:bCs/>
          <w:color w:val="1565C0"/>
          <w:sz w:val="20"/>
          <w:szCs w:val="20"/>
        </w:rPr>
        <w:t xml:space="preserve">Action Bar</w:t>
      </w:r>
    </w:p>
    <w:p>
      <w:pPr>
        <w:pStyle w:val="ListParagraph"/>
        <w:numPr>
          <w:ilvl w:val="0"/>
          <w:numId w:val="2"/>
        </w:numPr>
        <w:spacing w:before="24" w:after="24"/>
      </w:pPr>
      <w:r>
        <w:rPr>
          <w:rFonts w:ascii="Arial" w:cs="Arial" w:eastAsia="Arial" w:hAnsi="Arial"/>
          <w:sz w:val="19"/>
          <w:szCs w:val="19"/>
        </w:rPr>
        <w:t xml:space="preserve">DEALS * Map * Menu * SHARE — tappable tabs above map</w:t>
      </w:r>
    </w:p>
    <w:p>
      <w:pPr>
        <w:spacing w:before="40"/>
      </w:pPr>
      <w:r>
        <w:rPr>
          <w:rFonts w:ascii="Arial" w:cs="Arial" w:eastAsia="Arial" w:hAnsi="Arial"/>
          <w:sz w:val="22"/>
          <w:szCs w:val="22"/>
        </w:rPr>
        <w:t xml:space="preserve"/>
      </w:r>
    </w:p>
    <w:p>
      <w:pPr>
        <w:pStyle w:val="Heading2"/>
        <w:pBdr>
          <w:bottom w:val="single" w:color="1565C0" w:sz="4" w:space="1"/>
        </w:pBdr>
        <w:spacing w:before="340" w:after="120"/>
      </w:pPr>
      <w:r>
        <w:rPr>
          <w:rFonts w:ascii="Arial" w:cs="Arial" w:eastAsia="Arial" w:hAnsi="Arial"/>
          <w:b/>
          <w:bCs/>
          <w:color w:val="1565C0"/>
          <w:sz w:val="30"/>
          <w:szCs w:val="30"/>
        </w:rPr>
        <w:t xml:space="preserve">SECTION E — SOCIAL (Screens 30–34)</w:t>
      </w:r>
    </w:p>
    <w:p>
      <w:pPr>
        <w:pBdr>
          <w:left w:val="single" w:color="FFC107" w:sz="16"/>
          <w:bottom w:val="none" w:sz="0" w:color="FFFFFF"/>
          <w:right w:val="none" w:sz="0" w:color="FFFFFF"/>
        </w:pBdr>
        <w:shd w:fill="0D47A1" w:val="clear"/>
        <w:spacing w:before="200" w:after="60"/>
      </w:pPr>
      <w:r>
        <w:rPr>
          <w:rFonts w:ascii="Arial" w:cs="Arial" w:eastAsia="Arial" w:hAnsi="Arial"/>
          <w:b/>
          <w:bCs/>
          <w:color w:val="FFFFFF"/>
          <w:sz w:val="20"/>
          <w:szCs w:val="20"/>
        </w:rPr>
        <w:t xml:space="preserve">  30. </w:t>
      </w:r>
      <w:r>
        <w:rPr>
          <w:rFonts w:ascii="Arial" w:cs="Arial" w:eastAsia="Arial" w:hAnsi="Arial"/>
          <w:b/>
          <w:bCs/>
          <w:color w:val="FFC107"/>
          <w:sz w:val="22"/>
          <w:szCs w:val="22"/>
        </w:rPr>
        <w:t xml:space="preserve">Share a Peep</w:t>
      </w:r>
    </w:p>
    <w:p>
      <w:pPr>
        <w:spacing w:before="80" w:after="30"/>
        <w:ind w:left="280"/>
      </w:pPr>
      <w:r>
        <w:rPr>
          <w:rFonts w:ascii="Arial" w:cs="Arial" w:eastAsia="Arial" w:hAnsi="Arial"/>
          <w:b/>
          <w:bCs/>
          <w:color w:val="1565C0"/>
          <w:sz w:val="20"/>
          <w:szCs w:val="20"/>
        </w:rPr>
        <w:t xml:space="preserve">Share Sheet Header</w:t>
      </w:r>
    </w:p>
    <w:p>
      <w:pPr>
        <w:pStyle w:val="ListParagraph"/>
        <w:numPr>
          <w:ilvl w:val="0"/>
          <w:numId w:val="2"/>
        </w:numPr>
        <w:spacing w:before="24" w:after="24"/>
      </w:pPr>
      <w:r>
        <w:rPr>
          <w:rFonts w:ascii="Arial" w:cs="Arial" w:eastAsia="Arial" w:hAnsi="Arial"/>
          <w:sz w:val="19"/>
          <w:szCs w:val="19"/>
        </w:rPr>
        <w:t xml:space="preserve">Venue + status — e.g. Piedmont Park is PACKED! 🔴 via @peepl</w:t>
      </w:r>
    </w:p>
    <w:p>
      <w:pPr>
        <w:spacing w:before="80" w:after="30"/>
        <w:ind w:left="280"/>
      </w:pPr>
      <w:r>
        <w:rPr>
          <w:rFonts w:ascii="Arial" w:cs="Arial" w:eastAsia="Arial" w:hAnsi="Arial"/>
          <w:b/>
          <w:bCs/>
          <w:color w:val="1565C0"/>
          <w:sz w:val="20"/>
          <w:szCs w:val="20"/>
        </w:rPr>
        <w:t xml:space="preserve">Share Options (grid)</w:t>
      </w:r>
    </w:p>
    <w:p>
      <w:pPr>
        <w:pStyle w:val="ListParagraph"/>
        <w:numPr>
          <w:ilvl w:val="0"/>
          <w:numId w:val="2"/>
        </w:numPr>
        <w:spacing w:before="24" w:after="24"/>
      </w:pPr>
      <w:r>
        <w:rPr>
          <w:rFonts w:ascii="Arial" w:cs="Arial" w:eastAsia="Arial" w:hAnsi="Arial"/>
          <w:sz w:val="19"/>
          <w:szCs w:val="19"/>
        </w:rPr>
        <w:t xml:space="preserve">📱 Text · ✉️ Email · 📘 FB · 📸 IG · 🐦 Twitter · 🔗 Copy Link</w:t>
      </w:r>
    </w:p>
    <w:p>
      <w:pPr>
        <w:spacing w:before="80" w:after="30"/>
        <w:ind w:left="280"/>
      </w:pPr>
      <w:r>
        <w:rPr>
          <w:rFonts w:ascii="Arial" w:cs="Arial" w:eastAsia="Arial" w:hAnsi="Arial"/>
          <w:b/>
          <w:bCs/>
          <w:color w:val="1565C0"/>
          <w:sz w:val="20"/>
          <w:szCs w:val="20"/>
        </w:rPr>
        <w:t xml:space="preserve">Preview Text</w:t>
      </w:r>
    </w:p>
    <w:p>
      <w:pPr>
        <w:pStyle w:val="ListParagraph"/>
        <w:numPr>
          <w:ilvl w:val="0"/>
          <w:numId w:val="2"/>
        </w:numPr>
        <w:spacing w:before="24" w:after="24"/>
      </w:pPr>
      <w:r>
        <w:rPr>
          <w:rFonts w:ascii="Arial" w:cs="Arial" w:eastAsia="Arial" w:hAnsi="Arial"/>
          <w:sz w:val="19"/>
          <w:szCs w:val="19"/>
        </w:rPr>
        <w:t xml:space="preserve">Piedmont Park is PACKED! Peepled by Rick Flair · 2m ago</w:t>
      </w:r>
    </w:p>
    <w:p>
      <w:pPr>
        <w:pBdr>
          <w:left w:val="single" w:color="FFC107" w:sz="16"/>
          <w:bottom w:val="none" w:sz="0" w:color="FFFFFF"/>
          <w:right w:val="none" w:sz="0" w:color="FFFFFF"/>
        </w:pBdr>
        <w:shd w:fill="0D47A1" w:val="clear"/>
        <w:spacing w:before="200" w:after="60"/>
      </w:pPr>
      <w:r>
        <w:rPr>
          <w:rFonts w:ascii="Arial" w:cs="Arial" w:eastAsia="Arial" w:hAnsi="Arial"/>
          <w:b/>
          <w:bCs/>
          <w:color w:val="FFFFFF"/>
          <w:sz w:val="20"/>
          <w:szCs w:val="20"/>
        </w:rPr>
        <w:t xml:space="preserve">  31. </w:t>
      </w:r>
      <w:r>
        <w:rPr>
          <w:rFonts w:ascii="Arial" w:cs="Arial" w:eastAsia="Arial" w:hAnsi="Arial"/>
          <w:b/>
          <w:bCs/>
          <w:color w:val="FFC107"/>
          <w:sz w:val="22"/>
          <w:szCs w:val="22"/>
        </w:rPr>
        <w:t xml:space="preserve">Invite Friends</w:t>
      </w:r>
    </w:p>
    <w:p>
      <w:pPr>
        <w:spacing w:before="80" w:after="30"/>
        <w:ind w:left="280"/>
      </w:pPr>
      <w:r>
        <w:rPr>
          <w:rFonts w:ascii="Arial" w:cs="Arial" w:eastAsia="Arial" w:hAnsi="Arial"/>
          <w:b/>
          <w:bCs/>
          <w:color w:val="1565C0"/>
          <w:sz w:val="20"/>
          <w:szCs w:val="20"/>
        </w:rPr>
        <w:t xml:space="preserve">Header</w:t>
      </w:r>
    </w:p>
    <w:p>
      <w:pPr>
        <w:pStyle w:val="ListParagraph"/>
        <w:numPr>
          <w:ilvl w:val="0"/>
          <w:numId w:val="2"/>
        </w:numPr>
        <w:spacing w:before="24" w:after="24"/>
      </w:pPr>
      <w:r>
        <w:rPr>
          <w:rFonts w:ascii="Arial" w:cs="Arial" w:eastAsia="Arial" w:hAnsi="Arial"/>
          <w:sz w:val="19"/>
          <w:szCs w:val="19"/>
        </w:rPr>
        <w:t xml:space="preserve">Invite Friends</w:t>
      </w:r>
    </w:p>
    <w:p>
      <w:pPr>
        <w:spacing w:before="80" w:after="30"/>
        <w:ind w:left="280"/>
      </w:pPr>
      <w:r>
        <w:rPr>
          <w:rFonts w:ascii="Arial" w:cs="Arial" w:eastAsia="Arial" w:hAnsi="Arial"/>
          <w:b/>
          <w:bCs/>
          <w:color w:val="1565C0"/>
          <w:sz w:val="20"/>
          <w:szCs w:val="20"/>
        </w:rPr>
        <w:t xml:space="preserve">Invite Link</w:t>
      </w:r>
    </w:p>
    <w:p>
      <w:pPr>
        <w:pStyle w:val="ListParagraph"/>
        <w:numPr>
          <w:ilvl w:val="0"/>
          <w:numId w:val="2"/>
        </w:numPr>
        <w:spacing w:before="24" w:after="24"/>
      </w:pPr>
      <w:r>
        <w:rPr>
          <w:rFonts w:ascii="Arial" w:cs="Arial" w:eastAsia="Arial" w:hAnsi="Arial"/>
          <w:sz w:val="19"/>
          <w:szCs w:val="19"/>
        </w:rPr>
        <w:t xml:space="preserve">Label: Share your invite link</w:t>
      </w:r>
    </w:p>
    <w:p>
      <w:pPr>
        <w:pStyle w:val="ListParagraph"/>
        <w:numPr>
          <w:ilvl w:val="0"/>
          <w:numId w:val="2"/>
        </w:numPr>
        <w:spacing w:before="24" w:after="24"/>
      </w:pPr>
      <w:r>
        <w:rPr>
          <w:rFonts w:ascii="Arial" w:cs="Arial" w:eastAsia="Arial" w:hAnsi="Arial"/>
          <w:sz w:val="19"/>
          <w:szCs w:val="19"/>
        </w:rPr>
        <w:t xml:space="preserve">Input/display: peepl.app/invite/[username]</w:t>
      </w:r>
    </w:p>
    <w:p>
      <w:pPr>
        <w:pStyle w:val="ListParagraph"/>
        <w:numPr>
          <w:ilvl w:val="0"/>
          <w:numId w:val="2"/>
        </w:numPr>
        <w:spacing w:before="24" w:after="24"/>
      </w:pPr>
      <w:r>
        <w:rPr>
          <w:rFonts w:ascii="Arial" w:cs="Arial" w:eastAsia="Arial" w:hAnsi="Arial"/>
          <w:sz w:val="19"/>
          <w:szCs w:val="19"/>
        </w:rPr>
        <w:t xml:space="preserve">Button: Copy Link</w:t>
      </w:r>
    </w:p>
    <w:p>
      <w:pPr>
        <w:spacing w:before="80" w:after="30"/>
        <w:ind w:left="280"/>
      </w:pPr>
      <w:r>
        <w:rPr>
          <w:rFonts w:ascii="Arial" w:cs="Arial" w:eastAsia="Arial" w:hAnsi="Arial"/>
          <w:b/>
          <w:bCs/>
          <w:color w:val="1565C0"/>
          <w:sz w:val="20"/>
          <w:szCs w:val="20"/>
        </w:rPr>
        <w:t xml:space="preserve">Contacts List</w:t>
      </w:r>
    </w:p>
    <w:p>
      <w:pPr>
        <w:pStyle w:val="ListParagraph"/>
        <w:numPr>
          <w:ilvl w:val="0"/>
          <w:numId w:val="2"/>
        </w:numPr>
        <w:spacing w:before="24" w:after="24"/>
      </w:pPr>
      <w:r>
        <w:rPr>
          <w:rFonts w:ascii="Arial" w:cs="Arial" w:eastAsia="Arial" w:hAnsi="Arial"/>
          <w:sz w:val="19"/>
          <w:szCs w:val="19"/>
        </w:rPr>
        <w:t xml:space="preserve">Label: Invite from contacts</w:t>
      </w:r>
    </w:p>
    <w:p>
      <w:pPr>
        <w:pStyle w:val="ListParagraph"/>
        <w:numPr>
          <w:ilvl w:val="0"/>
          <w:numId w:val="2"/>
        </w:numPr>
        <w:spacing w:before="24" w:after="24"/>
      </w:pPr>
      <w:r>
        <w:rPr>
          <w:rFonts w:ascii="Arial" w:cs="Arial" w:eastAsia="Arial" w:hAnsi="Arial"/>
          <w:sz w:val="19"/>
          <w:szCs w:val="19"/>
        </w:rPr>
        <w:t xml:space="preserve">Each contact row: Avatar emoji + Name + Status badge</w:t>
      </w:r>
    </w:p>
    <w:p>
      <w:pPr>
        <w:pStyle w:val="ListParagraph"/>
        <w:numPr>
          <w:ilvl w:val="0"/>
          <w:numId w:val="2"/>
        </w:numPr>
        <w:spacing w:before="24" w:after="24"/>
      </w:pPr>
      <w:r>
        <w:rPr>
          <w:rFonts w:ascii="Arial" w:cs="Arial" w:eastAsia="Arial" w:hAnsi="Arial"/>
          <w:sz w:val="19"/>
          <w:szCs w:val="19"/>
        </w:rPr>
        <w:t xml:space="preserve">Not on Peepl → Invite button</w:t>
      </w:r>
    </w:p>
    <w:p>
      <w:pPr>
        <w:pStyle w:val="ListParagraph"/>
        <w:numPr>
          <w:ilvl w:val="0"/>
          <w:numId w:val="2"/>
        </w:numPr>
        <w:spacing w:before="24" w:after="24"/>
      </w:pPr>
      <w:r>
        <w:rPr>
          <w:rFonts w:ascii="Arial" w:cs="Arial" w:eastAsia="Arial" w:hAnsi="Arial"/>
          <w:sz w:val="19"/>
          <w:szCs w:val="19"/>
        </w:rPr>
        <w:t xml:space="preserve">Already joined → no button (greyed)</w:t>
      </w:r>
    </w:p>
    <w:p>
      <w:pPr>
        <w:pStyle w:val="ListParagraph"/>
        <w:numPr>
          <w:ilvl w:val="0"/>
          <w:numId w:val="2"/>
        </w:numPr>
        <w:spacing w:before="24" w:after="24"/>
      </w:pPr>
      <w:r>
        <w:rPr>
          <w:rFonts w:ascii="Arial" w:cs="Arial" w:eastAsia="Arial" w:hAnsi="Arial"/>
          <w:sz w:val="19"/>
          <w:szCs w:val="19"/>
        </w:rPr>
        <w:t xml:space="preserve">Examples: 👩 Doris Day — Not on Peepl [Invite] · 🐦 Toucan Sam — Not on Peepl [Invite] · ⚽ Messi — Already joined</w:t>
      </w:r>
    </w:p>
    <w:p>
      <w:pPr>
        <w:pBdr>
          <w:left w:val="single" w:color="FFC107" w:sz="16"/>
          <w:bottom w:val="none" w:sz="0" w:color="FFFFFF"/>
          <w:right w:val="none" w:sz="0" w:color="FFFFFF"/>
        </w:pBdr>
        <w:shd w:fill="0D47A1" w:val="clear"/>
        <w:spacing w:before="200" w:after="60"/>
      </w:pPr>
      <w:r>
        <w:rPr>
          <w:rFonts w:ascii="Arial" w:cs="Arial" w:eastAsia="Arial" w:hAnsi="Arial"/>
          <w:b/>
          <w:bCs/>
          <w:color w:val="FFFFFF"/>
          <w:sz w:val="20"/>
          <w:szCs w:val="20"/>
        </w:rPr>
        <w:t xml:space="preserve">  32. </w:t>
      </w:r>
      <w:r>
        <w:rPr>
          <w:rFonts w:ascii="Arial" w:cs="Arial" w:eastAsia="Arial" w:hAnsi="Arial"/>
          <w:b/>
          <w:bCs/>
          <w:color w:val="FFC107"/>
          <w:sz w:val="22"/>
          <w:szCs w:val="22"/>
        </w:rPr>
        <w:t xml:space="preserve">Notifications Inbox</w:t>
      </w:r>
    </w:p>
    <w:p>
      <w:pPr>
        <w:spacing w:before="80" w:after="30"/>
        <w:ind w:left="280"/>
      </w:pPr>
      <w:r>
        <w:rPr>
          <w:rFonts w:ascii="Arial" w:cs="Arial" w:eastAsia="Arial" w:hAnsi="Arial"/>
          <w:b/>
          <w:bCs/>
          <w:color w:val="1565C0"/>
          <w:sz w:val="20"/>
          <w:szCs w:val="20"/>
        </w:rPr>
        <w:t xml:space="preserve">Header</w:t>
      </w:r>
    </w:p>
    <w:p>
      <w:pPr>
        <w:pStyle w:val="ListParagraph"/>
        <w:numPr>
          <w:ilvl w:val="0"/>
          <w:numId w:val="2"/>
        </w:numPr>
        <w:spacing w:before="24" w:after="24"/>
      </w:pPr>
      <w:r>
        <w:rPr>
          <w:rFonts w:ascii="Arial" w:cs="Arial" w:eastAsia="Arial" w:hAnsi="Arial"/>
          <w:sz w:val="19"/>
          <w:szCs w:val="19"/>
        </w:rPr>
        <w:t xml:space="preserve">Notifications</w:t>
      </w:r>
    </w:p>
    <w:p>
      <w:pPr>
        <w:spacing w:before="80" w:after="30"/>
        <w:ind w:left="280"/>
      </w:pPr>
      <w:r>
        <w:rPr>
          <w:rFonts w:ascii="Arial" w:cs="Arial" w:eastAsia="Arial" w:hAnsi="Arial"/>
          <w:b/>
          <w:bCs/>
          <w:color w:val="1565C0"/>
          <w:sz w:val="20"/>
          <w:szCs w:val="20"/>
        </w:rPr>
        <w:t xml:space="preserve">Notification Types (examples)</w:t>
      </w:r>
    </w:p>
    <w:p>
      <w:pPr>
        <w:pStyle w:val="ListParagraph"/>
        <w:numPr>
          <w:ilvl w:val="0"/>
          <w:numId w:val="2"/>
        </w:numPr>
        <w:spacing w:before="24" w:after="24"/>
      </w:pPr>
      <w:r>
        <w:rPr>
          <w:rFonts w:ascii="Arial" w:cs="Arial" w:eastAsia="Arial" w:hAnsi="Arial"/>
          <w:sz w:val="19"/>
          <w:szCs w:val="19"/>
        </w:rPr>
        <w:t xml:space="preserve">🔴 Piedmont Park just hit PACKED! · 3m ago</w:t>
      </w:r>
    </w:p>
    <w:p>
      <w:pPr>
        <w:pStyle w:val="ListParagraph"/>
        <w:numPr>
          <w:ilvl w:val="0"/>
          <w:numId w:val="2"/>
        </w:numPr>
        <w:spacing w:before="24" w:after="24"/>
      </w:pPr>
      <w:r>
        <w:rPr>
          <w:rFonts w:ascii="Arial" w:cs="Arial" w:eastAsia="Arial" w:hAnsi="Arial"/>
          <w:sz w:val="19"/>
          <w:szCs w:val="19"/>
        </w:rPr>
        <w:t xml:space="preserve">🏅 You're a Pioneer at Turner Field! · 12m ago</w:t>
      </w:r>
    </w:p>
    <w:p>
      <w:pPr>
        <w:pStyle w:val="ListParagraph"/>
        <w:numPr>
          <w:ilvl w:val="0"/>
          <w:numId w:val="2"/>
        </w:numPr>
        <w:spacing w:before="24" w:after="24"/>
      </w:pPr>
      <w:r>
        <w:rPr>
          <w:rFonts w:ascii="Arial" w:cs="Arial" w:eastAsia="Arial" w:hAnsi="Arial"/>
          <w:sz w:val="19"/>
          <w:szCs w:val="19"/>
        </w:rPr>
        <w:t xml:space="preserve">👤 Messi started following you · 1h ago</w:t>
      </w:r>
    </w:p>
    <w:p>
      <w:pPr>
        <w:pStyle w:val="ListParagraph"/>
        <w:numPr>
          <w:ilvl w:val="0"/>
          <w:numId w:val="2"/>
        </w:numPr>
        <w:spacing w:before="24" w:after="24"/>
      </w:pPr>
      <w:r>
        <w:rPr>
          <w:rFonts w:ascii="Arial" w:cs="Arial" w:eastAsia="Arial" w:hAnsi="Arial"/>
          <w:sz w:val="19"/>
          <w:szCs w:val="19"/>
        </w:rPr>
        <w:t xml:space="preserve">💬 Rick James liked your Peep · 2h ago</w:t>
      </w:r>
    </w:p>
    <w:p>
      <w:pPr>
        <w:pStyle w:val="ListParagraph"/>
        <w:numPr>
          <w:ilvl w:val="0"/>
          <w:numId w:val="2"/>
        </w:numPr>
        <w:spacing w:before="24" w:after="24"/>
      </w:pPr>
      <w:r>
        <w:rPr>
          <w:rFonts w:ascii="Arial" w:cs="Arial" w:eastAsia="Arial" w:hAnsi="Arial"/>
          <w:sz w:val="19"/>
          <w:szCs w:val="19"/>
        </w:rPr>
        <w:t xml:space="preserve">🎟 New deal: Monday Night Brewing · 4h ago</w:t>
      </w:r>
    </w:p>
    <w:p>
      <w:pPr>
        <w:spacing w:before="80" w:after="30"/>
        <w:ind w:left="280"/>
      </w:pPr>
      <w:r>
        <w:rPr>
          <w:rFonts w:ascii="Arial" w:cs="Arial" w:eastAsia="Arial" w:hAnsi="Arial"/>
          <w:b/>
          <w:bCs/>
          <w:color w:val="1565C0"/>
          <w:sz w:val="20"/>
          <w:szCs w:val="20"/>
        </w:rPr>
        <w:t xml:space="preserve">Bottom Nav</w:t>
      </w:r>
    </w:p>
    <w:p>
      <w:pPr>
        <w:pStyle w:val="ListParagraph"/>
        <w:numPr>
          <w:ilvl w:val="0"/>
          <w:numId w:val="2"/>
        </w:numPr>
        <w:spacing w:before="24" w:after="24"/>
      </w:pPr>
      <w:r>
        <w:rPr>
          <w:rFonts w:ascii="Arial" w:cs="Arial" w:eastAsia="Arial" w:hAnsi="Arial"/>
          <w:sz w:val="19"/>
          <w:szCs w:val="19"/>
        </w:rPr>
        <w:t xml:space="preserve">💲 Deals  ·  📍 Get Peeps  ·  👤 Profile</w:t>
      </w:r>
    </w:p>
    <w:p>
      <w:pPr>
        <w:pBdr>
          <w:left w:val="single" w:color="FFC107" w:sz="16"/>
          <w:bottom w:val="none" w:sz="0" w:color="FFFFFF"/>
          <w:right w:val="none" w:sz="0" w:color="FFFFFF"/>
        </w:pBdr>
        <w:shd w:fill="0D47A1" w:val="clear"/>
        <w:spacing w:before="200" w:after="60"/>
      </w:pPr>
      <w:r>
        <w:rPr>
          <w:rFonts w:ascii="Arial" w:cs="Arial" w:eastAsia="Arial" w:hAnsi="Arial"/>
          <w:b/>
          <w:bCs/>
          <w:color w:val="FFFFFF"/>
          <w:sz w:val="20"/>
          <w:szCs w:val="20"/>
        </w:rPr>
        <w:t xml:space="preserve">  33. </w:t>
      </w:r>
      <w:r>
        <w:rPr>
          <w:rFonts w:ascii="Arial" w:cs="Arial" w:eastAsia="Arial" w:hAnsi="Arial"/>
          <w:b/>
          <w:bCs/>
          <w:color w:val="FFC107"/>
          <w:sz w:val="22"/>
          <w:szCs w:val="22"/>
        </w:rPr>
        <w:t xml:space="preserve">Crowd Push Alert (Lock Screen / Notification Banner)</w:t>
      </w:r>
    </w:p>
    <w:p>
      <w:pPr>
        <w:spacing w:before="80" w:after="30"/>
        <w:ind w:left="280"/>
      </w:pPr>
      <w:r>
        <w:rPr>
          <w:rFonts w:ascii="Arial" w:cs="Arial" w:eastAsia="Arial" w:hAnsi="Arial"/>
          <w:b/>
          <w:bCs/>
          <w:color w:val="1565C0"/>
          <w:sz w:val="20"/>
          <w:szCs w:val="20"/>
        </w:rPr>
        <w:t xml:space="preserve">Push Notification Content</w:t>
      </w:r>
    </w:p>
    <w:p>
      <w:pPr>
        <w:pStyle w:val="ListParagraph"/>
        <w:numPr>
          <w:ilvl w:val="0"/>
          <w:numId w:val="2"/>
        </w:numPr>
        <w:spacing w:before="24" w:after="24"/>
      </w:pPr>
      <w:r>
        <w:rPr>
          <w:rFonts w:ascii="Arial" w:cs="Arial" w:eastAsia="Arial" w:hAnsi="Arial"/>
          <w:sz w:val="19"/>
          <w:szCs w:val="19"/>
        </w:rPr>
        <w:t xml:space="preserve">App icon: Peepl</w:t>
      </w:r>
    </w:p>
    <w:p>
      <w:pPr>
        <w:pStyle w:val="ListParagraph"/>
        <w:numPr>
          <w:ilvl w:val="0"/>
          <w:numId w:val="2"/>
        </w:numPr>
        <w:spacing w:before="24" w:after="24"/>
      </w:pPr>
      <w:r>
        <w:rPr>
          <w:rFonts w:ascii="Arial" w:cs="Arial" w:eastAsia="Arial" w:hAnsi="Arial"/>
          <w:sz w:val="19"/>
          <w:szCs w:val="19"/>
        </w:rPr>
        <w:t xml:space="preserve">Title: peepl</w:t>
      </w:r>
    </w:p>
    <w:p>
      <w:pPr>
        <w:pStyle w:val="ListParagraph"/>
        <w:numPr>
          <w:ilvl w:val="0"/>
          <w:numId w:val="2"/>
        </w:numPr>
        <w:spacing w:before="24" w:after="24"/>
      </w:pPr>
      <w:r>
        <w:rPr>
          <w:rFonts w:ascii="Arial" w:cs="Arial" w:eastAsia="Arial" w:hAnsi="Arial"/>
          <w:sz w:val="19"/>
          <w:szCs w:val="19"/>
        </w:rPr>
        <w:t xml:space="preserve">Timestamp: now</w:t>
      </w:r>
    </w:p>
    <w:p>
      <w:pPr>
        <w:pStyle w:val="ListParagraph"/>
        <w:numPr>
          <w:ilvl w:val="0"/>
          <w:numId w:val="2"/>
        </w:numPr>
        <w:spacing w:before="24" w:after="24"/>
      </w:pPr>
      <w:r>
        <w:rPr>
          <w:rFonts w:ascii="Arial" w:cs="Arial" w:eastAsia="Arial" w:hAnsi="Arial"/>
          <w:sz w:val="19"/>
          <w:szCs w:val="19"/>
        </w:rPr>
        <w:t xml:space="preserve">Body: 🔴 Piedmont Park is PACKED! — 3 people just reported crowd level 9 at your favorite spot.</w:t>
      </w:r>
    </w:p>
    <w:p>
      <w:pPr>
        <w:pStyle w:val="ListParagraph"/>
        <w:numPr>
          <w:ilvl w:val="0"/>
          <w:numId w:val="2"/>
        </w:numPr>
        <w:spacing w:before="24" w:after="24"/>
      </w:pPr>
      <w:r>
        <w:rPr>
          <w:rFonts w:ascii="Arial" w:cs="Arial" w:eastAsia="Arial" w:hAnsi="Arial"/>
          <w:sz w:val="19"/>
          <w:szCs w:val="19"/>
        </w:rPr>
        <w:t xml:space="preserve">Actions: Dismiss · View</w:t>
      </w:r>
    </w:p>
    <w:p>
      <w:pPr>
        <w:pBdr>
          <w:left w:val="single" w:color="FFC107" w:sz="16"/>
          <w:bottom w:val="none" w:sz="0" w:color="FFFFFF"/>
          <w:right w:val="none" w:sz="0" w:color="FFFFFF"/>
        </w:pBdr>
        <w:shd w:fill="0D47A1" w:val="clear"/>
        <w:spacing w:before="200" w:after="60"/>
      </w:pPr>
      <w:r>
        <w:rPr>
          <w:rFonts w:ascii="Arial" w:cs="Arial" w:eastAsia="Arial" w:hAnsi="Arial"/>
          <w:b/>
          <w:bCs/>
          <w:color w:val="FFFFFF"/>
          <w:sz w:val="20"/>
          <w:szCs w:val="20"/>
        </w:rPr>
        <w:t xml:space="preserve">  34. </w:t>
      </w:r>
      <w:r>
        <w:rPr>
          <w:rFonts w:ascii="Arial" w:cs="Arial" w:eastAsia="Arial" w:hAnsi="Arial"/>
          <w:b/>
          <w:bCs/>
          <w:color w:val="FFC107"/>
          <w:sz w:val="22"/>
          <w:szCs w:val="22"/>
        </w:rPr>
        <w:t xml:space="preserve">Report a Peep</w:t>
      </w:r>
    </w:p>
    <w:p>
      <w:pPr>
        <w:spacing w:before="80" w:after="30"/>
        <w:ind w:left="280"/>
      </w:pPr>
      <w:r>
        <w:rPr>
          <w:rFonts w:ascii="Arial" w:cs="Arial" w:eastAsia="Arial" w:hAnsi="Arial"/>
          <w:b/>
          <w:bCs/>
          <w:color w:val="1565C0"/>
          <w:sz w:val="20"/>
          <w:szCs w:val="20"/>
        </w:rPr>
        <w:t xml:space="preserve">App Bar</w:t>
      </w:r>
    </w:p>
    <w:p>
      <w:pPr>
        <w:pStyle w:val="ListParagraph"/>
        <w:numPr>
          <w:ilvl w:val="0"/>
          <w:numId w:val="2"/>
        </w:numPr>
        <w:spacing w:before="24" w:after="24"/>
      </w:pPr>
      <w:r>
        <w:rPr>
          <w:rFonts w:ascii="Arial" w:cs="Arial" w:eastAsia="Arial" w:hAnsi="Arial"/>
          <w:sz w:val="19"/>
          <w:szCs w:val="19"/>
        </w:rPr>
        <w:t xml:space="preserve">Left: Cancel button</w:t>
      </w:r>
    </w:p>
    <w:p>
      <w:pPr>
        <w:pStyle w:val="ListParagraph"/>
        <w:numPr>
          <w:ilvl w:val="0"/>
          <w:numId w:val="2"/>
        </w:numPr>
        <w:spacing w:before="24" w:after="24"/>
      </w:pPr>
      <w:r>
        <w:rPr>
          <w:rFonts w:ascii="Arial" w:cs="Arial" w:eastAsia="Arial" w:hAnsi="Arial"/>
          <w:sz w:val="19"/>
          <w:szCs w:val="19"/>
        </w:rPr>
        <w:t xml:space="preserve">Center: Peepl wordmark + Get Peeps! right</w:t>
      </w:r>
    </w:p>
    <w:p>
      <w:pPr>
        <w:spacing w:before="80" w:after="30"/>
        <w:ind w:left="280"/>
      </w:pPr>
      <w:r>
        <w:rPr>
          <w:rFonts w:ascii="Arial" w:cs="Arial" w:eastAsia="Arial" w:hAnsi="Arial"/>
          <w:b/>
          <w:bCs/>
          <w:color w:val="1565C0"/>
          <w:sz w:val="20"/>
          <w:szCs w:val="20"/>
        </w:rPr>
        <w:t xml:space="preserve">Header</w:t>
      </w:r>
    </w:p>
    <w:p>
      <w:pPr>
        <w:pStyle w:val="ListParagraph"/>
        <w:numPr>
          <w:ilvl w:val="0"/>
          <w:numId w:val="2"/>
        </w:numPr>
        <w:spacing w:before="24" w:after="24"/>
      </w:pPr>
      <w:r>
        <w:rPr>
          <w:rFonts w:ascii="Arial" w:cs="Arial" w:eastAsia="Arial" w:hAnsi="Arial"/>
          <w:sz w:val="19"/>
          <w:szCs w:val="19"/>
        </w:rPr>
        <w:t xml:space="preserve">Report This Peep</w:t>
      </w:r>
    </w:p>
    <w:p>
      <w:pPr>
        <w:spacing w:before="80" w:after="30"/>
        <w:ind w:left="280"/>
      </w:pPr>
      <w:r>
        <w:rPr>
          <w:rFonts w:ascii="Arial" w:cs="Arial" w:eastAsia="Arial" w:hAnsi="Arial"/>
          <w:b/>
          <w:bCs/>
          <w:color w:val="1565C0"/>
          <w:sz w:val="20"/>
          <w:szCs w:val="20"/>
        </w:rPr>
        <w:t xml:space="preserve">Radio Options</w:t>
      </w:r>
    </w:p>
    <w:p>
      <w:pPr>
        <w:pStyle w:val="ListParagraph"/>
        <w:numPr>
          <w:ilvl w:val="0"/>
          <w:numId w:val="2"/>
        </w:numPr>
        <w:spacing w:before="24" w:after="24"/>
      </w:pPr>
      <w:r>
        <w:rPr>
          <w:rFonts w:ascii="Arial" w:cs="Arial" w:eastAsia="Arial" w:hAnsi="Arial"/>
          <w:sz w:val="19"/>
          <w:szCs w:val="19"/>
        </w:rPr>
        <w:t xml:space="preserve">● Inaccurate crowd size (selected by default)</w:t>
      </w:r>
    </w:p>
    <w:p>
      <w:pPr>
        <w:pStyle w:val="ListParagraph"/>
        <w:numPr>
          <w:ilvl w:val="0"/>
          <w:numId w:val="2"/>
        </w:numPr>
        <w:spacing w:before="24" w:after="24"/>
      </w:pPr>
      <w:r>
        <w:rPr>
          <w:rFonts w:ascii="Arial" w:cs="Arial" w:eastAsia="Arial" w:hAnsi="Arial"/>
          <w:sz w:val="19"/>
          <w:szCs w:val="19"/>
        </w:rPr>
        <w:t xml:space="preserve">○ Inappropriate content</w:t>
      </w:r>
    </w:p>
    <w:p>
      <w:pPr>
        <w:pStyle w:val="ListParagraph"/>
        <w:numPr>
          <w:ilvl w:val="0"/>
          <w:numId w:val="2"/>
        </w:numPr>
        <w:spacing w:before="24" w:after="24"/>
      </w:pPr>
      <w:r>
        <w:rPr>
          <w:rFonts w:ascii="Arial" w:cs="Arial" w:eastAsia="Arial" w:hAnsi="Arial"/>
          <w:sz w:val="19"/>
          <w:szCs w:val="19"/>
        </w:rPr>
        <w:t xml:space="preserve">○ Spam or fake peep</w:t>
      </w:r>
    </w:p>
    <w:p>
      <w:pPr>
        <w:pStyle w:val="ListParagraph"/>
        <w:numPr>
          <w:ilvl w:val="0"/>
          <w:numId w:val="2"/>
        </w:numPr>
        <w:spacing w:before="24" w:after="24"/>
      </w:pPr>
      <w:r>
        <w:rPr>
          <w:rFonts w:ascii="Arial" w:cs="Arial" w:eastAsia="Arial" w:hAnsi="Arial"/>
          <w:sz w:val="19"/>
          <w:szCs w:val="19"/>
        </w:rPr>
        <w:t xml:space="preserve">○ Wrong location</w:t>
      </w:r>
    </w:p>
    <w:p>
      <w:pPr>
        <w:pStyle w:val="ListParagraph"/>
        <w:numPr>
          <w:ilvl w:val="0"/>
          <w:numId w:val="2"/>
        </w:numPr>
        <w:spacing w:before="24" w:after="24"/>
      </w:pPr>
      <w:r>
        <w:rPr>
          <w:rFonts w:ascii="Arial" w:cs="Arial" w:eastAsia="Arial" w:hAnsi="Arial"/>
          <w:sz w:val="19"/>
          <w:szCs w:val="19"/>
        </w:rPr>
        <w:t xml:space="preserve">○ Offensive language</w:t>
      </w:r>
    </w:p>
    <w:p>
      <w:pPr>
        <w:spacing w:before="80" w:after="30"/>
        <w:ind w:left="280"/>
      </w:pPr>
      <w:r>
        <w:rPr>
          <w:rFonts w:ascii="Arial" w:cs="Arial" w:eastAsia="Arial" w:hAnsi="Arial"/>
          <w:b/>
          <w:bCs/>
          <w:color w:val="1565C0"/>
          <w:sz w:val="20"/>
          <w:szCs w:val="20"/>
        </w:rPr>
        <w:t xml:space="preserve">Action</w:t>
      </w:r>
    </w:p>
    <w:p>
      <w:pPr>
        <w:pStyle w:val="ListParagraph"/>
        <w:numPr>
          <w:ilvl w:val="0"/>
          <w:numId w:val="2"/>
        </w:numPr>
        <w:spacing w:before="24" w:after="24"/>
      </w:pPr>
      <w:r>
        <w:rPr>
          <w:rFonts w:ascii="Arial" w:cs="Arial" w:eastAsia="Arial" w:hAnsi="Arial"/>
          <w:sz w:val="19"/>
          <w:szCs w:val="19"/>
        </w:rPr>
        <w:t xml:space="preserve">Submit Report button (full-width, red fill, white text)</w:t>
      </w:r>
    </w:p>
    <w:p>
      <w:pPr>
        <w:spacing w:before="40"/>
      </w:pPr>
      <w:r>
        <w:rPr>
          <w:rFonts w:ascii="Arial" w:cs="Arial" w:eastAsia="Arial" w:hAnsi="Arial"/>
          <w:sz w:val="22"/>
          <w:szCs w:val="22"/>
        </w:rPr>
        <w:t xml:space="preserve"/>
      </w:r>
    </w:p>
    <w:p>
      <w:pPr>
        <w:pStyle w:val="Heading2"/>
        <w:pBdr>
          <w:bottom w:val="single" w:color="1565C0" w:sz="4" w:space="1"/>
        </w:pBdr>
        <w:spacing w:before="340" w:after="120"/>
      </w:pPr>
      <w:r>
        <w:rPr>
          <w:rFonts w:ascii="Arial" w:cs="Arial" w:eastAsia="Arial" w:hAnsi="Arial"/>
          <w:b/>
          <w:bCs/>
          <w:color w:val="1565C0"/>
          <w:sz w:val="30"/>
          <w:szCs w:val="30"/>
        </w:rPr>
        <w:t xml:space="preserve">SECTION F — GAMIFICATION (Screens 35–39)</w:t>
      </w:r>
    </w:p>
    <w:p>
      <w:pPr>
        <w:pBdr>
          <w:left w:val="single" w:color="FFC107" w:sz="16"/>
          <w:bottom w:val="none" w:sz="0" w:color="FFFFFF"/>
          <w:right w:val="none" w:sz="0" w:color="FFFFFF"/>
        </w:pBdr>
        <w:shd w:fill="0D47A1" w:val="clear"/>
        <w:spacing w:before="200" w:after="60"/>
      </w:pPr>
      <w:r>
        <w:rPr>
          <w:rFonts w:ascii="Arial" w:cs="Arial" w:eastAsia="Arial" w:hAnsi="Arial"/>
          <w:b/>
          <w:bCs/>
          <w:color w:val="FFFFFF"/>
          <w:sz w:val="20"/>
          <w:szCs w:val="20"/>
        </w:rPr>
        <w:t xml:space="preserve">  35. </w:t>
      </w:r>
      <w:r>
        <w:rPr>
          <w:rFonts w:ascii="Arial" w:cs="Arial" w:eastAsia="Arial" w:hAnsi="Arial"/>
          <w:b/>
          <w:bCs/>
          <w:color w:val="FFC107"/>
          <w:sz w:val="22"/>
          <w:szCs w:val="22"/>
        </w:rPr>
        <w:t xml:space="preserve">Leaderboard</w:t>
      </w:r>
    </w:p>
    <w:p>
      <w:pPr>
        <w:spacing w:before="80" w:after="30"/>
        <w:ind w:left="280"/>
      </w:pPr>
      <w:r>
        <w:rPr>
          <w:rFonts w:ascii="Arial" w:cs="Arial" w:eastAsia="Arial" w:hAnsi="Arial"/>
          <w:b/>
          <w:bCs/>
          <w:color w:val="1565C0"/>
          <w:sz w:val="20"/>
          <w:szCs w:val="20"/>
        </w:rPr>
        <w:t xml:space="preserve">App Bar</w:t>
      </w:r>
    </w:p>
    <w:p>
      <w:pPr>
        <w:pStyle w:val="ListParagraph"/>
        <w:numPr>
          <w:ilvl w:val="0"/>
          <w:numId w:val="2"/>
        </w:numPr>
        <w:spacing w:before="24" w:after="24"/>
      </w:pPr>
      <w:r>
        <w:rPr>
          <w:rFonts w:ascii="Arial" w:cs="Arial" w:eastAsia="Arial" w:hAnsi="Arial"/>
          <w:sz w:val="19"/>
          <w:szCs w:val="19"/>
        </w:rPr>
        <w:t xml:space="preserve">← PEEPL Leaderboard header</w:t>
      </w:r>
    </w:p>
    <w:p>
      <w:pPr>
        <w:pStyle w:val="ListParagraph"/>
        <w:numPr>
          <w:ilvl w:val="0"/>
          <w:numId w:val="2"/>
        </w:numPr>
        <w:spacing w:before="24" w:after="24"/>
      </w:pPr>
      <w:r>
        <w:rPr>
          <w:rFonts w:ascii="Arial" w:cs="Arial" w:eastAsia="Arial" w:hAnsi="Arial"/>
          <w:sz w:val="19"/>
          <w:szCs w:val="19"/>
        </w:rPr>
        <w:t xml:space="preserve">Your position shown in info bar: [Points] + Your username + rank</w:t>
      </w:r>
    </w:p>
    <w:p>
      <w:pPr>
        <w:spacing w:before="80" w:after="30"/>
        <w:ind w:left="280"/>
      </w:pPr>
      <w:r>
        <w:rPr>
          <w:rFonts w:ascii="Arial" w:cs="Arial" w:eastAsia="Arial" w:hAnsi="Arial"/>
          <w:b/>
          <w:bCs/>
          <w:color w:val="1565C0"/>
          <w:sz w:val="20"/>
          <w:szCs w:val="20"/>
        </w:rPr>
        <w:t xml:space="preserve">Filter Tabs</w:t>
      </w:r>
    </w:p>
    <w:p>
      <w:pPr>
        <w:pStyle w:val="ListParagraph"/>
        <w:numPr>
          <w:ilvl w:val="0"/>
          <w:numId w:val="2"/>
        </w:numPr>
        <w:spacing w:before="24" w:after="24"/>
      </w:pPr>
      <w:r>
        <w:rPr>
          <w:rFonts w:ascii="Arial" w:cs="Arial" w:eastAsia="Arial" w:hAnsi="Arial"/>
          <w:sz w:val="19"/>
          <w:szCs w:val="19"/>
        </w:rPr>
        <w:t xml:space="preserve">6,453 Friends  ·  Everyone  (tappable tabs)</w:t>
      </w:r>
    </w:p>
    <w:p>
      <w:pPr>
        <w:spacing w:before="80" w:after="30"/>
        <w:ind w:left="280"/>
      </w:pPr>
      <w:r>
        <w:rPr>
          <w:rFonts w:ascii="Arial" w:cs="Arial" w:eastAsia="Arial" w:hAnsi="Arial"/>
          <w:b/>
          <w:bCs/>
          <w:color w:val="1565C0"/>
          <w:sz w:val="20"/>
          <w:szCs w:val="20"/>
        </w:rPr>
        <w:t xml:space="preserve">Top 3 Podium</w:t>
      </w:r>
    </w:p>
    <w:p>
      <w:pPr>
        <w:pStyle w:val="ListParagraph"/>
        <w:numPr>
          <w:ilvl w:val="0"/>
          <w:numId w:val="2"/>
        </w:numPr>
        <w:spacing w:before="24" w:after="24"/>
      </w:pPr>
      <w:r>
        <w:rPr>
          <w:rFonts w:ascii="Arial" w:cs="Arial" w:eastAsia="Arial" w:hAnsi="Arial"/>
          <w:sz w:val="19"/>
          <w:szCs w:val="19"/>
        </w:rPr>
        <w:t xml:space="preserve">#1 🤼 Rick Flair 12,384 pts</w:t>
      </w:r>
    </w:p>
    <w:p>
      <w:pPr>
        <w:pStyle w:val="ListParagraph"/>
        <w:numPr>
          <w:ilvl w:val="0"/>
          <w:numId w:val="2"/>
        </w:numPr>
        <w:spacing w:before="24" w:after="24"/>
      </w:pPr>
      <w:r>
        <w:rPr>
          <w:rFonts w:ascii="Arial" w:cs="Arial" w:eastAsia="Arial" w:hAnsi="Arial"/>
          <w:sz w:val="19"/>
          <w:szCs w:val="19"/>
        </w:rPr>
        <w:t xml:space="preserve">#2 🎤 50 Cent 11,456 pts</w:t>
      </w:r>
    </w:p>
    <w:p>
      <w:pPr>
        <w:pStyle w:val="ListParagraph"/>
        <w:numPr>
          <w:ilvl w:val="0"/>
          <w:numId w:val="2"/>
        </w:numPr>
        <w:spacing w:before="24" w:after="24"/>
      </w:pPr>
      <w:r>
        <w:rPr>
          <w:rFonts w:ascii="Arial" w:cs="Arial" w:eastAsia="Arial" w:hAnsi="Arial"/>
          <w:sz w:val="19"/>
          <w:szCs w:val="19"/>
        </w:rPr>
        <w:t xml:space="preserve">#3 👩 LoisLane 11,432 pts</w:t>
      </w:r>
    </w:p>
    <w:p>
      <w:pPr>
        <w:spacing w:before="80" w:after="30"/>
        <w:ind w:left="280"/>
      </w:pPr>
      <w:r>
        <w:rPr>
          <w:rFonts w:ascii="Arial" w:cs="Arial" w:eastAsia="Arial" w:hAnsi="Arial"/>
          <w:b/>
          <w:bCs/>
          <w:color w:val="1565C0"/>
          <w:sz w:val="20"/>
          <w:szCs w:val="20"/>
        </w:rPr>
        <w:t xml:space="preserve">Ranked List</w:t>
      </w:r>
    </w:p>
    <w:p>
      <w:pPr>
        <w:pStyle w:val="ListParagraph"/>
        <w:numPr>
          <w:ilvl w:val="0"/>
          <w:numId w:val="2"/>
        </w:numPr>
        <w:spacing w:before="24" w:after="24"/>
      </w:pPr>
      <w:r>
        <w:rPr>
          <w:rFonts w:ascii="Arial" w:cs="Arial" w:eastAsia="Arial" w:hAnsi="Arial"/>
          <w:sz w:val="19"/>
          <w:szCs w:val="19"/>
        </w:rPr>
        <w:t xml:space="preserve">4 Madonna 11,396 · 5 Lucy Lui 11,378 · 6 Hulk 11,325 · 7 Marky Mark 11,312 · 8 LutherV33 11,273 · 9 SuzeQ 11,269</w:t>
      </w:r>
    </w:p>
    <w:p>
      <w:pPr>
        <w:spacing w:before="80" w:after="30"/>
        <w:ind w:left="280"/>
      </w:pPr>
      <w:r>
        <w:rPr>
          <w:rFonts w:ascii="Arial" w:cs="Arial" w:eastAsia="Arial" w:hAnsi="Arial"/>
          <w:b/>
          <w:bCs/>
          <w:color w:val="1565C0"/>
          <w:sz w:val="20"/>
          <w:szCs w:val="20"/>
        </w:rPr>
        <w:t xml:space="preserve">Action Bar</w:t>
      </w:r>
    </w:p>
    <w:p>
      <w:pPr>
        <w:pStyle w:val="ListParagraph"/>
        <w:numPr>
          <w:ilvl w:val="0"/>
          <w:numId w:val="2"/>
        </w:numPr>
        <w:spacing w:before="24" w:after="24"/>
      </w:pPr>
      <w:r>
        <w:rPr>
          <w:rFonts w:ascii="Arial" w:cs="Arial" w:eastAsia="Arial" w:hAnsi="Arial"/>
          <w:sz w:val="19"/>
          <w:szCs w:val="19"/>
        </w:rPr>
        <w:t xml:space="preserve">DEALS * Map * Menu * SHARE</w:t>
      </w:r>
    </w:p>
    <w:p>
      <w:pPr>
        <w:pBdr>
          <w:left w:val="single" w:color="FFC107" w:sz="16"/>
          <w:bottom w:val="none" w:sz="0" w:color="FFFFFF"/>
          <w:right w:val="none" w:sz="0" w:color="FFFFFF"/>
        </w:pBdr>
        <w:shd w:fill="0D47A1" w:val="clear"/>
        <w:spacing w:before="200" w:after="60"/>
      </w:pPr>
      <w:r>
        <w:rPr>
          <w:rFonts w:ascii="Arial" w:cs="Arial" w:eastAsia="Arial" w:hAnsi="Arial"/>
          <w:b/>
          <w:bCs/>
          <w:color w:val="FFFFFF"/>
          <w:sz w:val="20"/>
          <w:szCs w:val="20"/>
        </w:rPr>
        <w:t xml:space="preserve">  36. </w:t>
      </w:r>
      <w:r>
        <w:rPr>
          <w:rFonts w:ascii="Arial" w:cs="Arial" w:eastAsia="Arial" w:hAnsi="Arial"/>
          <w:b/>
          <w:bCs/>
          <w:color w:val="FFC107"/>
          <w:sz w:val="22"/>
          <w:szCs w:val="22"/>
        </w:rPr>
        <w:t xml:space="preserve">Pioneers List</w:t>
      </w:r>
    </w:p>
    <w:p>
      <w:pPr>
        <w:spacing w:before="80" w:after="30"/>
        <w:ind w:left="280"/>
      </w:pPr>
      <w:r>
        <w:rPr>
          <w:rFonts w:ascii="Arial" w:cs="Arial" w:eastAsia="Arial" w:hAnsi="Arial"/>
          <w:b/>
          <w:bCs/>
          <w:color w:val="1565C0"/>
          <w:sz w:val="20"/>
          <w:szCs w:val="20"/>
        </w:rPr>
        <w:t xml:space="preserve">Header</w:t>
      </w:r>
    </w:p>
    <w:p>
      <w:pPr>
        <w:pStyle w:val="ListParagraph"/>
        <w:numPr>
          <w:ilvl w:val="0"/>
          <w:numId w:val="2"/>
        </w:numPr>
        <w:spacing w:before="24" w:after="24"/>
      </w:pPr>
      <w:r>
        <w:rPr>
          <w:rFonts w:ascii="Arial" w:cs="Arial" w:eastAsia="Arial" w:hAnsi="Arial"/>
          <w:sz w:val="19"/>
          <w:szCs w:val="19"/>
        </w:rPr>
        <w:t xml:space="preserve">🏅 Pioneers</w:t>
      </w:r>
    </w:p>
    <w:p>
      <w:pPr>
        <w:spacing w:before="80" w:after="30"/>
        <w:ind w:left="280"/>
      </w:pPr>
      <w:r>
        <w:rPr>
          <w:rFonts w:ascii="Arial" w:cs="Arial" w:eastAsia="Arial" w:hAnsi="Arial"/>
          <w:b/>
          <w:bCs/>
          <w:color w:val="1565C0"/>
          <w:sz w:val="20"/>
          <w:szCs w:val="20"/>
        </w:rPr>
        <w:t xml:space="preserve">Pioneer Rows (example)</w:t>
      </w:r>
    </w:p>
    <w:p>
      <w:pPr>
        <w:pStyle w:val="ListParagraph"/>
        <w:numPr>
          <w:ilvl w:val="0"/>
          <w:numId w:val="2"/>
        </w:numPr>
        <w:spacing w:before="24" w:after="24"/>
      </w:pPr>
      <w:r>
        <w:rPr>
          <w:rFonts w:ascii="Arial" w:cs="Arial" w:eastAsia="Arial" w:hAnsi="Arial"/>
          <w:sz w:val="19"/>
          <w:szCs w:val="19"/>
        </w:rPr>
        <w:t xml:space="preserve">🤼 Piedmont Park — First: Rick Flair · 3/12/15 — 42 peeps</w:t>
      </w:r>
    </w:p>
    <w:p>
      <w:pPr>
        <w:pStyle w:val="ListParagraph"/>
        <w:numPr>
          <w:ilvl w:val="0"/>
          <w:numId w:val="2"/>
        </w:numPr>
        <w:spacing w:before="24" w:after="24"/>
      </w:pPr>
      <w:r>
        <w:rPr>
          <w:rFonts w:ascii="Arial" w:cs="Arial" w:eastAsia="Arial" w:hAnsi="Arial"/>
          <w:sz w:val="19"/>
          <w:szCs w:val="19"/>
        </w:rPr>
        <w:t xml:space="preserve">🦜 Establishment — First: Big Blo · 4/2/15 — 38 peeps</w:t>
      </w:r>
    </w:p>
    <w:p>
      <w:pPr>
        <w:pStyle w:val="ListParagraph"/>
        <w:numPr>
          <w:ilvl w:val="0"/>
          <w:numId w:val="2"/>
        </w:numPr>
        <w:spacing w:before="24" w:after="24"/>
      </w:pPr>
      <w:r>
        <w:rPr>
          <w:rFonts w:ascii="Arial" w:cs="Arial" w:eastAsia="Arial" w:hAnsi="Arial"/>
          <w:sz w:val="19"/>
          <w:szCs w:val="19"/>
        </w:rPr>
        <w:t xml:space="preserve">⚽ Monday Night Brewing — First: Messi · 5/15/15 — 29 peeps</w:t>
      </w:r>
    </w:p>
    <w:p>
      <w:pPr>
        <w:pStyle w:val="ListParagraph"/>
        <w:numPr>
          <w:ilvl w:val="0"/>
          <w:numId w:val="2"/>
        </w:numPr>
        <w:spacing w:before="24" w:after="24"/>
      </w:pPr>
      <w:r>
        <w:rPr>
          <w:rFonts w:ascii="Arial" w:cs="Arial" w:eastAsia="Arial" w:hAnsi="Arial"/>
          <w:sz w:val="19"/>
          <w:szCs w:val="19"/>
        </w:rPr>
        <w:t xml:space="preserve">👩 Tongue-n-Groove — First: LoisLane · 6/1/15 — 24 peeps</w:t>
      </w:r>
    </w:p>
    <w:p>
      <w:pPr>
        <w:pStyle w:val="ListParagraph"/>
        <w:numPr>
          <w:ilvl w:val="0"/>
          <w:numId w:val="2"/>
        </w:numPr>
        <w:spacing w:before="24" w:after="24"/>
      </w:pPr>
      <w:r>
        <w:rPr>
          <w:rFonts w:ascii="Arial" w:cs="Arial" w:eastAsia="Arial" w:hAnsi="Arial"/>
          <w:sz w:val="19"/>
          <w:szCs w:val="19"/>
        </w:rPr>
        <w:t xml:space="preserve">🎭 Osteria 832 — First: Tootsie · 6/8/15 — 18 peeps</w:t>
      </w:r>
    </w:p>
    <w:p>
      <w:pPr>
        <w:pStyle w:val="ListParagraph"/>
        <w:numPr>
          <w:ilvl w:val="0"/>
          <w:numId w:val="2"/>
        </w:numPr>
        <w:spacing w:before="24" w:after="24"/>
      </w:pPr>
      <w:r>
        <w:rPr>
          <w:rFonts w:ascii="Arial" w:cs="Arial" w:eastAsia="Arial" w:hAnsi="Arial"/>
          <w:sz w:val="19"/>
          <w:szCs w:val="19"/>
        </w:rPr>
        <w:t xml:space="preserve">🎤 Joey D's — First: 50 Cent · 7/4/15 — 15 peeps</w:t>
      </w:r>
    </w:p>
    <w:p>
      <w:pPr>
        <w:spacing w:before="80" w:after="30"/>
        <w:ind w:left="280"/>
      </w:pPr>
      <w:r>
        <w:rPr>
          <w:rFonts w:ascii="Arial" w:cs="Arial" w:eastAsia="Arial" w:hAnsi="Arial"/>
          <w:b/>
          <w:bCs/>
          <w:color w:val="1565C0"/>
          <w:sz w:val="20"/>
          <w:szCs w:val="20"/>
        </w:rPr>
        <w:t xml:space="preserve">Action Bar</w:t>
      </w:r>
    </w:p>
    <w:p>
      <w:pPr>
        <w:pStyle w:val="ListParagraph"/>
        <w:numPr>
          <w:ilvl w:val="0"/>
          <w:numId w:val="2"/>
        </w:numPr>
        <w:spacing w:before="24" w:after="24"/>
      </w:pPr>
      <w:r>
        <w:rPr>
          <w:rFonts w:ascii="Arial" w:cs="Arial" w:eastAsia="Arial" w:hAnsi="Arial"/>
          <w:sz w:val="19"/>
          <w:szCs w:val="19"/>
        </w:rPr>
        <w:t xml:space="preserve">DEALS * Map * Menu * SHARE</w:t>
      </w:r>
    </w:p>
    <w:p>
      <w:pPr>
        <w:pBdr>
          <w:left w:val="single" w:color="FFC107" w:sz="16"/>
          <w:bottom w:val="none" w:sz="0" w:color="FFFFFF"/>
          <w:right w:val="none" w:sz="0" w:color="FFFFFF"/>
        </w:pBdr>
        <w:shd w:fill="0D47A1" w:val="clear"/>
        <w:spacing w:before="200" w:after="60"/>
      </w:pPr>
      <w:r>
        <w:rPr>
          <w:rFonts w:ascii="Arial" w:cs="Arial" w:eastAsia="Arial" w:hAnsi="Arial"/>
          <w:b/>
          <w:bCs/>
          <w:color w:val="FFFFFF"/>
          <w:sz w:val="20"/>
          <w:szCs w:val="20"/>
        </w:rPr>
        <w:t xml:space="preserve">  37. </w:t>
      </w:r>
      <w:r>
        <w:rPr>
          <w:rFonts w:ascii="Arial" w:cs="Arial" w:eastAsia="Arial" w:hAnsi="Arial"/>
          <w:b/>
          <w:bCs/>
          <w:color w:val="FFC107"/>
          <w:sz w:val="22"/>
          <w:szCs w:val="22"/>
        </w:rPr>
        <w:t xml:space="preserve">Scoreboard</w:t>
      </w:r>
    </w:p>
    <w:p>
      <w:pPr>
        <w:spacing w:before="80" w:after="30"/>
        <w:ind w:left="280"/>
      </w:pPr>
      <w:r>
        <w:rPr>
          <w:rFonts w:ascii="Arial" w:cs="Arial" w:eastAsia="Arial" w:hAnsi="Arial"/>
          <w:b/>
          <w:bCs/>
          <w:color w:val="1565C0"/>
          <w:sz w:val="20"/>
          <w:szCs w:val="20"/>
        </w:rPr>
        <w:t xml:space="preserve">Top Bar</w:t>
      </w:r>
    </w:p>
    <w:p>
      <w:pPr>
        <w:pStyle w:val="ListParagraph"/>
        <w:numPr>
          <w:ilvl w:val="0"/>
          <w:numId w:val="2"/>
        </w:numPr>
        <w:spacing w:before="24" w:after="24"/>
      </w:pPr>
      <w:r>
        <w:rPr>
          <w:rFonts w:ascii="Arial" w:cs="Arial" w:eastAsia="Arial" w:hAnsi="Arial"/>
          <w:sz w:val="19"/>
          <w:szCs w:val="19"/>
        </w:rPr>
        <w:t xml:space="preserve">Recent venue activity bar — e.g. Establishment - 4 · Twain's - 3 · Noche - 3</w:t>
      </w:r>
    </w:p>
    <w:p>
      <w:pPr>
        <w:spacing w:before="80" w:after="30"/>
        <w:ind w:left="280"/>
      </w:pPr>
      <w:r>
        <w:rPr>
          <w:rFonts w:ascii="Arial" w:cs="Arial" w:eastAsia="Arial" w:hAnsi="Arial"/>
          <w:b/>
          <w:bCs/>
          <w:color w:val="1565C0"/>
          <w:sz w:val="20"/>
          <w:szCs w:val="20"/>
        </w:rPr>
        <w:t xml:space="preserve">User Card</w:t>
      </w:r>
    </w:p>
    <w:p>
      <w:pPr>
        <w:pStyle w:val="ListParagraph"/>
        <w:numPr>
          <w:ilvl w:val="0"/>
          <w:numId w:val="2"/>
        </w:numPr>
        <w:spacing w:before="24" w:after="24"/>
      </w:pPr>
      <w:r>
        <w:rPr>
          <w:rFonts w:ascii="Arial" w:cs="Arial" w:eastAsia="Arial" w:hAnsi="Arial"/>
          <w:sz w:val="19"/>
          <w:szCs w:val="19"/>
        </w:rPr>
        <w:t xml:space="preserve">🤼 Rick Flair + avatar + +Follow button</w:t>
      </w:r>
    </w:p>
    <w:p>
      <w:pPr>
        <w:spacing w:before="80" w:after="30"/>
        <w:ind w:left="280"/>
      </w:pPr>
      <w:r>
        <w:rPr>
          <w:rFonts w:ascii="Arial" w:cs="Arial" w:eastAsia="Arial" w:hAnsi="Arial"/>
          <w:b/>
          <w:bCs/>
          <w:color w:val="1565C0"/>
          <w:sz w:val="20"/>
          <w:szCs w:val="20"/>
        </w:rPr>
        <w:t xml:space="preserve">Your Stats block</w:t>
      </w:r>
    </w:p>
    <w:p>
      <w:pPr>
        <w:pStyle w:val="ListParagraph"/>
        <w:numPr>
          <w:ilvl w:val="0"/>
          <w:numId w:val="2"/>
        </w:numPr>
        <w:spacing w:before="24" w:after="24"/>
      </w:pPr>
      <w:r>
        <w:rPr>
          <w:rFonts w:ascii="Arial" w:cs="Arial" w:eastAsia="Arial" w:hAnsi="Arial"/>
          <w:sz w:val="19"/>
          <w:szCs w:val="19"/>
        </w:rPr>
        <w:t xml:space="preserve">Total Peeps: 78 · Pioneers: 13 · Points: 6,453 · Rank: #725</w:t>
      </w:r>
    </w:p>
    <w:p>
      <w:pPr>
        <w:spacing w:before="80" w:after="30"/>
        <w:ind w:left="280"/>
      </w:pPr>
      <w:r>
        <w:rPr>
          <w:rFonts w:ascii="Arial" w:cs="Arial" w:eastAsia="Arial" w:hAnsi="Arial"/>
          <w:b/>
          <w:bCs/>
          <w:color w:val="1565C0"/>
          <w:sz w:val="20"/>
          <w:szCs w:val="20"/>
        </w:rPr>
        <w:t xml:space="preserve">Friends Section</w:t>
      </w:r>
    </w:p>
    <w:p>
      <w:pPr>
        <w:pStyle w:val="ListParagraph"/>
        <w:numPr>
          <w:ilvl w:val="0"/>
          <w:numId w:val="2"/>
        </w:numPr>
        <w:spacing w:before="24" w:after="24"/>
      </w:pPr>
      <w:r>
        <w:rPr>
          <w:rFonts w:ascii="Arial" w:cs="Arial" w:eastAsia="Arial" w:hAnsi="Arial"/>
          <w:sz w:val="19"/>
          <w:szCs w:val="19"/>
        </w:rPr>
        <w:t xml:space="preserve">#1 🤼 Rick Flair 12,384 · #2 🎤 50 Cent 11,456 · #5 🐻 You 6,453</w:t>
      </w:r>
    </w:p>
    <w:p>
      <w:pPr>
        <w:pBdr>
          <w:left w:val="single" w:color="FFC107" w:sz="16"/>
          <w:bottom w:val="none" w:sz="0" w:color="FFFFFF"/>
          <w:right w:val="none" w:sz="0" w:color="FFFFFF"/>
        </w:pBdr>
        <w:shd w:fill="0D47A1" w:val="clear"/>
        <w:spacing w:before="200" w:after="60"/>
      </w:pPr>
      <w:r>
        <w:rPr>
          <w:rFonts w:ascii="Arial" w:cs="Arial" w:eastAsia="Arial" w:hAnsi="Arial"/>
          <w:b/>
          <w:bCs/>
          <w:color w:val="FFFFFF"/>
          <w:sz w:val="20"/>
          <w:szCs w:val="20"/>
        </w:rPr>
        <w:t xml:space="preserve">  38. </w:t>
      </w:r>
      <w:r>
        <w:rPr>
          <w:rFonts w:ascii="Arial" w:cs="Arial" w:eastAsia="Arial" w:hAnsi="Arial"/>
          <w:b/>
          <w:bCs/>
          <w:color w:val="FFC107"/>
          <w:sz w:val="22"/>
          <w:szCs w:val="22"/>
        </w:rPr>
        <w:t xml:space="preserve">VIPeeps Upsell</w:t>
      </w:r>
    </w:p>
    <w:p>
      <w:pPr>
        <w:spacing w:before="80" w:after="30"/>
        <w:ind w:left="280"/>
      </w:pPr>
      <w:r>
        <w:rPr>
          <w:rFonts w:ascii="Arial" w:cs="Arial" w:eastAsia="Arial" w:hAnsi="Arial"/>
          <w:b/>
          <w:bCs/>
          <w:color w:val="1565C0"/>
          <w:sz w:val="20"/>
          <w:szCs w:val="20"/>
        </w:rPr>
        <w:t xml:space="preserve">Hero</w:t>
      </w:r>
    </w:p>
    <w:p>
      <w:pPr>
        <w:pStyle w:val="ListParagraph"/>
        <w:numPr>
          <w:ilvl w:val="0"/>
          <w:numId w:val="2"/>
        </w:numPr>
        <w:spacing w:before="24" w:after="24"/>
      </w:pPr>
      <w:r>
        <w:rPr>
          <w:rFonts w:ascii="Arial" w:cs="Arial" w:eastAsia="Arial" w:hAnsi="Arial"/>
          <w:sz w:val="19"/>
          <w:szCs w:val="19"/>
        </w:rPr>
        <w:t xml:space="preserve">Large ⭐ star icon (gold)</w:t>
      </w:r>
    </w:p>
    <w:p>
      <w:pPr>
        <w:pStyle w:val="ListParagraph"/>
        <w:numPr>
          <w:ilvl w:val="0"/>
          <w:numId w:val="2"/>
        </w:numPr>
        <w:spacing w:before="24" w:after="24"/>
      </w:pPr>
      <w:r>
        <w:rPr>
          <w:rFonts w:ascii="Arial" w:cs="Arial" w:eastAsia="Arial" w:hAnsi="Arial"/>
          <w:sz w:val="19"/>
          <w:szCs w:val="19"/>
        </w:rPr>
        <w:t xml:space="preserve">Headline: VIPeeps</w:t>
      </w:r>
    </w:p>
    <w:p>
      <w:pPr>
        <w:pStyle w:val="ListParagraph"/>
        <w:numPr>
          <w:ilvl w:val="0"/>
          <w:numId w:val="2"/>
        </w:numPr>
        <w:spacing w:before="24" w:after="24"/>
      </w:pPr>
      <w:r>
        <w:rPr>
          <w:rFonts w:ascii="Arial" w:cs="Arial" w:eastAsia="Arial" w:hAnsi="Arial"/>
          <w:sz w:val="19"/>
          <w:szCs w:val="19"/>
        </w:rPr>
        <w:t xml:space="preserve">Subhead: Upgrade for the full experience</w:t>
      </w:r>
    </w:p>
    <w:p>
      <w:pPr>
        <w:spacing w:before="80" w:after="30"/>
        <w:ind w:left="280"/>
      </w:pPr>
      <w:r>
        <w:rPr>
          <w:rFonts w:ascii="Arial" w:cs="Arial" w:eastAsia="Arial" w:hAnsi="Arial"/>
          <w:b/>
          <w:bCs/>
          <w:color w:val="1565C0"/>
          <w:sz w:val="20"/>
          <w:szCs w:val="20"/>
        </w:rPr>
        <w:t xml:space="preserve">Feature List</w:t>
      </w:r>
    </w:p>
    <w:p>
      <w:pPr>
        <w:pStyle w:val="ListParagraph"/>
        <w:numPr>
          <w:ilvl w:val="0"/>
          <w:numId w:val="2"/>
        </w:numPr>
        <w:spacing w:before="24" w:after="24"/>
      </w:pPr>
      <w:r>
        <w:rPr>
          <w:rFonts w:ascii="Arial" w:cs="Arial" w:eastAsia="Arial" w:hAnsi="Arial"/>
          <w:sz w:val="19"/>
          <w:szCs w:val="19"/>
        </w:rPr>
        <w:t xml:space="preserve">📊 Crowd History — 24-hr trend graphs</w:t>
      </w:r>
    </w:p>
    <w:p>
      <w:pPr>
        <w:pStyle w:val="ListParagraph"/>
        <w:numPr>
          <w:ilvl w:val="0"/>
          <w:numId w:val="2"/>
        </w:numPr>
        <w:spacing w:before="24" w:after="24"/>
      </w:pPr>
      <w:r>
        <w:rPr>
          <w:rFonts w:ascii="Arial" w:cs="Arial" w:eastAsia="Arial" w:hAnsi="Arial"/>
          <w:sz w:val="19"/>
          <w:szCs w:val="19"/>
        </w:rPr>
        <w:t xml:space="preserve">🔔 Priority Alerts — First to know at 8+</w:t>
      </w:r>
    </w:p>
    <w:p>
      <w:pPr>
        <w:pStyle w:val="ListParagraph"/>
        <w:numPr>
          <w:ilvl w:val="0"/>
          <w:numId w:val="2"/>
        </w:numPr>
        <w:spacing w:before="24" w:after="24"/>
      </w:pPr>
      <w:r>
        <w:rPr>
          <w:rFonts w:ascii="Arial" w:cs="Arial" w:eastAsia="Arial" w:hAnsi="Arial"/>
          <w:sz w:val="19"/>
          <w:szCs w:val="19"/>
        </w:rPr>
        <w:t xml:space="preserve">📍 Unlimited Saves — No favorites limit</w:t>
      </w:r>
    </w:p>
    <w:p>
      <w:pPr>
        <w:pStyle w:val="ListParagraph"/>
        <w:numPr>
          <w:ilvl w:val="0"/>
          <w:numId w:val="2"/>
        </w:numPr>
        <w:spacing w:before="24" w:after="24"/>
      </w:pPr>
      <w:r>
        <w:rPr>
          <w:rFonts w:ascii="Arial" w:cs="Arial" w:eastAsia="Arial" w:hAnsi="Arial"/>
          <w:sz w:val="19"/>
          <w:szCs w:val="19"/>
        </w:rPr>
        <w:t xml:space="preserve">🎯 Deal Priority — Early deal access</w:t>
      </w:r>
    </w:p>
    <w:p>
      <w:pPr>
        <w:pStyle w:val="ListParagraph"/>
        <w:numPr>
          <w:ilvl w:val="0"/>
          <w:numId w:val="2"/>
        </w:numPr>
        <w:spacing w:before="24" w:after="24"/>
      </w:pPr>
      <w:r>
        <w:rPr>
          <w:rFonts w:ascii="Arial" w:cs="Arial" w:eastAsia="Arial" w:hAnsi="Arial"/>
          <w:sz w:val="19"/>
          <w:szCs w:val="19"/>
        </w:rPr>
        <w:t xml:space="preserve">🏆 VIP Badge — Stand out on the leaderboard</w:t>
      </w:r>
    </w:p>
    <w:p>
      <w:pPr>
        <w:spacing w:before="80" w:after="30"/>
        <w:ind w:left="280"/>
      </w:pPr>
      <w:r>
        <w:rPr>
          <w:rFonts w:ascii="Arial" w:cs="Arial" w:eastAsia="Arial" w:hAnsi="Arial"/>
          <w:b/>
          <w:bCs/>
          <w:color w:val="1565C0"/>
          <w:sz w:val="20"/>
          <w:szCs w:val="20"/>
        </w:rPr>
        <w:t xml:space="preserve">CTA</w:t>
      </w:r>
    </w:p>
    <w:p>
      <w:pPr>
        <w:pStyle w:val="ListParagraph"/>
        <w:numPr>
          <w:ilvl w:val="0"/>
          <w:numId w:val="2"/>
        </w:numPr>
        <w:spacing w:before="24" w:after="24"/>
      </w:pPr>
      <w:r>
        <w:rPr>
          <w:rFonts w:ascii="Arial" w:cs="Arial" w:eastAsia="Arial" w:hAnsi="Arial"/>
          <w:sz w:val="19"/>
          <w:szCs w:val="19"/>
        </w:rPr>
        <w:t xml:space="preserve">Subscribe — $4.99/month (full-width yellow button, black text)</w:t>
      </w:r>
    </w:p>
    <w:p>
      <w:pPr>
        <w:pBdr>
          <w:left w:val="single" w:color="FFC107" w:sz="16"/>
          <w:bottom w:val="none" w:sz="0" w:color="FFFFFF"/>
          <w:right w:val="none" w:sz="0" w:color="FFFFFF"/>
        </w:pBdr>
        <w:shd w:fill="0D47A1" w:val="clear"/>
        <w:spacing w:before="200" w:after="60"/>
      </w:pPr>
      <w:r>
        <w:rPr>
          <w:rFonts w:ascii="Arial" w:cs="Arial" w:eastAsia="Arial" w:hAnsi="Arial"/>
          <w:b/>
          <w:bCs/>
          <w:color w:val="FFFFFF"/>
          <w:sz w:val="20"/>
          <w:szCs w:val="20"/>
        </w:rPr>
        <w:t xml:space="preserve">  39. </w:t>
      </w:r>
      <w:r>
        <w:rPr>
          <w:rFonts w:ascii="Arial" w:cs="Arial" w:eastAsia="Arial" w:hAnsi="Arial"/>
          <w:b/>
          <w:bCs/>
          <w:color w:val="FFC107"/>
          <w:sz w:val="22"/>
          <w:szCs w:val="22"/>
        </w:rPr>
        <w:t xml:space="preserve">VIPeeps Active State</w:t>
      </w:r>
    </w:p>
    <w:p>
      <w:pPr>
        <w:spacing w:before="80" w:after="30"/>
        <w:ind w:left="280"/>
      </w:pPr>
      <w:r>
        <w:rPr>
          <w:rFonts w:ascii="Arial" w:cs="Arial" w:eastAsia="Arial" w:hAnsi="Arial"/>
          <w:b/>
          <w:bCs/>
          <w:color w:val="1565C0"/>
          <w:sz w:val="20"/>
          <w:szCs w:val="20"/>
        </w:rPr>
        <w:t xml:space="preserve">Profile Header</w:t>
      </w:r>
    </w:p>
    <w:p>
      <w:pPr>
        <w:pStyle w:val="ListParagraph"/>
        <w:numPr>
          <w:ilvl w:val="0"/>
          <w:numId w:val="2"/>
        </w:numPr>
        <w:spacing w:before="24" w:after="24"/>
      </w:pPr>
      <w:r>
        <w:rPr>
          <w:rFonts w:ascii="Arial" w:cs="Arial" w:eastAsia="Arial" w:hAnsi="Arial"/>
          <w:sz w:val="19"/>
          <w:szCs w:val="19"/>
        </w:rPr>
        <w:t xml:space="preserve">Profile section header</w:t>
      </w:r>
    </w:p>
    <w:p>
      <w:pPr>
        <w:spacing w:before="80" w:after="30"/>
        <w:ind w:left="280"/>
      </w:pPr>
      <w:r>
        <w:rPr>
          <w:rFonts w:ascii="Arial" w:cs="Arial" w:eastAsia="Arial" w:hAnsi="Arial"/>
          <w:b/>
          <w:bCs/>
          <w:color w:val="1565C0"/>
          <w:sz w:val="20"/>
          <w:szCs w:val="20"/>
        </w:rPr>
        <w:t xml:space="preserve">Subscription Badge</w:t>
      </w:r>
    </w:p>
    <w:p>
      <w:pPr>
        <w:pStyle w:val="ListParagraph"/>
        <w:numPr>
          <w:ilvl w:val="0"/>
          <w:numId w:val="2"/>
        </w:numPr>
        <w:spacing w:before="24" w:after="24"/>
      </w:pPr>
      <w:r>
        <w:rPr>
          <w:rFonts w:ascii="Arial" w:cs="Arial" w:eastAsia="Arial" w:hAnsi="Arial"/>
          <w:sz w:val="19"/>
          <w:szCs w:val="19"/>
        </w:rPr>
        <w:t xml:space="preserve">⭐ VIPeeps Active badge (gold, prominent)</w:t>
      </w:r>
    </w:p>
    <w:p>
      <w:pPr>
        <w:pStyle w:val="ListParagraph"/>
        <w:numPr>
          <w:ilvl w:val="0"/>
          <w:numId w:val="2"/>
        </w:numPr>
        <w:spacing w:before="24" w:after="24"/>
      </w:pPr>
      <w:r>
        <w:rPr>
          <w:rFonts w:ascii="Arial" w:cs="Arial" w:eastAsia="Arial" w:hAnsi="Arial"/>
          <w:sz w:val="19"/>
          <w:szCs w:val="19"/>
        </w:rPr>
        <w:t xml:space="preserve">Renews [date] — e.g. Renews 12/1/2025</w:t>
      </w:r>
    </w:p>
    <w:p>
      <w:pPr>
        <w:spacing w:before="80" w:after="30"/>
        <w:ind w:left="280"/>
      </w:pPr>
      <w:r>
        <w:rPr>
          <w:rFonts w:ascii="Arial" w:cs="Arial" w:eastAsia="Arial" w:hAnsi="Arial"/>
          <w:b/>
          <w:bCs/>
          <w:color w:val="1565C0"/>
          <w:sz w:val="20"/>
          <w:szCs w:val="20"/>
        </w:rPr>
        <w:t xml:space="preserve">Stats</w:t>
      </w:r>
    </w:p>
    <w:p>
      <w:pPr>
        <w:pStyle w:val="ListParagraph"/>
        <w:numPr>
          <w:ilvl w:val="0"/>
          <w:numId w:val="2"/>
        </w:numPr>
        <w:spacing w:before="24" w:after="24"/>
      </w:pPr>
      <w:r>
        <w:rPr>
          <w:rFonts w:ascii="Arial" w:cs="Arial" w:eastAsia="Arial" w:hAnsi="Arial"/>
          <w:sz w:val="19"/>
          <w:szCs w:val="19"/>
        </w:rPr>
        <w:t xml:space="preserve">Peeps: 78 · Favorites: Unlimited · Points: 675 · Followers: 73 · Following: 34</w:t>
      </w:r>
    </w:p>
    <w:p>
      <w:pPr>
        <w:spacing w:before="80" w:after="30"/>
        <w:ind w:left="280"/>
      </w:pPr>
      <w:r>
        <w:rPr>
          <w:rFonts w:ascii="Arial" w:cs="Arial" w:eastAsia="Arial" w:hAnsi="Arial"/>
          <w:b/>
          <w:bCs/>
          <w:color w:val="1565C0"/>
          <w:sz w:val="20"/>
          <w:szCs w:val="20"/>
        </w:rPr>
        <w:t xml:space="preserve">Action Bar</w:t>
      </w:r>
    </w:p>
    <w:p>
      <w:pPr>
        <w:pStyle w:val="ListParagraph"/>
        <w:numPr>
          <w:ilvl w:val="0"/>
          <w:numId w:val="2"/>
        </w:numPr>
        <w:spacing w:before="24" w:after="24"/>
      </w:pPr>
      <w:r>
        <w:rPr>
          <w:rFonts w:ascii="Arial" w:cs="Arial" w:eastAsia="Arial" w:hAnsi="Arial"/>
          <w:sz w:val="19"/>
          <w:szCs w:val="19"/>
        </w:rPr>
        <w:t xml:space="preserve">DEALS * Map * Menu * SHARE</w:t>
      </w:r>
    </w:p>
    <w:p>
      <w:pPr>
        <w:spacing w:before="40"/>
      </w:pPr>
      <w:r>
        <w:rPr>
          <w:rFonts w:ascii="Arial" w:cs="Arial" w:eastAsia="Arial" w:hAnsi="Arial"/>
          <w:sz w:val="22"/>
          <w:szCs w:val="22"/>
        </w:rPr>
        <w:t xml:space="preserve"/>
      </w:r>
    </w:p>
    <w:p>
      <w:pPr>
        <w:pStyle w:val="Heading2"/>
        <w:pBdr>
          <w:bottom w:val="single" w:color="1565C0" w:sz="4" w:space="1"/>
        </w:pBdr>
        <w:spacing w:before="340" w:after="120"/>
      </w:pPr>
      <w:r>
        <w:rPr>
          <w:rFonts w:ascii="Arial" w:cs="Arial" w:eastAsia="Arial" w:hAnsi="Arial"/>
          <w:b/>
          <w:bCs/>
          <w:color w:val="1565C0"/>
          <w:sz w:val="30"/>
          <w:szCs w:val="30"/>
        </w:rPr>
        <w:t xml:space="preserve">SECTION G — PROFILE (Screens 40–50)</w:t>
      </w:r>
    </w:p>
    <w:p>
      <w:pPr>
        <w:pBdr>
          <w:left w:val="single" w:color="FFC107" w:sz="16"/>
          <w:bottom w:val="none" w:sz="0" w:color="FFFFFF"/>
          <w:right w:val="none" w:sz="0" w:color="FFFFFF"/>
        </w:pBdr>
        <w:shd w:fill="0D47A1" w:val="clear"/>
        <w:spacing w:before="200" w:after="60"/>
      </w:pPr>
      <w:r>
        <w:rPr>
          <w:rFonts w:ascii="Arial" w:cs="Arial" w:eastAsia="Arial" w:hAnsi="Arial"/>
          <w:b/>
          <w:bCs/>
          <w:color w:val="FFFFFF"/>
          <w:sz w:val="20"/>
          <w:szCs w:val="20"/>
        </w:rPr>
        <w:t xml:space="preserve">  40. </w:t>
      </w:r>
      <w:r>
        <w:rPr>
          <w:rFonts w:ascii="Arial" w:cs="Arial" w:eastAsia="Arial" w:hAnsi="Arial"/>
          <w:b/>
          <w:bCs/>
          <w:color w:val="FFC107"/>
          <w:sz w:val="22"/>
          <w:szCs w:val="22"/>
        </w:rPr>
        <w:t xml:space="preserve">Profile Stats</w:t>
      </w:r>
    </w:p>
    <w:p>
      <w:pPr>
        <w:spacing w:before="80" w:after="30"/>
        <w:ind w:left="280"/>
      </w:pPr>
      <w:r>
        <w:rPr>
          <w:rFonts w:ascii="Arial" w:cs="Arial" w:eastAsia="Arial" w:hAnsi="Arial"/>
          <w:b/>
          <w:bCs/>
          <w:color w:val="1565C0"/>
          <w:sz w:val="20"/>
          <w:szCs w:val="20"/>
        </w:rPr>
        <w:t xml:space="preserve">User Card</w:t>
      </w:r>
    </w:p>
    <w:p>
      <w:pPr>
        <w:pStyle w:val="ListParagraph"/>
        <w:numPr>
          <w:ilvl w:val="0"/>
          <w:numId w:val="2"/>
        </w:numPr>
        <w:spacing w:before="24" w:after="24"/>
      </w:pPr>
      <w:r>
        <w:rPr>
          <w:rFonts w:ascii="Arial" w:cs="Arial" w:eastAsia="Arial" w:hAnsi="Arial"/>
          <w:sz w:val="19"/>
          <w:szCs w:val="19"/>
        </w:rPr>
        <w:t xml:space="preserve">Avatar emoji + Username — e.g. 🤼 Rick Flair · +Follow button</w:t>
      </w:r>
    </w:p>
    <w:p>
      <w:pPr>
        <w:spacing w:before="80" w:after="30"/>
        <w:ind w:left="280"/>
      </w:pPr>
      <w:r>
        <w:rPr>
          <w:rFonts w:ascii="Arial" w:cs="Arial" w:eastAsia="Arial" w:hAnsi="Arial"/>
          <w:b/>
          <w:bCs/>
          <w:color w:val="1565C0"/>
          <w:sz w:val="20"/>
          <w:szCs w:val="20"/>
        </w:rPr>
        <w:t xml:space="preserve">Stats Grid</w:t>
      </w:r>
    </w:p>
    <w:p>
      <w:pPr>
        <w:pStyle w:val="ListParagraph"/>
        <w:numPr>
          <w:ilvl w:val="0"/>
          <w:numId w:val="2"/>
        </w:numPr>
        <w:spacing w:before="24" w:after="24"/>
      </w:pPr>
      <w:r>
        <w:rPr>
          <w:rFonts w:ascii="Arial" w:cs="Arial" w:eastAsia="Arial" w:hAnsi="Arial"/>
          <w:sz w:val="19"/>
          <w:szCs w:val="19"/>
        </w:rPr>
        <w:t xml:space="preserve">Peeps: 78 · Favorites: 34 · Points/Leaderboard: 675 · Likes: 68 · Peeps Liked: 56 · Pioneers: 13 · Groups: 6 · Followers: 73 · Following: 34</w:t>
      </w:r>
    </w:p>
    <w:p>
      <w:pPr>
        <w:spacing w:before="80" w:after="30"/>
        <w:ind w:left="280"/>
      </w:pPr>
      <w:r>
        <w:rPr>
          <w:rFonts w:ascii="Arial" w:cs="Arial" w:eastAsia="Arial" w:hAnsi="Arial"/>
          <w:b/>
          <w:bCs/>
          <w:color w:val="1565C0"/>
          <w:sz w:val="20"/>
          <w:szCs w:val="20"/>
        </w:rPr>
        <w:t xml:space="preserve">Footer Link</w:t>
      </w:r>
    </w:p>
    <w:p>
      <w:pPr>
        <w:pStyle w:val="ListParagraph"/>
        <w:numPr>
          <w:ilvl w:val="0"/>
          <w:numId w:val="2"/>
        </w:numPr>
        <w:spacing w:before="24" w:after="24"/>
      </w:pPr>
      <w:r>
        <w:rPr>
          <w:rFonts w:ascii="Arial" w:cs="Arial" w:eastAsia="Arial" w:hAnsi="Arial"/>
          <w:sz w:val="19"/>
          <w:szCs w:val="19"/>
        </w:rPr>
        <w:t xml:space="preserve">Account Info &amp; Settings (links to Screen 51)</w:t>
      </w:r>
    </w:p>
    <w:p>
      <w:pPr>
        <w:spacing w:before="80" w:after="30"/>
        <w:ind w:left="280"/>
      </w:pPr>
      <w:r>
        <w:rPr>
          <w:rFonts w:ascii="Arial" w:cs="Arial" w:eastAsia="Arial" w:hAnsi="Arial"/>
          <w:b/>
          <w:bCs/>
          <w:color w:val="1565C0"/>
          <w:sz w:val="20"/>
          <w:szCs w:val="20"/>
        </w:rPr>
        <w:t xml:space="preserve">Action Bar</w:t>
      </w:r>
    </w:p>
    <w:p>
      <w:pPr>
        <w:pStyle w:val="ListParagraph"/>
        <w:numPr>
          <w:ilvl w:val="0"/>
          <w:numId w:val="2"/>
        </w:numPr>
        <w:spacing w:before="24" w:after="24"/>
      </w:pPr>
      <w:r>
        <w:rPr>
          <w:rFonts w:ascii="Arial" w:cs="Arial" w:eastAsia="Arial" w:hAnsi="Arial"/>
          <w:sz w:val="19"/>
          <w:szCs w:val="19"/>
        </w:rPr>
        <w:t xml:space="preserve">DEALS * Map * Menu * SHARE</w:t>
      </w:r>
    </w:p>
    <w:p>
      <w:pPr>
        <w:pBdr>
          <w:left w:val="single" w:color="FFC107" w:sz="16"/>
          <w:bottom w:val="none" w:sz="0" w:color="FFFFFF"/>
          <w:right w:val="none" w:sz="0" w:color="FFFFFF"/>
        </w:pBdr>
        <w:shd w:fill="0D47A1" w:val="clear"/>
        <w:spacing w:before="200" w:after="60"/>
      </w:pPr>
      <w:r>
        <w:rPr>
          <w:rFonts w:ascii="Arial" w:cs="Arial" w:eastAsia="Arial" w:hAnsi="Arial"/>
          <w:b/>
          <w:bCs/>
          <w:color w:val="FFFFFF"/>
          <w:sz w:val="20"/>
          <w:szCs w:val="20"/>
        </w:rPr>
        <w:t xml:space="preserve">  41. </w:t>
      </w:r>
      <w:r>
        <w:rPr>
          <w:rFonts w:ascii="Arial" w:cs="Arial" w:eastAsia="Arial" w:hAnsi="Arial"/>
          <w:b/>
          <w:bCs/>
          <w:color w:val="FFC107"/>
          <w:sz w:val="22"/>
          <w:szCs w:val="22"/>
        </w:rPr>
        <w:t xml:space="preserve">Other User's Profile</w:t>
      </w:r>
    </w:p>
    <w:p>
      <w:pPr>
        <w:spacing w:before="80" w:after="30"/>
        <w:ind w:left="280"/>
      </w:pPr>
      <w:r>
        <w:rPr>
          <w:rFonts w:ascii="Arial" w:cs="Arial" w:eastAsia="Arial" w:hAnsi="Arial"/>
          <w:b/>
          <w:bCs/>
          <w:color w:val="1565C0"/>
          <w:sz w:val="20"/>
          <w:szCs w:val="20"/>
        </w:rPr>
        <w:t xml:space="preserve">User Card</w:t>
      </w:r>
    </w:p>
    <w:p>
      <w:pPr>
        <w:pStyle w:val="ListParagraph"/>
        <w:numPr>
          <w:ilvl w:val="0"/>
          <w:numId w:val="2"/>
        </w:numPr>
        <w:spacing w:before="24" w:after="24"/>
      </w:pPr>
      <w:r>
        <w:rPr>
          <w:rFonts w:ascii="Arial" w:cs="Arial" w:eastAsia="Arial" w:hAnsi="Arial"/>
          <w:sz w:val="19"/>
          <w:szCs w:val="19"/>
        </w:rPr>
        <w:t xml:space="preserve">Avatar emoji + Username — e.g. 🤼 LordByron · +Follow button</w:t>
      </w:r>
    </w:p>
    <w:p>
      <w:pPr>
        <w:spacing w:before="80" w:after="30"/>
        <w:ind w:left="280"/>
      </w:pPr>
      <w:r>
        <w:rPr>
          <w:rFonts w:ascii="Arial" w:cs="Arial" w:eastAsia="Arial" w:hAnsi="Arial"/>
          <w:b/>
          <w:bCs/>
          <w:color w:val="1565C0"/>
          <w:sz w:val="20"/>
          <w:szCs w:val="20"/>
        </w:rPr>
        <w:t xml:space="preserve">Stats</w:t>
      </w:r>
    </w:p>
    <w:p>
      <w:pPr>
        <w:pStyle w:val="ListParagraph"/>
        <w:numPr>
          <w:ilvl w:val="0"/>
          <w:numId w:val="2"/>
        </w:numPr>
        <w:spacing w:before="24" w:after="24"/>
      </w:pPr>
      <w:r>
        <w:rPr>
          <w:rFonts w:ascii="Arial" w:cs="Arial" w:eastAsia="Arial" w:hAnsi="Arial"/>
          <w:sz w:val="19"/>
          <w:szCs w:val="19"/>
        </w:rPr>
        <w:t xml:space="preserve">Peeps: 124 · Pioneers: 8 · Likes: 203 · Followers: 312 · Following: 89</w:t>
      </w:r>
    </w:p>
    <w:p>
      <w:pPr>
        <w:spacing w:before="80" w:after="30"/>
        <w:ind w:left="280"/>
      </w:pPr>
      <w:r>
        <w:rPr>
          <w:rFonts w:ascii="Arial" w:cs="Arial" w:eastAsia="Arial" w:hAnsi="Arial"/>
          <w:b/>
          <w:bCs/>
          <w:color w:val="1565C0"/>
          <w:sz w:val="20"/>
          <w:szCs w:val="20"/>
        </w:rPr>
        <w:t xml:space="preserve">Recent Peeps Section</w:t>
      </w:r>
    </w:p>
    <w:p>
      <w:pPr>
        <w:pStyle w:val="ListParagraph"/>
        <w:numPr>
          <w:ilvl w:val="0"/>
          <w:numId w:val="2"/>
        </w:numPr>
        <w:spacing w:before="24" w:after="24"/>
      </w:pPr>
      <w:r>
        <w:rPr>
          <w:rFonts w:ascii="Arial" w:cs="Arial" w:eastAsia="Arial" w:hAnsi="Arial"/>
          <w:sz w:val="19"/>
          <w:szCs w:val="19"/>
        </w:rPr>
        <w:t xml:space="preserve">Label: Recent Peeps</w:t>
      </w:r>
    </w:p>
    <w:p>
      <w:pPr>
        <w:pStyle w:val="ListParagraph"/>
        <w:numPr>
          <w:ilvl w:val="0"/>
          <w:numId w:val="2"/>
        </w:numPr>
        <w:spacing w:before="24" w:after="24"/>
      </w:pPr>
      <w:r>
        <w:rPr>
          <w:rFonts w:ascii="Arial" w:cs="Arial" w:eastAsia="Arial" w:hAnsi="Arial"/>
          <w:sz w:val="19"/>
          <w:szCs w:val="19"/>
        </w:rPr>
        <w:t xml:space="preserve">List of user's recent venue Peeps with crowding badges</w:t>
      </w:r>
    </w:p>
    <w:p>
      <w:pPr>
        <w:pBdr>
          <w:left w:val="single" w:color="FFC107" w:sz="16"/>
          <w:bottom w:val="none" w:sz="0" w:color="FFFFFF"/>
          <w:right w:val="none" w:sz="0" w:color="FFFFFF"/>
        </w:pBdr>
        <w:shd w:fill="0D47A1" w:val="clear"/>
        <w:spacing w:before="200" w:after="60"/>
      </w:pPr>
      <w:r>
        <w:rPr>
          <w:rFonts w:ascii="Arial" w:cs="Arial" w:eastAsia="Arial" w:hAnsi="Arial"/>
          <w:b/>
          <w:bCs/>
          <w:color w:val="FFFFFF"/>
          <w:sz w:val="20"/>
          <w:szCs w:val="20"/>
        </w:rPr>
        <w:t xml:space="preserve">  42. </w:t>
      </w:r>
      <w:r>
        <w:rPr>
          <w:rFonts w:ascii="Arial" w:cs="Arial" w:eastAsia="Arial" w:hAnsi="Arial"/>
          <w:b/>
          <w:bCs/>
          <w:color w:val="FFC107"/>
          <w:sz w:val="22"/>
          <w:szCs w:val="22"/>
        </w:rPr>
        <w:t xml:space="preserve">My Peeps History — Peeps Place</w:t>
      </w:r>
    </w:p>
    <w:p>
      <w:pPr>
        <w:spacing w:before="80" w:after="30"/>
        <w:ind w:left="280"/>
      </w:pPr>
      <w:r>
        <w:rPr>
          <w:rFonts w:ascii="Arial" w:cs="Arial" w:eastAsia="Arial" w:hAnsi="Arial"/>
          <w:b/>
          <w:bCs/>
          <w:color w:val="1565C0"/>
          <w:sz w:val="20"/>
          <w:szCs w:val="20"/>
        </w:rPr>
        <w:t xml:space="preserve">User Card</w:t>
      </w:r>
    </w:p>
    <w:p>
      <w:pPr>
        <w:pStyle w:val="ListParagraph"/>
        <w:numPr>
          <w:ilvl w:val="0"/>
          <w:numId w:val="2"/>
        </w:numPr>
        <w:spacing w:before="24" w:after="24"/>
      </w:pPr>
      <w:r>
        <w:rPr>
          <w:rFonts w:ascii="Arial" w:cs="Arial" w:eastAsia="Arial" w:hAnsi="Arial"/>
          <w:sz w:val="19"/>
          <w:szCs w:val="19"/>
        </w:rPr>
        <w:t xml:space="preserve">🤼 Rick Flair header</w:t>
      </w:r>
    </w:p>
    <w:p>
      <w:pPr>
        <w:spacing w:before="80" w:after="30"/>
        <w:ind w:left="280"/>
      </w:pPr>
      <w:r>
        <w:rPr>
          <w:rFonts w:ascii="Arial" w:cs="Arial" w:eastAsia="Arial" w:hAnsi="Arial"/>
          <w:b/>
          <w:bCs/>
          <w:color w:val="1565C0"/>
          <w:sz w:val="20"/>
          <w:szCs w:val="20"/>
        </w:rPr>
        <w:t xml:space="preserve">Tab</w:t>
      </w:r>
    </w:p>
    <w:p>
      <w:pPr>
        <w:pStyle w:val="ListParagraph"/>
        <w:numPr>
          <w:ilvl w:val="0"/>
          <w:numId w:val="2"/>
        </w:numPr>
        <w:spacing w:before="24" w:after="24"/>
      </w:pPr>
      <w:r>
        <w:rPr>
          <w:rFonts w:ascii="Arial" w:cs="Arial" w:eastAsia="Arial" w:hAnsi="Arial"/>
          <w:sz w:val="19"/>
          <w:szCs w:val="19"/>
        </w:rPr>
        <w:t xml:space="preserve">My History — Peeps Place (active)</w:t>
      </w:r>
    </w:p>
    <w:p>
      <w:pPr>
        <w:spacing w:before="80" w:after="30"/>
        <w:ind w:left="280"/>
      </w:pPr>
      <w:r>
        <w:rPr>
          <w:rFonts w:ascii="Arial" w:cs="Arial" w:eastAsia="Arial" w:hAnsi="Arial"/>
          <w:b/>
          <w:bCs/>
          <w:color w:val="1565C0"/>
          <w:sz w:val="20"/>
          <w:szCs w:val="20"/>
        </w:rPr>
        <w:t xml:space="preserve">History List</w:t>
      </w:r>
    </w:p>
    <w:p>
      <w:pPr>
        <w:pStyle w:val="ListParagraph"/>
        <w:numPr>
          <w:ilvl w:val="0"/>
          <w:numId w:val="2"/>
        </w:numPr>
        <w:spacing w:before="24" w:after="24"/>
      </w:pPr>
      <w:r>
        <w:rPr>
          <w:rFonts w:ascii="Arial" w:cs="Arial" w:eastAsia="Arial" w:hAnsi="Arial"/>
          <w:sz w:val="19"/>
          <w:szCs w:val="19"/>
        </w:rPr>
        <w:t xml:space="preserve">Each entry: Venue name + poster username + crowding badge — e.g. Righteous Room · LordByron · badge · Loca Luna · LordByron · badge · Noche · LordByron · badge · Park Tavern · LordByron · badge</w:t>
      </w:r>
    </w:p>
    <w:p>
      <w:pPr>
        <w:spacing w:before="80" w:after="30"/>
        <w:ind w:left="280"/>
      </w:pPr>
      <w:r>
        <w:rPr>
          <w:rFonts w:ascii="Arial" w:cs="Arial" w:eastAsia="Arial" w:hAnsi="Arial"/>
          <w:b/>
          <w:bCs/>
          <w:color w:val="1565C0"/>
          <w:sz w:val="20"/>
          <w:szCs w:val="20"/>
        </w:rPr>
        <w:t xml:space="preserve">Top Bar</w:t>
      </w:r>
    </w:p>
    <w:p>
      <w:pPr>
        <w:pStyle w:val="ListParagraph"/>
        <w:numPr>
          <w:ilvl w:val="0"/>
          <w:numId w:val="2"/>
        </w:numPr>
        <w:spacing w:before="24" w:after="24"/>
      </w:pPr>
      <w:r>
        <w:rPr>
          <w:rFonts w:ascii="Arial" w:cs="Arial" w:eastAsia="Arial" w:hAnsi="Arial"/>
          <w:sz w:val="19"/>
          <w:szCs w:val="19"/>
        </w:rPr>
        <w:t xml:space="preserve">Establishment - 4 · Twain's - 3 · Noche - 3</w:t>
      </w:r>
    </w:p>
    <w:p>
      <w:pPr>
        <w:pBdr>
          <w:left w:val="single" w:color="FFC107" w:sz="16"/>
          <w:bottom w:val="none" w:sz="0" w:color="FFFFFF"/>
          <w:right w:val="none" w:sz="0" w:color="FFFFFF"/>
        </w:pBdr>
        <w:shd w:fill="0D47A1" w:val="clear"/>
        <w:spacing w:before="200" w:after="60"/>
      </w:pPr>
      <w:r>
        <w:rPr>
          <w:rFonts w:ascii="Arial" w:cs="Arial" w:eastAsia="Arial" w:hAnsi="Arial"/>
          <w:b/>
          <w:bCs/>
          <w:color w:val="FFFFFF"/>
          <w:sz w:val="20"/>
          <w:szCs w:val="20"/>
        </w:rPr>
        <w:t xml:space="preserve">  43. </w:t>
      </w:r>
      <w:r>
        <w:rPr>
          <w:rFonts w:ascii="Arial" w:cs="Arial" w:eastAsia="Arial" w:hAnsi="Arial"/>
          <w:b/>
          <w:bCs/>
          <w:color w:val="FFC107"/>
          <w:sz w:val="22"/>
          <w:szCs w:val="22"/>
        </w:rPr>
        <w:t xml:space="preserve">Peeps Received</w:t>
      </w:r>
    </w:p>
    <w:p>
      <w:pPr>
        <w:spacing w:before="80" w:after="30"/>
        <w:ind w:left="280"/>
      </w:pPr>
      <w:r>
        <w:rPr>
          <w:rFonts w:ascii="Arial" w:cs="Arial" w:eastAsia="Arial" w:hAnsi="Arial"/>
          <w:b/>
          <w:bCs/>
          <w:color w:val="1565C0"/>
          <w:sz w:val="20"/>
          <w:szCs w:val="20"/>
        </w:rPr>
        <w:t xml:space="preserve">Tab</w:t>
      </w:r>
    </w:p>
    <w:p>
      <w:pPr>
        <w:pStyle w:val="ListParagraph"/>
        <w:numPr>
          <w:ilvl w:val="0"/>
          <w:numId w:val="2"/>
        </w:numPr>
        <w:spacing w:before="24" w:after="24"/>
      </w:pPr>
      <w:r>
        <w:rPr>
          <w:rFonts w:ascii="Arial" w:cs="Arial" w:eastAsia="Arial" w:hAnsi="Arial"/>
          <w:sz w:val="19"/>
          <w:szCs w:val="19"/>
        </w:rPr>
        <w:t xml:space="preserve">My History — Peeps Received (active)</w:t>
      </w:r>
    </w:p>
    <w:p>
      <w:pPr>
        <w:spacing w:before="80" w:after="30"/>
        <w:ind w:left="280"/>
      </w:pPr>
      <w:r>
        <w:rPr>
          <w:rFonts w:ascii="Arial" w:cs="Arial" w:eastAsia="Arial" w:hAnsi="Arial"/>
          <w:b/>
          <w:bCs/>
          <w:color w:val="1565C0"/>
          <w:sz w:val="20"/>
          <w:szCs w:val="20"/>
        </w:rPr>
        <w:t xml:space="preserve">Received List</w:t>
      </w:r>
    </w:p>
    <w:p>
      <w:pPr>
        <w:pStyle w:val="ListParagraph"/>
        <w:numPr>
          <w:ilvl w:val="0"/>
          <w:numId w:val="2"/>
        </w:numPr>
        <w:spacing w:before="24" w:after="24"/>
      </w:pPr>
      <w:r>
        <w:rPr>
          <w:rFonts w:ascii="Arial" w:cs="Arial" w:eastAsia="Arial" w:hAnsi="Arial"/>
          <w:sz w:val="19"/>
          <w:szCs w:val="19"/>
        </w:rPr>
        <w:t xml:space="preserve">Each entry: venue + commenter + comment text — e.g. Good looking crowd! / Establishment / Big Blo · Goomba City! / Tongue-n-Groove / Tootsie · Easy going! / Piedmont Park / Messi</w:t>
      </w:r>
    </w:p>
    <w:p>
      <w:pPr>
        <w:pBdr>
          <w:left w:val="single" w:color="FFC107" w:sz="16"/>
          <w:bottom w:val="none" w:sz="0" w:color="FFFFFF"/>
          <w:right w:val="none" w:sz="0" w:color="FFFFFF"/>
        </w:pBdr>
        <w:shd w:fill="0D47A1" w:val="clear"/>
        <w:spacing w:before="200" w:after="60"/>
      </w:pPr>
      <w:r>
        <w:rPr>
          <w:rFonts w:ascii="Arial" w:cs="Arial" w:eastAsia="Arial" w:hAnsi="Arial"/>
          <w:b/>
          <w:bCs/>
          <w:color w:val="FFFFFF"/>
          <w:sz w:val="20"/>
          <w:szCs w:val="20"/>
        </w:rPr>
        <w:t xml:space="preserve">  44. </w:t>
      </w:r>
      <w:r>
        <w:rPr>
          <w:rFonts w:ascii="Arial" w:cs="Arial" w:eastAsia="Arial" w:hAnsi="Arial"/>
          <w:b/>
          <w:bCs/>
          <w:color w:val="FFC107"/>
          <w:sz w:val="22"/>
          <w:szCs w:val="22"/>
        </w:rPr>
        <w:t xml:space="preserve">Followers</w:t>
      </w:r>
    </w:p>
    <w:p>
      <w:pPr>
        <w:spacing w:before="80" w:after="30"/>
        <w:ind w:left="280"/>
      </w:pPr>
      <w:r>
        <w:rPr>
          <w:rFonts w:ascii="Arial" w:cs="Arial" w:eastAsia="Arial" w:hAnsi="Arial"/>
          <w:b/>
          <w:bCs/>
          <w:color w:val="1565C0"/>
          <w:sz w:val="20"/>
          <w:szCs w:val="20"/>
        </w:rPr>
        <w:t xml:space="preserve">Header</w:t>
      </w:r>
    </w:p>
    <w:p>
      <w:pPr>
        <w:pStyle w:val="ListParagraph"/>
        <w:numPr>
          <w:ilvl w:val="0"/>
          <w:numId w:val="2"/>
        </w:numPr>
        <w:spacing w:before="24" w:after="24"/>
      </w:pPr>
      <w:r>
        <w:rPr>
          <w:rFonts w:ascii="Arial" w:cs="Arial" w:eastAsia="Arial" w:hAnsi="Arial"/>
          <w:sz w:val="19"/>
          <w:szCs w:val="19"/>
        </w:rPr>
        <w:t xml:space="preserve">Followers</w:t>
      </w:r>
    </w:p>
    <w:p>
      <w:pPr>
        <w:spacing w:before="80" w:after="30"/>
        <w:ind w:left="280"/>
      </w:pPr>
      <w:r>
        <w:rPr>
          <w:rFonts w:ascii="Arial" w:cs="Arial" w:eastAsia="Arial" w:hAnsi="Arial"/>
          <w:b/>
          <w:bCs/>
          <w:color w:val="1565C0"/>
          <w:sz w:val="20"/>
          <w:szCs w:val="20"/>
        </w:rPr>
        <w:t xml:space="preserve">Followers List</w:t>
      </w:r>
    </w:p>
    <w:p>
      <w:pPr>
        <w:pStyle w:val="ListParagraph"/>
        <w:numPr>
          <w:ilvl w:val="0"/>
          <w:numId w:val="2"/>
        </w:numPr>
        <w:spacing w:before="24" w:after="24"/>
      </w:pPr>
      <w:r>
        <w:rPr>
          <w:rFonts w:ascii="Arial" w:cs="Arial" w:eastAsia="Arial" w:hAnsi="Arial"/>
          <w:sz w:val="19"/>
          <w:szCs w:val="19"/>
        </w:rPr>
        <w:t xml:space="preserve">Each row: Avatar + Username + Following status — e.g. 👩 Doris Day [Following] · 🦜 Big Blo · 🐦 Toucan Sam [Following] · ⚽ Messi [Following] · 🐤 Big Bird</w:t>
      </w:r>
    </w:p>
    <w:p>
      <w:pPr>
        <w:pBdr>
          <w:left w:val="single" w:color="FFC107" w:sz="16"/>
          <w:bottom w:val="none" w:sz="0" w:color="FFFFFF"/>
          <w:right w:val="none" w:sz="0" w:color="FFFFFF"/>
        </w:pBdr>
        <w:shd w:fill="0D47A1" w:val="clear"/>
        <w:spacing w:before="200" w:after="60"/>
      </w:pPr>
      <w:r>
        <w:rPr>
          <w:rFonts w:ascii="Arial" w:cs="Arial" w:eastAsia="Arial" w:hAnsi="Arial"/>
          <w:b/>
          <w:bCs/>
          <w:color w:val="FFFFFF"/>
          <w:sz w:val="20"/>
          <w:szCs w:val="20"/>
        </w:rPr>
        <w:t xml:space="preserve">  45. </w:t>
      </w:r>
      <w:r>
        <w:rPr>
          <w:rFonts w:ascii="Arial" w:cs="Arial" w:eastAsia="Arial" w:hAnsi="Arial"/>
          <w:b/>
          <w:bCs/>
          <w:color w:val="FFC107"/>
          <w:sz w:val="22"/>
          <w:szCs w:val="22"/>
        </w:rPr>
        <w:t xml:space="preserve">Following</w:t>
      </w:r>
    </w:p>
    <w:p>
      <w:pPr>
        <w:spacing w:before="80" w:after="30"/>
        <w:ind w:left="280"/>
      </w:pPr>
      <w:r>
        <w:rPr>
          <w:rFonts w:ascii="Arial" w:cs="Arial" w:eastAsia="Arial" w:hAnsi="Arial"/>
          <w:b/>
          <w:bCs/>
          <w:color w:val="1565C0"/>
          <w:sz w:val="20"/>
          <w:szCs w:val="20"/>
        </w:rPr>
        <w:t xml:space="preserve">Header</w:t>
      </w:r>
    </w:p>
    <w:p>
      <w:pPr>
        <w:pStyle w:val="ListParagraph"/>
        <w:numPr>
          <w:ilvl w:val="0"/>
          <w:numId w:val="2"/>
        </w:numPr>
        <w:spacing w:before="24" w:after="24"/>
      </w:pPr>
      <w:r>
        <w:rPr>
          <w:rFonts w:ascii="Arial" w:cs="Arial" w:eastAsia="Arial" w:hAnsi="Arial"/>
          <w:sz w:val="19"/>
          <w:szCs w:val="19"/>
        </w:rPr>
        <w:t xml:space="preserve">Following</w:t>
      </w:r>
    </w:p>
    <w:p>
      <w:pPr>
        <w:spacing w:before="80" w:after="30"/>
        <w:ind w:left="280"/>
      </w:pPr>
      <w:r>
        <w:rPr>
          <w:rFonts w:ascii="Arial" w:cs="Arial" w:eastAsia="Arial" w:hAnsi="Arial"/>
          <w:b/>
          <w:bCs/>
          <w:color w:val="1565C0"/>
          <w:sz w:val="20"/>
          <w:szCs w:val="20"/>
        </w:rPr>
        <w:t xml:space="preserve">Following List</w:t>
      </w:r>
    </w:p>
    <w:p>
      <w:pPr>
        <w:pStyle w:val="ListParagraph"/>
        <w:numPr>
          <w:ilvl w:val="0"/>
          <w:numId w:val="2"/>
        </w:numPr>
        <w:spacing w:before="24" w:after="24"/>
      </w:pPr>
      <w:r>
        <w:rPr>
          <w:rFonts w:ascii="Arial" w:cs="Arial" w:eastAsia="Arial" w:hAnsi="Arial"/>
          <w:sz w:val="19"/>
          <w:szCs w:val="19"/>
        </w:rPr>
        <w:t xml:space="preserve">Each row: Avatar + Username + mutual status — e.g. 👩 Doris Day [Follows You] · 🐦 Toucan Sam [Follows You] · ⚽ Messi [Follows You]</w:t>
      </w:r>
    </w:p>
    <w:p>
      <w:pPr>
        <w:pBdr>
          <w:left w:val="single" w:color="FFC107" w:sz="16"/>
          <w:bottom w:val="none" w:sz="0" w:color="FFFFFF"/>
          <w:right w:val="none" w:sz="0" w:color="FFFFFF"/>
        </w:pBdr>
        <w:shd w:fill="0D47A1" w:val="clear"/>
        <w:spacing w:before="200" w:after="60"/>
      </w:pPr>
      <w:r>
        <w:rPr>
          <w:rFonts w:ascii="Arial" w:cs="Arial" w:eastAsia="Arial" w:hAnsi="Arial"/>
          <w:b/>
          <w:bCs/>
          <w:color w:val="FFFFFF"/>
          <w:sz w:val="20"/>
          <w:szCs w:val="20"/>
        </w:rPr>
        <w:t xml:space="preserve">  46. </w:t>
      </w:r>
      <w:r>
        <w:rPr>
          <w:rFonts w:ascii="Arial" w:cs="Arial" w:eastAsia="Arial" w:hAnsi="Arial"/>
          <w:b/>
          <w:bCs/>
          <w:color w:val="FFC107"/>
          <w:sz w:val="22"/>
          <w:szCs w:val="22"/>
        </w:rPr>
        <w:t xml:space="preserve">Favorites</w:t>
      </w:r>
    </w:p>
    <w:p>
      <w:pPr>
        <w:spacing w:before="80" w:after="30"/>
        <w:ind w:left="280"/>
      </w:pPr>
      <w:r>
        <w:rPr>
          <w:rFonts w:ascii="Arial" w:cs="Arial" w:eastAsia="Arial" w:hAnsi="Arial"/>
          <w:b/>
          <w:bCs/>
          <w:color w:val="1565C0"/>
          <w:sz w:val="20"/>
          <w:szCs w:val="20"/>
        </w:rPr>
        <w:t xml:space="preserve">Header</w:t>
      </w:r>
    </w:p>
    <w:p>
      <w:pPr>
        <w:pStyle w:val="ListParagraph"/>
        <w:numPr>
          <w:ilvl w:val="0"/>
          <w:numId w:val="2"/>
        </w:numPr>
        <w:spacing w:before="24" w:after="24"/>
      </w:pPr>
      <w:r>
        <w:rPr>
          <w:rFonts w:ascii="Arial" w:cs="Arial" w:eastAsia="Arial" w:hAnsi="Arial"/>
          <w:sz w:val="19"/>
          <w:szCs w:val="19"/>
        </w:rPr>
        <w:t xml:space="preserve">Favorites</w:t>
      </w:r>
    </w:p>
    <w:p>
      <w:pPr>
        <w:spacing w:before="80" w:after="30"/>
        <w:ind w:left="280"/>
      </w:pPr>
      <w:r>
        <w:rPr>
          <w:rFonts w:ascii="Arial" w:cs="Arial" w:eastAsia="Arial" w:hAnsi="Arial"/>
          <w:b/>
          <w:bCs/>
          <w:color w:val="1565C0"/>
          <w:sz w:val="20"/>
          <w:szCs w:val="20"/>
        </w:rPr>
        <w:t xml:space="preserve">Favorites List</w:t>
      </w:r>
    </w:p>
    <w:p>
      <w:pPr>
        <w:pStyle w:val="ListParagraph"/>
        <w:numPr>
          <w:ilvl w:val="0"/>
          <w:numId w:val="2"/>
        </w:numPr>
        <w:spacing w:before="24" w:after="24"/>
      </w:pPr>
      <w:r>
        <w:rPr>
          <w:rFonts w:ascii="Arial" w:cs="Arial" w:eastAsia="Arial" w:hAnsi="Arial"/>
          <w:sz w:val="19"/>
          <w:szCs w:val="19"/>
        </w:rPr>
        <w:t xml:space="preserve">Establishment · Piedmont Park · Noche · Ecco · Apres Diem · Chastain Park · The DMV · Turner Field</w:t>
      </w:r>
    </w:p>
    <w:p>
      <w:pPr>
        <w:spacing w:before="80" w:after="30"/>
        <w:ind w:left="280"/>
      </w:pPr>
      <w:r>
        <w:rPr>
          <w:rFonts w:ascii="Arial" w:cs="Arial" w:eastAsia="Arial" w:hAnsi="Arial"/>
          <w:b/>
          <w:bCs/>
          <w:color w:val="1565C0"/>
          <w:sz w:val="20"/>
          <w:szCs w:val="20"/>
        </w:rPr>
        <w:t xml:space="preserve">Bottom Nav</w:t>
      </w:r>
    </w:p>
    <w:p>
      <w:pPr>
        <w:pStyle w:val="ListParagraph"/>
        <w:numPr>
          <w:ilvl w:val="0"/>
          <w:numId w:val="2"/>
        </w:numPr>
        <w:spacing w:before="24" w:after="24"/>
      </w:pPr>
      <w:r>
        <w:rPr>
          <w:rFonts w:ascii="Arial" w:cs="Arial" w:eastAsia="Arial" w:hAnsi="Arial"/>
          <w:sz w:val="19"/>
          <w:szCs w:val="19"/>
        </w:rPr>
        <w:t xml:space="preserve">Home / Menu / Search / Profile</w:t>
      </w:r>
    </w:p>
    <w:p>
      <w:pPr>
        <w:pBdr>
          <w:left w:val="single" w:color="FFC107" w:sz="16"/>
          <w:bottom w:val="none" w:sz="0" w:color="FFFFFF"/>
          <w:right w:val="none" w:sz="0" w:color="FFFFFF"/>
        </w:pBdr>
        <w:shd w:fill="0D47A1" w:val="clear"/>
        <w:spacing w:before="200" w:after="60"/>
      </w:pPr>
      <w:r>
        <w:rPr>
          <w:rFonts w:ascii="Arial" w:cs="Arial" w:eastAsia="Arial" w:hAnsi="Arial"/>
          <w:b/>
          <w:bCs/>
          <w:color w:val="FFFFFF"/>
          <w:sz w:val="20"/>
          <w:szCs w:val="20"/>
        </w:rPr>
        <w:t xml:space="preserve">  47. </w:t>
      </w:r>
      <w:r>
        <w:rPr>
          <w:rFonts w:ascii="Arial" w:cs="Arial" w:eastAsia="Arial" w:hAnsi="Arial"/>
          <w:b/>
          <w:bCs/>
          <w:color w:val="FFC107"/>
          <w:sz w:val="22"/>
          <w:szCs w:val="22"/>
        </w:rPr>
        <w:t xml:space="preserve">Personal Photo Gallery</w:t>
      </w:r>
    </w:p>
    <w:p>
      <w:pPr>
        <w:spacing w:before="80" w:after="30"/>
        <w:ind w:left="280"/>
      </w:pPr>
      <w:r>
        <w:rPr>
          <w:rFonts w:ascii="Arial" w:cs="Arial" w:eastAsia="Arial" w:hAnsi="Arial"/>
          <w:b/>
          <w:bCs/>
          <w:color w:val="1565C0"/>
          <w:sz w:val="20"/>
          <w:szCs w:val="20"/>
        </w:rPr>
        <w:t xml:space="preserve">Header</w:t>
      </w:r>
    </w:p>
    <w:p>
      <w:pPr>
        <w:pStyle w:val="ListParagraph"/>
        <w:numPr>
          <w:ilvl w:val="0"/>
          <w:numId w:val="2"/>
        </w:numPr>
        <w:spacing w:before="24" w:after="24"/>
      </w:pPr>
      <w:r>
        <w:rPr>
          <w:rFonts w:ascii="Arial" w:cs="Arial" w:eastAsia="Arial" w:hAnsi="Arial"/>
          <w:sz w:val="19"/>
          <w:szCs w:val="19"/>
        </w:rPr>
        <w:t xml:space="preserve">Personal Photo Gallery</w:t>
      </w:r>
    </w:p>
    <w:p>
      <w:pPr>
        <w:spacing w:before="80" w:after="30"/>
        <w:ind w:left="280"/>
      </w:pPr>
      <w:r>
        <w:rPr>
          <w:rFonts w:ascii="Arial" w:cs="Arial" w:eastAsia="Arial" w:hAnsi="Arial"/>
          <w:b/>
          <w:bCs/>
          <w:color w:val="1565C0"/>
          <w:sz w:val="20"/>
          <w:szCs w:val="20"/>
        </w:rPr>
        <w:t xml:space="preserve">Display</w:t>
      </w:r>
    </w:p>
    <w:p>
      <w:pPr>
        <w:pStyle w:val="ListParagraph"/>
        <w:numPr>
          <w:ilvl w:val="0"/>
          <w:numId w:val="2"/>
        </w:numPr>
        <w:spacing w:before="24" w:after="24"/>
      </w:pPr>
      <w:r>
        <w:rPr>
          <w:rFonts w:ascii="Arial" w:cs="Arial" w:eastAsia="Arial" w:hAnsi="Arial"/>
          <w:sz w:val="19"/>
          <w:szCs w:val="19"/>
        </w:rPr>
        <w:t xml:space="preserve">Grid layout of all photos submitted across all of user's Peeps</w:t>
      </w:r>
    </w:p>
    <w:p>
      <w:pPr>
        <w:pStyle w:val="ListParagraph"/>
        <w:numPr>
          <w:ilvl w:val="0"/>
          <w:numId w:val="2"/>
        </w:numPr>
        <w:spacing w:before="24" w:after="24"/>
      </w:pPr>
      <w:r>
        <w:rPr>
          <w:rFonts w:ascii="Arial" w:cs="Arial" w:eastAsia="Arial" w:hAnsi="Arial"/>
          <w:sz w:val="19"/>
          <w:szCs w:val="19"/>
        </w:rPr>
        <w:t xml:space="preserve">Square thumbnails, 3 columns</w:t>
      </w:r>
    </w:p>
    <w:p>
      <w:pPr>
        <w:pBdr>
          <w:left w:val="single" w:color="FFC107" w:sz="16"/>
          <w:bottom w:val="none" w:sz="0" w:color="FFFFFF"/>
          <w:right w:val="none" w:sz="0" w:color="FFFFFF"/>
        </w:pBdr>
        <w:shd w:fill="0D47A1" w:val="clear"/>
        <w:spacing w:before="200" w:after="60"/>
      </w:pPr>
      <w:r>
        <w:rPr>
          <w:rFonts w:ascii="Arial" w:cs="Arial" w:eastAsia="Arial" w:hAnsi="Arial"/>
          <w:b/>
          <w:bCs/>
          <w:color w:val="FFFFFF"/>
          <w:sz w:val="20"/>
          <w:szCs w:val="20"/>
        </w:rPr>
        <w:t xml:space="preserve">  48. </w:t>
      </w:r>
      <w:r>
        <w:rPr>
          <w:rFonts w:ascii="Arial" w:cs="Arial" w:eastAsia="Arial" w:hAnsi="Arial"/>
          <w:b/>
          <w:bCs/>
          <w:color w:val="FFC107"/>
          <w:sz w:val="22"/>
          <w:szCs w:val="22"/>
        </w:rPr>
        <w:t xml:space="preserve">Groups</w:t>
      </w:r>
    </w:p>
    <w:p>
      <w:pPr>
        <w:spacing w:before="80" w:after="30"/>
        <w:ind w:left="280"/>
      </w:pPr>
      <w:r>
        <w:rPr>
          <w:rFonts w:ascii="Arial" w:cs="Arial" w:eastAsia="Arial" w:hAnsi="Arial"/>
          <w:b/>
          <w:bCs/>
          <w:color w:val="1565C0"/>
          <w:sz w:val="20"/>
          <w:szCs w:val="20"/>
        </w:rPr>
        <w:t xml:space="preserve">Header</w:t>
      </w:r>
    </w:p>
    <w:p>
      <w:pPr>
        <w:pStyle w:val="ListParagraph"/>
        <w:numPr>
          <w:ilvl w:val="0"/>
          <w:numId w:val="2"/>
        </w:numPr>
        <w:spacing w:before="24" w:after="24"/>
      </w:pPr>
      <w:r>
        <w:rPr>
          <w:rFonts w:ascii="Arial" w:cs="Arial" w:eastAsia="Arial" w:hAnsi="Arial"/>
          <w:sz w:val="19"/>
          <w:szCs w:val="19"/>
        </w:rPr>
        <w:t xml:space="preserve">Your Groups</w:t>
      </w:r>
    </w:p>
    <w:p>
      <w:pPr>
        <w:spacing w:before="80" w:after="30"/>
        <w:ind w:left="280"/>
      </w:pPr>
      <w:r>
        <w:rPr>
          <w:rFonts w:ascii="Arial" w:cs="Arial" w:eastAsia="Arial" w:hAnsi="Arial"/>
          <w:b/>
          <w:bCs/>
          <w:color w:val="1565C0"/>
          <w:sz w:val="20"/>
          <w:szCs w:val="20"/>
        </w:rPr>
        <w:t xml:space="preserve">Groups List</w:t>
      </w:r>
    </w:p>
    <w:p>
      <w:pPr>
        <w:pStyle w:val="ListParagraph"/>
        <w:numPr>
          <w:ilvl w:val="0"/>
          <w:numId w:val="2"/>
        </w:numPr>
        <w:spacing w:before="24" w:after="24"/>
      </w:pPr>
      <w:r>
        <w:rPr>
          <w:rFonts w:ascii="Arial" w:cs="Arial" w:eastAsia="Arial" w:hAnsi="Arial"/>
          <w:sz w:val="19"/>
          <w:szCs w:val="19"/>
        </w:rPr>
        <w:t xml:space="preserve">Rowdy's · Brookhaven Social Club · Atlanta Masters · V-Players of Georgia · Greek Lovers</w:t>
      </w:r>
    </w:p>
    <w:p>
      <w:pPr>
        <w:spacing w:before="80" w:after="30"/>
        <w:ind w:left="280"/>
      </w:pPr>
      <w:r>
        <w:rPr>
          <w:rFonts w:ascii="Arial" w:cs="Arial" w:eastAsia="Arial" w:hAnsi="Arial"/>
          <w:b/>
          <w:bCs/>
          <w:color w:val="1565C0"/>
          <w:sz w:val="20"/>
          <w:szCs w:val="20"/>
        </w:rPr>
        <w:t xml:space="preserve">Action</w:t>
      </w:r>
    </w:p>
    <w:p>
      <w:pPr>
        <w:pStyle w:val="ListParagraph"/>
        <w:numPr>
          <w:ilvl w:val="0"/>
          <w:numId w:val="2"/>
        </w:numPr>
        <w:spacing w:before="24" w:after="24"/>
      </w:pPr>
      <w:r>
        <w:rPr>
          <w:rFonts w:ascii="Arial" w:cs="Arial" w:eastAsia="Arial" w:hAnsi="Arial"/>
          <w:sz w:val="19"/>
          <w:szCs w:val="19"/>
        </w:rPr>
        <w:t xml:space="preserve">+ Create / Join Group button (bottom)</w:t>
      </w:r>
    </w:p>
    <w:p>
      <w:pPr>
        <w:pBdr>
          <w:left w:val="single" w:color="FFC107" w:sz="16"/>
          <w:bottom w:val="none" w:sz="0" w:color="FFFFFF"/>
          <w:right w:val="none" w:sz="0" w:color="FFFFFF"/>
        </w:pBdr>
        <w:shd w:fill="0D47A1" w:val="clear"/>
        <w:spacing w:before="200" w:after="60"/>
      </w:pPr>
      <w:r>
        <w:rPr>
          <w:rFonts w:ascii="Arial" w:cs="Arial" w:eastAsia="Arial" w:hAnsi="Arial"/>
          <w:b/>
          <w:bCs/>
          <w:color w:val="FFFFFF"/>
          <w:sz w:val="20"/>
          <w:szCs w:val="20"/>
        </w:rPr>
        <w:t xml:space="preserve">  49. </w:t>
      </w:r>
      <w:r>
        <w:rPr>
          <w:rFonts w:ascii="Arial" w:cs="Arial" w:eastAsia="Arial" w:hAnsi="Arial"/>
          <w:b/>
          <w:bCs/>
          <w:color w:val="FFC107"/>
          <w:sz w:val="22"/>
          <w:szCs w:val="22"/>
        </w:rPr>
        <w:t xml:space="preserve">Menu / Nav Drawer</w:t>
      </w:r>
    </w:p>
    <w:p>
      <w:pPr>
        <w:spacing w:before="80" w:after="30"/>
        <w:ind w:left="280"/>
      </w:pPr>
      <w:r>
        <w:rPr>
          <w:rFonts w:ascii="Arial" w:cs="Arial" w:eastAsia="Arial" w:hAnsi="Arial"/>
          <w:b/>
          <w:bCs/>
          <w:color w:val="1565C0"/>
          <w:sz w:val="20"/>
          <w:szCs w:val="20"/>
        </w:rPr>
        <w:t xml:space="preserve">Header</w:t>
      </w:r>
    </w:p>
    <w:p>
      <w:pPr>
        <w:pStyle w:val="ListParagraph"/>
        <w:numPr>
          <w:ilvl w:val="0"/>
          <w:numId w:val="2"/>
        </w:numPr>
        <w:spacing w:before="24" w:after="24"/>
      </w:pPr>
      <w:r>
        <w:rPr>
          <w:rFonts w:ascii="Arial" w:cs="Arial" w:eastAsia="Arial" w:hAnsi="Arial"/>
          <w:sz w:val="19"/>
          <w:szCs w:val="19"/>
        </w:rPr>
        <w:t xml:space="preserve">✕ Close button top-left · Peepl wordmark · Get Peeps! button top-right</w:t>
      </w:r>
    </w:p>
    <w:p>
      <w:pPr>
        <w:pStyle w:val="ListParagraph"/>
        <w:numPr>
          <w:ilvl w:val="0"/>
          <w:numId w:val="2"/>
        </w:numPr>
        <w:spacing w:before="24" w:after="24"/>
      </w:pPr>
      <w:r>
        <w:rPr>
          <w:rFonts w:ascii="Arial" w:cs="Arial" w:eastAsia="Arial" w:hAnsi="Arial"/>
          <w:sz w:val="19"/>
          <w:szCs w:val="19"/>
        </w:rPr>
        <w:t xml:space="preserve">User card: Avatar emoji + Username — e.g. 🤼 Rick Flair · +Follow</w:t>
      </w:r>
    </w:p>
    <w:p>
      <w:pPr>
        <w:spacing w:before="80" w:after="30"/>
        <w:ind w:left="280"/>
      </w:pPr>
      <w:r>
        <w:rPr>
          <w:rFonts w:ascii="Arial" w:cs="Arial" w:eastAsia="Arial" w:hAnsi="Arial"/>
          <w:b/>
          <w:bCs/>
          <w:color w:val="1565C0"/>
          <w:sz w:val="20"/>
          <w:szCs w:val="20"/>
        </w:rPr>
        <w:t xml:space="preserve">Navigation Items (full list)</w:t>
      </w:r>
    </w:p>
    <w:p>
      <w:pPr>
        <w:pStyle w:val="ListParagraph"/>
        <w:numPr>
          <w:ilvl w:val="0"/>
          <w:numId w:val="2"/>
        </w:numPr>
        <w:spacing w:before="24" w:after="24"/>
      </w:pPr>
      <w:r>
        <w:rPr>
          <w:rFonts w:ascii="Arial" w:cs="Arial" w:eastAsia="Arial" w:hAnsi="Arial"/>
          <w:sz w:val="19"/>
          <w:szCs w:val="19"/>
        </w:rPr>
        <w:t xml:space="preserve">🏠 Home / Feed ›</w:t>
      </w:r>
    </w:p>
    <w:p>
      <w:pPr>
        <w:pStyle w:val="ListParagraph"/>
        <w:numPr>
          <w:ilvl w:val="0"/>
          <w:numId w:val="2"/>
        </w:numPr>
        <w:spacing w:before="24" w:after="24"/>
      </w:pPr>
      <w:r>
        <w:rPr>
          <w:rFonts w:ascii="Arial" w:cs="Arial" w:eastAsia="Arial" w:hAnsi="Arial"/>
          <w:sz w:val="19"/>
          <w:szCs w:val="19"/>
        </w:rPr>
        <w:t xml:space="preserve">🔍 Search ›</w:t>
      </w:r>
    </w:p>
    <w:p>
      <w:pPr>
        <w:pStyle w:val="ListParagraph"/>
        <w:numPr>
          <w:ilvl w:val="0"/>
          <w:numId w:val="2"/>
        </w:numPr>
        <w:spacing w:before="24" w:after="24"/>
      </w:pPr>
      <w:r>
        <w:rPr>
          <w:rFonts w:ascii="Arial" w:cs="Arial" w:eastAsia="Arial" w:hAnsi="Arial"/>
          <w:sz w:val="19"/>
          <w:szCs w:val="19"/>
        </w:rPr>
        <w:t xml:space="preserve">📍 Get Peeps ›</w:t>
      </w:r>
    </w:p>
    <w:p>
      <w:pPr>
        <w:pStyle w:val="ListParagraph"/>
        <w:numPr>
          <w:ilvl w:val="0"/>
          <w:numId w:val="2"/>
        </w:numPr>
        <w:spacing w:before="24" w:after="24"/>
      </w:pPr>
      <w:r>
        <w:rPr>
          <w:rFonts w:ascii="Arial" w:cs="Arial" w:eastAsia="Arial" w:hAnsi="Arial"/>
          <w:sz w:val="19"/>
          <w:szCs w:val="19"/>
        </w:rPr>
        <w:t xml:space="preserve">💰 Deals ›</w:t>
      </w:r>
    </w:p>
    <w:p>
      <w:pPr>
        <w:pStyle w:val="ListParagraph"/>
        <w:numPr>
          <w:ilvl w:val="0"/>
          <w:numId w:val="2"/>
        </w:numPr>
        <w:spacing w:before="24" w:after="24"/>
      </w:pPr>
      <w:r>
        <w:rPr>
          <w:rFonts w:ascii="Arial" w:cs="Arial" w:eastAsia="Arial" w:hAnsi="Arial"/>
          <w:sz w:val="19"/>
          <w:szCs w:val="19"/>
        </w:rPr>
        <w:t xml:space="preserve">🗺 Map ›</w:t>
      </w:r>
    </w:p>
    <w:p>
      <w:pPr>
        <w:pStyle w:val="ListParagraph"/>
        <w:numPr>
          <w:ilvl w:val="0"/>
          <w:numId w:val="2"/>
        </w:numPr>
        <w:spacing w:before="24" w:after="24"/>
      </w:pPr>
      <w:r>
        <w:rPr>
          <w:rFonts w:ascii="Arial" w:cs="Arial" w:eastAsia="Arial" w:hAnsi="Arial"/>
          <w:sz w:val="19"/>
          <w:szCs w:val="19"/>
        </w:rPr>
        <w:t xml:space="preserve">👤 My Profile ›</w:t>
      </w:r>
    </w:p>
    <w:p>
      <w:pPr>
        <w:pStyle w:val="ListParagraph"/>
        <w:numPr>
          <w:ilvl w:val="0"/>
          <w:numId w:val="2"/>
        </w:numPr>
        <w:spacing w:before="24" w:after="24"/>
      </w:pPr>
      <w:r>
        <w:rPr>
          <w:rFonts w:ascii="Arial" w:cs="Arial" w:eastAsia="Arial" w:hAnsi="Arial"/>
          <w:sz w:val="19"/>
          <w:szCs w:val="19"/>
        </w:rPr>
        <w:t xml:space="preserve">🏆 Leaderboard ›</w:t>
      </w:r>
    </w:p>
    <w:p>
      <w:pPr>
        <w:pStyle w:val="ListParagraph"/>
        <w:numPr>
          <w:ilvl w:val="0"/>
          <w:numId w:val="2"/>
        </w:numPr>
        <w:spacing w:before="24" w:after="24"/>
      </w:pPr>
      <w:r>
        <w:rPr>
          <w:rFonts w:ascii="Arial" w:cs="Arial" w:eastAsia="Arial" w:hAnsi="Arial"/>
          <w:sz w:val="19"/>
          <w:szCs w:val="19"/>
        </w:rPr>
        <w:t xml:space="preserve">🏅 Pioneers ›</w:t>
      </w:r>
    </w:p>
    <w:p>
      <w:pPr>
        <w:pStyle w:val="ListParagraph"/>
        <w:numPr>
          <w:ilvl w:val="0"/>
          <w:numId w:val="2"/>
        </w:numPr>
        <w:spacing w:before="24" w:after="24"/>
      </w:pPr>
      <w:r>
        <w:rPr>
          <w:rFonts w:ascii="Arial" w:cs="Arial" w:eastAsia="Arial" w:hAnsi="Arial"/>
          <w:sz w:val="19"/>
          <w:szCs w:val="19"/>
        </w:rPr>
        <w:t xml:space="preserve">👥 Groups ›</w:t>
      </w:r>
    </w:p>
    <w:p>
      <w:pPr>
        <w:pStyle w:val="ListParagraph"/>
        <w:numPr>
          <w:ilvl w:val="0"/>
          <w:numId w:val="2"/>
        </w:numPr>
        <w:spacing w:before="24" w:after="24"/>
      </w:pPr>
      <w:r>
        <w:rPr>
          <w:rFonts w:ascii="Arial" w:cs="Arial" w:eastAsia="Arial" w:hAnsi="Arial"/>
          <w:sz w:val="19"/>
          <w:szCs w:val="19"/>
        </w:rPr>
        <w:t xml:space="preserve">⭐ VIPeeps ›</w:t>
      </w:r>
    </w:p>
    <w:p>
      <w:pPr>
        <w:pBdr>
          <w:left w:val="single" w:color="FFC107" w:sz="16"/>
          <w:bottom w:val="none" w:sz="0" w:color="FFFFFF"/>
          <w:right w:val="none" w:sz="0" w:color="FFFFFF"/>
        </w:pBdr>
        <w:shd w:fill="0D47A1" w:val="clear"/>
        <w:spacing w:before="200" w:after="60"/>
      </w:pPr>
      <w:r>
        <w:rPr>
          <w:rFonts w:ascii="Arial" w:cs="Arial" w:eastAsia="Arial" w:hAnsi="Arial"/>
          <w:b/>
          <w:bCs/>
          <w:color w:val="FFFFFF"/>
          <w:sz w:val="20"/>
          <w:szCs w:val="20"/>
        </w:rPr>
        <w:t xml:space="preserve">  50. </w:t>
      </w:r>
      <w:r>
        <w:rPr>
          <w:rFonts w:ascii="Arial" w:cs="Arial" w:eastAsia="Arial" w:hAnsi="Arial"/>
          <w:b/>
          <w:bCs/>
          <w:color w:val="FFC107"/>
          <w:sz w:val="22"/>
          <w:szCs w:val="22"/>
        </w:rPr>
        <w:t xml:space="preserve">Settings</w:t>
      </w:r>
    </w:p>
    <w:p>
      <w:pPr>
        <w:spacing w:before="80" w:after="30"/>
        <w:ind w:left="280"/>
      </w:pPr>
      <w:r>
        <w:rPr>
          <w:rFonts w:ascii="Arial" w:cs="Arial" w:eastAsia="Arial" w:hAnsi="Arial"/>
          <w:b/>
          <w:bCs/>
          <w:color w:val="1565C0"/>
          <w:sz w:val="20"/>
          <w:szCs w:val="20"/>
        </w:rPr>
        <w:t xml:space="preserve">App Bar</w:t>
      </w:r>
    </w:p>
    <w:p>
      <w:pPr>
        <w:pStyle w:val="ListParagraph"/>
        <w:numPr>
          <w:ilvl w:val="0"/>
          <w:numId w:val="2"/>
        </w:numPr>
        <w:spacing w:before="24" w:after="24"/>
      </w:pPr>
      <w:r>
        <w:rPr>
          <w:rFonts w:ascii="Arial" w:cs="Arial" w:eastAsia="Arial" w:hAnsi="Arial"/>
          <w:sz w:val="19"/>
          <w:szCs w:val="19"/>
        </w:rPr>
        <w:t xml:space="preserve">Back button (←) · Settings · Get Peeps! right</w:t>
      </w:r>
    </w:p>
    <w:p>
      <w:pPr>
        <w:spacing w:before="80" w:after="30"/>
        <w:ind w:left="280"/>
      </w:pPr>
      <w:r>
        <w:rPr>
          <w:rFonts w:ascii="Arial" w:cs="Arial" w:eastAsia="Arial" w:hAnsi="Arial"/>
          <w:b/>
          <w:bCs/>
          <w:color w:val="1565C0"/>
          <w:sz w:val="20"/>
          <w:szCs w:val="20"/>
        </w:rPr>
        <w:t xml:space="preserve">Appearance Section</w:t>
      </w:r>
    </w:p>
    <w:p>
      <w:pPr>
        <w:pStyle w:val="ListParagraph"/>
        <w:numPr>
          <w:ilvl w:val="0"/>
          <w:numId w:val="2"/>
        </w:numPr>
        <w:spacing w:before="24" w:after="24"/>
      </w:pPr>
      <w:r>
        <w:rPr>
          <w:rFonts w:ascii="Arial" w:cs="Arial" w:eastAsia="Arial" w:hAnsi="Arial"/>
          <w:sz w:val="19"/>
          <w:szCs w:val="19"/>
        </w:rPr>
        <w:t xml:space="preserve">Section label: Appearance</w:t>
      </w:r>
    </w:p>
    <w:p>
      <w:pPr>
        <w:pStyle w:val="ListParagraph"/>
        <w:numPr>
          <w:ilvl w:val="0"/>
          <w:numId w:val="2"/>
        </w:numPr>
        <w:spacing w:before="24" w:after="24"/>
      </w:pPr>
      <w:r>
        <w:rPr>
          <w:rFonts w:ascii="Arial" w:cs="Arial" w:eastAsia="Arial" w:hAnsi="Arial"/>
          <w:sz w:val="19"/>
          <w:szCs w:val="19"/>
        </w:rPr>
        <w:t xml:space="preserve">Row: ☀️ Dark Mode / Light or dark theme › (toggle switch)</w:t>
      </w:r>
    </w:p>
    <w:p>
      <w:pPr>
        <w:spacing w:before="80" w:after="30"/>
        <w:ind w:left="280"/>
      </w:pPr>
      <w:r>
        <w:rPr>
          <w:rFonts w:ascii="Arial" w:cs="Arial" w:eastAsia="Arial" w:hAnsi="Arial"/>
          <w:b/>
          <w:bCs/>
          <w:color w:val="1565C0"/>
          <w:sz w:val="20"/>
          <w:szCs w:val="20"/>
        </w:rPr>
        <w:t xml:space="preserve">Notifications Section</w:t>
      </w:r>
    </w:p>
    <w:p>
      <w:pPr>
        <w:pStyle w:val="ListParagraph"/>
        <w:numPr>
          <w:ilvl w:val="0"/>
          <w:numId w:val="2"/>
        </w:numPr>
        <w:spacing w:before="24" w:after="24"/>
      </w:pPr>
      <w:r>
        <w:rPr>
          <w:rFonts w:ascii="Arial" w:cs="Arial" w:eastAsia="Arial" w:hAnsi="Arial"/>
          <w:sz w:val="19"/>
          <w:szCs w:val="19"/>
        </w:rPr>
        <w:t xml:space="preserve">Section label: Notifications</w:t>
      </w:r>
    </w:p>
    <w:p>
      <w:pPr>
        <w:pStyle w:val="ListParagraph"/>
        <w:numPr>
          <w:ilvl w:val="0"/>
          <w:numId w:val="2"/>
        </w:numPr>
        <w:spacing w:before="24" w:after="24"/>
      </w:pPr>
      <w:r>
        <w:rPr>
          <w:rFonts w:ascii="Arial" w:cs="Arial" w:eastAsia="Arial" w:hAnsi="Arial"/>
          <w:sz w:val="19"/>
          <w:szCs w:val="19"/>
        </w:rPr>
        <w:t xml:space="preserve">Row: 🔔 Push Notifications / Crowd alerts ›</w:t>
      </w:r>
    </w:p>
    <w:p>
      <w:pPr>
        <w:pStyle w:val="ListParagraph"/>
        <w:numPr>
          <w:ilvl w:val="0"/>
          <w:numId w:val="2"/>
        </w:numPr>
        <w:spacing w:before="24" w:after="24"/>
      </w:pPr>
      <w:r>
        <w:rPr>
          <w:rFonts w:ascii="Arial" w:cs="Arial" w:eastAsia="Arial" w:hAnsi="Arial"/>
          <w:sz w:val="19"/>
          <w:szCs w:val="19"/>
        </w:rPr>
        <w:t xml:space="preserve">Row: 📍 Location Alerts / Favorites activity ›</w:t>
      </w:r>
    </w:p>
    <w:p>
      <w:pPr>
        <w:spacing w:before="80" w:after="30"/>
        <w:ind w:left="280"/>
      </w:pPr>
      <w:r>
        <w:rPr>
          <w:rFonts w:ascii="Arial" w:cs="Arial" w:eastAsia="Arial" w:hAnsi="Arial"/>
          <w:b/>
          <w:bCs/>
          <w:color w:val="1565C0"/>
          <w:sz w:val="20"/>
          <w:szCs w:val="20"/>
        </w:rPr>
        <w:t xml:space="preserve">Account Section</w:t>
      </w:r>
    </w:p>
    <w:p>
      <w:pPr>
        <w:pStyle w:val="ListParagraph"/>
        <w:numPr>
          <w:ilvl w:val="0"/>
          <w:numId w:val="2"/>
        </w:numPr>
        <w:spacing w:before="24" w:after="24"/>
      </w:pPr>
      <w:r>
        <w:rPr>
          <w:rFonts w:ascii="Arial" w:cs="Arial" w:eastAsia="Arial" w:hAnsi="Arial"/>
          <w:sz w:val="19"/>
          <w:szCs w:val="19"/>
        </w:rPr>
        <w:t xml:space="preserve">Section label: Account</w:t>
      </w:r>
    </w:p>
    <w:p>
      <w:pPr>
        <w:pStyle w:val="ListParagraph"/>
        <w:numPr>
          <w:ilvl w:val="0"/>
          <w:numId w:val="2"/>
        </w:numPr>
        <w:spacing w:before="24" w:after="24"/>
      </w:pPr>
      <w:r>
        <w:rPr>
          <w:rFonts w:ascii="Arial" w:cs="Arial" w:eastAsia="Arial" w:hAnsi="Arial"/>
          <w:sz w:val="19"/>
          <w:szCs w:val="19"/>
        </w:rPr>
        <w:t xml:space="preserve">Row: 👤 Edit Profile ›</w:t>
      </w:r>
    </w:p>
    <w:p>
      <w:pPr>
        <w:pStyle w:val="ListParagraph"/>
        <w:numPr>
          <w:ilvl w:val="0"/>
          <w:numId w:val="2"/>
        </w:numPr>
        <w:spacing w:before="24" w:after="24"/>
      </w:pPr>
      <w:r>
        <w:rPr>
          <w:rFonts w:ascii="Arial" w:cs="Arial" w:eastAsia="Arial" w:hAnsi="Arial"/>
          <w:sz w:val="19"/>
          <w:szCs w:val="19"/>
        </w:rPr>
        <w:t xml:space="preserve">Row: 🚪 Log Out (destructive red text)</w:t>
      </w:r>
    </w:p>
    <w:p>
      <w:pPr>
        <w:spacing w:before="80" w:after="30"/>
        <w:ind w:left="280"/>
      </w:pPr>
      <w:r>
        <w:rPr>
          <w:rFonts w:ascii="Arial" w:cs="Arial" w:eastAsia="Arial" w:hAnsi="Arial"/>
          <w:b/>
          <w:bCs/>
          <w:color w:val="1565C0"/>
          <w:sz w:val="20"/>
          <w:szCs w:val="20"/>
        </w:rPr>
        <w:t xml:space="preserve">Footer</w:t>
      </w:r>
    </w:p>
    <w:p>
      <w:pPr>
        <w:pStyle w:val="ListParagraph"/>
        <w:numPr>
          <w:ilvl w:val="0"/>
          <w:numId w:val="2"/>
        </w:numPr>
        <w:spacing w:before="24" w:after="24"/>
      </w:pPr>
      <w:r>
        <w:rPr>
          <w:rFonts w:ascii="Arial" w:cs="Arial" w:eastAsia="Arial" w:hAnsi="Arial"/>
          <w:sz w:val="19"/>
          <w:szCs w:val="19"/>
        </w:rPr>
        <w:t xml:space="preserve">Peepl v2.1.0</w:t>
      </w:r>
    </w:p>
    <w:p>
      <w:pPr>
        <w:spacing w:before="40"/>
      </w:pPr>
      <w:r>
        <w:rPr>
          <w:rFonts w:ascii="Arial" w:cs="Arial" w:eastAsia="Arial" w:hAnsi="Arial"/>
          <w:sz w:val="22"/>
          <w:szCs w:val="22"/>
        </w:rPr>
        <w:t xml:space="preserve"/>
      </w:r>
    </w:p>
    <w:p>
      <w:pPr>
        <w:pStyle w:val="Heading2"/>
        <w:pBdr>
          <w:bottom w:val="single" w:color="1565C0" w:sz="4" w:space="1"/>
        </w:pBdr>
        <w:spacing w:before="340" w:after="120"/>
      </w:pPr>
      <w:r>
        <w:rPr>
          <w:rFonts w:ascii="Arial" w:cs="Arial" w:eastAsia="Arial" w:hAnsi="Arial"/>
          <w:b/>
          <w:bCs/>
          <w:color w:val="1565C0"/>
          <w:sz w:val="30"/>
          <w:szCs w:val="30"/>
        </w:rPr>
        <w:t xml:space="preserve">SECTION H — SETTINGS (Screens 51–52)</w:t>
      </w:r>
    </w:p>
    <w:p>
      <w:pPr>
        <w:pBdr>
          <w:left w:val="single" w:color="FFC107" w:sz="16"/>
          <w:bottom w:val="none" w:sz="0" w:color="FFFFFF"/>
          <w:right w:val="none" w:sz="0" w:color="FFFFFF"/>
        </w:pBdr>
        <w:shd w:fill="0D47A1" w:val="clear"/>
        <w:spacing w:before="200" w:after="60"/>
      </w:pPr>
      <w:r>
        <w:rPr>
          <w:rFonts w:ascii="Arial" w:cs="Arial" w:eastAsia="Arial" w:hAnsi="Arial"/>
          <w:b/>
          <w:bCs/>
          <w:color w:val="FFFFFF"/>
          <w:sz w:val="20"/>
          <w:szCs w:val="20"/>
        </w:rPr>
        <w:t xml:space="preserve">  51. </w:t>
      </w:r>
      <w:r>
        <w:rPr>
          <w:rFonts w:ascii="Arial" w:cs="Arial" w:eastAsia="Arial" w:hAnsi="Arial"/>
          <w:b/>
          <w:bCs/>
          <w:color w:val="FFC107"/>
          <w:sz w:val="22"/>
          <w:szCs w:val="22"/>
        </w:rPr>
        <w:t xml:space="preserve">Settings (Full Version)</w:t>
      </w:r>
    </w:p>
    <w:p>
      <w:pPr>
        <w:spacing w:before="80" w:after="30"/>
        <w:ind w:left="280"/>
      </w:pPr>
      <w:r>
        <w:rPr>
          <w:rFonts w:ascii="Arial" w:cs="Arial" w:eastAsia="Arial" w:hAnsi="Arial"/>
          <w:b/>
          <w:bCs/>
          <w:color w:val="1565C0"/>
          <w:sz w:val="20"/>
          <w:szCs w:val="20"/>
        </w:rPr>
        <w:t xml:space="preserve">Same as Screen 50 — expanded</w:t>
      </w:r>
    </w:p>
    <w:p>
      <w:pPr>
        <w:pStyle w:val="ListParagraph"/>
        <w:numPr>
          <w:ilvl w:val="0"/>
          <w:numId w:val="2"/>
        </w:numPr>
        <w:spacing w:before="24" w:after="24"/>
      </w:pPr>
      <w:r>
        <w:rPr>
          <w:rFonts w:ascii="Arial" w:cs="Arial" w:eastAsia="Arial" w:hAnsi="Arial"/>
          <w:sz w:val="19"/>
          <w:szCs w:val="19"/>
        </w:rPr>
        <w:t xml:space="preserve">Appearance: Dark Mode toggle (☀️/🌙)</w:t>
      </w:r>
    </w:p>
    <w:p>
      <w:pPr>
        <w:pStyle w:val="ListParagraph"/>
        <w:numPr>
          <w:ilvl w:val="0"/>
          <w:numId w:val="2"/>
        </w:numPr>
        <w:spacing w:before="24" w:after="24"/>
      </w:pPr>
      <w:r>
        <w:rPr>
          <w:rFonts w:ascii="Arial" w:cs="Arial" w:eastAsia="Arial" w:hAnsi="Arial"/>
          <w:sz w:val="19"/>
          <w:szCs w:val="19"/>
        </w:rPr>
        <w:t xml:space="preserve">Notifications: Push Notifications · Location Alerts</w:t>
      </w:r>
    </w:p>
    <w:p>
      <w:pPr>
        <w:pStyle w:val="ListParagraph"/>
        <w:numPr>
          <w:ilvl w:val="0"/>
          <w:numId w:val="2"/>
        </w:numPr>
        <w:spacing w:before="24" w:after="24"/>
      </w:pPr>
      <w:r>
        <w:rPr>
          <w:rFonts w:ascii="Arial" w:cs="Arial" w:eastAsia="Arial" w:hAnsi="Arial"/>
          <w:sz w:val="19"/>
          <w:szCs w:val="19"/>
        </w:rPr>
        <w:t xml:space="preserve">Account: Edit Profile link · Log Out button</w:t>
      </w:r>
    </w:p>
    <w:p>
      <w:pPr>
        <w:pStyle w:val="ListParagraph"/>
        <w:numPr>
          <w:ilvl w:val="0"/>
          <w:numId w:val="2"/>
        </w:numPr>
        <w:spacing w:before="24" w:after="24"/>
      </w:pPr>
      <w:r>
        <w:rPr>
          <w:rFonts w:ascii="Arial" w:cs="Arial" w:eastAsia="Arial" w:hAnsi="Arial"/>
          <w:sz w:val="19"/>
          <w:szCs w:val="19"/>
        </w:rPr>
        <w:t xml:space="preserve">Footer: Peepl version number</w:t>
      </w:r>
    </w:p>
    <w:p>
      <w:pPr>
        <w:pBdr>
          <w:left w:val="single" w:color="FFC107" w:sz="16"/>
          <w:bottom w:val="none" w:sz="0" w:color="FFFFFF"/>
          <w:right w:val="none" w:sz="0" w:color="FFFFFF"/>
        </w:pBdr>
        <w:shd w:fill="0D47A1" w:val="clear"/>
        <w:spacing w:before="200" w:after="60"/>
      </w:pPr>
      <w:r>
        <w:rPr>
          <w:rFonts w:ascii="Arial" w:cs="Arial" w:eastAsia="Arial" w:hAnsi="Arial"/>
          <w:b/>
          <w:bCs/>
          <w:color w:val="FFFFFF"/>
          <w:sz w:val="20"/>
          <w:szCs w:val="20"/>
        </w:rPr>
        <w:t xml:space="preserve">  52. </w:t>
      </w:r>
      <w:r>
        <w:rPr>
          <w:rFonts w:ascii="Arial" w:cs="Arial" w:eastAsia="Arial" w:hAnsi="Arial"/>
          <w:b/>
          <w:bCs/>
          <w:color w:val="FFC107"/>
          <w:sz w:val="22"/>
          <w:szCs w:val="22"/>
        </w:rPr>
        <w:t xml:space="preserve">Account Info</w:t>
      </w:r>
    </w:p>
    <w:p>
      <w:pPr>
        <w:spacing w:before="80" w:after="30"/>
        <w:ind w:left="280"/>
      </w:pPr>
      <w:r>
        <w:rPr>
          <w:rFonts w:ascii="Arial" w:cs="Arial" w:eastAsia="Arial" w:hAnsi="Arial"/>
          <w:b/>
          <w:bCs/>
          <w:color w:val="1565C0"/>
          <w:sz w:val="20"/>
          <w:szCs w:val="20"/>
        </w:rPr>
        <w:t xml:space="preserve">App Bar</w:t>
      </w:r>
    </w:p>
    <w:p>
      <w:pPr>
        <w:pStyle w:val="ListParagraph"/>
        <w:numPr>
          <w:ilvl w:val="0"/>
          <w:numId w:val="2"/>
        </w:numPr>
        <w:spacing w:before="24" w:after="24"/>
      </w:pPr>
      <w:r>
        <w:rPr>
          <w:rFonts w:ascii="Arial" w:cs="Arial" w:eastAsia="Arial" w:hAnsi="Arial"/>
          <w:sz w:val="19"/>
          <w:szCs w:val="19"/>
        </w:rPr>
        <w:t xml:space="preserve">Back button · Account Info header · Get Peeps! right</w:t>
      </w:r>
    </w:p>
    <w:p>
      <w:pPr>
        <w:spacing w:before="80" w:after="30"/>
        <w:ind w:left="280"/>
      </w:pPr>
      <w:r>
        <w:rPr>
          <w:rFonts w:ascii="Arial" w:cs="Arial" w:eastAsia="Arial" w:hAnsi="Arial"/>
          <w:b/>
          <w:bCs/>
          <w:color w:val="1565C0"/>
          <w:sz w:val="20"/>
          <w:szCs w:val="20"/>
        </w:rPr>
        <w:t xml:space="preserve">Name Fields (all editable)</w:t>
      </w:r>
    </w:p>
    <w:p>
      <w:pPr>
        <w:pStyle w:val="ListParagraph"/>
        <w:numPr>
          <w:ilvl w:val="0"/>
          <w:numId w:val="2"/>
        </w:numPr>
        <w:spacing w:before="24" w:after="24"/>
      </w:pPr>
      <w:r>
        <w:rPr>
          <w:rFonts w:ascii="Arial" w:cs="Arial" w:eastAsia="Arial" w:hAnsi="Arial"/>
          <w:sz w:val="19"/>
          <w:szCs w:val="19"/>
        </w:rPr>
        <w:t xml:space="preserve">Name: Rick Flair [edit]</w:t>
      </w:r>
    </w:p>
    <w:p>
      <w:pPr>
        <w:pStyle w:val="ListParagraph"/>
        <w:numPr>
          <w:ilvl w:val="0"/>
          <w:numId w:val="2"/>
        </w:numPr>
        <w:spacing w:before="24" w:after="24"/>
      </w:pPr>
      <w:r>
        <w:rPr>
          <w:rFonts w:ascii="Arial" w:cs="Arial" w:eastAsia="Arial" w:hAnsi="Arial"/>
          <w:sz w:val="19"/>
          <w:szCs w:val="19"/>
        </w:rPr>
        <w:t xml:space="preserve">Username: rickflair [edit]</w:t>
      </w:r>
    </w:p>
    <w:p>
      <w:pPr>
        <w:pStyle w:val="ListParagraph"/>
        <w:numPr>
          <w:ilvl w:val="0"/>
          <w:numId w:val="2"/>
        </w:numPr>
        <w:spacing w:before="24" w:after="24"/>
      </w:pPr>
      <w:r>
        <w:rPr>
          <w:rFonts w:ascii="Arial" w:cs="Arial" w:eastAsia="Arial" w:hAnsi="Arial"/>
          <w:sz w:val="19"/>
          <w:szCs w:val="19"/>
        </w:rPr>
        <w:t xml:space="preserve">Email: Rflair@gmail.com [edit]</w:t>
      </w:r>
    </w:p>
    <w:p>
      <w:pPr>
        <w:pStyle w:val="ListParagraph"/>
        <w:numPr>
          <w:ilvl w:val="0"/>
          <w:numId w:val="2"/>
        </w:numPr>
        <w:spacing w:before="24" w:after="24"/>
      </w:pPr>
      <w:r>
        <w:rPr>
          <w:rFonts w:ascii="Arial" w:cs="Arial" w:eastAsia="Arial" w:hAnsi="Arial"/>
          <w:sz w:val="19"/>
          <w:szCs w:val="19"/>
        </w:rPr>
        <w:t xml:space="preserve">Password: •••••••• [edit]</w:t>
      </w:r>
    </w:p>
    <w:p>
      <w:pPr>
        <w:pStyle w:val="ListParagraph"/>
        <w:numPr>
          <w:ilvl w:val="0"/>
          <w:numId w:val="2"/>
        </w:numPr>
        <w:spacing w:before="24" w:after="24"/>
      </w:pPr>
      <w:r>
        <w:rPr>
          <w:rFonts w:ascii="Arial" w:cs="Arial" w:eastAsia="Arial" w:hAnsi="Arial"/>
          <w:sz w:val="19"/>
          <w:szCs w:val="19"/>
        </w:rPr>
        <w:t xml:space="preserve">Member Since: March 2015 [edit]</w:t>
      </w:r>
    </w:p>
    <w:p>
      <w:pPr>
        <w:spacing w:before="80" w:after="30"/>
        <w:ind w:left="280"/>
      </w:pPr>
      <w:r>
        <w:rPr>
          <w:rFonts w:ascii="Arial" w:cs="Arial" w:eastAsia="Arial" w:hAnsi="Arial"/>
          <w:b/>
          <w:bCs/>
          <w:color w:val="1565C0"/>
          <w:sz w:val="20"/>
          <w:szCs w:val="20"/>
        </w:rPr>
        <w:t xml:space="preserve">Account Stats</w:t>
      </w:r>
    </w:p>
    <w:p>
      <w:pPr>
        <w:pStyle w:val="ListParagraph"/>
        <w:numPr>
          <w:ilvl w:val="0"/>
          <w:numId w:val="2"/>
        </w:numPr>
        <w:spacing w:before="24" w:after="24"/>
      </w:pPr>
      <w:r>
        <w:rPr>
          <w:rFonts w:ascii="Arial" w:cs="Arial" w:eastAsia="Arial" w:hAnsi="Arial"/>
          <w:sz w:val="19"/>
          <w:szCs w:val="19"/>
        </w:rPr>
        <w:t xml:space="preserve">Peepl Rating: 4.8 ⭐</w:t>
      </w:r>
    </w:p>
    <w:p>
      <w:pPr>
        <w:pStyle w:val="ListParagraph"/>
        <w:numPr>
          <w:ilvl w:val="0"/>
          <w:numId w:val="2"/>
        </w:numPr>
        <w:spacing w:before="24" w:after="24"/>
      </w:pPr>
      <w:r>
        <w:rPr>
          <w:rFonts w:ascii="Arial" w:cs="Arial" w:eastAsia="Arial" w:hAnsi="Arial"/>
          <w:sz w:val="19"/>
          <w:szCs w:val="19"/>
        </w:rPr>
        <w:t xml:space="preserve">Pioneer Status: 13 venues</w:t>
      </w:r>
    </w:p>
    <w:p>
      <w:pPr>
        <w:pStyle w:val="ListParagraph"/>
        <w:numPr>
          <w:ilvl w:val="0"/>
          <w:numId w:val="2"/>
        </w:numPr>
        <w:spacing w:before="24" w:after="24"/>
      </w:pPr>
      <w:r>
        <w:rPr>
          <w:rFonts w:ascii="Arial" w:cs="Arial" w:eastAsia="Arial" w:hAnsi="Arial"/>
          <w:sz w:val="19"/>
          <w:szCs w:val="19"/>
        </w:rPr>
        <w:t xml:space="preserve">VIPeeps: Active ⭐</w:t>
      </w:r>
    </w:p>
    <w:p>
      <w:pPr>
        <w:pStyle w:val="ListParagraph"/>
        <w:numPr>
          <w:ilvl w:val="0"/>
          <w:numId w:val="2"/>
        </w:numPr>
        <w:spacing w:before="24" w:after="24"/>
      </w:pPr>
      <w:r>
        <w:rPr>
          <w:rFonts w:ascii="Arial" w:cs="Arial" w:eastAsia="Arial" w:hAnsi="Arial"/>
          <w:sz w:val="19"/>
          <w:szCs w:val="19"/>
        </w:rPr>
        <w:t xml:space="preserve">Linked Accounts: FB, Google</w:t>
      </w:r>
    </w:p>
    <w:p>
      <w:pPr>
        <w:spacing w:before="40"/>
      </w:pPr>
      <w:r>
        <w:rPr>
          <w:rFonts w:ascii="Arial" w:cs="Arial" w:eastAsia="Arial" w:hAnsi="Arial"/>
          <w:sz w:val="22"/>
          <w:szCs w:val="22"/>
        </w:rPr>
        <w:t xml:space="preserve"/>
      </w:r>
    </w:p>
    <w:p>
      <w:pPr>
        <w:pStyle w:val="Heading2"/>
        <w:pBdr>
          <w:bottom w:val="single" w:color="1565C0" w:sz="4" w:space="1"/>
        </w:pBdr>
        <w:spacing w:before="340" w:after="120"/>
      </w:pPr>
      <w:r>
        <w:rPr>
          <w:rFonts w:ascii="Arial" w:cs="Arial" w:eastAsia="Arial" w:hAnsi="Arial"/>
          <w:b/>
          <w:bCs/>
          <w:color w:val="1565C0"/>
          <w:sz w:val="30"/>
          <w:szCs w:val="30"/>
        </w:rPr>
        <w:t xml:space="preserve">SECTION I — MERCHANT PORTAL (Screens 53–60 + How to Advertise)</w:t>
      </w:r>
    </w:p>
    <w:p>
      <w:pPr>
        <w:pBdr>
          <w:left w:val="single" w:color="FFC107" w:sz="16"/>
          <w:bottom w:val="none" w:sz="0" w:color="FFFFFF"/>
          <w:right w:val="none" w:sz="0" w:color="FFFFFF"/>
        </w:pBdr>
        <w:shd w:fill="0D47A1" w:val="clear"/>
        <w:spacing w:before="200" w:after="60"/>
      </w:pPr>
      <w:r>
        <w:rPr>
          <w:rFonts w:ascii="Arial" w:cs="Arial" w:eastAsia="Arial" w:hAnsi="Arial"/>
          <w:b/>
          <w:bCs/>
          <w:color w:val="FFFFFF"/>
          <w:sz w:val="20"/>
          <w:szCs w:val="20"/>
        </w:rPr>
        <w:t xml:space="preserve">  53. </w:t>
      </w:r>
      <w:r>
        <w:rPr>
          <w:rFonts w:ascii="Arial" w:cs="Arial" w:eastAsia="Arial" w:hAnsi="Arial"/>
          <w:b/>
          <w:bCs/>
          <w:color w:val="FFC107"/>
          <w:sz w:val="22"/>
          <w:szCs w:val="22"/>
        </w:rPr>
        <w:t xml:space="preserve">Merchant Sign In</w:t>
      </w:r>
    </w:p>
    <w:p>
      <w:pPr>
        <w:spacing w:before="80" w:after="30"/>
        <w:ind w:left="280"/>
      </w:pPr>
      <w:r>
        <w:rPr>
          <w:rFonts w:ascii="Arial" w:cs="Arial" w:eastAsia="Arial" w:hAnsi="Arial"/>
          <w:b/>
          <w:bCs/>
          <w:color w:val="1565C0"/>
          <w:sz w:val="20"/>
          <w:szCs w:val="20"/>
        </w:rPr>
        <w:t xml:space="preserve">Visual Identity</w:t>
      </w:r>
    </w:p>
    <w:p>
      <w:pPr>
        <w:pStyle w:val="ListParagraph"/>
        <w:numPr>
          <w:ilvl w:val="0"/>
          <w:numId w:val="2"/>
        </w:numPr>
        <w:spacing w:before="24" w:after="24"/>
      </w:pPr>
      <w:r>
        <w:rPr>
          <w:rFonts w:ascii="Arial" w:cs="Arial" w:eastAsia="Arial" w:hAnsi="Arial"/>
          <w:sz w:val="19"/>
          <w:szCs w:val="19"/>
        </w:rPr>
        <w:t xml:space="preserve">peepl wordmark — dark background, distinct from consumer app</w:t>
      </w:r>
    </w:p>
    <w:p>
      <w:pPr>
        <w:pStyle w:val="ListParagraph"/>
        <w:numPr>
          <w:ilvl w:val="0"/>
          <w:numId w:val="2"/>
        </w:numPr>
        <w:spacing w:before="24" w:after="24"/>
      </w:pPr>
      <w:r>
        <w:rPr>
          <w:rFonts w:ascii="Arial" w:cs="Arial" w:eastAsia="Arial" w:hAnsi="Arial"/>
          <w:sz w:val="19"/>
          <w:szCs w:val="19"/>
        </w:rPr>
        <w:t xml:space="preserve">FOR MERCHANTS label below wordmark</w:t>
      </w:r>
    </w:p>
    <w:p>
      <w:pPr>
        <w:spacing w:before="80" w:after="30"/>
        <w:ind w:left="280"/>
      </w:pPr>
      <w:r>
        <w:rPr>
          <w:rFonts w:ascii="Arial" w:cs="Arial" w:eastAsia="Arial" w:hAnsi="Arial"/>
          <w:b/>
          <w:bCs/>
          <w:color w:val="1565C0"/>
          <w:sz w:val="20"/>
          <w:szCs w:val="20"/>
        </w:rPr>
        <w:t xml:space="preserve">Fields</w:t>
      </w:r>
    </w:p>
    <w:p>
      <w:pPr>
        <w:pStyle w:val="ListParagraph"/>
        <w:numPr>
          <w:ilvl w:val="0"/>
          <w:numId w:val="2"/>
        </w:numPr>
        <w:spacing w:before="24" w:after="24"/>
      </w:pPr>
      <w:r>
        <w:rPr>
          <w:rFonts w:ascii="Arial" w:cs="Arial" w:eastAsia="Arial" w:hAnsi="Arial"/>
          <w:sz w:val="19"/>
          <w:szCs w:val="19"/>
        </w:rPr>
        <w:t xml:space="preserve">Business Email — placeholder: owner@mybusiness.com</w:t>
      </w:r>
    </w:p>
    <w:p>
      <w:pPr>
        <w:pStyle w:val="ListParagraph"/>
        <w:numPr>
          <w:ilvl w:val="0"/>
          <w:numId w:val="2"/>
        </w:numPr>
        <w:spacing w:before="24" w:after="24"/>
      </w:pPr>
      <w:r>
        <w:rPr>
          <w:rFonts w:ascii="Arial" w:cs="Arial" w:eastAsia="Arial" w:hAnsi="Arial"/>
          <w:sz w:val="19"/>
          <w:szCs w:val="19"/>
        </w:rPr>
        <w:t xml:space="preserve">Password — placeholder: ••••••••</w:t>
      </w:r>
    </w:p>
    <w:p>
      <w:pPr>
        <w:pStyle w:val="ListParagraph"/>
        <w:numPr>
          <w:ilvl w:val="0"/>
          <w:numId w:val="2"/>
        </w:numPr>
        <w:spacing w:before="24" w:after="24"/>
      </w:pPr>
      <w:r>
        <w:rPr>
          <w:rFonts w:ascii="Arial" w:cs="Arial" w:eastAsia="Arial" w:hAnsi="Arial"/>
          <w:sz w:val="19"/>
          <w:szCs w:val="19"/>
        </w:rPr>
        <w:t xml:space="preserve">Sign In button (primary, yellow, full-width)</w:t>
      </w:r>
    </w:p>
    <w:p>
      <w:pPr>
        <w:spacing w:before="80" w:after="30"/>
        <w:ind w:left="280"/>
      </w:pPr>
      <w:r>
        <w:rPr>
          <w:rFonts w:ascii="Arial" w:cs="Arial" w:eastAsia="Arial" w:hAnsi="Arial"/>
          <w:b/>
          <w:bCs/>
          <w:color w:val="1565C0"/>
          <w:sz w:val="20"/>
          <w:szCs w:val="20"/>
        </w:rPr>
        <w:t xml:space="preserve">Footer</w:t>
      </w:r>
    </w:p>
    <w:p>
      <w:pPr>
        <w:pStyle w:val="ListParagraph"/>
        <w:numPr>
          <w:ilvl w:val="0"/>
          <w:numId w:val="2"/>
        </w:numPr>
        <w:spacing w:before="24" w:after="24"/>
      </w:pPr>
      <w:r>
        <w:rPr>
          <w:rFonts w:ascii="Arial" w:cs="Arial" w:eastAsia="Arial" w:hAnsi="Arial"/>
          <w:sz w:val="19"/>
          <w:szCs w:val="19"/>
        </w:rPr>
        <w:t xml:space="preserve">New? Create account — link to account creation</w:t>
      </w:r>
    </w:p>
    <w:p>
      <w:pPr>
        <w:pBdr>
          <w:left w:val="single" w:color="FFC107" w:sz="16"/>
          <w:bottom w:val="none" w:sz="0" w:color="FFFFFF"/>
          <w:right w:val="none" w:sz="0" w:color="FFFFFF"/>
        </w:pBdr>
        <w:shd w:fill="0D47A1" w:val="clear"/>
        <w:spacing w:before="200" w:after="60"/>
      </w:pPr>
      <w:r>
        <w:rPr>
          <w:rFonts w:ascii="Arial" w:cs="Arial" w:eastAsia="Arial" w:hAnsi="Arial"/>
          <w:b/>
          <w:bCs/>
          <w:color w:val="FFFFFF"/>
          <w:sz w:val="20"/>
          <w:szCs w:val="20"/>
        </w:rPr>
        <w:t xml:space="preserve">  +. </w:t>
      </w:r>
      <w:r>
        <w:rPr>
          <w:rFonts w:ascii="Arial" w:cs="Arial" w:eastAsia="Arial" w:hAnsi="Arial"/>
          <w:b/>
          <w:bCs/>
          <w:color w:val="FFC107"/>
          <w:sz w:val="22"/>
          <w:szCs w:val="22"/>
        </w:rPr>
        <w:t xml:space="preserve">How to Advertise on Peepl</w:t>
      </w:r>
    </w:p>
    <w:p>
      <w:pPr>
        <w:spacing w:before="80" w:after="30"/>
        <w:ind w:left="280"/>
      </w:pPr>
      <w:r>
        <w:rPr>
          <w:rFonts w:ascii="Arial" w:cs="Arial" w:eastAsia="Arial" w:hAnsi="Arial"/>
          <w:b/>
          <w:bCs/>
          <w:color w:val="1565C0"/>
          <w:sz w:val="20"/>
          <w:szCs w:val="20"/>
        </w:rPr>
        <w:t xml:space="preserve">Header</w:t>
      </w:r>
    </w:p>
    <w:p>
      <w:pPr>
        <w:pStyle w:val="ListParagraph"/>
        <w:numPr>
          <w:ilvl w:val="0"/>
          <w:numId w:val="2"/>
        </w:numPr>
        <w:spacing w:before="24" w:after="24"/>
      </w:pPr>
      <w:r>
        <w:rPr>
          <w:rFonts w:ascii="Arial" w:cs="Arial" w:eastAsia="Arial" w:hAnsi="Arial"/>
          <w:sz w:val="19"/>
          <w:szCs w:val="19"/>
        </w:rPr>
        <w:t xml:space="preserve">How to Advertise on Peepl</w:t>
      </w:r>
    </w:p>
    <w:p>
      <w:pPr>
        <w:pStyle w:val="ListParagraph"/>
        <w:numPr>
          <w:ilvl w:val="0"/>
          <w:numId w:val="2"/>
        </w:numPr>
        <w:spacing w:before="24" w:after="24"/>
      </w:pPr>
      <w:r>
        <w:rPr>
          <w:rFonts w:ascii="Arial" w:cs="Arial" w:eastAsia="Arial" w:hAnsi="Arial"/>
          <w:sz w:val="19"/>
          <w:szCs w:val="19"/>
        </w:rPr>
        <w:t xml:space="preserve">Subhead: Reach real people at the moment they decide where to go</w:t>
      </w:r>
    </w:p>
    <w:p>
      <w:pPr>
        <w:spacing w:before="80" w:after="30"/>
        <w:ind w:left="280"/>
      </w:pPr>
      <w:r>
        <w:rPr>
          <w:rFonts w:ascii="Arial" w:cs="Arial" w:eastAsia="Arial" w:hAnsi="Arial"/>
          <w:b/>
          <w:bCs/>
          <w:color w:val="1565C0"/>
          <w:sz w:val="20"/>
          <w:szCs w:val="20"/>
        </w:rPr>
        <w:t xml:space="preserve">Feature List (4 items)</w:t>
      </w:r>
    </w:p>
    <w:p>
      <w:pPr>
        <w:pStyle w:val="ListParagraph"/>
        <w:numPr>
          <w:ilvl w:val="0"/>
          <w:numId w:val="2"/>
        </w:numPr>
        <w:spacing w:before="24" w:after="24"/>
      </w:pPr>
      <w:r>
        <w:rPr>
          <w:rFonts w:ascii="Arial" w:cs="Arial" w:eastAsia="Arial" w:hAnsi="Arial"/>
          <w:sz w:val="19"/>
          <w:szCs w:val="19"/>
        </w:rPr>
        <w:t xml:space="preserve">📍 Hyper-local targeting — Appear in feeds near your venue</w:t>
      </w:r>
    </w:p>
    <w:p>
      <w:pPr>
        <w:pStyle w:val="ListParagraph"/>
        <w:numPr>
          <w:ilvl w:val="0"/>
          <w:numId w:val="2"/>
        </w:numPr>
        <w:spacing w:before="24" w:after="24"/>
      </w:pPr>
      <w:r>
        <w:rPr>
          <w:rFonts w:ascii="Arial" w:cs="Arial" w:eastAsia="Arial" w:hAnsi="Arial"/>
          <w:sz w:val="19"/>
          <w:szCs w:val="19"/>
        </w:rPr>
        <w:t xml:space="preserve">🕐 Time-slot buying — Pick exact hours your deal runs</w:t>
      </w:r>
    </w:p>
    <w:p>
      <w:pPr>
        <w:pStyle w:val="ListParagraph"/>
        <w:numPr>
          <w:ilvl w:val="0"/>
          <w:numId w:val="2"/>
        </w:numPr>
        <w:spacing w:before="24" w:after="24"/>
      </w:pPr>
      <w:r>
        <w:rPr>
          <w:rFonts w:ascii="Arial" w:cs="Arial" w:eastAsia="Arial" w:hAnsi="Arial"/>
          <w:sz w:val="19"/>
          <w:szCs w:val="19"/>
        </w:rPr>
        <w:t xml:space="preserve">📊 Real-time analytics — See impressions and clicks live</w:t>
      </w:r>
    </w:p>
    <w:p>
      <w:pPr>
        <w:pStyle w:val="ListParagraph"/>
        <w:numPr>
          <w:ilvl w:val="0"/>
          <w:numId w:val="2"/>
        </w:numPr>
        <w:spacing w:before="24" w:after="24"/>
      </w:pPr>
      <w:r>
        <w:rPr>
          <w:rFonts w:ascii="Arial" w:cs="Arial" w:eastAsia="Arial" w:hAnsi="Arial"/>
          <w:sz w:val="19"/>
          <w:szCs w:val="19"/>
        </w:rPr>
        <w:t xml:space="preserve">💰 Starting at $9.99/hr — Basic, Standard, Premium tiers</w:t>
      </w:r>
    </w:p>
    <w:p>
      <w:pPr>
        <w:spacing w:before="80" w:after="30"/>
        <w:ind w:left="280"/>
      </w:pPr>
      <w:r>
        <w:rPr>
          <w:rFonts w:ascii="Arial" w:cs="Arial" w:eastAsia="Arial" w:hAnsi="Arial"/>
          <w:b/>
          <w:bCs/>
          <w:color w:val="1565C0"/>
          <w:sz w:val="20"/>
          <w:szCs w:val="20"/>
        </w:rPr>
        <w:t xml:space="preserve">CTA</w:t>
      </w:r>
    </w:p>
    <w:p>
      <w:pPr>
        <w:pStyle w:val="ListParagraph"/>
        <w:numPr>
          <w:ilvl w:val="0"/>
          <w:numId w:val="2"/>
        </w:numPr>
        <w:spacing w:before="24" w:after="24"/>
      </w:pPr>
      <w:r>
        <w:rPr>
          <w:rFonts w:ascii="Arial" w:cs="Arial" w:eastAsia="Arial" w:hAnsi="Arial"/>
          <w:sz w:val="19"/>
          <w:szCs w:val="19"/>
        </w:rPr>
        <w:t xml:space="preserve">Create Your First Ad → (full-width, yellow button)</w:t>
      </w:r>
    </w:p>
    <w:p>
      <w:pPr>
        <w:pBdr>
          <w:left w:val="single" w:color="FFC107" w:sz="16"/>
          <w:bottom w:val="none" w:sz="0" w:color="FFFFFF"/>
          <w:right w:val="none" w:sz="0" w:color="FFFFFF"/>
        </w:pBdr>
        <w:shd w:fill="0D47A1" w:val="clear"/>
        <w:spacing w:before="200" w:after="60"/>
      </w:pPr>
      <w:r>
        <w:rPr>
          <w:rFonts w:ascii="Arial" w:cs="Arial" w:eastAsia="Arial" w:hAnsi="Arial"/>
          <w:b/>
          <w:bCs/>
          <w:color w:val="FFFFFF"/>
          <w:sz w:val="20"/>
          <w:szCs w:val="20"/>
        </w:rPr>
        <w:t xml:space="preserve">  54. </w:t>
      </w:r>
      <w:r>
        <w:rPr>
          <w:rFonts w:ascii="Arial" w:cs="Arial" w:eastAsia="Arial" w:hAnsi="Arial"/>
          <w:b/>
          <w:bCs/>
          <w:color w:val="FFC107"/>
          <w:sz w:val="22"/>
          <w:szCs w:val="22"/>
        </w:rPr>
        <w:t xml:space="preserve">Ad Step 1 — Write Your Ad</w:t>
      </w:r>
    </w:p>
    <w:p>
      <w:pPr>
        <w:spacing w:before="80" w:after="30"/>
        <w:ind w:left="280"/>
      </w:pPr>
      <w:r>
        <w:rPr>
          <w:rFonts w:ascii="Arial" w:cs="Arial" w:eastAsia="Arial" w:hAnsi="Arial"/>
          <w:b/>
          <w:bCs/>
          <w:color w:val="1565C0"/>
          <w:sz w:val="20"/>
          <w:szCs w:val="20"/>
        </w:rPr>
        <w:t xml:space="preserve">Progress Bar</w:t>
      </w:r>
    </w:p>
    <w:p>
      <w:pPr>
        <w:pStyle w:val="ListParagraph"/>
        <w:numPr>
          <w:ilvl w:val="0"/>
          <w:numId w:val="2"/>
        </w:numPr>
        <w:spacing w:before="24" w:after="24"/>
      </w:pPr>
      <w:r>
        <w:rPr>
          <w:rFonts w:ascii="Arial" w:cs="Arial" w:eastAsia="Arial" w:hAnsi="Arial"/>
          <w:sz w:val="19"/>
          <w:szCs w:val="19"/>
        </w:rPr>
        <w:t xml:space="preserve">Step indicator: ① Write Your Ad  ②  ③</w:t>
      </w:r>
    </w:p>
    <w:p>
      <w:pPr>
        <w:spacing w:before="80" w:after="30"/>
        <w:ind w:left="280"/>
      </w:pPr>
      <w:r>
        <w:rPr>
          <w:rFonts w:ascii="Arial" w:cs="Arial" w:eastAsia="Arial" w:hAnsi="Arial"/>
          <w:b/>
          <w:bCs/>
          <w:color w:val="1565C0"/>
          <w:sz w:val="20"/>
          <w:szCs w:val="20"/>
        </w:rPr>
        <w:t xml:space="preserve">Fields</w:t>
      </w:r>
    </w:p>
    <w:p>
      <w:pPr>
        <w:pStyle w:val="ListParagraph"/>
        <w:numPr>
          <w:ilvl w:val="0"/>
          <w:numId w:val="2"/>
        </w:numPr>
        <w:spacing w:before="24" w:after="24"/>
      </w:pPr>
      <w:r>
        <w:rPr>
          <w:rFonts w:ascii="Arial" w:cs="Arial" w:eastAsia="Arial" w:hAnsi="Arial"/>
          <w:sz w:val="19"/>
          <w:szCs w:val="19"/>
        </w:rPr>
        <w:t xml:space="preserve">Label: Your offer or message</w:t>
      </w:r>
    </w:p>
    <w:p>
      <w:pPr>
        <w:pStyle w:val="ListParagraph"/>
        <w:numPr>
          <w:ilvl w:val="0"/>
          <w:numId w:val="2"/>
        </w:numPr>
        <w:spacing w:before="24" w:after="24"/>
      </w:pPr>
      <w:r>
        <w:rPr>
          <w:rFonts w:ascii="Arial" w:cs="Arial" w:eastAsia="Arial" w:hAnsi="Arial"/>
          <w:sz w:val="19"/>
          <w:szCs w:val="19"/>
        </w:rPr>
        <w:t xml:space="preserve">Textarea with character counter — e.g. Free appetizer with any entree tonight! / 47/120</w:t>
      </w:r>
    </w:p>
    <w:p>
      <w:pPr>
        <w:pStyle w:val="ListParagraph"/>
        <w:numPr>
          <w:ilvl w:val="0"/>
          <w:numId w:val="2"/>
        </w:numPr>
        <w:spacing w:before="24" w:after="24"/>
      </w:pPr>
      <w:r>
        <w:rPr>
          <w:rFonts w:ascii="Arial" w:cs="Arial" w:eastAsia="Arial" w:hAnsi="Arial"/>
          <w:sz w:val="19"/>
          <w:szCs w:val="19"/>
        </w:rPr>
        <w:t xml:space="preserve">Label: Venue Name</w:t>
      </w:r>
    </w:p>
    <w:p>
      <w:pPr>
        <w:pStyle w:val="ListParagraph"/>
        <w:numPr>
          <w:ilvl w:val="0"/>
          <w:numId w:val="2"/>
        </w:numPr>
        <w:spacing w:before="24" w:after="24"/>
      </w:pPr>
      <w:r>
        <w:rPr>
          <w:rFonts w:ascii="Arial" w:cs="Arial" w:eastAsia="Arial" w:hAnsi="Arial"/>
          <w:sz w:val="19"/>
          <w:szCs w:val="19"/>
        </w:rPr>
        <w:t xml:space="preserve">Venue name input — e.g. Osteria 832</w:t>
      </w:r>
    </w:p>
    <w:p>
      <w:pPr>
        <w:spacing w:before="80" w:after="30"/>
        <w:ind w:left="280"/>
      </w:pPr>
      <w:r>
        <w:rPr>
          <w:rFonts w:ascii="Arial" w:cs="Arial" w:eastAsia="Arial" w:hAnsi="Arial"/>
          <w:b/>
          <w:bCs/>
          <w:color w:val="1565C0"/>
          <w:sz w:val="20"/>
          <w:szCs w:val="20"/>
        </w:rPr>
        <w:t xml:space="preserve">Action</w:t>
      </w:r>
    </w:p>
    <w:p>
      <w:pPr>
        <w:pStyle w:val="ListParagraph"/>
        <w:numPr>
          <w:ilvl w:val="0"/>
          <w:numId w:val="2"/>
        </w:numPr>
        <w:spacing w:before="24" w:after="24"/>
      </w:pPr>
      <w:r>
        <w:rPr>
          <w:rFonts w:ascii="Arial" w:cs="Arial" w:eastAsia="Arial" w:hAnsi="Arial"/>
          <w:sz w:val="19"/>
          <w:szCs w:val="19"/>
        </w:rPr>
        <w:t xml:space="preserve">Next: Choose Time Slot → button (full-width, yellow)</w:t>
      </w:r>
    </w:p>
    <w:p>
      <w:pPr>
        <w:pBdr>
          <w:left w:val="single" w:color="FFC107" w:sz="16"/>
          <w:bottom w:val="none" w:sz="0" w:color="FFFFFF"/>
          <w:right w:val="none" w:sz="0" w:color="FFFFFF"/>
        </w:pBdr>
        <w:shd w:fill="0D47A1" w:val="clear"/>
        <w:spacing w:before="200" w:after="60"/>
      </w:pPr>
      <w:r>
        <w:rPr>
          <w:rFonts w:ascii="Arial" w:cs="Arial" w:eastAsia="Arial" w:hAnsi="Arial"/>
          <w:b/>
          <w:bCs/>
          <w:color w:val="FFFFFF"/>
          <w:sz w:val="20"/>
          <w:szCs w:val="20"/>
        </w:rPr>
        <w:t xml:space="preserve">  55. </w:t>
      </w:r>
      <w:r>
        <w:rPr>
          <w:rFonts w:ascii="Arial" w:cs="Arial" w:eastAsia="Arial" w:hAnsi="Arial"/>
          <w:b/>
          <w:bCs/>
          <w:color w:val="FFC107"/>
          <w:sz w:val="22"/>
          <w:szCs w:val="22"/>
        </w:rPr>
        <w:t xml:space="preserve">Ad Step 2 — Choose Time Slot</w:t>
      </w:r>
    </w:p>
    <w:p>
      <w:pPr>
        <w:spacing w:before="80" w:after="30"/>
        <w:ind w:left="280"/>
      </w:pPr>
      <w:r>
        <w:rPr>
          <w:rFonts w:ascii="Arial" w:cs="Arial" w:eastAsia="Arial" w:hAnsi="Arial"/>
          <w:b/>
          <w:bCs/>
          <w:color w:val="1565C0"/>
          <w:sz w:val="20"/>
          <w:szCs w:val="20"/>
        </w:rPr>
        <w:t xml:space="preserve">Progress Bar</w:t>
      </w:r>
    </w:p>
    <w:p>
      <w:pPr>
        <w:pStyle w:val="ListParagraph"/>
        <w:numPr>
          <w:ilvl w:val="0"/>
          <w:numId w:val="2"/>
        </w:numPr>
        <w:spacing w:before="24" w:after="24"/>
      </w:pPr>
      <w:r>
        <w:rPr>
          <w:rFonts w:ascii="Arial" w:cs="Arial" w:eastAsia="Arial" w:hAnsi="Arial"/>
          <w:sz w:val="19"/>
          <w:szCs w:val="19"/>
        </w:rPr>
        <w:t xml:space="preserve">Step indicator: ①  ② Choose Time Slot  ③</w:t>
      </w:r>
    </w:p>
    <w:p>
      <w:pPr>
        <w:spacing w:before="80" w:after="30"/>
        <w:ind w:left="280"/>
      </w:pPr>
      <w:r>
        <w:rPr>
          <w:rFonts w:ascii="Arial" w:cs="Arial" w:eastAsia="Arial" w:hAnsi="Arial"/>
          <w:b/>
          <w:bCs/>
          <w:color w:val="1565C0"/>
          <w:sz w:val="20"/>
          <w:szCs w:val="20"/>
        </w:rPr>
        <w:t xml:space="preserve">Tier Cards (3, selectable)</w:t>
      </w:r>
    </w:p>
    <w:p>
      <w:pPr>
        <w:pStyle w:val="ListParagraph"/>
        <w:numPr>
          <w:ilvl w:val="0"/>
          <w:numId w:val="2"/>
        </w:numPr>
        <w:spacing w:before="24" w:after="24"/>
      </w:pPr>
      <w:r>
        <w:rPr>
          <w:rFonts w:ascii="Arial" w:cs="Arial" w:eastAsia="Arial" w:hAnsi="Arial"/>
          <w:sz w:val="19"/>
          <w:szCs w:val="19"/>
        </w:rPr>
        <w:t xml:space="preserve">Basic — 2hr min — $9.99/hr</w:t>
      </w:r>
    </w:p>
    <w:p>
      <w:pPr>
        <w:pStyle w:val="ListParagraph"/>
        <w:numPr>
          <w:ilvl w:val="0"/>
          <w:numId w:val="2"/>
        </w:numPr>
        <w:spacing w:before="24" w:after="24"/>
      </w:pPr>
      <w:r>
        <w:rPr>
          <w:rFonts w:ascii="Arial" w:cs="Arial" w:eastAsia="Arial" w:hAnsi="Arial"/>
          <w:sz w:val="19"/>
          <w:szCs w:val="19"/>
        </w:rPr>
        <w:t xml:space="preserve">Standard — Boosted reach — $19.99/hr (highlighted/selected state)</w:t>
      </w:r>
    </w:p>
    <w:p>
      <w:pPr>
        <w:pStyle w:val="ListParagraph"/>
        <w:numPr>
          <w:ilvl w:val="0"/>
          <w:numId w:val="2"/>
        </w:numPr>
        <w:spacing w:before="24" w:after="24"/>
      </w:pPr>
      <w:r>
        <w:rPr>
          <w:rFonts w:ascii="Arial" w:cs="Arial" w:eastAsia="Arial" w:hAnsi="Arial"/>
          <w:sz w:val="19"/>
          <w:szCs w:val="19"/>
        </w:rPr>
        <w:t xml:space="preserve">Premium — Top placement — $39.99/hr</w:t>
      </w:r>
    </w:p>
    <w:p>
      <w:pPr>
        <w:spacing w:before="80" w:after="30"/>
        <w:ind w:left="280"/>
      </w:pPr>
      <w:r>
        <w:rPr>
          <w:rFonts w:ascii="Arial" w:cs="Arial" w:eastAsia="Arial" w:hAnsi="Arial"/>
          <w:b/>
          <w:bCs/>
          <w:color w:val="1565C0"/>
          <w:sz w:val="20"/>
          <w:szCs w:val="20"/>
        </w:rPr>
        <w:t xml:space="preserve">Run Time</w:t>
      </w:r>
    </w:p>
    <w:p>
      <w:pPr>
        <w:pStyle w:val="ListParagraph"/>
        <w:numPr>
          <w:ilvl w:val="0"/>
          <w:numId w:val="2"/>
        </w:numPr>
        <w:spacing w:before="24" w:after="24"/>
      </w:pPr>
      <w:r>
        <w:rPr>
          <w:rFonts w:ascii="Arial" w:cs="Arial" w:eastAsia="Arial" w:hAnsi="Arial"/>
          <w:sz w:val="19"/>
          <w:szCs w:val="19"/>
        </w:rPr>
        <w:t xml:space="preserve">Label: Run Time</w:t>
      </w:r>
    </w:p>
    <w:p>
      <w:pPr>
        <w:pStyle w:val="ListParagraph"/>
        <w:numPr>
          <w:ilvl w:val="0"/>
          <w:numId w:val="2"/>
        </w:numPr>
        <w:spacing w:before="24" w:after="24"/>
      </w:pPr>
      <w:r>
        <w:rPr>
          <w:rFonts w:ascii="Arial" w:cs="Arial" w:eastAsia="Arial" w:hAnsi="Arial"/>
          <w:sz w:val="19"/>
          <w:szCs w:val="19"/>
        </w:rPr>
        <w:t xml:space="preserve">Options: Tonight 8–10PM · Tomorrow 7–9PM · Custom</w:t>
      </w:r>
    </w:p>
    <w:p>
      <w:pPr>
        <w:spacing w:before="80" w:after="30"/>
        <w:ind w:left="280"/>
      </w:pPr>
      <w:r>
        <w:rPr>
          <w:rFonts w:ascii="Arial" w:cs="Arial" w:eastAsia="Arial" w:hAnsi="Arial"/>
          <w:b/>
          <w:bCs/>
          <w:color w:val="1565C0"/>
          <w:sz w:val="20"/>
          <w:szCs w:val="20"/>
        </w:rPr>
        <w:t xml:space="preserve">Action (once complete)</w:t>
      </w:r>
    </w:p>
    <w:p>
      <w:pPr>
        <w:pStyle w:val="ListParagraph"/>
        <w:numPr>
          <w:ilvl w:val="0"/>
          <w:numId w:val="2"/>
        </w:numPr>
        <w:spacing w:before="24" w:after="24"/>
      </w:pPr>
      <w:r>
        <w:rPr>
          <w:rFonts w:ascii="Arial" w:cs="Arial" w:eastAsia="Arial" w:hAnsi="Arial"/>
          <w:sz w:val="19"/>
          <w:szCs w:val="19"/>
        </w:rPr>
        <w:t xml:space="preserve">Next: Review &amp; Submit → button</w:t>
      </w:r>
    </w:p>
    <w:p>
      <w:pPr>
        <w:pBdr>
          <w:left w:val="single" w:color="FFC107" w:sz="16"/>
          <w:bottom w:val="none" w:sz="0" w:color="FFFFFF"/>
          <w:right w:val="none" w:sz="0" w:color="FFFFFF"/>
        </w:pBdr>
        <w:shd w:fill="0D47A1" w:val="clear"/>
        <w:spacing w:before="200" w:after="60"/>
      </w:pPr>
      <w:r>
        <w:rPr>
          <w:rFonts w:ascii="Arial" w:cs="Arial" w:eastAsia="Arial" w:hAnsi="Arial"/>
          <w:b/>
          <w:bCs/>
          <w:color w:val="FFFFFF"/>
          <w:sz w:val="20"/>
          <w:szCs w:val="20"/>
        </w:rPr>
        <w:t xml:space="preserve">  56. </w:t>
      </w:r>
      <w:r>
        <w:rPr>
          <w:rFonts w:ascii="Arial" w:cs="Arial" w:eastAsia="Arial" w:hAnsi="Arial"/>
          <w:b/>
          <w:bCs/>
          <w:color w:val="FFC107"/>
          <w:sz w:val="22"/>
          <w:szCs w:val="22"/>
        </w:rPr>
        <w:t xml:space="preserve">Ad Step 3 — Review &amp; Submit</w:t>
      </w:r>
    </w:p>
    <w:p>
      <w:pPr>
        <w:spacing w:before="80" w:after="30"/>
        <w:ind w:left="280"/>
      </w:pPr>
      <w:r>
        <w:rPr>
          <w:rFonts w:ascii="Arial" w:cs="Arial" w:eastAsia="Arial" w:hAnsi="Arial"/>
          <w:b/>
          <w:bCs/>
          <w:color w:val="1565C0"/>
          <w:sz w:val="20"/>
          <w:szCs w:val="20"/>
        </w:rPr>
        <w:t xml:space="preserve">Progress Bar</w:t>
      </w:r>
    </w:p>
    <w:p>
      <w:pPr>
        <w:pStyle w:val="ListParagraph"/>
        <w:numPr>
          <w:ilvl w:val="0"/>
          <w:numId w:val="2"/>
        </w:numPr>
        <w:spacing w:before="24" w:after="24"/>
      </w:pPr>
      <w:r>
        <w:rPr>
          <w:rFonts w:ascii="Arial" w:cs="Arial" w:eastAsia="Arial" w:hAnsi="Arial"/>
          <w:sz w:val="19"/>
          <w:szCs w:val="19"/>
        </w:rPr>
        <w:t xml:space="preserve">Step indicator: ①  ②  ③ Review &amp; Submit</w:t>
      </w:r>
    </w:p>
    <w:p>
      <w:pPr>
        <w:spacing w:before="80" w:after="30"/>
        <w:ind w:left="280"/>
      </w:pPr>
      <w:r>
        <w:rPr>
          <w:rFonts w:ascii="Arial" w:cs="Arial" w:eastAsia="Arial" w:hAnsi="Arial"/>
          <w:b/>
          <w:bCs/>
          <w:color w:val="1565C0"/>
          <w:sz w:val="20"/>
          <w:szCs w:val="20"/>
        </w:rPr>
        <w:t xml:space="preserve">Order Summary Block</w:t>
      </w:r>
    </w:p>
    <w:p>
      <w:pPr>
        <w:pStyle w:val="ListParagraph"/>
        <w:numPr>
          <w:ilvl w:val="0"/>
          <w:numId w:val="2"/>
        </w:numPr>
        <w:spacing w:before="24" w:after="24"/>
      </w:pPr>
      <w:r>
        <w:rPr>
          <w:rFonts w:ascii="Arial" w:cs="Arial" w:eastAsia="Arial" w:hAnsi="Arial"/>
          <w:sz w:val="19"/>
          <w:szCs w:val="19"/>
        </w:rPr>
        <w:t xml:space="preserve">Venue: [venue name]</w:t>
      </w:r>
    </w:p>
    <w:p>
      <w:pPr>
        <w:pStyle w:val="ListParagraph"/>
        <w:numPr>
          <w:ilvl w:val="0"/>
          <w:numId w:val="2"/>
        </w:numPr>
        <w:spacing w:before="24" w:after="24"/>
      </w:pPr>
      <w:r>
        <w:rPr>
          <w:rFonts w:ascii="Arial" w:cs="Arial" w:eastAsia="Arial" w:hAnsi="Arial"/>
          <w:sz w:val="19"/>
          <w:szCs w:val="19"/>
        </w:rPr>
        <w:t xml:space="preserve">Ad type: [tier]</w:t>
      </w:r>
    </w:p>
    <w:p>
      <w:pPr>
        <w:pStyle w:val="ListParagraph"/>
        <w:numPr>
          <w:ilvl w:val="0"/>
          <w:numId w:val="2"/>
        </w:numPr>
        <w:spacing w:before="24" w:after="24"/>
      </w:pPr>
      <w:r>
        <w:rPr>
          <w:rFonts w:ascii="Arial" w:cs="Arial" w:eastAsia="Arial" w:hAnsi="Arial"/>
          <w:sz w:val="19"/>
          <w:szCs w:val="19"/>
        </w:rPr>
        <w:t xml:space="preserve">Time slot: [chosen slot]</w:t>
      </w:r>
    </w:p>
    <w:p>
      <w:pPr>
        <w:pStyle w:val="ListParagraph"/>
        <w:numPr>
          <w:ilvl w:val="0"/>
          <w:numId w:val="2"/>
        </w:numPr>
        <w:spacing w:before="24" w:after="24"/>
      </w:pPr>
      <w:r>
        <w:rPr>
          <w:rFonts w:ascii="Arial" w:cs="Arial" w:eastAsia="Arial" w:hAnsi="Arial"/>
          <w:sz w:val="19"/>
          <w:szCs w:val="19"/>
        </w:rPr>
        <w:t xml:space="preserve">Duration: [hours]</w:t>
      </w:r>
    </w:p>
    <w:p>
      <w:pPr>
        <w:pStyle w:val="ListParagraph"/>
        <w:numPr>
          <w:ilvl w:val="0"/>
          <w:numId w:val="2"/>
        </w:numPr>
        <w:spacing w:before="24" w:after="24"/>
      </w:pPr>
      <w:r>
        <w:rPr>
          <w:rFonts w:ascii="Arial" w:cs="Arial" w:eastAsia="Arial" w:hAnsi="Arial"/>
          <w:sz w:val="19"/>
          <w:szCs w:val="19"/>
        </w:rPr>
        <w:t xml:space="preserve">Total cost: [calculated — e.g. $39.98 for 2hr Standard]</w:t>
      </w:r>
    </w:p>
    <w:p>
      <w:pPr>
        <w:spacing w:before="80" w:after="30"/>
        <w:ind w:left="280"/>
      </w:pPr>
      <w:r>
        <w:rPr>
          <w:rFonts w:ascii="Arial" w:cs="Arial" w:eastAsia="Arial" w:hAnsi="Arial"/>
          <w:b/>
          <w:bCs/>
          <w:color w:val="1565C0"/>
          <w:sz w:val="20"/>
          <w:szCs w:val="20"/>
        </w:rPr>
        <w:t xml:space="preserve">Action</w:t>
      </w:r>
    </w:p>
    <w:p>
      <w:pPr>
        <w:pStyle w:val="ListParagraph"/>
        <w:numPr>
          <w:ilvl w:val="0"/>
          <w:numId w:val="2"/>
        </w:numPr>
        <w:spacing w:before="24" w:after="24"/>
      </w:pPr>
      <w:r>
        <w:rPr>
          <w:rFonts w:ascii="Arial" w:cs="Arial" w:eastAsia="Arial" w:hAnsi="Arial"/>
          <w:sz w:val="19"/>
          <w:szCs w:val="19"/>
        </w:rPr>
        <w:t xml:space="preserve">Confirm and Pay button (full-width, yellow, bold)</w:t>
      </w:r>
    </w:p>
    <w:p>
      <w:pPr>
        <w:pBdr>
          <w:left w:val="single" w:color="FFC107" w:sz="16"/>
          <w:bottom w:val="none" w:sz="0" w:color="FFFFFF"/>
          <w:right w:val="none" w:sz="0" w:color="FFFFFF"/>
        </w:pBdr>
        <w:shd w:fill="0D47A1" w:val="clear"/>
        <w:spacing w:before="200" w:after="60"/>
      </w:pPr>
      <w:r>
        <w:rPr>
          <w:rFonts w:ascii="Arial" w:cs="Arial" w:eastAsia="Arial" w:hAnsi="Arial"/>
          <w:b/>
          <w:bCs/>
          <w:color w:val="FFFFFF"/>
          <w:sz w:val="20"/>
          <w:szCs w:val="20"/>
        </w:rPr>
        <w:t xml:space="preserve">  57. </w:t>
      </w:r>
      <w:r>
        <w:rPr>
          <w:rFonts w:ascii="Arial" w:cs="Arial" w:eastAsia="Arial" w:hAnsi="Arial"/>
          <w:b/>
          <w:bCs/>
          <w:color w:val="FFC107"/>
          <w:sz w:val="22"/>
          <w:szCs w:val="22"/>
        </w:rPr>
        <w:t xml:space="preserve">Merchant Dashboard</w:t>
      </w:r>
    </w:p>
    <w:p>
      <w:pPr>
        <w:spacing w:before="80" w:after="30"/>
        <w:ind w:left="280"/>
      </w:pPr>
      <w:r>
        <w:rPr>
          <w:rFonts w:ascii="Arial" w:cs="Arial" w:eastAsia="Arial" w:hAnsi="Arial"/>
          <w:b/>
          <w:bCs/>
          <w:color w:val="1565C0"/>
          <w:sz w:val="20"/>
          <w:szCs w:val="20"/>
        </w:rPr>
        <w:t xml:space="preserve">Header</w:t>
      </w:r>
    </w:p>
    <w:p>
      <w:pPr>
        <w:pStyle w:val="ListParagraph"/>
        <w:numPr>
          <w:ilvl w:val="0"/>
          <w:numId w:val="2"/>
        </w:numPr>
        <w:spacing w:before="24" w:after="24"/>
      </w:pPr>
      <w:r>
        <w:rPr>
          <w:rFonts w:ascii="Arial" w:cs="Arial" w:eastAsia="Arial" w:hAnsi="Arial"/>
          <w:sz w:val="19"/>
          <w:szCs w:val="19"/>
        </w:rPr>
        <w:t xml:space="preserve">Merchant Dashboard</w:t>
      </w:r>
    </w:p>
    <w:p>
      <w:pPr>
        <w:spacing w:before="80" w:after="30"/>
        <w:ind w:left="280"/>
      </w:pPr>
      <w:r>
        <w:rPr>
          <w:rFonts w:ascii="Arial" w:cs="Arial" w:eastAsia="Arial" w:hAnsi="Arial"/>
          <w:b/>
          <w:bCs/>
          <w:color w:val="1565C0"/>
          <w:sz w:val="20"/>
          <w:szCs w:val="20"/>
        </w:rPr>
        <w:t xml:space="preserve">KPI Row (3 stats)</w:t>
      </w:r>
    </w:p>
    <w:p>
      <w:pPr>
        <w:pStyle w:val="ListParagraph"/>
        <w:numPr>
          <w:ilvl w:val="0"/>
          <w:numId w:val="2"/>
        </w:numPr>
        <w:spacing w:before="24" w:after="24"/>
      </w:pPr>
      <w:r>
        <w:rPr>
          <w:rFonts w:ascii="Arial" w:cs="Arial" w:eastAsia="Arial" w:hAnsi="Arial"/>
          <w:sz w:val="19"/>
          <w:szCs w:val="19"/>
        </w:rPr>
        <w:t xml:space="preserve">2,841 Impressions · 234 Clicks · 8.2% CTR</w:t>
      </w:r>
    </w:p>
    <w:p>
      <w:pPr>
        <w:spacing w:before="80" w:after="30"/>
        <w:ind w:left="280"/>
      </w:pPr>
      <w:r>
        <w:rPr>
          <w:rFonts w:ascii="Arial" w:cs="Arial" w:eastAsia="Arial" w:hAnsi="Arial"/>
          <w:b/>
          <w:bCs/>
          <w:color w:val="1565C0"/>
          <w:sz w:val="20"/>
          <w:szCs w:val="20"/>
        </w:rPr>
        <w:t xml:space="preserve">Active Ads Section</w:t>
      </w:r>
    </w:p>
    <w:p>
      <w:pPr>
        <w:pStyle w:val="ListParagraph"/>
        <w:numPr>
          <w:ilvl w:val="0"/>
          <w:numId w:val="2"/>
        </w:numPr>
        <w:spacing w:before="24" w:after="24"/>
      </w:pPr>
      <w:r>
        <w:rPr>
          <w:rFonts w:ascii="Arial" w:cs="Arial" w:eastAsia="Arial" w:hAnsi="Arial"/>
          <w:sz w:val="19"/>
          <w:szCs w:val="19"/>
        </w:rPr>
        <w:t xml:space="preserve">Label: Active Ads</w:t>
      </w:r>
    </w:p>
    <w:p>
      <w:pPr>
        <w:pStyle w:val="ListParagraph"/>
        <w:numPr>
          <w:ilvl w:val="0"/>
          <w:numId w:val="2"/>
        </w:numPr>
        <w:spacing w:before="24" w:after="24"/>
      </w:pPr>
      <w:r>
        <w:rPr>
          <w:rFonts w:ascii="Arial" w:cs="Arial" w:eastAsia="Arial" w:hAnsi="Arial"/>
          <w:sz w:val="19"/>
          <w:szCs w:val="19"/>
        </w:rPr>
        <w:t xml:space="preserve">Ad row: Venue name + deal copy + LIVE badge + Ends in [time] + Edit button</w:t>
      </w:r>
    </w:p>
    <w:p>
      <w:pPr>
        <w:pStyle w:val="ListParagraph"/>
        <w:numPr>
          <w:ilvl w:val="0"/>
          <w:numId w:val="2"/>
        </w:numPr>
        <w:spacing w:before="24" w:after="24"/>
      </w:pPr>
      <w:r>
        <w:rPr>
          <w:rFonts w:ascii="Arial" w:cs="Arial" w:eastAsia="Arial" w:hAnsi="Arial"/>
          <w:sz w:val="19"/>
          <w:szCs w:val="19"/>
        </w:rPr>
        <w:t xml:space="preserve">Example 1: Osteria 832 / Free apps — LIVE · Ends in 1h 22m · [Edit]</w:t>
      </w:r>
    </w:p>
    <w:p>
      <w:pPr>
        <w:pStyle w:val="ListParagraph"/>
        <w:numPr>
          <w:ilvl w:val="0"/>
          <w:numId w:val="2"/>
        </w:numPr>
        <w:spacing w:before="24" w:after="24"/>
      </w:pPr>
      <w:r>
        <w:rPr>
          <w:rFonts w:ascii="Arial" w:cs="Arial" w:eastAsia="Arial" w:hAnsi="Arial"/>
          <w:sz w:val="19"/>
          <w:szCs w:val="19"/>
        </w:rPr>
        <w:t xml:space="preserve">Example 2: Monday Night Brewing / $2 off pints — LIVE · Ends in 3h 10m · [Edit]</w:t>
      </w:r>
    </w:p>
    <w:p>
      <w:pPr>
        <w:spacing w:before="80" w:after="30"/>
        <w:ind w:left="280"/>
      </w:pPr>
      <w:r>
        <w:rPr>
          <w:rFonts w:ascii="Arial" w:cs="Arial" w:eastAsia="Arial" w:hAnsi="Arial"/>
          <w:b/>
          <w:bCs/>
          <w:color w:val="1565C0"/>
          <w:sz w:val="20"/>
          <w:szCs w:val="20"/>
        </w:rPr>
        <w:t xml:space="preserve">Scheduled Ads Section</w:t>
      </w:r>
    </w:p>
    <w:p>
      <w:pPr>
        <w:pStyle w:val="ListParagraph"/>
        <w:numPr>
          <w:ilvl w:val="0"/>
          <w:numId w:val="2"/>
        </w:numPr>
        <w:spacing w:before="24" w:after="24"/>
      </w:pPr>
      <w:r>
        <w:rPr>
          <w:rFonts w:ascii="Arial" w:cs="Arial" w:eastAsia="Arial" w:hAnsi="Arial"/>
          <w:sz w:val="19"/>
          <w:szCs w:val="19"/>
        </w:rPr>
        <w:t xml:space="preserve">Label: Scheduled</w:t>
      </w:r>
    </w:p>
    <w:p>
      <w:pPr>
        <w:pStyle w:val="ListParagraph"/>
        <w:numPr>
          <w:ilvl w:val="0"/>
          <w:numId w:val="2"/>
        </w:numPr>
        <w:spacing w:before="24" w:after="24"/>
      </w:pPr>
      <w:r>
        <w:rPr>
          <w:rFonts w:ascii="Arial" w:cs="Arial" w:eastAsia="Arial" w:hAnsi="Arial"/>
          <w:sz w:val="19"/>
          <w:szCs w:val="19"/>
        </w:rPr>
        <w:t xml:space="preserve">Placeholder: No scheduled ads. Create → (link)</w:t>
      </w:r>
    </w:p>
    <w:p>
      <w:pPr>
        <w:pBdr>
          <w:left w:val="single" w:color="FFC107" w:sz="16"/>
          <w:bottom w:val="none" w:sz="0" w:color="FFFFFF"/>
          <w:right w:val="none" w:sz="0" w:color="FFFFFF"/>
        </w:pBdr>
        <w:shd w:fill="0D47A1" w:val="clear"/>
        <w:spacing w:before="200" w:after="60"/>
      </w:pPr>
      <w:r>
        <w:rPr>
          <w:rFonts w:ascii="Arial" w:cs="Arial" w:eastAsia="Arial" w:hAnsi="Arial"/>
          <w:b/>
          <w:bCs/>
          <w:color w:val="FFFFFF"/>
          <w:sz w:val="20"/>
          <w:szCs w:val="20"/>
        </w:rPr>
        <w:t xml:space="preserve">  58. </w:t>
      </w:r>
      <w:r>
        <w:rPr>
          <w:rFonts w:ascii="Arial" w:cs="Arial" w:eastAsia="Arial" w:hAnsi="Arial"/>
          <w:b/>
          <w:bCs/>
          <w:color w:val="FFC107"/>
          <w:sz w:val="22"/>
          <w:szCs w:val="22"/>
        </w:rPr>
        <w:t xml:space="preserve">Ad Performance</w:t>
      </w:r>
    </w:p>
    <w:p>
      <w:pPr>
        <w:spacing w:before="80" w:after="30"/>
        <w:ind w:left="280"/>
      </w:pPr>
      <w:r>
        <w:rPr>
          <w:rFonts w:ascii="Arial" w:cs="Arial" w:eastAsia="Arial" w:hAnsi="Arial"/>
          <w:b/>
          <w:bCs/>
          <w:color w:val="1565C0"/>
          <w:sz w:val="20"/>
          <w:szCs w:val="20"/>
        </w:rPr>
        <w:t xml:space="preserve">Header</w:t>
      </w:r>
    </w:p>
    <w:p>
      <w:pPr>
        <w:pStyle w:val="ListParagraph"/>
        <w:numPr>
          <w:ilvl w:val="0"/>
          <w:numId w:val="2"/>
        </w:numPr>
        <w:spacing w:before="24" w:after="24"/>
      </w:pPr>
      <w:r>
        <w:rPr>
          <w:rFonts w:ascii="Arial" w:cs="Arial" w:eastAsia="Arial" w:hAnsi="Arial"/>
          <w:sz w:val="19"/>
          <w:szCs w:val="19"/>
        </w:rPr>
        <w:t xml:space="preserve">Ad Performance</w:t>
      </w:r>
    </w:p>
    <w:p>
      <w:pPr>
        <w:spacing w:before="80" w:after="30"/>
        <w:ind w:left="280"/>
      </w:pPr>
      <w:r>
        <w:rPr>
          <w:rFonts w:ascii="Arial" w:cs="Arial" w:eastAsia="Arial" w:hAnsi="Arial"/>
          <w:b/>
          <w:bCs/>
          <w:color w:val="1565C0"/>
          <w:sz w:val="20"/>
          <w:szCs w:val="20"/>
        </w:rPr>
        <w:t xml:space="preserve">Summary Row</w:t>
      </w:r>
    </w:p>
    <w:p>
      <w:pPr>
        <w:pStyle w:val="ListParagraph"/>
        <w:numPr>
          <w:ilvl w:val="0"/>
          <w:numId w:val="2"/>
        </w:numPr>
        <w:spacing w:before="24" w:after="24"/>
      </w:pPr>
      <w:r>
        <w:rPr>
          <w:rFonts w:ascii="Arial" w:cs="Arial" w:eastAsia="Arial" w:hAnsi="Arial"/>
          <w:sz w:val="19"/>
          <w:szCs w:val="19"/>
        </w:rPr>
        <w:t xml:space="preserve">[Venue name] · Last 7 days</w:t>
      </w:r>
    </w:p>
    <w:p>
      <w:pPr>
        <w:pStyle w:val="ListParagraph"/>
        <w:numPr>
          <w:ilvl w:val="0"/>
          <w:numId w:val="2"/>
        </w:numPr>
        <w:spacing w:before="24" w:after="24"/>
      </w:pPr>
      <w:r>
        <w:rPr>
          <w:rFonts w:ascii="Arial" w:cs="Arial" w:eastAsia="Arial" w:hAnsi="Arial"/>
          <w:sz w:val="19"/>
          <w:szCs w:val="19"/>
        </w:rPr>
        <w:t xml:space="preserve">2,841 Impr · 234 Clicks · 8.2% CTR · $79.96 Cost</w:t>
      </w:r>
    </w:p>
    <w:p>
      <w:pPr>
        <w:spacing w:before="80" w:after="30"/>
        <w:ind w:left="280"/>
      </w:pPr>
      <w:r>
        <w:rPr>
          <w:rFonts w:ascii="Arial" w:cs="Arial" w:eastAsia="Arial" w:hAnsi="Arial"/>
          <w:b/>
          <w:bCs/>
          <w:color w:val="1565C0"/>
          <w:sz w:val="20"/>
          <w:szCs w:val="20"/>
        </w:rPr>
        <w:t xml:space="preserve">By Time Slot Table</w:t>
      </w:r>
    </w:p>
    <w:p>
      <w:pPr>
        <w:pStyle w:val="ListParagraph"/>
        <w:numPr>
          <w:ilvl w:val="0"/>
          <w:numId w:val="2"/>
        </w:numPr>
        <w:spacing w:before="24" w:after="24"/>
      </w:pPr>
      <w:r>
        <w:rPr>
          <w:rFonts w:ascii="Arial" w:cs="Arial" w:eastAsia="Arial" w:hAnsi="Arial"/>
          <w:sz w:val="19"/>
          <w:szCs w:val="19"/>
        </w:rPr>
        <w:t xml:space="preserve">Columns: Time slot · Impressions · Clicks · CTR</w:t>
      </w:r>
    </w:p>
    <w:p>
      <w:pPr>
        <w:pStyle w:val="ListParagraph"/>
        <w:numPr>
          <w:ilvl w:val="0"/>
          <w:numId w:val="2"/>
        </w:numPr>
        <w:spacing w:before="24" w:after="24"/>
      </w:pPr>
      <w:r>
        <w:rPr>
          <w:rFonts w:ascii="Arial" w:cs="Arial" w:eastAsia="Arial" w:hAnsi="Arial"/>
          <w:sz w:val="19"/>
          <w:szCs w:val="19"/>
        </w:rPr>
        <w:t xml:space="preserve">Fri 8–10PM: 840 / 68 / 8.1%</w:t>
      </w:r>
    </w:p>
    <w:p>
      <w:pPr>
        <w:pStyle w:val="ListParagraph"/>
        <w:numPr>
          <w:ilvl w:val="0"/>
          <w:numId w:val="2"/>
        </w:numPr>
        <w:spacing w:before="24" w:after="24"/>
      </w:pPr>
      <w:r>
        <w:rPr>
          <w:rFonts w:ascii="Arial" w:cs="Arial" w:eastAsia="Arial" w:hAnsi="Arial"/>
          <w:sz w:val="19"/>
          <w:szCs w:val="19"/>
        </w:rPr>
        <w:t xml:space="preserve">Sat 7–9PM: 1,120 / 98 / 8.7%</w:t>
      </w:r>
    </w:p>
    <w:p>
      <w:pPr>
        <w:pStyle w:val="ListParagraph"/>
        <w:numPr>
          <w:ilvl w:val="0"/>
          <w:numId w:val="2"/>
        </w:numPr>
        <w:spacing w:before="24" w:after="24"/>
      </w:pPr>
      <w:r>
        <w:rPr>
          <w:rFonts w:ascii="Arial" w:cs="Arial" w:eastAsia="Arial" w:hAnsi="Arial"/>
          <w:sz w:val="19"/>
          <w:szCs w:val="19"/>
        </w:rPr>
        <w:t xml:space="preserve">Sun 6–8PM: 881 / 68 / 7.7%</w:t>
      </w:r>
    </w:p>
    <w:p>
      <w:pPr>
        <w:spacing w:before="80" w:after="30"/>
        <w:ind w:left="280"/>
      </w:pPr>
      <w:r>
        <w:rPr>
          <w:rFonts w:ascii="Arial" w:cs="Arial" w:eastAsia="Arial" w:hAnsi="Arial"/>
          <w:b/>
          <w:bCs/>
          <w:color w:val="1565C0"/>
          <w:sz w:val="20"/>
          <w:szCs w:val="20"/>
        </w:rPr>
        <w:t xml:space="preserve">Action</w:t>
      </w:r>
    </w:p>
    <w:p>
      <w:pPr>
        <w:pStyle w:val="ListParagraph"/>
        <w:numPr>
          <w:ilvl w:val="0"/>
          <w:numId w:val="2"/>
        </w:numPr>
        <w:spacing w:before="24" w:after="24"/>
      </w:pPr>
      <w:r>
        <w:rPr>
          <w:rFonts w:ascii="Arial" w:cs="Arial" w:eastAsia="Arial" w:hAnsi="Arial"/>
          <w:sz w:val="19"/>
          <w:szCs w:val="19"/>
        </w:rPr>
        <w:t xml:space="preserve">Create New Ad → button</w:t>
      </w:r>
    </w:p>
    <w:p>
      <w:pPr>
        <w:pBdr>
          <w:left w:val="single" w:color="FFC107" w:sz="16"/>
          <w:bottom w:val="none" w:sz="0" w:color="FFFFFF"/>
          <w:right w:val="none" w:sz="0" w:color="FFFFFF"/>
        </w:pBdr>
        <w:shd w:fill="0D47A1" w:val="clear"/>
        <w:spacing w:before="200" w:after="60"/>
      </w:pPr>
      <w:r>
        <w:rPr>
          <w:rFonts w:ascii="Arial" w:cs="Arial" w:eastAsia="Arial" w:hAnsi="Arial"/>
          <w:b/>
          <w:bCs/>
          <w:color w:val="FFFFFF"/>
          <w:sz w:val="20"/>
          <w:szCs w:val="20"/>
        </w:rPr>
        <w:t xml:space="preserve">  59. </w:t>
      </w:r>
      <w:r>
        <w:rPr>
          <w:rFonts w:ascii="Arial" w:cs="Arial" w:eastAsia="Arial" w:hAnsi="Arial"/>
          <w:b/>
          <w:bCs/>
          <w:color w:val="FFC107"/>
          <w:sz w:val="22"/>
          <w:szCs w:val="22"/>
        </w:rPr>
        <w:t xml:space="preserve">Merchant Account</w:t>
      </w:r>
    </w:p>
    <w:p>
      <w:pPr>
        <w:spacing w:before="80" w:after="30"/>
        <w:ind w:left="280"/>
      </w:pPr>
      <w:r>
        <w:rPr>
          <w:rFonts w:ascii="Arial" w:cs="Arial" w:eastAsia="Arial" w:hAnsi="Arial"/>
          <w:b/>
          <w:bCs/>
          <w:color w:val="1565C0"/>
          <w:sz w:val="20"/>
          <w:szCs w:val="20"/>
        </w:rPr>
        <w:t xml:space="preserve">Business Info Block</w:t>
      </w:r>
    </w:p>
    <w:p>
      <w:pPr>
        <w:pStyle w:val="ListParagraph"/>
        <w:numPr>
          <w:ilvl w:val="0"/>
          <w:numId w:val="2"/>
        </w:numPr>
        <w:spacing w:before="24" w:after="24"/>
      </w:pPr>
      <w:r>
        <w:rPr>
          <w:rFonts w:ascii="Arial" w:cs="Arial" w:eastAsia="Arial" w:hAnsi="Arial"/>
          <w:sz w:val="19"/>
          <w:szCs w:val="19"/>
        </w:rPr>
        <w:t xml:space="preserve">Business: [Name]</w:t>
      </w:r>
    </w:p>
    <w:p>
      <w:pPr>
        <w:pStyle w:val="ListParagraph"/>
        <w:numPr>
          <w:ilvl w:val="0"/>
          <w:numId w:val="2"/>
        </w:numPr>
        <w:spacing w:before="24" w:after="24"/>
      </w:pPr>
      <w:r>
        <w:rPr>
          <w:rFonts w:ascii="Arial" w:cs="Arial" w:eastAsia="Arial" w:hAnsi="Arial"/>
          <w:sz w:val="19"/>
          <w:szCs w:val="19"/>
        </w:rPr>
        <w:t xml:space="preserve">Contact: [Contact name]</w:t>
      </w:r>
    </w:p>
    <w:p>
      <w:pPr>
        <w:pStyle w:val="ListParagraph"/>
        <w:numPr>
          <w:ilvl w:val="0"/>
          <w:numId w:val="2"/>
        </w:numPr>
        <w:spacing w:before="24" w:after="24"/>
      </w:pPr>
      <w:r>
        <w:rPr>
          <w:rFonts w:ascii="Arial" w:cs="Arial" w:eastAsia="Arial" w:hAnsi="Arial"/>
          <w:sz w:val="19"/>
          <w:szCs w:val="19"/>
        </w:rPr>
        <w:t xml:space="preserve">Email: [email]</w:t>
      </w:r>
    </w:p>
    <w:p>
      <w:pPr>
        <w:pStyle w:val="ListParagraph"/>
        <w:numPr>
          <w:ilvl w:val="0"/>
          <w:numId w:val="2"/>
        </w:numPr>
        <w:spacing w:before="24" w:after="24"/>
      </w:pPr>
      <w:r>
        <w:rPr>
          <w:rFonts w:ascii="Arial" w:cs="Arial" w:eastAsia="Arial" w:hAnsi="Arial"/>
          <w:sz w:val="19"/>
          <w:szCs w:val="19"/>
        </w:rPr>
        <w:t xml:space="preserve">Account #: MRC-XXXXX-X</w:t>
      </w:r>
    </w:p>
    <w:p>
      <w:pPr>
        <w:spacing w:before="80" w:after="30"/>
        <w:ind w:left="280"/>
      </w:pPr>
      <w:r>
        <w:rPr>
          <w:rFonts w:ascii="Arial" w:cs="Arial" w:eastAsia="Arial" w:hAnsi="Arial"/>
          <w:b/>
          <w:bCs/>
          <w:color w:val="1565C0"/>
          <w:sz w:val="20"/>
          <w:szCs w:val="20"/>
        </w:rPr>
        <w:t xml:space="preserve">Billing Block</w:t>
      </w:r>
    </w:p>
    <w:p>
      <w:pPr>
        <w:pStyle w:val="ListParagraph"/>
        <w:numPr>
          <w:ilvl w:val="0"/>
          <w:numId w:val="2"/>
        </w:numPr>
        <w:spacing w:before="24" w:after="24"/>
      </w:pPr>
      <w:r>
        <w:rPr>
          <w:rFonts w:ascii="Arial" w:cs="Arial" w:eastAsia="Arial" w:hAnsi="Arial"/>
          <w:sz w:val="19"/>
          <w:szCs w:val="19"/>
        </w:rPr>
        <w:t xml:space="preserve">Payment: Visa ···4242 (or linked card)</w:t>
      </w:r>
    </w:p>
    <w:p>
      <w:pPr>
        <w:pStyle w:val="ListParagraph"/>
        <w:numPr>
          <w:ilvl w:val="0"/>
          <w:numId w:val="2"/>
        </w:numPr>
        <w:spacing w:before="24" w:after="24"/>
      </w:pPr>
      <w:r>
        <w:rPr>
          <w:rFonts w:ascii="Arial" w:cs="Arial" w:eastAsia="Arial" w:hAnsi="Arial"/>
          <w:sz w:val="19"/>
          <w:szCs w:val="19"/>
        </w:rPr>
        <w:t xml:space="preserve">Billing: Monthly</w:t>
      </w:r>
    </w:p>
    <w:p>
      <w:pPr>
        <w:pStyle w:val="ListParagraph"/>
        <w:numPr>
          <w:ilvl w:val="0"/>
          <w:numId w:val="2"/>
        </w:numPr>
        <w:spacing w:before="24" w:after="24"/>
      </w:pPr>
      <w:r>
        <w:rPr>
          <w:rFonts w:ascii="Arial" w:cs="Arial" w:eastAsia="Arial" w:hAnsi="Arial"/>
          <w:sz w:val="19"/>
          <w:szCs w:val="19"/>
        </w:rPr>
        <w:t xml:space="preserve">Next Charge: [date]</w:t>
      </w:r>
    </w:p>
    <w:p>
      <w:pPr>
        <w:pStyle w:val="ListParagraph"/>
        <w:numPr>
          <w:ilvl w:val="0"/>
          <w:numId w:val="2"/>
        </w:numPr>
        <w:spacing w:before="24" w:after="24"/>
      </w:pPr>
      <w:r>
        <w:rPr>
          <w:rFonts w:ascii="Arial" w:cs="Arial" w:eastAsia="Arial" w:hAnsi="Arial"/>
          <w:sz w:val="19"/>
          <w:szCs w:val="19"/>
        </w:rPr>
        <w:t xml:space="preserve">Total Spent: $[amount]</w:t>
      </w:r>
    </w:p>
    <w:p>
      <w:pPr>
        <w:spacing w:before="80" w:after="30"/>
        <w:ind w:left="280"/>
      </w:pPr>
      <w:r>
        <w:rPr>
          <w:rFonts w:ascii="Arial" w:cs="Arial" w:eastAsia="Arial" w:hAnsi="Arial"/>
          <w:b/>
          <w:bCs/>
          <w:color w:val="1565C0"/>
          <w:sz w:val="20"/>
          <w:szCs w:val="20"/>
        </w:rPr>
        <w:t xml:space="preserve">Action</w:t>
      </w:r>
    </w:p>
    <w:p>
      <w:pPr>
        <w:pStyle w:val="ListParagraph"/>
        <w:numPr>
          <w:ilvl w:val="0"/>
          <w:numId w:val="2"/>
        </w:numPr>
        <w:spacing w:before="24" w:after="24"/>
      </w:pPr>
      <w:r>
        <w:rPr>
          <w:rFonts w:ascii="Arial" w:cs="Arial" w:eastAsia="Arial" w:hAnsi="Arial"/>
          <w:sz w:val="19"/>
          <w:szCs w:val="19"/>
        </w:rPr>
        <w:t xml:space="preserve">Update Payment Method button</w:t>
      </w:r>
    </w:p>
    <w:p>
      <w:pPr>
        <w:pBdr>
          <w:left w:val="single" w:color="FFC107" w:sz="16"/>
          <w:bottom w:val="none" w:sz="0" w:color="FFFFFF"/>
          <w:right w:val="none" w:sz="0" w:color="FFFFFF"/>
        </w:pBdr>
        <w:shd w:fill="0D47A1" w:val="clear"/>
        <w:spacing w:before="200" w:after="60"/>
      </w:pPr>
      <w:r>
        <w:rPr>
          <w:rFonts w:ascii="Arial" w:cs="Arial" w:eastAsia="Arial" w:hAnsi="Arial"/>
          <w:b/>
          <w:bCs/>
          <w:color w:val="FFFFFF"/>
          <w:sz w:val="20"/>
          <w:szCs w:val="20"/>
        </w:rPr>
        <w:t xml:space="preserve">  60. </w:t>
      </w:r>
      <w:r>
        <w:rPr>
          <w:rFonts w:ascii="Arial" w:cs="Arial" w:eastAsia="Arial" w:hAnsi="Arial"/>
          <w:b/>
          <w:bCs/>
          <w:color w:val="FFC107"/>
          <w:sz w:val="22"/>
          <w:szCs w:val="22"/>
        </w:rPr>
        <w:t xml:space="preserve">Merchant Account # Issued</w:t>
      </w:r>
    </w:p>
    <w:p>
      <w:pPr>
        <w:spacing w:before="80" w:after="30"/>
        <w:ind w:left="280"/>
      </w:pPr>
      <w:r>
        <w:rPr>
          <w:rFonts w:ascii="Arial" w:cs="Arial" w:eastAsia="Arial" w:hAnsi="Arial"/>
          <w:b/>
          <w:bCs/>
          <w:color w:val="1565C0"/>
          <w:sz w:val="20"/>
          <w:szCs w:val="20"/>
        </w:rPr>
        <w:t xml:space="preserve">State</w:t>
      </w:r>
    </w:p>
    <w:p>
      <w:pPr>
        <w:pStyle w:val="ListParagraph"/>
        <w:numPr>
          <w:ilvl w:val="0"/>
          <w:numId w:val="2"/>
        </w:numPr>
        <w:spacing w:before="24" w:after="24"/>
      </w:pPr>
      <w:r>
        <w:rPr>
          <w:rFonts w:ascii="Arial" w:cs="Arial" w:eastAsia="Arial" w:hAnsi="Arial"/>
          <w:sz w:val="19"/>
          <w:szCs w:val="19"/>
        </w:rPr>
        <w:t xml:space="preserve">Full-screen dark/gold branded background</w:t>
      </w:r>
    </w:p>
    <w:p>
      <w:pPr>
        <w:spacing w:before="80" w:after="30"/>
        <w:ind w:left="280"/>
      </w:pPr>
      <w:r>
        <w:rPr>
          <w:rFonts w:ascii="Arial" w:cs="Arial" w:eastAsia="Arial" w:hAnsi="Arial"/>
          <w:b/>
          <w:bCs/>
          <w:color w:val="1565C0"/>
          <w:sz w:val="20"/>
          <w:szCs w:val="20"/>
        </w:rPr>
        <w:t xml:space="preserve">Display</w:t>
      </w:r>
    </w:p>
    <w:p>
      <w:pPr>
        <w:pStyle w:val="ListParagraph"/>
        <w:numPr>
          <w:ilvl w:val="0"/>
          <w:numId w:val="2"/>
        </w:numPr>
        <w:spacing w:before="24" w:after="24"/>
      </w:pPr>
      <w:r>
        <w:rPr>
          <w:rFonts w:ascii="Arial" w:cs="Arial" w:eastAsia="Arial" w:hAnsi="Arial"/>
          <w:sz w:val="19"/>
          <w:szCs w:val="19"/>
        </w:rPr>
        <w:t xml:space="preserve">Icon: 🏢</w:t>
      </w:r>
    </w:p>
    <w:p>
      <w:pPr>
        <w:pStyle w:val="ListParagraph"/>
        <w:numPr>
          <w:ilvl w:val="0"/>
          <w:numId w:val="2"/>
        </w:numPr>
        <w:spacing w:before="24" w:after="24"/>
      </w:pPr>
      <w:r>
        <w:rPr>
          <w:rFonts w:ascii="Arial" w:cs="Arial" w:eastAsia="Arial" w:hAnsi="Arial"/>
          <w:sz w:val="19"/>
          <w:szCs w:val="19"/>
        </w:rPr>
        <w:t xml:space="preserve">Headline: Account Created!</w:t>
      </w:r>
    </w:p>
    <w:p>
      <w:pPr>
        <w:pStyle w:val="ListParagraph"/>
        <w:numPr>
          <w:ilvl w:val="0"/>
          <w:numId w:val="2"/>
        </w:numPr>
        <w:spacing w:before="24" w:after="24"/>
      </w:pPr>
      <w:r>
        <w:rPr>
          <w:rFonts w:ascii="Arial" w:cs="Arial" w:eastAsia="Arial" w:hAnsi="Arial"/>
          <w:sz w:val="19"/>
          <w:szCs w:val="19"/>
        </w:rPr>
        <w:t xml:space="preserve">Body: Welcome to Peepl for Merchants. Your account number is:</w:t>
      </w:r>
    </w:p>
    <w:p>
      <w:pPr>
        <w:spacing w:before="80" w:after="30"/>
        <w:ind w:left="280"/>
      </w:pPr>
      <w:r>
        <w:rPr>
          <w:rFonts w:ascii="Arial" w:cs="Arial" w:eastAsia="Arial" w:hAnsi="Arial"/>
          <w:b/>
          <w:bCs/>
          <w:color w:val="1565C0"/>
          <w:sz w:val="20"/>
          <w:szCs w:val="20"/>
        </w:rPr>
        <w:t xml:space="preserve">Account Number Block</w:t>
      </w:r>
    </w:p>
    <w:p>
      <w:pPr>
        <w:pStyle w:val="ListParagraph"/>
        <w:numPr>
          <w:ilvl w:val="0"/>
          <w:numId w:val="2"/>
        </w:numPr>
        <w:spacing w:before="24" w:after="24"/>
      </w:pPr>
      <w:r>
        <w:rPr>
          <w:rFonts w:ascii="Arial" w:cs="Arial" w:eastAsia="Arial" w:hAnsi="Arial"/>
          <w:sz w:val="19"/>
          <w:szCs w:val="19"/>
        </w:rPr>
        <w:t xml:space="preserve">Large formatted display: MRC- / XXXXX- / A  (3-line large format)</w:t>
      </w:r>
    </w:p>
    <w:p>
      <w:pPr>
        <w:spacing w:before="80" w:after="30"/>
        <w:ind w:left="280"/>
      </w:pPr>
      <w:r>
        <w:rPr>
          <w:rFonts w:ascii="Arial" w:cs="Arial" w:eastAsia="Arial" w:hAnsi="Arial"/>
          <w:b/>
          <w:bCs/>
          <w:color w:val="1565C0"/>
          <w:sz w:val="20"/>
          <w:szCs w:val="20"/>
        </w:rPr>
        <w:t xml:space="preserve">Action</w:t>
      </w:r>
    </w:p>
    <w:p>
      <w:pPr>
        <w:pStyle w:val="ListParagraph"/>
        <w:numPr>
          <w:ilvl w:val="0"/>
          <w:numId w:val="2"/>
        </w:numPr>
        <w:spacing w:before="24" w:after="24"/>
      </w:pPr>
      <w:r>
        <w:rPr>
          <w:rFonts w:ascii="Arial" w:cs="Arial" w:eastAsia="Arial" w:hAnsi="Arial"/>
          <w:sz w:val="19"/>
          <w:szCs w:val="19"/>
        </w:rPr>
        <w:t xml:space="preserve">Go to Dashboard → button (yellow, full-width)</w:t>
      </w:r>
    </w:p>
    <w:p>
      <w:r>
        <w:br w:type="page"/>
      </w:r>
    </w:p>
    <w:p>
      <w:pPr>
        <w:pStyle w:val="Heading1"/>
        <w:shd w:fill="1565C0" w:val="clear"/>
        <w:spacing w:before="480" w:after="200"/>
        <w:ind w:left="280"/>
      </w:pPr>
      <w:r>
        <w:rPr>
          <w:rFonts w:ascii="Arial" w:cs="Arial" w:eastAsia="Arial" w:hAnsi="Arial"/>
          <w:b/>
          <w:bCs/>
          <w:color w:val="FFFFFF"/>
          <w:sz w:val="42"/>
          <w:szCs w:val="42"/>
        </w:rPr>
        <w:t xml:space="preserve">10.  CORE TEAM &amp; HIRING PLAN</w:t>
      </w:r>
    </w:p>
    <w:p>
      <w:pPr>
        <w:spacing w:before="60"/>
      </w:pPr>
      <w:r>
        <w:rPr>
          <w:rFonts w:ascii="Arial" w:cs="Arial" w:eastAsia="Arial" w:hAnsi="Arial"/>
          <w:sz w:val="22"/>
          <w:szCs w:val="22"/>
        </w:rPr>
        <w:t xml:space="preserve"/>
      </w:r>
    </w:p>
    <w:p>
      <w:pPr>
        <w:spacing w:before="60" w:after="100"/>
      </w:pPr>
      <w:r>
        <w:rPr>
          <w:rFonts w:ascii="Arial" w:cs="Arial" w:eastAsia="Arial" w:hAnsi="Arial"/>
          <w:sz w:val="22"/>
          <w:szCs w:val="22"/>
        </w:rPr>
        <w:t xml:space="preserve">The team build follows the revenue model. Pre-seed is a lean technical founding team. Seed capital funds the growth engine. Series A funds the scale team. Each hire is tied to a specific revenue or product milestone — no vanity hires.</w:t>
      </w:r>
    </w:p>
    <w:p>
      <w:pPr>
        <w:spacing w:before="60"/>
      </w:pPr>
      <w:r>
        <w:rPr>
          <w:rFonts w:ascii="Arial" w:cs="Arial" w:eastAsia="Arial" w:hAnsi="Arial"/>
          <w:sz w:val="22"/>
          <w:szCs w:val="22"/>
        </w:rPr>
        <w:t xml:space="preserve"/>
      </w:r>
    </w:p>
    <w:p>
      <w:pPr>
        <w:pStyle w:val="Heading2"/>
        <w:pBdr>
          <w:bottom w:val="single" w:color="1565C0" w:sz="4" w:space="1"/>
        </w:pBdr>
        <w:spacing w:before="340" w:after="120"/>
      </w:pPr>
      <w:r>
        <w:rPr>
          <w:rFonts w:ascii="Arial" w:cs="Arial" w:eastAsia="Arial" w:hAnsi="Arial"/>
          <w:b/>
          <w:bCs/>
          <w:color w:val="1565C0"/>
          <w:sz w:val="30"/>
          <w:szCs w:val="30"/>
        </w:rPr>
        <w:t xml:space="preserve">Founding Team — Pre-Seed (Now → First $250K)</w:t>
      </w:r>
    </w:p>
    <w:p>
      <w:pPr>
        <w:spacing w:before="60" w:after="100"/>
      </w:pPr>
      <w:r>
        <w:rPr>
          <w:rFonts w:ascii="Arial" w:cs="Arial" w:eastAsia="Arial" w:hAnsi="Arial"/>
          <w:sz w:val="22"/>
          <w:szCs w:val="22"/>
        </w:rPr>
        <w:t xml:space="preserve">Minimum viable team to get Peepl live in the App Store and generating first merchant revenue. Every person is a builder.</w:t>
      </w:r>
    </w:p>
    <w:p>
      <w:pPr>
        <w:spacing w:before="40"/>
      </w:pPr>
      <w:r>
        <w:rPr>
          <w:rFonts w:ascii="Arial" w:cs="Arial" w:eastAsia="Arial" w:hAnsi="Arial"/>
          <w:sz w:val="22"/>
          <w:szCs w:val="22"/>
        </w:rP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400"/>
        <w:gridCol w:w="3000"/>
        <w:gridCol w:w="2560"/>
      </w:tblGrid>
      <w:tr>
        <w:trPr>
          <w:tblHeader/>
        </w:trPr>
        <w:tc>
          <w:tcPr>
            <w:tcW w:type="dxa" w:w="2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Role</w:t>
            </w:r>
          </w:p>
        </w:tc>
        <w:tc>
          <w:tcPr>
            <w:tcW w:type="dxa" w:w="1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14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Salary Range</w:t>
            </w:r>
          </w:p>
        </w:tc>
        <w:tc>
          <w:tcPr>
            <w:tcW w:type="dxa" w:w="30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Responsibilities</w:t>
            </w:r>
          </w:p>
        </w:tc>
        <w:tc>
          <w:tcPr>
            <w:tcW w:type="dxa" w:w="25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Why This Hire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565C0"/>
                <w:sz w:val="20"/>
                <w:szCs w:val="20"/>
              </w:rPr>
              <w:t xml:space="preserve">Founder / CEO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Founder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Equity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Product vision, fundraising, merchant partnerships, city launch strategy, investor relations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Product-brain founder who has carried the 2015 vision to 2025 rebuild. Already built the product.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565C0"/>
                <w:sz w:val="20"/>
                <w:szCs w:val="20"/>
              </w:rPr>
              <w:t xml:space="preserve">Lead Mobile Engineer</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Full-time / Contractor</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$80–120K or equity</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React Native app (iOS + Android), Firebase integration, feature build-out of placeholder screens (Discover, Chat, Profile)</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First technical hire. Owns the mobile product end-to-end. Must have shipped React Native apps to both stores.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565C0"/>
                <w:sz w:val="20"/>
                <w:szCs w:val="20"/>
              </w:rPr>
              <w:t xml:space="preserve">Backend / Infrastructure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Part-time / Contractor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$40–60K or equity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Node.js/Express API, Cloud Run deployment, Firestore schema, Firebase Admin, push notification pipeline (FCM)</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Keeps the server layer stable and scalable. Critical before Series A when load increases.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565C0"/>
                <w:sz w:val="20"/>
                <w:szCs w:val="20"/>
              </w:rPr>
              <w:t xml:space="preserve">Content Lead / City Launcher</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Part-time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$25–40K</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Seed Peep content in launch cities, recruit first Pioneer users in each city, manage content quality</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The product is entertainment from day one only if launch cities feel alive. This person makes that happen.</w:t>
            </w:r>
          </w:p>
        </w:tc>
      </w:tr>
    </w:tbl>
    <w:p>
      <w:pPr>
        <w:spacing w:before="60"/>
      </w:pPr>
      <w:r>
        <w:rPr>
          <w:rFonts w:ascii="Arial" w:cs="Arial" w:eastAsia="Arial" w:hAnsi="Arial"/>
          <w:sz w:val="22"/>
          <w:szCs w:val="22"/>
        </w:rPr>
        <w:t xml:space="preserve"/>
      </w:r>
    </w:p>
    <w:p>
      <w:pPr>
        <w:pStyle w:val="Heading2"/>
        <w:pBdr>
          <w:bottom w:val="single" w:color="1565C0" w:sz="4" w:space="1"/>
        </w:pBdr>
        <w:spacing w:before="340" w:after="120"/>
      </w:pPr>
      <w:r>
        <w:rPr>
          <w:rFonts w:ascii="Arial" w:cs="Arial" w:eastAsia="Arial" w:hAnsi="Arial"/>
          <w:b/>
          <w:bCs/>
          <w:color w:val="1565C0"/>
          <w:sz w:val="30"/>
          <w:szCs w:val="30"/>
        </w:rPr>
        <w:t xml:space="preserve">Seed Team — Post-Seed ($1.5M–$3M, Q3 2026)</w:t>
      </w:r>
    </w:p>
    <w:p>
      <w:pPr>
        <w:spacing w:before="60" w:after="100"/>
      </w:pPr>
      <w:r>
        <w:rPr>
          <w:rFonts w:ascii="Arial" w:cs="Arial" w:eastAsia="Arial" w:hAnsi="Arial"/>
          <w:sz w:val="22"/>
          <w:szCs w:val="22"/>
        </w:rPr>
        <w:t xml:space="preserve">Seed funding adds the growth engine and unlocks merchant revenue. Target: 100K MAU, merchant portal live, VIPeeps launched by end of Year 1.</w:t>
      </w:r>
    </w:p>
    <w:p>
      <w:pPr>
        <w:spacing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1400"/>
        <w:gridCol w:w="2800"/>
        <w:gridCol w:w="1660"/>
      </w:tblGrid>
      <w:tr>
        <w:trPr>
          <w:tblHeader/>
        </w:trPr>
        <w:tc>
          <w:tcPr>
            <w:tcW w:type="dxa" w:w="24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Role</w:t>
            </w:r>
          </w:p>
        </w:tc>
        <w:tc>
          <w:tcPr>
            <w:tcW w:type="dxa" w:w="11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Full-time</w:t>
            </w:r>
          </w:p>
        </w:tc>
        <w:tc>
          <w:tcPr>
            <w:tcW w:type="dxa" w:w="14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Salary Range</w:t>
            </w:r>
          </w:p>
        </w:tc>
        <w:tc>
          <w:tcPr>
            <w:tcW w:type="dxa" w:w="28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Responsibilities</w:t>
            </w:r>
          </w:p>
        </w:tc>
        <w:tc>
          <w:tcPr>
            <w:tcW w:type="dxa" w:w="16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Milestone Owned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Senior Mobile Engineer</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Full-time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$120–160K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Complete all placeholder screens (Discover, Chat, Profile), Pioneer system, gamification leaderboard, VIPeeps feature gate, image upload pipeline</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All 60 screens live and functional</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Full-Stack / API Engineer</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Full-time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$110–150K</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Merchant portal backend, Stripe billing integration, ad analytics pipeline, data licensing API v1</w:t>
            </w:r>
          </w:p>
        </w:tc>
        <w:tc>
          <w:tcPr>
            <w:tcW w:type="dxa" w:w="1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Merchant portal live. First paying merchant.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Product Designer</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Full-time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$90–130K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Complete all screen designs, design system documentation, merchant portal UI polish, VIPeeps upsell flow</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Design system complete. Every screen pixel-perfect.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Growth / Marketing Manager</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Full-time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$70–100K</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City launch playbook, app store optimization, content seeding operations, influencer partnerships, social media (Instagram/TikTok showing peepling behavior)</w:t>
            </w:r>
          </w:p>
        </w:tc>
        <w:tc>
          <w:tcPr>
            <w:tcW w:type="dxa" w:w="1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100K MAU. 40 cities live.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Merchant Success Manager</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Full-time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$60–80K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Onboard first 100 merchants, manage merchant relationships, gather feedback for portal UX improvement, hit first $50K merchant ARR</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100 active merchants. $50K merchant revenue.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Operations / Community</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Full-time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$50–70K</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Pioneer program management, user trust and safety (Peep reporting system), city launch logistics coordination</w:t>
            </w:r>
          </w:p>
        </w:tc>
        <w:tc>
          <w:tcPr>
            <w:tcW w:type="dxa" w:w="1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Pioneer program fully operational. Report system active.</w:t>
            </w:r>
          </w:p>
        </w:tc>
      </w:tr>
    </w:tbl>
    <w:p>
      <w:pPr>
        <w:spacing w:before="60"/>
      </w:pPr>
      <w:r>
        <w:rPr>
          <w:rFonts w:ascii="Arial" w:cs="Arial" w:eastAsia="Arial" w:hAnsi="Arial"/>
          <w:sz w:val="22"/>
          <w:szCs w:val="22"/>
        </w:rPr>
        <w:t xml:space="preserve"/>
      </w:r>
    </w:p>
    <w:p>
      <w:pPr>
        <w:pStyle w:val="Heading2"/>
        <w:pBdr>
          <w:bottom w:val="single" w:color="1565C0" w:sz="4" w:space="1"/>
        </w:pBdr>
        <w:spacing w:before="340" w:after="120"/>
      </w:pPr>
      <w:r>
        <w:rPr>
          <w:rFonts w:ascii="Arial" w:cs="Arial" w:eastAsia="Arial" w:hAnsi="Arial"/>
          <w:b/>
          <w:bCs/>
          <w:color w:val="1565C0"/>
          <w:sz w:val="30"/>
          <w:szCs w:val="30"/>
        </w:rPr>
        <w:t xml:space="preserve">Series A Team — Post-Series A ($8M–$15M, Q2 2027)</w:t>
      </w:r>
    </w:p>
    <w:p>
      <w:pPr>
        <w:spacing w:before="60" w:after="100"/>
      </w:pPr>
      <w:r>
        <w:rPr>
          <w:rFonts w:ascii="Arial" w:cs="Arial" w:eastAsia="Arial" w:hAnsi="Arial"/>
          <w:sz w:val="22"/>
          <w:szCs w:val="22"/>
        </w:rPr>
        <w:t xml:space="preserve">Series A funds the scale team. 350K MAU target. Travel advertiser partnerships. Data licensing revenue begins. International expansion planning.</w:t>
      </w:r>
    </w:p>
    <w:p>
      <w:pPr>
        <w:spacing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400"/>
        <w:gridCol w:w="2800"/>
        <w:gridCol w:w="1260"/>
      </w:tblGrid>
      <w:tr>
        <w:trPr>
          <w:tblHeader/>
        </w:trPr>
        <w:tc>
          <w:tcPr>
            <w:tcW w:type="dxa" w:w="24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Role</w:t>
            </w:r>
          </w:p>
        </w:tc>
        <w:tc>
          <w:tcPr>
            <w:tcW w:type="dxa" w:w="15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Salary Range</w:t>
            </w:r>
          </w:p>
        </w:tc>
        <w:tc>
          <w:tcPr>
            <w:tcW w:type="dxa" w:w="14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Department</w:t>
            </w:r>
          </w:p>
        </w:tc>
        <w:tc>
          <w:tcPr>
            <w:tcW w:type="dxa" w:w="28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Responsibilities</w:t>
            </w:r>
          </w:p>
        </w:tc>
        <w:tc>
          <w:tcPr>
            <w:tcW w:type="dxa" w:w="12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KPI Owned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565C0"/>
                <w:sz w:val="20"/>
                <w:szCs w:val="20"/>
              </w:rPr>
              <w:t xml:space="preserve">VP Engineering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$160–200K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Engineering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Hire and lead engineering org to 6–8 engineers. Architecture decisions. Technical roadmap. Reliability SLAs.</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Engineering team scaled. Zero P0 outages.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iOS Engineer</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$130–160K</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Engineering</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Native iOS optimization, App Store review cycles, iOS-specific features (Siri shortcuts, widgets, Live Activities for crowd alerts)</w:t>
            </w:r>
          </w:p>
        </w:tc>
        <w:tc>
          <w:tcPr>
            <w:tcW w:type="dxa" w:w="1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iOS rating 4.7+. App Store featuring.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Android Engineer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$120–150K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Engineering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Android optimization, Google Play, Android-specific features</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Android rating 4.6+.</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Data Engineer</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$130–160K</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Data</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Build the crowd intelligence data pipeline for B2B licensing. Data warehouse (BigQuery). Analytics instrumentation. First data license signed.</w:t>
            </w:r>
          </w:p>
        </w:tc>
        <w:tc>
          <w:tcPr>
            <w:tcW w:type="dxa" w:w="1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First B2B data contract signed ($25K+).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565C0"/>
                <w:sz w:val="20"/>
                <w:szCs w:val="20"/>
              </w:rPr>
              <w:t xml:space="preserve">Head of Revenue / Sales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$120–160K + commission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Revenue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Close travel advertiser direct deals (airlines, hotels, tourism boards). Build merchant self-serve from 500 to 2,000 merchants. Own ARR.</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$3M ARR. First travel brand direct deal.</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Travel Partnerships Manager</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$80–110K + commission</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Revenue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Dedicated to unlocking premium CPM inventory with travel brands. Direct outreach to airlines, hotel chains, tourism boards, travel rewards cards.</w:t>
            </w:r>
          </w:p>
        </w:tc>
        <w:tc>
          <w:tcPr>
            <w:tcW w:type="dxa" w:w="1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3–5 travel brand contracts. CPM $12+ average.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565C0"/>
                <w:sz w:val="20"/>
                <w:szCs w:val="20"/>
              </w:rPr>
              <w:t xml:space="preserve">Head of Marketing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$110–140K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Marketing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Brand strategy. Performance marketing. PR. City launch program at scale. VIPeeps subscriber growth campaigns.</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350K MAU. VIPeeps 14,000 subscribers.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Content &amp; Community Manager</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$65–85K</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Marketing</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City-by-city content strategy. Pioneer program. UGC campaigns. Peepling behavior education.</w:t>
            </w:r>
          </w:p>
        </w:tc>
        <w:tc>
          <w:tcPr>
            <w:tcW w:type="dxa" w:w="1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120 cities with active daily Peep volume.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Finance &amp; Operations Lead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$90–120K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G&amp;A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Financial model, investor reporting, Stripe billing operations, cap table management, legal coordination.</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Series A compliance. Monthly board reporting.</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Customer Support Lead</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$55–70K</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Operations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User and merchant support operations. Support ticket resolution. Merchant onboarding calls.</w:t>
            </w:r>
          </w:p>
        </w:tc>
        <w:tc>
          <w:tcPr>
            <w:tcW w:type="dxa" w:w="1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&lt; 24hr support SLA. Merchant NPS 50+.</w:t>
            </w:r>
          </w:p>
        </w:tc>
      </w:tr>
    </w:tbl>
    <w:p>
      <w:pPr>
        <w:spacing w:before="60"/>
      </w:pPr>
      <w:r>
        <w:rPr>
          <w:rFonts w:ascii="Arial" w:cs="Arial" w:eastAsia="Arial" w:hAnsi="Arial"/>
          <w:sz w:val="22"/>
          <w:szCs w:val="22"/>
        </w:rPr>
        <w:t xml:space="preserve"/>
      </w:r>
    </w:p>
    <w:p>
      <w:pPr>
        <w:pStyle w:val="Heading2"/>
        <w:pBdr>
          <w:bottom w:val="single" w:color="1565C0" w:sz="4" w:space="1"/>
        </w:pBdr>
        <w:spacing w:before="340" w:after="120"/>
      </w:pPr>
      <w:r>
        <w:rPr>
          <w:rFonts w:ascii="Arial" w:cs="Arial" w:eastAsia="Arial" w:hAnsi="Arial"/>
          <w:b/>
          <w:bCs/>
          <w:color w:val="1565C0"/>
          <w:sz w:val="30"/>
          <w:szCs w:val="30"/>
        </w:rPr>
        <w:t xml:space="preserve">Series B Team — Post-Series B ($25M–$50M, Q1 2028)</w:t>
      </w:r>
    </w:p>
    <w:p>
      <w:pPr>
        <w:spacing w:before="60" w:after="100"/>
      </w:pPr>
      <w:r>
        <w:rPr>
          <w:rFonts w:ascii="Arial" w:cs="Arial" w:eastAsia="Arial" w:hAnsi="Arial"/>
          <w:sz w:val="22"/>
          <w:szCs w:val="22"/>
        </w:rPr>
        <w:t xml:space="preserve">Series B funds international expansion and the data product. 750K MAU target. Data licensing at scale. Multiple direct travel brand deals.</w:t>
      </w:r>
    </w:p>
    <w:p>
      <w:pPr>
        <w:spacing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rPr>
          <w:tblHeader/>
        </w:trPr>
        <w:tc>
          <w:tcPr>
            <w:tcW w:type="dxa" w:w="30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Role / Department</w:t>
            </w:r>
          </w:p>
        </w:tc>
        <w:tc>
          <w:tcPr>
            <w:tcW w:type="dxa" w:w="15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Headcount</w:t>
            </w:r>
          </w:p>
        </w:tc>
        <w:tc>
          <w:tcPr>
            <w:tcW w:type="dxa" w:w="48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Focus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Engineering (additional hires)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4–6</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International infrastructure, data platform engineering, ML for crowd prediction, fraud detection on deals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International Expansion Managers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3–4</w:t>
            </w:r>
          </w:p>
        </w:tc>
        <w:tc>
          <w:tcPr>
            <w:tcW w:type="dxa" w:w="4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City launch leads for EU, LATAM, Asia-Pac — each owns a region's content density and merchant pipeline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B2B Data Sales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2–3</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Direct sales of crowd intelligence data licenses to retail, real estate, hospitality enterprise buyers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PR &amp; Communications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1–2</w:t>
            </w:r>
          </w:p>
        </w:tc>
        <w:tc>
          <w:tcPr>
            <w:tcW w:type="dxa" w:w="4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Media relationships, product launch coverage, travel brand press, influencer program management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Legal / Privacy Counsel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GDPR compliance for EU launch. Data licensing contracts. Privacy policy maintenance.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Senior Product Manager</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1–2</w:t>
            </w:r>
          </w:p>
        </w:tc>
        <w:tc>
          <w:tcPr>
            <w:tcW w:type="dxa" w:w="4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Owns Discover, Chat, and Profile feature roadmap to completion. Data product UX.</w:t>
            </w:r>
          </w:p>
        </w:tc>
      </w:tr>
    </w:tbl>
    <w:p>
      <w:pPr>
        <w:spacing w:before="60"/>
      </w:pPr>
      <w:r>
        <w:rPr>
          <w:rFonts w:ascii="Arial" w:cs="Arial" w:eastAsia="Arial" w:hAnsi="Arial"/>
          <w:sz w:val="22"/>
          <w:szCs w:val="22"/>
        </w:rPr>
        <w:t xml:space="preserve"/>
      </w:r>
    </w:p>
    <w:p>
      <w:pPr>
        <w:pStyle w:val="Heading2"/>
        <w:pBdr>
          <w:bottom w:val="single" w:color="1565C0" w:sz="4" w:space="1"/>
        </w:pBdr>
        <w:spacing w:before="340" w:after="120"/>
      </w:pPr>
      <w:r>
        <w:rPr>
          <w:rFonts w:ascii="Arial" w:cs="Arial" w:eastAsia="Arial" w:hAnsi="Arial"/>
          <w:b/>
          <w:bCs/>
          <w:color w:val="1565C0"/>
          <w:sz w:val="30"/>
          <w:szCs w:val="30"/>
        </w:rPr>
        <w:t xml:space="preserve">Full Org Chart Summary by Stage</w:t>
      </w:r>
    </w:p>
    <w:tbl>
      <w:tblPr>
        <w:tblW w:type="dxa" w:w="96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2200"/>
        <w:gridCol w:w="3560"/>
      </w:tblGrid>
      <w:tr>
        <w:trPr>
          <w:tblHeader/>
        </w:trPr>
        <w:tc>
          <w:tcPr>
            <w:tcW w:type="dxa" w:w="24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Stage</w:t>
            </w:r>
          </w:p>
        </w:tc>
        <w:tc>
          <w:tcPr>
            <w:tcW w:type="dxa" w:w="15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Headcount</w:t>
            </w:r>
          </w:p>
        </w:tc>
        <w:tc>
          <w:tcPr>
            <w:tcW w:type="dxa" w:w="2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Burn Rate</w:t>
            </w:r>
          </w:p>
        </w:tc>
        <w:tc>
          <w:tcPr>
            <w:tcW w:type="dxa" w:w="35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Focus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Pre-Seed (Now)</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2–4 people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&lt; $30K/month</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App Store live. 5 cities seeded. First merchants.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Seed (Q3 2026)</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8–10 people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$80–120K/month</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100K MAU. All 60 screens live. VIPeeps. Merchant revenue.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Series A (Q2 2027)</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18–22 people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$300–400K/month</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350K MAU. $3M ARR. Travel advertisers. Data licensing begins.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Series B (Q1 2028)</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35–45 people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$700K–$1M/month</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750K MAU. $10M ARR. International. B2B data revenue.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Series C / Pre-Exit (2029)</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60–80 people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$1.5–2M/month</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1.5M MAU. $30M ARR. Exit process or IPO prep.</w:t>
            </w:r>
          </w:p>
        </w:tc>
      </w:tr>
    </w:tbl>
    <w:p>
      <w:pPr>
        <w:spacing w:before="60"/>
      </w:pPr>
      <w:r>
        <w:rPr>
          <w:rFonts w:ascii="Arial" w:cs="Arial" w:eastAsia="Arial" w:hAnsi="Arial"/>
          <w:sz w:val="22"/>
          <w:szCs w:val="22"/>
        </w:rPr>
        <w:t xml:space="preserve"/>
      </w:r>
    </w:p>
    <w:p>
      <w:pPr>
        <w:pStyle w:val="Heading2"/>
        <w:pBdr>
          <w:bottom w:val="single" w:color="1565C0" w:sz="4" w:space="1"/>
        </w:pBdr>
        <w:spacing w:before="340" w:after="120"/>
      </w:pPr>
      <w:r>
        <w:rPr>
          <w:rFonts w:ascii="Arial" w:cs="Arial" w:eastAsia="Arial" w:hAnsi="Arial"/>
          <w:b/>
          <w:bCs/>
          <w:color w:val="1565C0"/>
          <w:sz w:val="30"/>
          <w:szCs w:val="30"/>
        </w:rPr>
        <w:t xml:space="preserve">Key Hires That Cannot Be Delayed</w:t>
      </w:r>
    </w:p>
    <w:p>
      <w:pPr>
        <w:pBdr>
          <w:top w:val="single" w:color="1565C0" w:sz="4"/>
          <w:left w:val="single" w:color="1565C0" w:sz="20"/>
          <w:bottom w:val="none" w:sz="0" w:color="FFFFFF"/>
          <w:right w:val="none" w:sz="0" w:color="FFFFFF"/>
        </w:pBdr>
        <w:shd w:fill="EFF6FF" w:val="clear"/>
        <w:spacing w:before="100" w:after="0"/>
      </w:pPr>
      <w:r>
        <w:rPr>
          <w:rFonts w:ascii="Arial" w:cs="Arial" w:eastAsia="Arial" w:hAnsi="Arial"/>
          <w:b/>
          <w:bCs/>
          <w:color w:val="1565C0"/>
          <w:sz w:val="22"/>
          <w:szCs w:val="22"/>
        </w:rPr>
        <w:t xml:space="preserve">  CRITICAL EARLY HIRES — sequence matters</w:t>
      </w:r>
    </w:p>
    <w:p>
      <w:pPr>
        <w:pBdr>
          <w:left w:val="single" w:color="1565C0" w:sz="20"/>
          <w:bottom w:val="none" w:sz="0" w:color="FFFFFF"/>
          <w:right w:val="none" w:sz="0" w:color="FFFFFF"/>
        </w:pBdr>
        <w:shd w:fill="EFF6FF" w:val="clear"/>
        <w:spacing w:before="20" w:after="0"/>
      </w:pPr>
      <w:r>
        <w:rPr>
          <w:rFonts w:ascii="Arial" w:cs="Arial" w:eastAsia="Arial" w:hAnsi="Arial"/>
          <w:color w:val="1565C0"/>
          <w:sz w:val="20"/>
          <w:szCs w:val="20"/>
        </w:rPr>
        <w:t xml:space="preserve">  1. Lead Mobile Engineer  —  hire before seed raise. Product credibility requires all 60 screens functional.</w:t>
      </w:r>
    </w:p>
    <w:p>
      <w:pPr>
        <w:pBdr>
          <w:left w:val="single" w:color="1565C0" w:sz="20"/>
          <w:bottom w:val="none" w:sz="0" w:color="FFFFFF"/>
          <w:right w:val="none" w:sz="0" w:color="FFFFFF"/>
        </w:pBdr>
        <w:shd w:fill="EFF6FF" w:val="clear"/>
        <w:spacing w:before="20" w:after="0"/>
      </w:pPr>
      <w:r>
        <w:rPr>
          <w:rFonts w:ascii="Arial" w:cs="Arial" w:eastAsia="Arial" w:hAnsi="Arial"/>
          <w:color w:val="1565C0"/>
          <w:sz w:val="20"/>
          <w:szCs w:val="20"/>
        </w:rPr>
        <w:t xml:space="preserve">  2. Content Lead / City Launcher  —  hire simultaneously with engineer. Empty cities kill retention on Day 1.</w:t>
      </w:r>
    </w:p>
    <w:p>
      <w:pPr>
        <w:pBdr>
          <w:left w:val="single" w:color="1565C0" w:sz="20"/>
          <w:bottom w:val="none" w:sz="0" w:color="FFFFFF"/>
          <w:right w:val="none" w:sz="0" w:color="FFFFFF"/>
        </w:pBdr>
        <w:shd w:fill="EFF6FF" w:val="clear"/>
        <w:spacing w:before="20" w:after="0"/>
      </w:pPr>
      <w:r>
        <w:rPr>
          <w:rFonts w:ascii="Arial" w:cs="Arial" w:eastAsia="Arial" w:hAnsi="Arial"/>
          <w:color w:val="1565C0"/>
          <w:sz w:val="20"/>
          <w:szCs w:val="20"/>
        </w:rPr>
        <w:t xml:space="preserve">  3. Merchant Success Manager  —  hire at seed close. First 100 merchants require hands-on onboarding.</w:t>
      </w:r>
    </w:p>
    <w:p>
      <w:pPr>
        <w:pBdr>
          <w:left w:val="single" w:color="1565C0" w:sz="20"/>
          <w:bottom w:val="none" w:sz="0" w:color="FFFFFF"/>
          <w:right w:val="none" w:sz="0" w:color="FFFFFF"/>
        </w:pBdr>
        <w:shd w:fill="EFF6FF" w:val="clear"/>
        <w:spacing w:before="20" w:after="0"/>
      </w:pPr>
      <w:r>
        <w:rPr>
          <w:rFonts w:ascii="Arial" w:cs="Arial" w:eastAsia="Arial" w:hAnsi="Arial"/>
          <w:color w:val="1565C0"/>
          <w:sz w:val="20"/>
          <w:szCs w:val="20"/>
        </w:rPr>
        <w:t xml:space="preserve">  4. Travel Partnerships Manager  —  hire at Series A. The premium CPM story requires named travel brand logos.</w:t>
      </w:r>
    </w:p>
    <w:p>
      <w:pPr>
        <w:pBdr>
          <w:left w:val="single" w:color="1565C0" w:sz="20"/>
          <w:bottom w:val="none" w:sz="0" w:color="FFFFFF"/>
          <w:right w:val="none" w:sz="0" w:color="FFFFFF"/>
        </w:pBdr>
        <w:shd w:fill="EFF6FF" w:val="clear"/>
        <w:spacing w:before="20" w:after="0"/>
      </w:pPr>
      <w:r>
        <w:rPr>
          <w:rFonts w:ascii="Arial" w:cs="Arial" w:eastAsia="Arial" w:hAnsi="Arial"/>
          <w:color w:val="1565C0"/>
          <w:sz w:val="20"/>
          <w:szCs w:val="20"/>
        </w:rPr>
        <w:t xml:space="preserve">  5. Data Engineer  —  hire at Series A. B2B data licensing revenue is zero until the pipeline is built.</w:t>
      </w:r>
    </w:p>
    <w:p>
      <w:pPr>
        <w:pBdr>
          <w:bottom w:val="single" w:color="1565C0" w:sz="4"/>
          <w:left w:val="single" w:color="1565C0" w:sz="20"/>
        </w:pBdr>
        <w:shd w:fill="EFF6FF" w:val="clear"/>
        <w:spacing w:before="0" w:after="80"/>
      </w:pPr>
      <w:r>
        <w:rPr>
          <w:rFonts w:ascii="Arial" w:cs="Arial" w:eastAsia="Arial" w:hAnsi="Arial"/>
          <w:sz w:val="16"/>
          <w:szCs w:val="16"/>
        </w:rPr>
        <w:t xml:space="preserve">  </w:t>
      </w:r>
    </w:p>
    <w:p>
      <w:r>
        <w:br w:type="page"/>
      </w:r>
    </w:p>
    <w:p>
      <w:pPr>
        <w:pStyle w:val="Heading1"/>
        <w:shd w:fill="1565C0" w:val="clear"/>
        <w:spacing w:before="480" w:after="200"/>
        <w:ind w:left="280"/>
      </w:pPr>
      <w:r>
        <w:rPr>
          <w:rFonts w:ascii="Arial" w:cs="Arial" w:eastAsia="Arial" w:hAnsi="Arial"/>
          <w:b/>
          <w:bCs/>
          <w:color w:val="FFFFFF"/>
          <w:sz w:val="42"/>
          <w:szCs w:val="42"/>
        </w:rPr>
        <w:t xml:space="preserve">11.  DEPLOYMENT &amp; INFRASTRUCTURE</w:t>
      </w:r>
    </w:p>
    <w:p>
      <w:pPr>
        <w:spacing w:before="60"/>
      </w:pPr>
      <w:r>
        <w:rPr>
          <w:rFonts w:ascii="Arial" w:cs="Arial" w:eastAsia="Arial" w:hAnsi="Arial"/>
          <w:sz w:val="22"/>
          <w:szCs w:val="22"/>
        </w:rPr>
        <w:t xml:space="preserve"/>
      </w:r>
    </w:p>
    <w:p>
      <w:pPr>
        <w:pStyle w:val="Heading2"/>
        <w:pBdr>
          <w:bottom w:val="single" w:color="1565C0" w:sz="4" w:space="1"/>
        </w:pBdr>
        <w:spacing w:before="340" w:after="120"/>
      </w:pPr>
      <w:r>
        <w:rPr>
          <w:rFonts w:ascii="Arial" w:cs="Arial" w:eastAsia="Arial" w:hAnsi="Arial"/>
          <w:b/>
          <w:bCs/>
          <w:color w:val="1565C0"/>
          <w:sz w:val="30"/>
          <w:szCs w:val="30"/>
        </w:rPr>
        <w:t xml:space="preserve">Platform &amp;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3200"/>
        <w:gridCol w:w="2360"/>
      </w:tblGrid>
      <w:tr>
        <w:trPr>
          <w:tblHeader/>
        </w:trPr>
        <w:tc>
          <w:tcPr>
            <w:tcW w:type="dxa" w:w="24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Platform</w:t>
            </w:r>
          </w:p>
        </w:tc>
        <w:tc>
          <w:tcPr>
            <w:tcW w:type="dxa" w:w="14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Cost</w:t>
            </w:r>
          </w:p>
        </w:tc>
        <w:tc>
          <w:tcPr>
            <w:tcW w:type="dxa" w:w="3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c>
          <w:tcPr>
            <w:tcW w:type="dxa" w:w="23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Apple Developer Program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$99/year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App Store, TestFlight, signing certificates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Enrolled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Google Play Console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$25 one-time</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Android submission, internal testing track</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Register immediately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Firebase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Free tier → pay-as-go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Auth, Firestore, Storage, FCM</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Required — Task 14 blocker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Stripe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 per transaction</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VIPeeps $4.99/mo + merchant billing</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Phase 4</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Sentry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Free tier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Real-time crash and error monitoring</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Phase 5</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Mixpanel</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Free tier</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User analytics — sign-ups, posts, deals claimed</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Phase 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Google Cloud Run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~$8–10/mo (warm)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Node.js server.js in production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Phase 5</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TestFlight</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Free</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iOS beta testing before App Store</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Pre-launch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Google Play Internal Testing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Free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Android beta before Play Store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Pre-launch</w:t>
            </w:r>
          </w:p>
        </w:tc>
      </w:tr>
    </w:tbl>
    <w:p>
      <w:pPr>
        <w:spacing w:before="60"/>
      </w:pPr>
      <w:r>
        <w:rPr>
          <w:rFonts w:ascii="Arial" w:cs="Arial" w:eastAsia="Arial" w:hAnsi="Arial"/>
          <w:sz w:val="22"/>
          <w:szCs w:val="22"/>
        </w:rPr>
        <w:t xml:space="preserve"/>
      </w:r>
    </w:p>
    <w:p>
      <w:pPr>
        <w:pStyle w:val="Heading2"/>
        <w:pBdr>
          <w:bottom w:val="single" w:color="1565C0" w:sz="4" w:space="1"/>
        </w:pBdr>
        <w:spacing w:before="340" w:after="120"/>
      </w:pPr>
      <w:r>
        <w:rPr>
          <w:rFonts w:ascii="Arial" w:cs="Arial" w:eastAsia="Arial" w:hAnsi="Arial"/>
          <w:b/>
          <w:bCs/>
          <w:color w:val="1565C0"/>
          <w:sz w:val="30"/>
          <w:szCs w:val="30"/>
        </w:rPr>
        <w:t xml:space="preserve">App Store Submission — iOS</w:t>
      </w:r>
    </w:p>
    <w:p>
      <w:pPr>
        <w:pStyle w:val="ListParagraph"/>
        <w:numPr>
          <w:ilvl w:val="0"/>
          <w:numId w:val="3"/>
        </w:numPr>
        <w:spacing w:before="40" w:after="40"/>
      </w:pPr>
      <w:r>
        <w:rPr>
          <w:rFonts w:ascii="Arial" w:cs="Arial" w:eastAsia="Arial" w:hAnsi="Arial"/>
          <w:sz w:val="22"/>
          <w:szCs w:val="22"/>
        </w:rPr>
        <w:t xml:space="preserve">Build release binary: Xcode → Product → Archive</w:t>
      </w:r>
    </w:p>
    <w:p>
      <w:pPr>
        <w:pStyle w:val="ListParagraph"/>
        <w:numPr>
          <w:ilvl w:val="0"/>
          <w:numId w:val="3"/>
        </w:numPr>
        <w:spacing w:before="40" w:after="40"/>
      </w:pPr>
      <w:r>
        <w:rPr>
          <w:rFonts w:ascii="Arial" w:cs="Arial" w:eastAsia="Arial" w:hAnsi="Arial"/>
          <w:sz w:val="22"/>
          <w:szCs w:val="22"/>
        </w:rPr>
        <w:t xml:space="preserve">Distribute via App Store Connect in the Organizer</w:t>
      </w:r>
    </w:p>
    <w:p>
      <w:pPr>
        <w:pStyle w:val="ListParagraph"/>
        <w:numPr>
          <w:ilvl w:val="0"/>
          <w:numId w:val="3"/>
        </w:numPr>
        <w:spacing w:before="40" w:after="40"/>
      </w:pPr>
      <w:r>
        <w:rPr>
          <w:rFonts w:ascii="Arial" w:cs="Arial" w:eastAsia="Arial" w:hAnsi="Arial"/>
          <w:sz w:val="22"/>
          <w:szCs w:val="22"/>
        </w:rPr>
        <w:t xml:space="preserve">Fill listing metadata: description, screenshots (all device sizes), keywords, privacy policy URL</w:t>
      </w:r>
    </w:p>
    <w:p>
      <w:pPr>
        <w:pStyle w:val="ListParagraph"/>
        <w:numPr>
          <w:ilvl w:val="0"/>
          <w:numId w:val="3"/>
        </w:numPr>
        <w:spacing w:before="40" w:after="40"/>
      </w:pPr>
      <w:r>
        <w:rPr>
          <w:rFonts w:ascii="Arial" w:cs="Arial" w:eastAsia="Arial" w:hAnsi="Arial"/>
          <w:sz w:val="22"/>
          <w:szCs w:val="22"/>
        </w:rPr>
        <w:t xml:space="preserve">Submit for review — typical turnaround: 1–3 days</w:t>
      </w:r>
    </w:p>
    <w:p>
      <w:pPr>
        <w:spacing w:before="40"/>
      </w:pPr>
      <w:r>
        <w:rPr>
          <w:rFonts w:ascii="Arial" w:cs="Arial" w:eastAsia="Arial" w:hAnsi="Arial"/>
          <w:sz w:val="22"/>
          <w:szCs w:val="22"/>
        </w:rPr>
        <w:t xml:space="preserve"/>
      </w:r>
    </w:p>
    <w:p>
      <w:pPr>
        <w:pStyle w:val="Heading2"/>
        <w:pBdr>
          <w:bottom w:val="single" w:color="1565C0" w:sz="4" w:space="1"/>
        </w:pBdr>
        <w:spacing w:before="340" w:after="120"/>
      </w:pPr>
      <w:r>
        <w:rPr>
          <w:rFonts w:ascii="Arial" w:cs="Arial" w:eastAsia="Arial" w:hAnsi="Arial"/>
          <w:b/>
          <w:bCs/>
          <w:color w:val="1565C0"/>
          <w:sz w:val="30"/>
          <w:szCs w:val="30"/>
        </w:rPr>
        <w:t xml:space="preserve">App Store Submission — Android</w:t>
      </w:r>
    </w:p>
    <w:p>
      <w:pPr>
        <w:pStyle w:val="ListParagraph"/>
        <w:numPr>
          <w:ilvl w:val="0"/>
          <w:numId w:val="3"/>
        </w:numPr>
        <w:spacing w:before="40" w:after="40"/>
      </w:pPr>
      <w:r>
        <w:rPr>
          <w:rFonts w:ascii="Arial" w:cs="Arial" w:eastAsia="Arial" w:hAnsi="Arial"/>
          <w:sz w:val="22"/>
          <w:szCs w:val="22"/>
        </w:rPr>
        <w:t xml:space="preserve">Build release AAB: cd android &amp;&amp; ./gradlew bundleRelease</w:t>
      </w:r>
    </w:p>
    <w:p>
      <w:pPr>
        <w:pStyle w:val="ListParagraph"/>
        <w:numPr>
          <w:ilvl w:val="0"/>
          <w:numId w:val="3"/>
        </w:numPr>
        <w:spacing w:before="40" w:after="40"/>
      </w:pPr>
      <w:r>
        <w:rPr>
          <w:rFonts w:ascii="Arial" w:cs="Arial" w:eastAsia="Arial" w:hAnsi="Arial"/>
          <w:sz w:val="22"/>
          <w:szCs w:val="22"/>
        </w:rPr>
        <w:t xml:space="preserve">Sign with keystore (generate and securely store — cannot be regenerated if lost)</w:t>
      </w:r>
    </w:p>
    <w:p>
      <w:pPr>
        <w:pStyle w:val="ListParagraph"/>
        <w:numPr>
          <w:ilvl w:val="0"/>
          <w:numId w:val="3"/>
        </w:numPr>
        <w:spacing w:before="40" w:after="40"/>
      </w:pPr>
      <w:r>
        <w:rPr>
          <w:rFonts w:ascii="Arial" w:cs="Arial" w:eastAsia="Arial" w:hAnsi="Arial"/>
          <w:sz w:val="22"/>
          <w:szCs w:val="22"/>
        </w:rPr>
        <w:t xml:space="preserve">Upload AAB to Google Play Console → Production track</w:t>
      </w:r>
    </w:p>
    <w:p>
      <w:pPr>
        <w:pStyle w:val="ListParagraph"/>
        <w:numPr>
          <w:ilvl w:val="0"/>
          <w:numId w:val="3"/>
        </w:numPr>
        <w:spacing w:before="40" w:after="40"/>
      </w:pPr>
      <w:r>
        <w:rPr>
          <w:rFonts w:ascii="Arial" w:cs="Arial" w:eastAsia="Arial" w:hAnsi="Arial"/>
          <w:sz w:val="22"/>
          <w:szCs w:val="22"/>
        </w:rPr>
        <w:t xml:space="preserve">Submit for review — typical: few hours to 3 days for new apps</w:t>
      </w:r>
    </w:p>
    <w:p>
      <w:pPr>
        <w:spacing w:before="60"/>
      </w:pPr>
      <w:r>
        <w:rPr>
          <w:rFonts w:ascii="Arial" w:cs="Arial" w:eastAsia="Arial" w:hAnsi="Arial"/>
          <w:sz w:val="22"/>
          <w:szCs w:val="22"/>
        </w:rPr>
        <w:t xml:space="preserve"/>
      </w:r>
    </w:p>
    <w:p>
      <w:pPr>
        <w:pStyle w:val="Heading2"/>
        <w:pBdr>
          <w:bottom w:val="single" w:color="1565C0" w:sz="4" w:space="1"/>
        </w:pBdr>
        <w:spacing w:before="340" w:after="120"/>
      </w:pPr>
      <w:r>
        <w:rPr>
          <w:rFonts w:ascii="Arial" w:cs="Arial" w:eastAsia="Arial" w:hAnsi="Arial"/>
          <w:b/>
          <w:bCs/>
          <w:color w:val="1565C0"/>
          <w:sz w:val="30"/>
          <w:szCs w:val="30"/>
        </w:rPr>
        <w:t xml:space="preserve">Pre-Launch Blockers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rPr>
          <w:tblHeader/>
        </w:trPr>
        <w:tc>
          <w:tcPr>
            <w:tcW w:type="dxa" w:w="28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Blocker</w:t>
            </w:r>
          </w:p>
        </w:tc>
        <w:tc>
          <w:tcPr>
            <w:tcW w:type="dxa" w:w="14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Priority</w:t>
            </w:r>
          </w:p>
        </w:tc>
        <w:tc>
          <w:tcPr>
            <w:tcW w:type="dxa" w:w="51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Google Play Console registration ($25)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Immediate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One-time fee — register before any Android build testing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GoogleService-Info.plist + google-services.json</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Blocking</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Firebase config files — required for Auth, Firestore, Storage to function. Task 14 blocker.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Privacy Policy at public URL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Before submission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Apple and Google both require a live privacy policy URL in app listing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App icon at all required sizes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Task 77</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iOS: 1024×1024 + device sizes. Android: adaptive icon + all densities.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Release signing certificates (iOS)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Tasks 77–78</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Distribution certificate + provisioning profile from Apple Developer portal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Android keystore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Tasks 77–78</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Generate, store securely, back up — loss = cannot update the app in Play Store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Terms of Service at public URL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Before submission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Required for apps with user accounts and billing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Stripe setup</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Phase 4</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Required before VIPeeps subscription or merchant billing goes live</w:t>
            </w:r>
          </w:p>
        </w:tc>
      </w:tr>
    </w:tbl>
    <w:p>
      <w:pPr>
        <w:spacing w:before="60"/>
      </w:pPr>
      <w:r>
        <w:rPr>
          <w:rFonts w:ascii="Arial" w:cs="Arial" w:eastAsia="Arial" w:hAnsi="Arial"/>
          <w:sz w:val="22"/>
          <w:szCs w:val="22"/>
        </w:rPr>
        <w:t xml:space="preserve"/>
      </w:r>
    </w:p>
    <w:p>
      <w:pPr>
        <w:pStyle w:val="Heading2"/>
        <w:pBdr>
          <w:bottom w:val="single" w:color="1565C0" w:sz="4" w:space="1"/>
        </w:pBdr>
        <w:spacing w:before="340" w:after="120"/>
      </w:pPr>
      <w:r>
        <w:rPr>
          <w:rFonts w:ascii="Arial" w:cs="Arial" w:eastAsia="Arial" w:hAnsi="Arial"/>
          <w:b/>
          <w:bCs/>
          <w:color w:val="1565C0"/>
          <w:sz w:val="30"/>
          <w:szCs w:val="30"/>
        </w:rPr>
        <w:t xml:space="preserve">Windows PC Preview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1900"/>
        <w:gridCol w:w="2060"/>
      </w:tblGrid>
      <w:tr>
        <w:trPr>
          <w:tblHeader/>
        </w:trPr>
        <w:tc>
          <w:tcPr>
            <w:tcW w:type="dxa" w:w="2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Option</w:t>
            </w:r>
          </w:p>
        </w:tc>
        <w:tc>
          <w:tcPr>
            <w:tcW w:type="dxa" w:w="16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Effort</w:t>
            </w:r>
          </w:p>
        </w:tc>
        <w:tc>
          <w:tcPr>
            <w:tcW w:type="dxa" w:w="16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Fidelity</w:t>
            </w:r>
          </w:p>
        </w:tc>
        <w:tc>
          <w:tcPr>
            <w:tcW w:type="dxa" w:w="19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Command</w:t>
            </w:r>
          </w:p>
        </w:tc>
        <w:tc>
          <w:tcPr>
            <w:tcW w:type="dxa" w:w="20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Recommended For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Flutter Web (Chrome)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None — instant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Good for layout</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flutter run -d chrome</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Immediate UI validation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Android Emulator (Android Studio)</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Medium — install Android Studio + create AVD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Best — closest to real phone</w:t>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flutter run (with emulator open)</w:t>
            </w:r>
          </w:p>
        </w:tc>
        <w:tc>
          <w:tcPr>
            <w:tcW w:type="dxa" w:w="2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Pre-submission testing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Windows Desktop App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Low — Flutter already installed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Moderate — desktop not phone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flutter run -d windows</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Quick component checks</w:t>
            </w:r>
          </w:p>
        </w:tc>
      </w:tr>
    </w:tbl>
    <w:p>
      <w:r>
        <w:br w:type="page"/>
      </w:r>
    </w:p>
    <w:p>
      <w:pPr>
        <w:pStyle w:val="Heading1"/>
        <w:shd w:fill="1565C0" w:val="clear"/>
        <w:spacing w:before="480" w:after="200"/>
        <w:ind w:left="280"/>
      </w:pPr>
      <w:r>
        <w:rPr>
          <w:rFonts w:ascii="Arial" w:cs="Arial" w:eastAsia="Arial" w:hAnsi="Arial"/>
          <w:b/>
          <w:bCs/>
          <w:color w:val="FFFFFF"/>
          <w:sz w:val="42"/>
          <w:szCs w:val="42"/>
        </w:rPr>
        <w:t xml:space="preserve">12.  FEATURE STATUS</w:t>
      </w:r>
    </w:p>
    <w:p>
      <w:pPr>
        <w:spacing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500"/>
        <w:gridCol w:w="4260"/>
      </w:tblGrid>
      <w:tr>
        <w:trPr>
          <w:tblHeader/>
        </w:trPr>
        <w:tc>
          <w:tcPr>
            <w:tcW w:type="dxa" w:w="36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Feature</w:t>
            </w:r>
          </w:p>
        </w:tc>
        <w:tc>
          <w:tcPr>
            <w:tcW w:type="dxa" w:w="15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Status</w:t>
            </w:r>
          </w:p>
        </w:tc>
        <w:tc>
          <w:tcPr>
            <w:tcW w:type="dxa" w:w="42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Firebase email/password authentication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 Implemented</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authStateChanges() stream routes between Login and Feed</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Location feed with crowding indicators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 Implemented</w:t>
            </w:r>
          </w:p>
        </w:tc>
        <w:tc>
          <w:tcPr>
            <w:tcW w:type="dxa" w:w="4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Color-coded circles: green ≤4, orange 5–7, red 8–10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Post creation — full field set (14 fields)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 Implemented</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Sliders, chip selectors, toggles, photo, location</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Image upload to Firebase Cloud Storage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 Implemented</w:t>
            </w:r>
          </w:p>
        </w:tc>
        <w:tc>
          <w:tcPr>
            <w:tcW w:type="dxa" w:w="4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5MB max, format validation, cache-control headers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Real-time like / unlike (Firestore transactions)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 Implemented</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Atomic — no race conditions on like count</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Native ads every 2 posts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 Implemented</w:t>
            </w:r>
          </w:p>
        </w:tc>
        <w:tc>
          <w:tcPr>
            <w:tcW w:type="dxa" w:w="4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NativeAdsService, ad_impressions analytics collection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Dark / light theme (ThemeNotifier)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 Implemented</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Persisted via shared_preferences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Settings screen with persistent preferences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 Implemented</w:t>
            </w:r>
          </w:p>
        </w:tc>
        <w:tc>
          <w:tcPr>
            <w:tcW w:type="dxa" w:w="4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Dark mode + notifications toggle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Crowding average aggregation (Firestore transactions)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 Implemented</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Rolling average, atomic, keyed by lat/lng to 3dp</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Location detail screen</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 Implemented</w:t>
            </w:r>
          </w:p>
        </w:tc>
        <w:tc>
          <w:tcPr>
            <w:tcW w:type="dxa" w:w="4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Crowding badge, detail grid, like/comment/directions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Merchant portal — 9 screens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 Designed</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Full screen designs complete. Backend build required.</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VIPeeps subscription ($4.99/mo)</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 Designed</w:t>
            </w:r>
          </w:p>
        </w:tc>
        <w:tc>
          <w:tcPr>
            <w:tcW w:type="dxa" w:w="4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Upsell and active state screens complete. Stripe integration required.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Pioneer badge system + 500 points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 Designed</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Pioneer Congrats screen complete. Backend logic required.</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Leaderboard (Friends + Everyone)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 Designed</w:t>
            </w:r>
          </w:p>
        </w:tc>
        <w:tc>
          <w:tcPr>
            <w:tcW w:type="dxa" w:w="4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Screen complete. Firestore scoring logic required.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Deals feed + Deal Claimed screen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 Designed</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Screens complete. Backend redemption logic required.</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Crowd heat map</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 Designed</w:t>
            </w:r>
          </w:p>
        </w:tc>
        <w:tc>
          <w:tcPr>
            <w:tcW w:type="dxa" w:w="4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Map screen complete. Map SDK integration required.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Push notification alerts (crowd level thresholds)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 Infra Ready</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FCM integrated. Alert trigger logic required.</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Age range selector on Peep creation</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 Designed</w:t>
            </w:r>
          </w:p>
        </w:tc>
        <w:tc>
          <w:tcPr>
            <w:tcW w:type="dxa" w:w="4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Screen complete. Form field integration required.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Share a Peep (social share sheet)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 Designed</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Screen complete. Native share API integration required.</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Invite friends + referral mechanic</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 Designed</w:t>
            </w:r>
          </w:p>
        </w:tc>
        <w:tc>
          <w:tcPr>
            <w:tcW w:type="dxa" w:w="4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Screen complete. Deep link + referral tracking required.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Report a Peep</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 Designed</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Screen complete. Moderation queue backend required.</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Groups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 Designed</w:t>
            </w:r>
          </w:p>
        </w:tc>
        <w:tc>
          <w:tcPr>
            <w:tcW w:type="dxa" w:w="4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Screen complete. Backend required.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Discover / trending places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 Placeholder</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UI stub only. Full build required.</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User messaging / chat</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 Placeholder</w:t>
            </w:r>
          </w:p>
        </w:tc>
        <w:tc>
          <w:tcPr>
            <w:tcW w:type="dxa" w:w="4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UI stub only. Full build required.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Profile customization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 Placeholder</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UI stub only. Full build required.</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Comments on posts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 Planned</w:t>
            </w:r>
          </w:p>
        </w:tc>
        <w:tc>
          <w:tcPr>
            <w:tcW w:type="dxa" w:w="4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Not yet started.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Directions integration (Maps SDK)</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 Planned</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Button wired. SDK integration required.</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B2B data licensing API</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 Year 2</w:t>
            </w:r>
          </w:p>
        </w:tc>
        <w:tc>
          <w:tcPr>
            <w:tcW w:type="dxa" w:w="4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Data pipeline build. Requires Data Engineer hire.</w:t>
            </w:r>
          </w:p>
        </w:tc>
      </w:tr>
    </w:tbl>
    <w:p>
      <w:r>
        <w:br w:type="page"/>
      </w:r>
    </w:p>
    <w:p>
      <w:pPr>
        <w:pStyle w:val="Heading1"/>
        <w:shd w:fill="0D47A1" w:val="clear"/>
        <w:spacing w:before="480" w:after="200"/>
        <w:ind w:left="280"/>
      </w:pPr>
      <w:r>
        <w:rPr>
          <w:rFonts w:ascii="Arial" w:cs="Arial" w:eastAsia="Arial" w:hAnsi="Arial"/>
          <w:b/>
          <w:bCs/>
          <w:color w:val="FFFFFF"/>
          <w:sz w:val="42"/>
          <w:szCs w:val="42"/>
        </w:rPr>
        <w:t xml:space="preserve">SUMMARY JUDGMENT</w:t>
      </w:r>
    </w:p>
    <w:p>
      <w:pPr>
        <w:spacing w:before="80"/>
      </w:pPr>
      <w:r>
        <w:rPr>
          <w:rFonts w:ascii="Arial" w:cs="Arial" w:eastAsia="Arial" w:hAnsi="Arial"/>
          <w:sz w:val="22"/>
          <w:szCs w:val="22"/>
        </w:rPr>
        <w:t xml:space="preserve"/>
      </w:r>
    </w:p>
    <w:p>
      <w:pPr>
        <w:pBdr>
          <w:top w:val="single" w:color="1565C0" w:sz="4"/>
          <w:left w:val="single" w:color="1565C0" w:sz="20"/>
          <w:bottom w:val="none" w:sz="0" w:color="FFFFFF"/>
          <w:right w:val="none" w:sz="0" w:color="FFFFFF"/>
        </w:pBdr>
        <w:shd w:fill="EFF6FF" w:val="clear"/>
        <w:spacing w:before="100" w:after="0"/>
      </w:pPr>
      <w:r>
        <w:rPr>
          <w:rFonts w:ascii="Arial" w:cs="Arial" w:eastAsia="Arial" w:hAnsi="Arial"/>
          <w:b/>
          <w:bCs/>
          <w:color w:val="1565C0"/>
          <w:sz w:val="22"/>
          <w:szCs w:val="22"/>
        </w:rPr>
        <w:t xml:space="preserve">  THE PRODUCT</w:t>
      </w:r>
    </w:p>
    <w:p>
      <w:pPr>
        <w:pBdr>
          <w:left w:val="single" w:color="1565C0" w:sz="20"/>
          <w:bottom w:val="none" w:sz="0" w:color="FFFFFF"/>
          <w:right w:val="none" w:sz="0" w:color="FFFFFF"/>
        </w:pBdr>
        <w:shd w:fill="EFF6FF" w:val="clear"/>
        <w:spacing w:before="20" w:after="0"/>
      </w:pPr>
      <w:r>
        <w:rPr>
          <w:rFonts w:ascii="Arial" w:cs="Arial" w:eastAsia="Arial" w:hAnsi="Arial"/>
          <w:color w:val="1565C0"/>
          <w:sz w:val="20"/>
          <w:szCs w:val="20"/>
        </w:rPr>
        <w:t xml:space="preserve">  Real-time crowd intelligence with five data dimensions. No competitor collects this.</w:t>
      </w:r>
    </w:p>
    <w:p>
      <w:pPr>
        <w:pBdr>
          <w:left w:val="single" w:color="1565C0" w:sz="20"/>
          <w:bottom w:val="none" w:sz="0" w:color="FFFFFF"/>
          <w:right w:val="none" w:sz="0" w:color="FFFFFF"/>
        </w:pBdr>
        <w:shd w:fill="EFF6FF" w:val="clear"/>
        <w:spacing w:before="20" w:after="0"/>
      </w:pPr>
      <w:r>
        <w:rPr>
          <w:rFonts w:ascii="Arial" w:cs="Arial" w:eastAsia="Arial" w:hAnsi="Arial"/>
          <w:color w:val="1565C0"/>
          <w:sz w:val="20"/>
          <w:szCs w:val="20"/>
        </w:rPr>
        <w:t xml:space="preserve">  A consumer social app where the primary engagement mode is entertainment, not utility.</w:t>
      </w:r>
    </w:p>
    <w:p>
      <w:pPr>
        <w:pBdr>
          <w:left w:val="single" w:color="1565C0" w:sz="20"/>
          <w:bottom w:val="none" w:sz="0" w:color="FFFFFF"/>
          <w:right w:val="none" w:sz="0" w:color="FFFFFF"/>
        </w:pBdr>
        <w:shd w:fill="EFF6FF" w:val="clear"/>
        <w:spacing w:before="20" w:after="0"/>
      </w:pPr>
      <w:r>
        <w:rPr>
          <w:rFonts w:ascii="Arial" w:cs="Arial" w:eastAsia="Arial" w:hAnsi="Arial"/>
          <w:color w:val="1565C0"/>
          <w:sz w:val="20"/>
          <w:szCs w:val="20"/>
        </w:rPr>
        <w:t xml:space="preserve">  Vicarious peepling unlocks premium travel advertiser CPM from the same user base that generates local CPM.</w:t>
      </w:r>
    </w:p>
    <w:p>
      <w:pPr>
        <w:pBdr>
          <w:left w:val="single" w:color="1565C0" w:sz="20"/>
          <w:bottom w:val="none" w:sz="0" w:color="FFFFFF"/>
          <w:right w:val="none" w:sz="0" w:color="FFFFFF"/>
        </w:pBdr>
        <w:shd w:fill="EFF6FF" w:val="clear"/>
        <w:spacing w:before="20" w:after="0"/>
      </w:pPr>
      <w:r>
        <w:rPr>
          <w:rFonts w:ascii="Arial" w:cs="Arial" w:eastAsia="Arial" w:hAnsi="Arial"/>
          <w:color w:val="1565C0"/>
          <w:sz w:val="20"/>
          <w:szCs w:val="20"/>
        </w:rPr>
        <w:t xml:space="preserve">  The app name is the behavior. Peepling. That brand alignment is permanent.</w:t>
      </w:r>
    </w:p>
    <w:p>
      <w:pPr>
        <w:pBdr>
          <w:bottom w:val="single" w:color="1565C0" w:sz="4"/>
          <w:left w:val="single" w:color="1565C0" w:sz="20"/>
        </w:pBdr>
        <w:shd w:fill="EFF6FF" w:val="clear"/>
        <w:spacing w:before="0" w:after="80"/>
      </w:pPr>
      <w:r>
        <w:rPr>
          <w:rFonts w:ascii="Arial" w:cs="Arial" w:eastAsia="Arial" w:hAnsi="Arial"/>
          <w:sz w:val="16"/>
          <w:szCs w:val="16"/>
        </w:rPr>
        <w:t xml:space="preserve">  </w:t>
      </w:r>
    </w:p>
    <w:p>
      <w:pPr>
        <w:spacing w:before="40"/>
      </w:pPr>
      <w:r>
        <w:rPr>
          <w:rFonts w:ascii="Arial" w:cs="Arial" w:eastAsia="Arial" w:hAnsi="Arial"/>
          <w:sz w:val="22"/>
          <w:szCs w:val="22"/>
        </w:rPr>
        <w:t xml:space="preserve"/>
      </w:r>
    </w:p>
    <w:p>
      <w:pPr>
        <w:pBdr>
          <w:top w:val="single" w:color="2E7D32" w:sz="4"/>
          <w:left w:val="single" w:color="2E7D32" w:sz="20"/>
          <w:bottom w:val="none" w:sz="0" w:color="FFFFFF"/>
          <w:right w:val="none" w:sz="0" w:color="FFFFFF"/>
        </w:pBdr>
        <w:shd w:fill="E8F5E9" w:val="clear"/>
        <w:spacing w:before="100" w:after="0"/>
      </w:pPr>
      <w:r>
        <w:rPr>
          <w:rFonts w:ascii="Arial" w:cs="Arial" w:eastAsia="Arial" w:hAnsi="Arial"/>
          <w:b/>
          <w:bCs/>
          <w:color w:val="2E7D32"/>
          <w:sz w:val="22"/>
          <w:szCs w:val="22"/>
        </w:rPr>
        <w:t xml:space="preserve">  THE BUSINESS MODEL</w:t>
      </w:r>
    </w:p>
    <w:p>
      <w:pPr>
        <w:pBdr>
          <w:left w:val="single" w:color="2E7D32" w:sz="20"/>
          <w:bottom w:val="none" w:sz="0" w:color="FFFFFF"/>
          <w:right w:val="none" w:sz="0" w:color="FFFFFF"/>
        </w:pBdr>
        <w:shd w:fill="E8F5E9" w:val="clear"/>
        <w:spacing w:before="20" w:after="0"/>
      </w:pPr>
      <w:r>
        <w:rPr>
          <w:rFonts w:ascii="Arial" w:cs="Arial" w:eastAsia="Arial" w:hAnsi="Arial"/>
          <w:color w:val="2E7D32"/>
          <w:sz w:val="20"/>
          <w:szCs w:val="20"/>
        </w:rPr>
        <w:t xml:space="preserve">  Four revenue streams from launch. Self-serve merchant ads require zero sales team. Ad revenue is 89% of Year 5 total.</w:t>
      </w:r>
    </w:p>
    <w:p>
      <w:pPr>
        <w:pBdr>
          <w:left w:val="single" w:color="2E7D32" w:sz="20"/>
          <w:bottom w:val="none" w:sz="0" w:color="FFFFFF"/>
          <w:right w:val="none" w:sz="0" w:color="FFFFFF"/>
        </w:pBdr>
        <w:shd w:fill="E8F5E9" w:val="clear"/>
        <w:spacing w:before="20" w:after="0"/>
      </w:pPr>
      <w:r>
        <w:rPr>
          <w:rFonts w:ascii="Arial" w:cs="Arial" w:eastAsia="Arial" w:hAnsi="Arial"/>
          <w:color w:val="2E7D32"/>
          <w:sz w:val="20"/>
          <w:szCs w:val="20"/>
        </w:rPr>
        <w:t xml:space="preserve">  EBITDA positive in Year 2 at 350K MAU. 93.3% margins by Year 5 — driven by near-zero marginal cost of ad impressions at scale.</w:t>
      </w:r>
    </w:p>
    <w:p>
      <w:pPr>
        <w:pBdr>
          <w:left w:val="single" w:color="2E7D32" w:sz="20"/>
          <w:bottom w:val="none" w:sz="0" w:color="FFFFFF"/>
          <w:right w:val="none" w:sz="0" w:color="FFFFFF"/>
        </w:pBdr>
        <w:shd w:fill="E8F5E9" w:val="clear"/>
        <w:spacing w:before="20" w:after="0"/>
      </w:pPr>
      <w:r>
        <w:rPr>
          <w:rFonts w:ascii="Arial" w:cs="Arial" w:eastAsia="Arial" w:hAnsi="Arial"/>
          <w:color w:val="2E7D32"/>
          <w:sz w:val="20"/>
          <w:szCs w:val="20"/>
        </w:rPr>
        <w:t xml:space="preserve">  $257M Year 5 revenue at 3M MAU — hybrid CPM model at $22 blended.</w:t>
      </w:r>
    </w:p>
    <w:p>
      <w:pPr>
        <w:pBdr>
          <w:left w:val="single" w:color="2E7D32" w:sz="20"/>
          <w:bottom w:val="none" w:sz="0" w:color="FFFFFF"/>
          <w:right w:val="none" w:sz="0" w:color="FFFFFF"/>
        </w:pBdr>
        <w:shd w:fill="E8F5E9" w:val="clear"/>
        <w:spacing w:before="20" w:after="0"/>
      </w:pPr>
      <w:r>
        <w:rPr>
          <w:rFonts w:ascii="Arial" w:cs="Arial" w:eastAsia="Arial" w:hAnsi="Arial"/>
          <w:color w:val="2E7D32"/>
          <w:sz w:val="20"/>
          <w:szCs w:val="20"/>
        </w:rPr>
        <w:t xml:space="preserve">  B2B data licensing asset compounds with every Peep and has near-zero marginal cost.</w:t>
      </w:r>
    </w:p>
    <w:p>
      <w:pPr>
        <w:pBdr>
          <w:bottom w:val="single" w:color="2E7D32" w:sz="4"/>
          <w:left w:val="single" w:color="2E7D32" w:sz="20"/>
        </w:pBdr>
        <w:shd w:fill="E8F5E9" w:val="clear"/>
        <w:spacing w:before="0" w:after="80"/>
      </w:pPr>
      <w:r>
        <w:rPr>
          <w:rFonts w:ascii="Arial" w:cs="Arial" w:eastAsia="Arial" w:hAnsi="Arial"/>
          <w:sz w:val="16"/>
          <w:szCs w:val="16"/>
        </w:rPr>
        <w:t xml:space="preserve">  </w:t>
      </w:r>
    </w:p>
    <w:p>
      <w:pPr>
        <w:spacing w:before="40"/>
      </w:pPr>
      <w:r>
        <w:rPr>
          <w:rFonts w:ascii="Arial" w:cs="Arial" w:eastAsia="Arial" w:hAnsi="Arial"/>
          <w:sz w:val="22"/>
          <w:szCs w:val="22"/>
        </w:rPr>
        <w:t xml:space="preserve"/>
      </w:r>
    </w:p>
    <w:p>
      <w:pPr>
        <w:pBdr>
          <w:top w:val="single" w:color="F57F17" w:sz="4"/>
          <w:left w:val="single" w:color="F57F17" w:sz="20"/>
          <w:bottom w:val="none" w:sz="0" w:color="FFFFFF"/>
          <w:right w:val="none" w:sz="0" w:color="FFFFFF"/>
        </w:pBdr>
        <w:shd w:fill="FFFDE7" w:val="clear"/>
        <w:spacing w:before="100" w:after="0"/>
      </w:pPr>
      <w:r>
        <w:rPr>
          <w:rFonts w:ascii="Arial" w:cs="Arial" w:eastAsia="Arial" w:hAnsi="Arial"/>
          <w:b/>
          <w:bCs/>
          <w:color w:val="F57F17"/>
          <w:sz w:val="22"/>
          <w:szCs w:val="22"/>
        </w:rPr>
        <w:t xml:space="preserve">  THE EXIT</w:t>
      </w:r>
    </w:p>
    <w:p>
      <w:pPr>
        <w:pBdr>
          <w:left w:val="single" w:color="F57F17" w:sz="20"/>
          <w:bottom w:val="none" w:sz="0" w:color="FFFFFF"/>
          <w:right w:val="none" w:sz="0" w:color="FFFFFF"/>
        </w:pBdr>
        <w:shd w:fill="FFFDE7" w:val="clear"/>
        <w:spacing w:before="20" w:after="0"/>
      </w:pPr>
      <w:r>
        <w:rPr>
          <w:rFonts w:ascii="Arial" w:cs="Arial" w:eastAsia="Arial" w:hAnsi="Arial"/>
          <w:color w:val="F57F17"/>
          <w:sz w:val="20"/>
          <w:szCs w:val="20"/>
        </w:rPr>
        <w:t xml:space="preserve">  Strategic acquisition window opens Year 3–4 at $208M–$313M (base 12× multiple).</w:t>
      </w:r>
    </w:p>
    <w:p>
      <w:pPr>
        <w:pBdr>
          <w:left w:val="single" w:color="F57F17" w:sz="20"/>
          <w:bottom w:val="none" w:sz="0" w:color="FFFFFF"/>
          <w:right w:val="none" w:sz="0" w:color="FFFFFF"/>
        </w:pBdr>
        <w:shd w:fill="FFFDE7" w:val="clear"/>
        <w:spacing w:before="20" w:after="0"/>
      </w:pPr>
      <w:r>
        <w:rPr>
          <w:rFonts w:ascii="Arial" w:cs="Arial" w:eastAsia="Arial" w:hAnsi="Arial"/>
          <w:color w:val="F57F17"/>
          <w:sz w:val="20"/>
          <w:szCs w:val="20"/>
        </w:rPr>
        <w:t xml:space="preserve">  Year 5 IPO or strategic exit at $3.1B on base 12× case. $6.4B on strategic 25× premium.</w:t>
      </w:r>
    </w:p>
    <w:p>
      <w:pPr>
        <w:pBdr>
          <w:left w:val="single" w:color="F57F17" w:sz="20"/>
          <w:bottom w:val="none" w:sz="0" w:color="FFFFFF"/>
          <w:right w:val="none" w:sz="0" w:color="FFFFFF"/>
        </w:pBdr>
        <w:shd w:fill="FFFDE7" w:val="clear"/>
        <w:spacing w:before="20" w:after="0"/>
      </w:pPr>
      <w:r>
        <w:rPr>
          <w:rFonts w:ascii="Arial" w:cs="Arial" w:eastAsia="Arial" w:hAnsi="Arial"/>
          <w:color w:val="F57F17"/>
          <w:sz w:val="20"/>
          <w:szCs w:val="20"/>
        </w:rPr>
        <w:t xml:space="preserve">  Google, Airbnb, Meta, Snap, TripAdvisor all have direct strategic rationale.</w:t>
      </w:r>
    </w:p>
    <w:p>
      <w:pPr>
        <w:pBdr>
          <w:left w:val="single" w:color="F57F17" w:sz="20"/>
          <w:bottom w:val="none" w:sz="0" w:color="FFFFFF"/>
          <w:right w:val="none" w:sz="0" w:color="FFFFFF"/>
        </w:pBdr>
        <w:shd w:fill="FFFDE7" w:val="clear"/>
        <w:spacing w:before="20" w:after="0"/>
      </w:pPr>
      <w:r>
        <w:rPr>
          <w:rFonts w:ascii="Arial" w:cs="Arial" w:eastAsia="Arial" w:hAnsi="Arial"/>
          <w:color w:val="F57F17"/>
          <w:sz w:val="20"/>
          <w:szCs w:val="20"/>
        </w:rPr>
        <w:t xml:space="preserve">  Acquirer buys three assets simultaneously: data moat + ad platform + travel intent audience.</w:t>
      </w:r>
    </w:p>
    <w:p>
      <w:pPr>
        <w:pBdr>
          <w:bottom w:val="single" w:color="F57F17" w:sz="4"/>
          <w:left w:val="single" w:color="F57F17" w:sz="20"/>
        </w:pBdr>
        <w:shd w:fill="FFFDE7" w:val="clear"/>
        <w:spacing w:before="0" w:after="80"/>
      </w:pPr>
      <w:r>
        <w:rPr>
          <w:rFonts w:ascii="Arial" w:cs="Arial" w:eastAsia="Arial" w:hAnsi="Arial"/>
          <w:sz w:val="16"/>
          <w:szCs w:val="16"/>
        </w:rPr>
        <w:t xml:space="preserve">  </w:t>
      </w:r>
    </w:p>
    <w:p>
      <w:pPr>
        <w:spacing w:before="40"/>
      </w:pPr>
      <w:r>
        <w:rPr>
          <w:rFonts w:ascii="Arial" w:cs="Arial" w:eastAsia="Arial" w:hAnsi="Arial"/>
          <w:sz w:val="22"/>
          <w:szCs w:val="22"/>
        </w:rPr>
        <w:t xml:space="preserve"/>
      </w:r>
    </w:p>
    <w:p>
      <w:pPr>
        <w:pBdr>
          <w:top w:val="single" w:color="B71C1C" w:sz="4"/>
          <w:left w:val="single" w:color="B71C1C" w:sz="20"/>
          <w:bottom w:val="none" w:sz="0" w:color="FFFFFF"/>
          <w:right w:val="none" w:sz="0" w:color="FFFFFF"/>
        </w:pBdr>
        <w:shd w:fill="FFEBEE" w:val="clear"/>
        <w:spacing w:before="100" w:after="0"/>
      </w:pPr>
      <w:r>
        <w:rPr>
          <w:rFonts w:ascii="Arial" w:cs="Arial" w:eastAsia="Arial" w:hAnsi="Arial"/>
          <w:b/>
          <w:bCs/>
          <w:color w:val="B71C1C"/>
          <w:sz w:val="22"/>
          <w:szCs w:val="22"/>
        </w:rPr>
        <w:t xml:space="preserve">  THE EXECUTION RISK</w:t>
      </w:r>
    </w:p>
    <w:p>
      <w:pPr>
        <w:pBdr>
          <w:left w:val="single" w:color="B71C1C" w:sz="20"/>
          <w:bottom w:val="none" w:sz="0" w:color="FFFFFF"/>
          <w:right w:val="none" w:sz="0" w:color="FFFFFF"/>
        </w:pBdr>
        <w:shd w:fill="FFEBEE" w:val="clear"/>
        <w:spacing w:before="20" w:after="0"/>
      </w:pPr>
      <w:r>
        <w:rPr>
          <w:rFonts w:ascii="Arial" w:cs="Arial" w:eastAsia="Arial" w:hAnsi="Arial"/>
          <w:color w:val="B71C1C"/>
          <w:sz w:val="20"/>
          <w:szCs w:val="20"/>
        </w:rPr>
        <w:t xml:space="preserve">  Content density in launch cities is the single highest-risk variable.</w:t>
      </w:r>
    </w:p>
    <w:p>
      <w:pPr>
        <w:pBdr>
          <w:left w:val="single" w:color="B71C1C" w:sz="20"/>
          <w:bottom w:val="none" w:sz="0" w:color="FFFFFF"/>
          <w:right w:val="none" w:sz="0" w:color="FFFFFF"/>
        </w:pBdr>
        <w:shd w:fill="FFEBEE" w:val="clear"/>
        <w:spacing w:before="20" w:after="0"/>
      </w:pPr>
      <w:r>
        <w:rPr>
          <w:rFonts w:ascii="Arial" w:cs="Arial" w:eastAsia="Arial" w:hAnsi="Arial"/>
          <w:color w:val="B71C1C"/>
          <w:sz w:val="20"/>
          <w:szCs w:val="20"/>
        </w:rPr>
        <w:t xml:space="preserve">  The Pioneer mechanic directly mitigates this — first Peepler per venue earns status.</w:t>
      </w:r>
    </w:p>
    <w:p>
      <w:pPr>
        <w:pBdr>
          <w:left w:val="single" w:color="B71C1C" w:sz="20"/>
          <w:bottom w:val="none" w:sz="0" w:color="FFFFFF"/>
          <w:right w:val="none" w:sz="0" w:color="FFFFFF"/>
        </w:pBdr>
        <w:shd w:fill="FFEBEE" w:val="clear"/>
        <w:spacing w:before="20" w:after="0"/>
      </w:pPr>
      <w:r>
        <w:rPr>
          <w:rFonts w:ascii="Arial" w:cs="Arial" w:eastAsia="Arial" w:hAnsi="Arial"/>
          <w:color w:val="B71C1C"/>
          <w:sz w:val="20"/>
          <w:szCs w:val="20"/>
        </w:rPr>
        <w:t xml:space="preserve">  Content seeding in 5 cities before public launch eliminates the empty-state first experience.</w:t>
      </w:r>
    </w:p>
    <w:p>
      <w:pPr>
        <w:pBdr>
          <w:left w:val="single" w:color="B71C1C" w:sz="20"/>
          <w:bottom w:val="none" w:sz="0" w:color="FFFFFF"/>
          <w:right w:val="none" w:sz="0" w:color="FFFFFF"/>
        </w:pBdr>
        <w:shd w:fill="FFEBEE" w:val="clear"/>
        <w:spacing w:before="20" w:after="0"/>
      </w:pPr>
      <w:r>
        <w:rPr>
          <w:rFonts w:ascii="Arial" w:cs="Arial" w:eastAsia="Arial" w:hAnsi="Arial"/>
          <w:color w:val="B71C1C"/>
          <w:sz w:val="20"/>
          <w:szCs w:val="20"/>
        </w:rPr>
        <w:t xml:space="preserve">  Everything else is execution. The idea is right. The timing is right. The model is built.</w:t>
      </w:r>
    </w:p>
    <w:p>
      <w:pPr>
        <w:pBdr>
          <w:bottom w:val="single" w:color="B71C1C" w:sz="4"/>
          <w:left w:val="single" w:color="B71C1C" w:sz="20"/>
        </w:pBdr>
        <w:shd w:fill="FFEBEE" w:val="clear"/>
        <w:spacing w:before="0" w:after="80"/>
      </w:pPr>
      <w:r>
        <w:rPr>
          <w:rFonts w:ascii="Arial" w:cs="Arial" w:eastAsia="Arial" w:hAnsi="Arial"/>
          <w:sz w:val="16"/>
          <w:szCs w:val="16"/>
        </w:rPr>
        <w:t xml:space="preserve">  </w:t>
      </w:r>
    </w:p>
    <w:p>
      <w:pPr>
        <w:spacing w:before="120"/>
      </w:pPr>
      <w:r>
        <w:rPr>
          <w:rFonts w:ascii="Arial" w:cs="Arial" w:eastAsia="Arial" w:hAnsi="Arial"/>
          <w:sz w:val="22"/>
          <w:szCs w:val="22"/>
        </w:rPr>
        <w:t xml:space="preserve"/>
      </w:r>
    </w:p>
    <w:p>
      <w:pPr>
        <w:pBdr>
          <w:top w:val="single" w:color="E0E0E0" w:sz="2" w:space="1"/>
          <w:bottom w:val="none" w:sz="0" w:color="FFFFFF"/>
          <w:right w:val="none" w:sz="0" w:color="FFFFFF"/>
        </w:pBdr>
        <w:spacing w:before="160"/>
        <w:jc w:val="center"/>
      </w:pPr>
      <w:r>
        <w:rPr>
          <w:rFonts w:ascii="Arial" w:cs="Arial" w:eastAsia="Arial" w:hAnsi="Arial"/>
          <w:i/>
          <w:iCs/>
          <w:color w:val="757575"/>
          <w:sz w:val="16"/>
          <w:szCs w:val="16"/>
        </w:rPr>
        <w:t xml:space="preserve">Peepl  ·  Master Product Report  ·  March 2026  ·  Compiled from: Tech Stack Report, Product Assessment, Conversation Report, Master Screen Catalogue (60 screens), Strategic Summary Report, and internal analysis</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80"/>
      <w:jc w:val="center"/>
    </w:pPr>
    <w:r>
      <w:rPr>
        <w:rFonts w:ascii="Arial" w:cs="Arial" w:eastAsia="Arial" w:hAnsi="Arial"/>
        <w:color w:val="757575"/>
        <w:sz w:val="16"/>
        <w:szCs w:val="16"/>
      </w:rPr>
      <w:t xml:space="preserve">Peepl  ·  Master Product Report  ·  March 2026  ·  Confidential   |   Page </w:t>
    </w:r>
    <w:r>
      <w:rPr>
        <w:rFonts w:ascii="Arial" w:cs="Arial" w:eastAsia="Arial" w:hAnsi="Arial"/>
        <w:color w:val="75757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1565C0" w:val="clear"/>
      <w:spacing w:before="80" w:after="80"/>
      <w:ind w:left="240"/>
    </w:pPr>
    <w:r>
      <w:rPr>
        <w:rFonts w:ascii="Arial" w:cs="Arial" w:eastAsia="Arial" w:hAnsi="Arial"/>
        <w:b/>
        <w:bCs/>
        <w:color w:val="FFFFFF"/>
        <w:sz w:val="16"/>
        <w:szCs w:val="16"/>
      </w:rPr>
      <w:t xml:space="preserve">PEEPL  —  MASTER PRODUCT REPORT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FFFFFF"/>
      <w:sz w:val="42"/>
      <w:szCs w:val="42"/>
    </w:rPr>
  </w:style>
  <w:style w:type="paragraph" w:styleId="Heading2">
    <w:name w:val="Heading 2"/>
    <w:basedOn w:val="Normal"/>
    <w:next w:val="Normal"/>
    <w:qFormat/>
    <w:pPr>
      <w:spacing w:before="340" w:after="120"/>
      <w:outlineLvl w:val="1"/>
    </w:pPr>
    <w:rPr>
      <w:rFonts w:ascii="Arial" w:cs="Arial" w:eastAsia="Arial" w:hAnsi="Arial"/>
      <w:b/>
      <w:bCs/>
      <w:color w:val="1565C0"/>
      <w:sz w:val="30"/>
      <w:szCs w:val="30"/>
    </w:rPr>
  </w:style>
  <w:style w:type="paragraph" w:styleId="Heading3">
    <w:name w:val="Heading 3"/>
    <w:basedOn w:val="Normal"/>
    <w:next w:val="Normal"/>
    <w:qFormat/>
    <w:pPr>
      <w:spacing w:before="220" w:after="80"/>
      <w:outlineLvl w:val="2"/>
    </w:pPr>
    <w:rPr>
      <w:rFonts w:ascii="Arial" w:cs="Arial" w:eastAsia="Arial" w:hAnsi="Arial"/>
      <w:b/>
      <w:bCs/>
      <w:color w:val="42424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2026-03-22T18:01:52.341Z</dcterms:created>
  <dcterms:modified xsi:type="dcterms:W3CDTF">2026-03-22T18:01:52.396Z</dcterms:modified>
</cp:coreProperties>
</file>

<file path=docProps/custom.xml><?xml version="1.0" encoding="utf-8"?>
<Properties xmlns="http://schemas.openxmlformats.org/officeDocument/2006/custom-properties" xmlns:vt="http://schemas.openxmlformats.org/officeDocument/2006/docPropsVTypes"/>
</file>