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5E4" w:rsidRPr="00693D93" w:rsidRDefault="002905E4" w:rsidP="000D2D37">
      <w:pPr>
        <w:spacing w:line="240" w:lineRule="auto"/>
        <w:ind w:firstLine="0"/>
        <w:jc w:val="center"/>
        <w:rPr>
          <w:rFonts w:ascii="Times New Roman" w:eastAsia="Times New Roman" w:hAnsi="Times New Roman"/>
          <w:b/>
          <w:caps/>
          <w:sz w:val="40"/>
          <w:szCs w:val="20"/>
          <w:lang w:eastAsia="pt-BR"/>
        </w:rPr>
      </w:pPr>
      <w:r w:rsidRPr="00693D93">
        <w:rPr>
          <w:rFonts w:ascii="Times New Roman" w:eastAsia="Times New Roman" w:hAnsi="Times New Roman"/>
          <w:b/>
          <w:caps/>
          <w:sz w:val="40"/>
          <w:szCs w:val="20"/>
          <w:lang w:eastAsia="pt-BR"/>
        </w:rPr>
        <w:t>FACULDADE DE TECNOLOGIA</w:t>
      </w:r>
    </w:p>
    <w:p w:rsidR="002905E4" w:rsidRDefault="002905E4" w:rsidP="000D2D37">
      <w:pPr>
        <w:spacing w:line="240" w:lineRule="auto"/>
        <w:ind w:firstLine="0"/>
        <w:jc w:val="center"/>
        <w:rPr>
          <w:rFonts w:ascii="Times New Roman" w:eastAsia="Times New Roman" w:hAnsi="Times New Roman"/>
          <w:b/>
          <w:caps/>
          <w:sz w:val="40"/>
          <w:szCs w:val="20"/>
          <w:lang w:eastAsia="pt-BR"/>
        </w:rPr>
      </w:pPr>
      <w:proofErr w:type="gramStart"/>
      <w:r w:rsidRPr="00693D93">
        <w:rPr>
          <w:rFonts w:ascii="Times New Roman" w:eastAsia="Times New Roman" w:hAnsi="Times New Roman"/>
          <w:b/>
          <w:caps/>
          <w:sz w:val="40"/>
          <w:szCs w:val="20"/>
          <w:lang w:eastAsia="pt-BR"/>
        </w:rPr>
        <w:t>FATEC SANTO</w:t>
      </w:r>
      <w:proofErr w:type="gramEnd"/>
      <w:r w:rsidRPr="00693D93">
        <w:rPr>
          <w:rFonts w:ascii="Times New Roman" w:eastAsia="Times New Roman" w:hAnsi="Times New Roman"/>
          <w:b/>
          <w:caps/>
          <w:sz w:val="40"/>
          <w:szCs w:val="20"/>
          <w:lang w:eastAsia="pt-BR"/>
        </w:rPr>
        <w:t xml:space="preserve"> ANDRÉ </w:t>
      </w:r>
    </w:p>
    <w:p w:rsidR="002905E4" w:rsidRPr="00693D93" w:rsidRDefault="002905E4" w:rsidP="002905E4">
      <w:pPr>
        <w:spacing w:line="240" w:lineRule="auto"/>
        <w:jc w:val="center"/>
        <w:rPr>
          <w:rFonts w:ascii="Times New Roman" w:eastAsia="Times New Roman" w:hAnsi="Times New Roman"/>
          <w:b/>
          <w:caps/>
          <w:sz w:val="40"/>
          <w:szCs w:val="20"/>
          <w:lang w:eastAsia="pt-BR"/>
        </w:rPr>
      </w:pPr>
    </w:p>
    <w:p w:rsidR="002905E4" w:rsidRPr="00693D93" w:rsidRDefault="002905E4" w:rsidP="000D2D37">
      <w:pPr>
        <w:spacing w:after="0" w:line="240" w:lineRule="auto"/>
        <w:ind w:firstLine="0"/>
        <w:jc w:val="center"/>
        <w:rPr>
          <w:rFonts w:ascii="Times New Roman" w:eastAsia="Times New Roman" w:hAnsi="Times New Roman"/>
          <w:b/>
          <w:sz w:val="36"/>
          <w:szCs w:val="20"/>
          <w:lang w:eastAsia="pt-BR"/>
        </w:rPr>
      </w:pPr>
      <w:r w:rsidRPr="00693D93">
        <w:rPr>
          <w:rFonts w:ascii="Times New Roman" w:eastAsia="Times New Roman" w:hAnsi="Times New Roman"/>
          <w:b/>
          <w:sz w:val="36"/>
          <w:szCs w:val="20"/>
          <w:lang w:eastAsia="pt-BR"/>
        </w:rPr>
        <w:t>Tecnologia em Eletrônica Automotiva</w:t>
      </w:r>
    </w:p>
    <w:p w:rsidR="002905E4" w:rsidRDefault="002905E4" w:rsidP="002905E4">
      <w:pPr>
        <w:jc w:val="center"/>
        <w:rPr>
          <w:b/>
        </w:rPr>
      </w:pPr>
    </w:p>
    <w:p w:rsidR="002905E4" w:rsidRDefault="002905E4" w:rsidP="002905E4">
      <w:pPr>
        <w:jc w:val="center"/>
        <w:rPr>
          <w:b/>
        </w:rPr>
      </w:pPr>
    </w:p>
    <w:p w:rsidR="002905E4" w:rsidRDefault="002905E4" w:rsidP="002905E4">
      <w:pPr>
        <w:jc w:val="center"/>
        <w:rPr>
          <w:b/>
        </w:rPr>
      </w:pPr>
    </w:p>
    <w:p w:rsidR="002905E4" w:rsidRDefault="002905E4" w:rsidP="002905E4">
      <w:pPr>
        <w:jc w:val="center"/>
        <w:rPr>
          <w:b/>
        </w:rPr>
      </w:pPr>
    </w:p>
    <w:p w:rsidR="002905E4" w:rsidRPr="00800211" w:rsidRDefault="002905E4" w:rsidP="000D2D37">
      <w:pPr>
        <w:ind w:firstLine="0"/>
        <w:jc w:val="center"/>
        <w:rPr>
          <w:rFonts w:ascii="Arial" w:hAnsi="Arial" w:cs="Arial"/>
          <w:b/>
          <w:sz w:val="28"/>
        </w:rPr>
      </w:pPr>
      <w:r w:rsidRPr="00800211">
        <w:rPr>
          <w:rFonts w:ascii="Arial" w:hAnsi="Arial" w:cs="Arial"/>
          <w:b/>
          <w:sz w:val="28"/>
        </w:rPr>
        <w:t xml:space="preserve">Cosme </w:t>
      </w:r>
      <w:proofErr w:type="spellStart"/>
      <w:r w:rsidRPr="00800211">
        <w:rPr>
          <w:rFonts w:ascii="Arial" w:hAnsi="Arial" w:cs="Arial"/>
          <w:b/>
          <w:sz w:val="28"/>
        </w:rPr>
        <w:t>Demilson</w:t>
      </w:r>
      <w:proofErr w:type="spellEnd"/>
      <w:r w:rsidRPr="00800211">
        <w:rPr>
          <w:rFonts w:ascii="Arial" w:hAnsi="Arial" w:cs="Arial"/>
          <w:b/>
          <w:sz w:val="28"/>
        </w:rPr>
        <w:t xml:space="preserve"> da Silva</w:t>
      </w:r>
    </w:p>
    <w:p w:rsidR="002905E4" w:rsidRPr="00800211" w:rsidRDefault="002905E4" w:rsidP="000D2D37">
      <w:pPr>
        <w:ind w:firstLine="0"/>
        <w:jc w:val="center"/>
        <w:rPr>
          <w:rFonts w:ascii="Arial" w:hAnsi="Arial" w:cs="Arial"/>
          <w:b/>
          <w:sz w:val="28"/>
        </w:rPr>
      </w:pPr>
      <w:r w:rsidRPr="00800211">
        <w:rPr>
          <w:rFonts w:ascii="Arial" w:hAnsi="Arial" w:cs="Arial"/>
          <w:b/>
          <w:sz w:val="28"/>
        </w:rPr>
        <w:t xml:space="preserve">Giovanni Bianchi </w:t>
      </w:r>
    </w:p>
    <w:p w:rsidR="002905E4" w:rsidRPr="00800211" w:rsidRDefault="002905E4" w:rsidP="000D2D37">
      <w:pPr>
        <w:ind w:firstLine="0"/>
        <w:jc w:val="center"/>
        <w:rPr>
          <w:rFonts w:ascii="Arial" w:hAnsi="Arial" w:cs="Arial"/>
          <w:b/>
          <w:sz w:val="28"/>
        </w:rPr>
      </w:pPr>
      <w:r w:rsidRPr="00800211">
        <w:rPr>
          <w:rFonts w:ascii="Arial" w:hAnsi="Arial" w:cs="Arial"/>
          <w:b/>
          <w:sz w:val="28"/>
        </w:rPr>
        <w:t xml:space="preserve">Ivan Heinz </w:t>
      </w:r>
      <w:proofErr w:type="spellStart"/>
      <w:r w:rsidRPr="00800211">
        <w:rPr>
          <w:rFonts w:ascii="Arial" w:hAnsi="Arial" w:cs="Arial"/>
          <w:b/>
          <w:sz w:val="28"/>
        </w:rPr>
        <w:t>Sagmeister</w:t>
      </w:r>
      <w:proofErr w:type="spellEnd"/>
    </w:p>
    <w:p w:rsidR="002905E4" w:rsidRPr="00F1269B" w:rsidRDefault="002905E4" w:rsidP="002905E4">
      <w:pPr>
        <w:jc w:val="center"/>
        <w:rPr>
          <w:rFonts w:cs="Arial"/>
          <w:b/>
          <w:sz w:val="28"/>
          <w:szCs w:val="28"/>
        </w:rPr>
      </w:pPr>
    </w:p>
    <w:p w:rsidR="002905E4" w:rsidRDefault="002905E4" w:rsidP="002905E4">
      <w:pPr>
        <w:jc w:val="center"/>
        <w:rPr>
          <w:bCs/>
        </w:rPr>
      </w:pPr>
    </w:p>
    <w:p w:rsidR="002905E4" w:rsidRDefault="002905E4" w:rsidP="002905E4">
      <w:pPr>
        <w:jc w:val="center"/>
        <w:rPr>
          <w:bCs/>
        </w:rPr>
      </w:pPr>
    </w:p>
    <w:p w:rsidR="002905E4" w:rsidRPr="004D13E4" w:rsidRDefault="002905E4" w:rsidP="002905E4">
      <w:pPr>
        <w:jc w:val="center"/>
        <w:rPr>
          <w:rFonts w:ascii="Arial" w:hAnsi="Arial" w:cs="Arial"/>
          <w:b/>
          <w:bCs/>
          <w:sz w:val="28"/>
        </w:rPr>
      </w:pPr>
    </w:p>
    <w:p w:rsidR="003C4C4F" w:rsidRPr="003C4C4F" w:rsidRDefault="003C4C4F" w:rsidP="000D2D37">
      <w:pPr>
        <w:ind w:firstLine="0"/>
        <w:jc w:val="center"/>
        <w:rPr>
          <w:rFonts w:ascii="Arial" w:hAnsi="Arial" w:cs="Arial"/>
          <w:b/>
          <w:sz w:val="28"/>
          <w:szCs w:val="28"/>
        </w:rPr>
      </w:pPr>
      <w:proofErr w:type="gramStart"/>
      <w:r w:rsidRPr="003C4C4F">
        <w:rPr>
          <w:rFonts w:ascii="Arial" w:hAnsi="Arial" w:cs="Arial"/>
          <w:b/>
          <w:sz w:val="28"/>
          <w:szCs w:val="28"/>
        </w:rPr>
        <w:t>OTIMIZAÇÃO</w:t>
      </w:r>
      <w:proofErr w:type="gramEnd"/>
      <w:r w:rsidRPr="003C4C4F">
        <w:rPr>
          <w:rFonts w:ascii="Arial" w:hAnsi="Arial" w:cs="Arial"/>
          <w:b/>
          <w:sz w:val="28"/>
          <w:szCs w:val="28"/>
        </w:rPr>
        <w:t xml:space="preserve"> DE SISTEMA DE ÁUDIO OEM</w:t>
      </w:r>
    </w:p>
    <w:p w:rsidR="002905E4" w:rsidRDefault="002905E4" w:rsidP="002905E4">
      <w:pPr>
        <w:jc w:val="center"/>
        <w:rPr>
          <w:bCs/>
        </w:rPr>
      </w:pPr>
    </w:p>
    <w:p w:rsidR="002905E4" w:rsidRDefault="002905E4" w:rsidP="002905E4">
      <w:pPr>
        <w:jc w:val="center"/>
        <w:rPr>
          <w:bCs/>
        </w:rPr>
      </w:pPr>
    </w:p>
    <w:p w:rsidR="002905E4" w:rsidRDefault="002905E4" w:rsidP="002905E4">
      <w:pPr>
        <w:jc w:val="center"/>
        <w:rPr>
          <w:bCs/>
        </w:rPr>
      </w:pPr>
    </w:p>
    <w:p w:rsidR="002905E4" w:rsidRDefault="002905E4" w:rsidP="002905E4">
      <w:pPr>
        <w:jc w:val="center"/>
        <w:rPr>
          <w:bCs/>
        </w:rPr>
      </w:pPr>
    </w:p>
    <w:p w:rsidR="002905E4" w:rsidRDefault="002905E4" w:rsidP="002905E4">
      <w:pPr>
        <w:jc w:val="center"/>
        <w:rPr>
          <w:bCs/>
        </w:rPr>
      </w:pPr>
    </w:p>
    <w:p w:rsidR="002905E4" w:rsidRDefault="002905E4" w:rsidP="002905E4">
      <w:pPr>
        <w:jc w:val="center"/>
        <w:rPr>
          <w:bCs/>
        </w:rPr>
      </w:pPr>
    </w:p>
    <w:p w:rsidR="002905E4" w:rsidRPr="000D2D37" w:rsidRDefault="002905E4" w:rsidP="000D2D37">
      <w:pPr>
        <w:spacing w:after="0" w:line="240" w:lineRule="auto"/>
        <w:ind w:firstLine="0"/>
        <w:jc w:val="center"/>
        <w:rPr>
          <w:rFonts w:ascii="Arial" w:hAnsi="Arial" w:cs="Arial"/>
          <w:bCs/>
          <w:sz w:val="24"/>
        </w:rPr>
      </w:pPr>
      <w:r w:rsidRPr="000D2D37">
        <w:rPr>
          <w:rFonts w:ascii="Arial" w:hAnsi="Arial" w:cs="Arial"/>
          <w:bCs/>
          <w:sz w:val="24"/>
        </w:rPr>
        <w:t>Santo André</w:t>
      </w:r>
    </w:p>
    <w:p w:rsidR="002905E4" w:rsidRPr="000D2D37" w:rsidRDefault="002905E4" w:rsidP="000D2D37">
      <w:pPr>
        <w:spacing w:after="0" w:line="240" w:lineRule="auto"/>
        <w:ind w:firstLine="142"/>
        <w:jc w:val="center"/>
        <w:rPr>
          <w:rFonts w:ascii="Arial" w:hAnsi="Arial" w:cs="Arial"/>
          <w:bCs/>
          <w:sz w:val="24"/>
        </w:rPr>
      </w:pPr>
      <w:r w:rsidRPr="000D2D37">
        <w:rPr>
          <w:rFonts w:ascii="Arial" w:hAnsi="Arial" w:cs="Arial"/>
          <w:bCs/>
          <w:sz w:val="24"/>
        </w:rPr>
        <w:t>201</w:t>
      </w:r>
      <w:r w:rsidR="00080B25">
        <w:rPr>
          <w:rFonts w:ascii="Arial" w:hAnsi="Arial" w:cs="Arial"/>
          <w:bCs/>
          <w:sz w:val="24"/>
        </w:rPr>
        <w:t>8</w:t>
      </w:r>
    </w:p>
    <w:p w:rsidR="004065F5" w:rsidRPr="00AF5C40" w:rsidRDefault="002905E4" w:rsidP="000D2D37">
      <w:pPr>
        <w:spacing w:line="240" w:lineRule="auto"/>
        <w:ind w:firstLine="0"/>
        <w:jc w:val="center"/>
        <w:rPr>
          <w:rFonts w:ascii="Times New Roman" w:eastAsia="Times New Roman" w:hAnsi="Times New Roman"/>
          <w:b/>
          <w:caps/>
          <w:sz w:val="40"/>
          <w:szCs w:val="20"/>
          <w:lang w:eastAsia="pt-BR"/>
        </w:rPr>
      </w:pPr>
      <w:r>
        <w:br w:type="page"/>
      </w:r>
      <w:r w:rsidR="004065F5" w:rsidRPr="00AF5C40">
        <w:rPr>
          <w:rFonts w:ascii="Times New Roman" w:eastAsia="Times New Roman" w:hAnsi="Times New Roman"/>
          <w:b/>
          <w:caps/>
          <w:sz w:val="40"/>
          <w:szCs w:val="20"/>
          <w:lang w:eastAsia="pt-BR"/>
        </w:rPr>
        <w:lastRenderedPageBreak/>
        <w:t>CENTRO PAULA SOUZA</w:t>
      </w:r>
    </w:p>
    <w:p w:rsidR="004065F5" w:rsidRPr="00AF5C40" w:rsidRDefault="004065F5" w:rsidP="000D2D37">
      <w:pPr>
        <w:spacing w:line="240" w:lineRule="auto"/>
        <w:ind w:firstLine="0"/>
        <w:jc w:val="center"/>
        <w:rPr>
          <w:rFonts w:ascii="Times New Roman" w:eastAsia="Times New Roman" w:hAnsi="Times New Roman"/>
          <w:b/>
          <w:caps/>
          <w:sz w:val="40"/>
          <w:szCs w:val="20"/>
          <w:lang w:eastAsia="pt-BR"/>
        </w:rPr>
      </w:pPr>
      <w:r w:rsidRPr="00AF5C40">
        <w:rPr>
          <w:rFonts w:ascii="Times New Roman" w:eastAsia="Times New Roman" w:hAnsi="Times New Roman"/>
          <w:b/>
          <w:caps/>
          <w:sz w:val="40"/>
          <w:szCs w:val="20"/>
          <w:lang w:eastAsia="pt-BR"/>
        </w:rPr>
        <w:t>FACULDADE DE TECNOLOGIA</w:t>
      </w:r>
    </w:p>
    <w:p w:rsidR="004065F5" w:rsidRDefault="004065F5" w:rsidP="000D2D37">
      <w:pPr>
        <w:spacing w:line="240" w:lineRule="auto"/>
        <w:ind w:firstLine="0"/>
        <w:jc w:val="center"/>
        <w:rPr>
          <w:rFonts w:ascii="Times New Roman" w:eastAsia="Times New Roman" w:hAnsi="Times New Roman"/>
          <w:b/>
          <w:caps/>
          <w:sz w:val="40"/>
          <w:szCs w:val="20"/>
          <w:lang w:eastAsia="pt-BR"/>
        </w:rPr>
      </w:pPr>
      <w:proofErr w:type="gramStart"/>
      <w:r w:rsidRPr="00AF5C40">
        <w:rPr>
          <w:rFonts w:ascii="Times New Roman" w:eastAsia="Times New Roman" w:hAnsi="Times New Roman"/>
          <w:b/>
          <w:caps/>
          <w:sz w:val="40"/>
          <w:szCs w:val="20"/>
          <w:lang w:eastAsia="pt-BR"/>
        </w:rPr>
        <w:t>FATEC SANTO</w:t>
      </w:r>
      <w:proofErr w:type="gramEnd"/>
      <w:r w:rsidRPr="00AF5C40">
        <w:rPr>
          <w:rFonts w:ascii="Times New Roman" w:eastAsia="Times New Roman" w:hAnsi="Times New Roman"/>
          <w:b/>
          <w:caps/>
          <w:sz w:val="40"/>
          <w:szCs w:val="20"/>
          <w:lang w:eastAsia="pt-BR"/>
        </w:rPr>
        <w:t xml:space="preserve"> ANDRÉ </w:t>
      </w:r>
    </w:p>
    <w:p w:rsidR="004065F5" w:rsidRPr="00AF5C40" w:rsidRDefault="004065F5" w:rsidP="000D2D37">
      <w:pPr>
        <w:spacing w:line="240" w:lineRule="auto"/>
        <w:ind w:firstLine="0"/>
        <w:jc w:val="center"/>
        <w:rPr>
          <w:rFonts w:ascii="Times New Roman" w:eastAsia="Times New Roman" w:hAnsi="Times New Roman"/>
          <w:b/>
          <w:caps/>
          <w:sz w:val="40"/>
          <w:szCs w:val="20"/>
          <w:lang w:eastAsia="pt-BR"/>
        </w:rPr>
      </w:pPr>
    </w:p>
    <w:p w:rsidR="004065F5" w:rsidRPr="00AF5C40" w:rsidRDefault="004065F5" w:rsidP="000D2D37">
      <w:pPr>
        <w:spacing w:after="0" w:line="240" w:lineRule="auto"/>
        <w:ind w:firstLine="0"/>
        <w:jc w:val="center"/>
        <w:rPr>
          <w:rFonts w:ascii="Times New Roman" w:eastAsia="Times New Roman" w:hAnsi="Times New Roman"/>
          <w:b/>
          <w:sz w:val="36"/>
          <w:szCs w:val="20"/>
          <w:lang w:eastAsia="pt-BR"/>
        </w:rPr>
      </w:pPr>
      <w:r w:rsidRPr="00AF5C40">
        <w:rPr>
          <w:rFonts w:ascii="Times New Roman" w:eastAsia="Times New Roman" w:hAnsi="Times New Roman"/>
          <w:b/>
          <w:sz w:val="36"/>
          <w:szCs w:val="20"/>
          <w:lang w:eastAsia="pt-BR"/>
        </w:rPr>
        <w:t>Tecnologia em Eletrônica Automotiva</w:t>
      </w:r>
    </w:p>
    <w:p w:rsidR="004065F5" w:rsidRDefault="004065F5" w:rsidP="000D2D37">
      <w:pPr>
        <w:ind w:firstLine="0"/>
        <w:jc w:val="center"/>
        <w:rPr>
          <w:b/>
        </w:rPr>
      </w:pPr>
    </w:p>
    <w:p w:rsidR="004065F5" w:rsidRDefault="004065F5" w:rsidP="000D2D37">
      <w:pPr>
        <w:ind w:firstLine="0"/>
        <w:jc w:val="center"/>
        <w:rPr>
          <w:b/>
        </w:rPr>
      </w:pPr>
    </w:p>
    <w:p w:rsidR="004065F5" w:rsidRDefault="004065F5" w:rsidP="000D2D37">
      <w:pPr>
        <w:ind w:firstLine="0"/>
        <w:jc w:val="center"/>
        <w:rPr>
          <w:b/>
        </w:rPr>
      </w:pPr>
    </w:p>
    <w:p w:rsidR="004065F5" w:rsidRPr="00800211" w:rsidRDefault="004065F5" w:rsidP="000D2D37">
      <w:pPr>
        <w:ind w:firstLine="0"/>
        <w:jc w:val="center"/>
        <w:rPr>
          <w:rFonts w:ascii="Arial" w:hAnsi="Arial" w:cs="Arial"/>
          <w:b/>
          <w:sz w:val="28"/>
        </w:rPr>
      </w:pPr>
      <w:r w:rsidRPr="00800211">
        <w:rPr>
          <w:rFonts w:ascii="Arial" w:hAnsi="Arial" w:cs="Arial"/>
          <w:b/>
          <w:sz w:val="28"/>
        </w:rPr>
        <w:t xml:space="preserve">Cosme </w:t>
      </w:r>
      <w:proofErr w:type="spellStart"/>
      <w:r w:rsidRPr="00800211">
        <w:rPr>
          <w:rFonts w:ascii="Arial" w:hAnsi="Arial" w:cs="Arial"/>
          <w:b/>
          <w:sz w:val="28"/>
        </w:rPr>
        <w:t>Demilson</w:t>
      </w:r>
      <w:proofErr w:type="spellEnd"/>
      <w:r w:rsidRPr="00800211">
        <w:rPr>
          <w:rFonts w:ascii="Arial" w:hAnsi="Arial" w:cs="Arial"/>
          <w:b/>
          <w:sz w:val="28"/>
        </w:rPr>
        <w:t xml:space="preserve"> da Silva</w:t>
      </w:r>
    </w:p>
    <w:p w:rsidR="004065F5" w:rsidRPr="00800211" w:rsidRDefault="004065F5" w:rsidP="000D2D37">
      <w:pPr>
        <w:ind w:firstLine="0"/>
        <w:jc w:val="center"/>
        <w:rPr>
          <w:rFonts w:ascii="Arial" w:hAnsi="Arial" w:cs="Arial"/>
          <w:b/>
          <w:sz w:val="28"/>
        </w:rPr>
      </w:pPr>
      <w:r w:rsidRPr="00800211">
        <w:rPr>
          <w:rFonts w:ascii="Arial" w:hAnsi="Arial" w:cs="Arial"/>
          <w:b/>
          <w:sz w:val="28"/>
        </w:rPr>
        <w:t xml:space="preserve">Giovanni Bianchi </w:t>
      </w:r>
    </w:p>
    <w:p w:rsidR="004065F5" w:rsidRPr="00800211" w:rsidRDefault="004065F5" w:rsidP="000D2D37">
      <w:pPr>
        <w:ind w:firstLine="0"/>
        <w:jc w:val="center"/>
        <w:rPr>
          <w:rFonts w:ascii="Arial" w:hAnsi="Arial" w:cs="Arial"/>
          <w:b/>
          <w:sz w:val="28"/>
        </w:rPr>
      </w:pPr>
      <w:r w:rsidRPr="00800211">
        <w:rPr>
          <w:rFonts w:ascii="Arial" w:hAnsi="Arial" w:cs="Arial"/>
          <w:b/>
          <w:sz w:val="28"/>
        </w:rPr>
        <w:t xml:space="preserve">Ivan Heinz </w:t>
      </w:r>
      <w:proofErr w:type="spellStart"/>
      <w:r w:rsidRPr="00800211">
        <w:rPr>
          <w:rFonts w:ascii="Arial" w:hAnsi="Arial" w:cs="Arial"/>
          <w:b/>
          <w:sz w:val="28"/>
        </w:rPr>
        <w:t>Sagmeister</w:t>
      </w:r>
      <w:proofErr w:type="spellEnd"/>
    </w:p>
    <w:p w:rsidR="004065F5" w:rsidRDefault="004065F5" w:rsidP="000D2D37">
      <w:pPr>
        <w:ind w:firstLine="0"/>
        <w:jc w:val="center"/>
        <w:rPr>
          <w:b/>
        </w:rPr>
      </w:pPr>
    </w:p>
    <w:p w:rsidR="004065F5" w:rsidRPr="003C4C4F" w:rsidRDefault="003C4C4F" w:rsidP="000D2D37">
      <w:pPr>
        <w:ind w:firstLine="0"/>
        <w:jc w:val="center"/>
        <w:rPr>
          <w:rFonts w:ascii="Arial" w:hAnsi="Arial" w:cs="Arial"/>
          <w:b/>
          <w:sz w:val="28"/>
          <w:szCs w:val="28"/>
        </w:rPr>
      </w:pPr>
      <w:proofErr w:type="gramStart"/>
      <w:r w:rsidRPr="003C4C4F">
        <w:rPr>
          <w:rFonts w:ascii="Arial" w:hAnsi="Arial" w:cs="Arial"/>
          <w:b/>
          <w:sz w:val="28"/>
          <w:szCs w:val="28"/>
        </w:rPr>
        <w:t>OTIMIZAÇÃO</w:t>
      </w:r>
      <w:proofErr w:type="gramEnd"/>
      <w:r w:rsidRPr="003C4C4F">
        <w:rPr>
          <w:rFonts w:ascii="Arial" w:hAnsi="Arial" w:cs="Arial"/>
          <w:b/>
          <w:sz w:val="28"/>
          <w:szCs w:val="28"/>
        </w:rPr>
        <w:t xml:space="preserve"> DE SISTEMA DE ÁUDIO OEM</w:t>
      </w:r>
    </w:p>
    <w:p w:rsidR="004065F5" w:rsidRDefault="004065F5" w:rsidP="000D2D37">
      <w:pPr>
        <w:ind w:firstLine="0"/>
        <w:jc w:val="center"/>
        <w:rPr>
          <w:b/>
        </w:rPr>
      </w:pPr>
    </w:p>
    <w:p w:rsidR="004065F5" w:rsidRPr="00C205AA" w:rsidRDefault="004065F5" w:rsidP="000D2D37">
      <w:pPr>
        <w:ind w:firstLine="0"/>
        <w:jc w:val="center"/>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6"/>
        <w:gridCol w:w="4063"/>
      </w:tblGrid>
      <w:tr w:rsidR="004065F5" w:rsidTr="000D2D37">
        <w:trPr>
          <w:trHeight w:val="1038"/>
        </w:trPr>
        <w:tc>
          <w:tcPr>
            <w:tcW w:w="4786" w:type="dxa"/>
          </w:tcPr>
          <w:p w:rsidR="004065F5" w:rsidRDefault="004065F5" w:rsidP="000D2D37">
            <w:pPr>
              <w:ind w:firstLine="0"/>
              <w:jc w:val="center"/>
              <w:rPr>
                <w:b/>
              </w:rPr>
            </w:pPr>
          </w:p>
        </w:tc>
        <w:tc>
          <w:tcPr>
            <w:tcW w:w="4063" w:type="dxa"/>
          </w:tcPr>
          <w:p w:rsidR="004065F5" w:rsidRPr="000D2D37" w:rsidRDefault="004065F5" w:rsidP="000D2D37">
            <w:pPr>
              <w:ind w:firstLine="0"/>
              <w:rPr>
                <w:rFonts w:ascii="Arial" w:hAnsi="Arial" w:cs="Arial"/>
                <w:bCs/>
                <w:spacing w:val="4"/>
              </w:rPr>
            </w:pPr>
            <w:r w:rsidRPr="000D2D37">
              <w:rPr>
                <w:rFonts w:ascii="Arial" w:hAnsi="Arial" w:cs="Arial"/>
                <w:bCs/>
                <w:spacing w:val="4"/>
              </w:rPr>
              <w:t>Trabalho de Conclusão de Curso entregue à Fatec Santo André como requisito parcial para obtenção do título de Tecnólogo em Eletrônica Automotiva.</w:t>
            </w:r>
          </w:p>
        </w:tc>
      </w:tr>
      <w:tr w:rsidR="004065F5" w:rsidTr="004065F5">
        <w:tc>
          <w:tcPr>
            <w:tcW w:w="4786" w:type="dxa"/>
          </w:tcPr>
          <w:p w:rsidR="004065F5" w:rsidRDefault="004065F5" w:rsidP="000D2D37">
            <w:pPr>
              <w:ind w:firstLine="0"/>
              <w:jc w:val="center"/>
              <w:rPr>
                <w:b/>
              </w:rPr>
            </w:pPr>
          </w:p>
        </w:tc>
        <w:tc>
          <w:tcPr>
            <w:tcW w:w="4063" w:type="dxa"/>
          </w:tcPr>
          <w:p w:rsidR="004065F5" w:rsidRDefault="004065F5" w:rsidP="000D2D37">
            <w:pPr>
              <w:ind w:firstLine="0"/>
              <w:rPr>
                <w:rFonts w:cs="Arial"/>
                <w:bCs/>
              </w:rPr>
            </w:pPr>
          </w:p>
          <w:p w:rsidR="004065F5" w:rsidRDefault="004065F5" w:rsidP="000D2D37">
            <w:pPr>
              <w:ind w:firstLine="0"/>
              <w:rPr>
                <w:rFonts w:cs="Arial"/>
                <w:bCs/>
              </w:rPr>
            </w:pPr>
          </w:p>
          <w:p w:rsidR="004065F5" w:rsidRDefault="004065F5" w:rsidP="000D2D37">
            <w:pPr>
              <w:ind w:firstLine="0"/>
              <w:rPr>
                <w:rFonts w:cs="Arial"/>
                <w:bCs/>
              </w:rPr>
            </w:pPr>
          </w:p>
          <w:p w:rsidR="004065F5" w:rsidRDefault="004065F5" w:rsidP="000D2D37">
            <w:pPr>
              <w:ind w:firstLine="0"/>
              <w:rPr>
                <w:rFonts w:cs="Arial"/>
                <w:bCs/>
              </w:rPr>
            </w:pPr>
          </w:p>
          <w:p w:rsidR="004065F5" w:rsidRDefault="004065F5" w:rsidP="000D2D37">
            <w:pPr>
              <w:ind w:firstLine="0"/>
              <w:rPr>
                <w:rFonts w:cs="Arial"/>
                <w:bCs/>
              </w:rPr>
            </w:pPr>
          </w:p>
          <w:p w:rsidR="004065F5" w:rsidRPr="00DB63BE" w:rsidRDefault="004065F5" w:rsidP="000D2D37">
            <w:pPr>
              <w:ind w:firstLine="0"/>
              <w:rPr>
                <w:rFonts w:cs="Arial"/>
                <w:bCs/>
              </w:rPr>
            </w:pPr>
          </w:p>
        </w:tc>
      </w:tr>
      <w:tr w:rsidR="004065F5" w:rsidRPr="00DC21B8" w:rsidTr="004065F5">
        <w:trPr>
          <w:trHeight w:val="66"/>
        </w:trPr>
        <w:tc>
          <w:tcPr>
            <w:tcW w:w="4786" w:type="dxa"/>
          </w:tcPr>
          <w:p w:rsidR="004065F5" w:rsidRDefault="004065F5" w:rsidP="000D2D37">
            <w:pPr>
              <w:ind w:firstLine="0"/>
              <w:jc w:val="center"/>
              <w:rPr>
                <w:b/>
              </w:rPr>
            </w:pPr>
          </w:p>
        </w:tc>
        <w:tc>
          <w:tcPr>
            <w:tcW w:w="4063" w:type="dxa"/>
          </w:tcPr>
          <w:p w:rsidR="004065F5" w:rsidRPr="000D2D37" w:rsidRDefault="004065F5" w:rsidP="000D2D37">
            <w:pPr>
              <w:ind w:firstLine="0"/>
              <w:rPr>
                <w:rFonts w:ascii="Arial" w:hAnsi="Arial" w:cs="Arial"/>
                <w:bCs/>
                <w:lang w:val="es-ES"/>
              </w:rPr>
            </w:pPr>
            <w:r w:rsidRPr="000D2D37">
              <w:rPr>
                <w:rFonts w:ascii="Arial" w:hAnsi="Arial" w:cs="Arial"/>
                <w:bCs/>
              </w:rPr>
              <w:t xml:space="preserve">Orientador: </w:t>
            </w:r>
            <w:r w:rsidRPr="000D2D37">
              <w:rPr>
                <w:rFonts w:ascii="Arial" w:hAnsi="Arial" w:cs="Arial"/>
                <w:bCs/>
                <w:lang w:val="es-ES"/>
              </w:rPr>
              <w:t>Prof. Dr.</w:t>
            </w:r>
            <w:r w:rsidR="000D2D37" w:rsidRPr="000D2D37">
              <w:rPr>
                <w:rFonts w:ascii="Arial" w:hAnsi="Arial" w:cs="Arial"/>
                <w:bCs/>
                <w:lang w:val="es-ES"/>
              </w:rPr>
              <w:t xml:space="preserve"> </w:t>
            </w:r>
            <w:proofErr w:type="spellStart"/>
            <w:r w:rsidRPr="000D2D37">
              <w:rPr>
                <w:rFonts w:ascii="Arial" w:hAnsi="Arial" w:cs="Arial"/>
                <w:bCs/>
                <w:lang w:val="es-ES"/>
              </w:rPr>
              <w:t>Fábio</w:t>
            </w:r>
            <w:proofErr w:type="spellEnd"/>
            <w:r w:rsidRPr="000D2D37">
              <w:rPr>
                <w:rFonts w:ascii="Arial" w:hAnsi="Arial" w:cs="Arial"/>
                <w:bCs/>
                <w:lang w:val="es-ES"/>
              </w:rPr>
              <w:t xml:space="preserve"> </w:t>
            </w:r>
            <w:proofErr w:type="spellStart"/>
            <w:r w:rsidRPr="000D2D37">
              <w:rPr>
                <w:rFonts w:ascii="Arial" w:hAnsi="Arial" w:cs="Arial"/>
                <w:bCs/>
                <w:lang w:val="es-ES"/>
              </w:rPr>
              <w:t>Dellatore</w:t>
            </w:r>
            <w:proofErr w:type="spellEnd"/>
          </w:p>
        </w:tc>
      </w:tr>
    </w:tbl>
    <w:p w:rsidR="004065F5" w:rsidRPr="00DC21B8" w:rsidRDefault="004065F5" w:rsidP="004065F5">
      <w:pPr>
        <w:spacing w:after="0"/>
        <w:jc w:val="center"/>
        <w:rPr>
          <w:bCs/>
          <w:lang w:val="es-ES"/>
        </w:rPr>
      </w:pPr>
    </w:p>
    <w:p w:rsidR="004065F5" w:rsidRDefault="004065F5" w:rsidP="004065F5">
      <w:pPr>
        <w:spacing w:after="0" w:line="520" w:lineRule="exact"/>
        <w:jc w:val="center"/>
        <w:rPr>
          <w:bCs/>
          <w:lang w:val="es-ES"/>
        </w:rPr>
      </w:pPr>
    </w:p>
    <w:p w:rsidR="004065F5" w:rsidRDefault="004065F5" w:rsidP="004065F5">
      <w:pPr>
        <w:spacing w:after="0" w:line="520" w:lineRule="exact"/>
        <w:jc w:val="center"/>
        <w:rPr>
          <w:bCs/>
          <w:lang w:val="es-ES"/>
        </w:rPr>
      </w:pPr>
    </w:p>
    <w:p w:rsidR="004065F5" w:rsidRPr="000D2D37" w:rsidRDefault="004065F5" w:rsidP="00BD7818">
      <w:pPr>
        <w:spacing w:after="0" w:line="240" w:lineRule="auto"/>
        <w:ind w:firstLine="0"/>
        <w:jc w:val="center"/>
        <w:rPr>
          <w:rFonts w:ascii="Arial" w:hAnsi="Arial" w:cs="Arial"/>
          <w:bCs/>
          <w:sz w:val="24"/>
        </w:rPr>
      </w:pPr>
      <w:r w:rsidRPr="000D2D37">
        <w:rPr>
          <w:rFonts w:ascii="Arial" w:hAnsi="Arial" w:cs="Arial"/>
          <w:bCs/>
          <w:sz w:val="24"/>
        </w:rPr>
        <w:t>Santo André</w:t>
      </w:r>
    </w:p>
    <w:p w:rsidR="004065F5" w:rsidRPr="000D2D37" w:rsidRDefault="004065F5" w:rsidP="00BD7818">
      <w:pPr>
        <w:ind w:firstLine="142"/>
        <w:jc w:val="center"/>
        <w:rPr>
          <w:rFonts w:ascii="Arial" w:hAnsi="Arial" w:cs="Arial"/>
          <w:bCs/>
          <w:sz w:val="24"/>
        </w:rPr>
      </w:pPr>
      <w:r w:rsidRPr="000D2D37">
        <w:rPr>
          <w:rFonts w:ascii="Arial" w:hAnsi="Arial" w:cs="Arial"/>
          <w:bCs/>
          <w:sz w:val="24"/>
        </w:rPr>
        <w:t>201</w:t>
      </w:r>
      <w:r w:rsidR="00080B25">
        <w:rPr>
          <w:rFonts w:ascii="Arial" w:hAnsi="Arial" w:cs="Arial"/>
          <w:bCs/>
          <w:sz w:val="24"/>
        </w:rPr>
        <w:t>8</w:t>
      </w:r>
    </w:p>
    <w:p w:rsidR="004E5C95" w:rsidRPr="004E5C95" w:rsidRDefault="004065F5" w:rsidP="00B44118">
      <w:pPr>
        <w:ind w:firstLine="0"/>
        <w:jc w:val="center"/>
        <w:rPr>
          <w:rFonts w:ascii="Arial" w:hAnsi="Arial" w:cs="Arial"/>
          <w:b/>
          <w:sz w:val="24"/>
        </w:rPr>
      </w:pPr>
      <w:r>
        <w:rPr>
          <w:rFonts w:cs="Arial"/>
          <w:bCs/>
        </w:rPr>
        <w:br w:type="page"/>
      </w:r>
      <w:r w:rsidR="00B44118" w:rsidRPr="004E5C95">
        <w:rPr>
          <w:rFonts w:ascii="Arial" w:hAnsi="Arial" w:cs="Arial"/>
          <w:b/>
          <w:sz w:val="24"/>
        </w:rPr>
        <w:lastRenderedPageBreak/>
        <w:t>RESUMO</w:t>
      </w:r>
    </w:p>
    <w:p w:rsidR="004E5C95" w:rsidRPr="004E5C95" w:rsidRDefault="004E5C95" w:rsidP="00B44118">
      <w:pPr>
        <w:ind w:firstLine="0"/>
        <w:rPr>
          <w:rFonts w:ascii="Arial" w:hAnsi="Arial" w:cs="Arial"/>
          <w:sz w:val="24"/>
        </w:rPr>
      </w:pPr>
    </w:p>
    <w:p w:rsidR="001850AE" w:rsidRPr="006212E6" w:rsidRDefault="006212E6" w:rsidP="000D2D37">
      <w:pPr>
        <w:ind w:firstLine="0"/>
        <w:rPr>
          <w:rFonts w:ascii="Arial" w:hAnsi="Arial" w:cs="Arial"/>
          <w:sz w:val="24"/>
        </w:rPr>
      </w:pPr>
      <w:r w:rsidRPr="006212E6">
        <w:rPr>
          <w:rFonts w:ascii="Arial" w:hAnsi="Arial" w:cs="Arial"/>
          <w:sz w:val="24"/>
        </w:rPr>
        <w:t xml:space="preserve">O sistema de áudio está se tornando um item importante com a evolução dos reprodutores de mídias, mais conhecido como Central Multimídia. Dentre as opções para o consumidor, existem diversas configurações e equipamentos no mercado automotivo, com a opção mais simples que é a troca dos altos falantes, até o chamado sistema </w:t>
      </w:r>
      <w:proofErr w:type="spellStart"/>
      <w:r w:rsidRPr="006212E6">
        <w:rPr>
          <w:rFonts w:ascii="Arial" w:hAnsi="Arial" w:cs="Arial"/>
          <w:sz w:val="24"/>
        </w:rPr>
        <w:t>Hi-Fi</w:t>
      </w:r>
      <w:proofErr w:type="spellEnd"/>
      <w:r w:rsidRPr="006212E6">
        <w:rPr>
          <w:rFonts w:ascii="Arial" w:hAnsi="Arial" w:cs="Arial"/>
          <w:sz w:val="24"/>
        </w:rPr>
        <w:t xml:space="preserve"> (High </w:t>
      </w:r>
      <w:proofErr w:type="spellStart"/>
      <w:r w:rsidRPr="006212E6">
        <w:rPr>
          <w:rFonts w:ascii="Arial" w:hAnsi="Arial" w:cs="Arial"/>
          <w:sz w:val="24"/>
        </w:rPr>
        <w:t>Fidelity</w:t>
      </w:r>
      <w:proofErr w:type="spellEnd"/>
      <w:r w:rsidRPr="006212E6">
        <w:rPr>
          <w:rFonts w:ascii="Arial" w:hAnsi="Arial" w:cs="Arial"/>
          <w:sz w:val="24"/>
        </w:rPr>
        <w:t xml:space="preserve"> ou Alta Definição), sonho de entusiastas, por contar com o que tem de melhor no mercado como amplificadores, processadores de áudio e unidade reprodutora de alta fidelidade. Baseado neste panorama, observamos um amplo mercado de acessório, onde podemos ofertar desde um sistema básico de som e chegar a um sistema customizado, com o objetivo de proporcionar ao motorista um conforto a bordo de seu automóvel para enfrentar os congestionamentos nos grandes centros urbanos ou se divertir em uma viagem. Com esse enfoque nosso trabalho tem o ponto forte de demonstrar quais são as vantagens e desvantagens em cada passo de uma </w:t>
      </w:r>
      <w:proofErr w:type="gramStart"/>
      <w:r w:rsidRPr="006212E6">
        <w:rPr>
          <w:rFonts w:ascii="Arial" w:hAnsi="Arial" w:cs="Arial"/>
          <w:sz w:val="24"/>
        </w:rPr>
        <w:t>otimização</w:t>
      </w:r>
      <w:proofErr w:type="gramEnd"/>
      <w:r w:rsidRPr="006212E6">
        <w:rPr>
          <w:rFonts w:ascii="Arial" w:hAnsi="Arial" w:cs="Arial"/>
          <w:sz w:val="24"/>
        </w:rPr>
        <w:t xml:space="preserve"> do sistema de áudio automotivo, desde a simples troca dos alto falantes, até um sistema com amplificadores e processamento de áudio, com avaliações através de levantamento de curva de resposta do sistema, e avaliações subjetivas por um grupo de pessoas. Com essas informações, iremos desenvolver um sistema de áudio automotivo que atenda o mercado automobilístico brasileiro, seja ele OEM ou </w:t>
      </w:r>
      <w:proofErr w:type="spellStart"/>
      <w:r w:rsidRPr="006212E6">
        <w:rPr>
          <w:rFonts w:ascii="Arial" w:hAnsi="Arial" w:cs="Arial"/>
          <w:sz w:val="24"/>
        </w:rPr>
        <w:t>Aftermarket</w:t>
      </w:r>
      <w:proofErr w:type="spellEnd"/>
      <w:r w:rsidRPr="006212E6">
        <w:rPr>
          <w:rFonts w:ascii="Arial" w:hAnsi="Arial" w:cs="Arial"/>
          <w:sz w:val="24"/>
        </w:rPr>
        <w:t>.</w:t>
      </w:r>
    </w:p>
    <w:p w:rsidR="004065F5" w:rsidRDefault="005054C1" w:rsidP="000D2D37">
      <w:pPr>
        <w:ind w:firstLine="0"/>
        <w:rPr>
          <w:rFonts w:ascii="Arial" w:hAnsi="Arial" w:cs="Arial"/>
          <w:sz w:val="24"/>
        </w:rPr>
      </w:pPr>
      <w:r>
        <w:rPr>
          <w:rFonts w:ascii="Arial" w:hAnsi="Arial" w:cs="Arial"/>
          <w:sz w:val="24"/>
        </w:rPr>
        <w:t>Palavra-chave</w:t>
      </w:r>
      <w:r w:rsidR="00E85B17">
        <w:rPr>
          <w:rFonts w:ascii="Arial" w:hAnsi="Arial" w:cs="Arial"/>
          <w:sz w:val="24"/>
        </w:rPr>
        <w:t xml:space="preserve">: </w:t>
      </w:r>
      <w:r w:rsidR="001850AE">
        <w:rPr>
          <w:rFonts w:ascii="Arial" w:hAnsi="Arial" w:cs="Arial"/>
          <w:sz w:val="24"/>
        </w:rPr>
        <w:t>Áudio</w:t>
      </w:r>
      <w:r w:rsidR="00A12706">
        <w:rPr>
          <w:rFonts w:ascii="Arial" w:hAnsi="Arial" w:cs="Arial"/>
          <w:sz w:val="24"/>
        </w:rPr>
        <w:t>, Acústica</w:t>
      </w:r>
      <w:r w:rsidR="00E85B17">
        <w:rPr>
          <w:rFonts w:ascii="Arial" w:hAnsi="Arial" w:cs="Arial"/>
          <w:sz w:val="24"/>
        </w:rPr>
        <w:t xml:space="preserve">, </w:t>
      </w:r>
      <w:r w:rsidR="004D20EE" w:rsidRPr="006212E6">
        <w:rPr>
          <w:rFonts w:ascii="Arial" w:hAnsi="Arial" w:cs="Arial"/>
          <w:sz w:val="24"/>
        </w:rPr>
        <w:t>Customizado</w:t>
      </w:r>
      <w:r w:rsidR="00E85B17">
        <w:rPr>
          <w:rFonts w:ascii="Arial" w:hAnsi="Arial" w:cs="Arial"/>
          <w:sz w:val="24"/>
        </w:rPr>
        <w:t xml:space="preserve">, </w:t>
      </w:r>
      <w:r w:rsidR="004D20EE" w:rsidRPr="006212E6">
        <w:rPr>
          <w:rFonts w:ascii="Arial" w:hAnsi="Arial" w:cs="Arial"/>
          <w:sz w:val="24"/>
        </w:rPr>
        <w:t>Equipamentos</w:t>
      </w:r>
      <w:r w:rsidR="00E85B17">
        <w:rPr>
          <w:rFonts w:ascii="Arial" w:hAnsi="Arial" w:cs="Arial"/>
          <w:sz w:val="24"/>
        </w:rPr>
        <w:t>, S</w:t>
      </w:r>
      <w:r w:rsidR="004D20EE">
        <w:rPr>
          <w:rFonts w:ascii="Arial" w:hAnsi="Arial" w:cs="Arial"/>
          <w:sz w:val="24"/>
        </w:rPr>
        <w:t>istema</w:t>
      </w:r>
      <w:r w:rsidR="00E85B17">
        <w:rPr>
          <w:rFonts w:ascii="Arial" w:hAnsi="Arial" w:cs="Arial"/>
          <w:sz w:val="24"/>
        </w:rPr>
        <w:t>.</w:t>
      </w:r>
    </w:p>
    <w:p w:rsidR="004065F5" w:rsidRDefault="004065F5">
      <w:pPr>
        <w:rPr>
          <w:rFonts w:ascii="Arial" w:hAnsi="Arial" w:cs="Arial"/>
          <w:sz w:val="24"/>
        </w:rPr>
      </w:pPr>
      <w:r>
        <w:rPr>
          <w:rFonts w:ascii="Arial" w:hAnsi="Arial" w:cs="Arial"/>
          <w:sz w:val="24"/>
        </w:rPr>
        <w:br w:type="page"/>
      </w:r>
    </w:p>
    <w:p w:rsidR="004065F5" w:rsidRPr="004065F5" w:rsidRDefault="004065F5" w:rsidP="000D2D37">
      <w:pPr>
        <w:ind w:firstLine="0"/>
        <w:jc w:val="center"/>
        <w:rPr>
          <w:rFonts w:ascii="Arial" w:hAnsi="Arial" w:cs="Arial"/>
          <w:b/>
          <w:sz w:val="24"/>
          <w:lang w:val="en-US"/>
        </w:rPr>
      </w:pPr>
      <w:r w:rsidRPr="004065F5">
        <w:rPr>
          <w:rFonts w:ascii="Arial" w:hAnsi="Arial" w:cs="Arial"/>
          <w:b/>
          <w:sz w:val="24"/>
          <w:lang w:val="en-US"/>
        </w:rPr>
        <w:lastRenderedPageBreak/>
        <w:t>ABSTRACT</w:t>
      </w:r>
    </w:p>
    <w:p w:rsidR="001850AE" w:rsidRPr="00992AA0" w:rsidRDefault="001850AE" w:rsidP="000E6BFA">
      <w:pPr>
        <w:rPr>
          <w:rFonts w:ascii="Arial" w:hAnsi="Arial" w:cs="Arial"/>
          <w:sz w:val="24"/>
          <w:lang w:val="en-US"/>
        </w:rPr>
      </w:pPr>
    </w:p>
    <w:p w:rsidR="00327F96" w:rsidRDefault="004D20EE" w:rsidP="000D2D37">
      <w:pPr>
        <w:ind w:firstLine="0"/>
        <w:rPr>
          <w:rFonts w:ascii="Times New Roman" w:hAnsi="Times New Roman"/>
          <w:lang w:val="en-US"/>
        </w:rPr>
      </w:pPr>
      <w:r w:rsidRPr="004D20EE">
        <w:rPr>
          <w:rFonts w:ascii="Arial" w:eastAsia="Times New Roman" w:hAnsi="Arial" w:cs="Arial"/>
          <w:color w:val="212121"/>
          <w:sz w:val="24"/>
          <w:szCs w:val="20"/>
          <w:lang w:val="en" w:eastAsia="pt-BR"/>
        </w:rPr>
        <w:t xml:space="preserve">The audio system is becoming an important item with the evolution of media players, better known as Multimedia Center. Among the options for the consumer, there are several configurations and equipment in the automotive market, with the simplest option being the exchange of loudspeakers, to the so-called Hi-Fi system (High Fidelity or High Definition), </w:t>
      </w:r>
      <w:proofErr w:type="gramStart"/>
      <w:r w:rsidRPr="004D20EE">
        <w:rPr>
          <w:rFonts w:ascii="Arial" w:eastAsia="Times New Roman" w:hAnsi="Arial" w:cs="Arial"/>
          <w:color w:val="212121"/>
          <w:sz w:val="24"/>
          <w:szCs w:val="20"/>
          <w:lang w:val="en" w:eastAsia="pt-BR"/>
        </w:rPr>
        <w:t>enthusiasts</w:t>
      </w:r>
      <w:proofErr w:type="gramEnd"/>
      <w:r w:rsidRPr="004D20EE">
        <w:rPr>
          <w:rFonts w:ascii="Arial" w:eastAsia="Times New Roman" w:hAnsi="Arial" w:cs="Arial"/>
          <w:color w:val="212121"/>
          <w:sz w:val="24"/>
          <w:szCs w:val="20"/>
          <w:lang w:val="en" w:eastAsia="pt-BR"/>
        </w:rPr>
        <w:t xml:space="preserve"> dream, to count with the best in the market as amplifiers, audio processors and hi-fidelity reproducing unit. Based on this panorama, we can observe a large accessory market, where we can offer a basic sound system and arrive at a customized system, with the objective of providing the driver with comfort on board of his car to face the congestion in the big urban centers or have fun on a trip. With this focus our work has the strong point of demonstrating what are the advantages and disadvantages at every step of an optimization of the automotive audio system, from the simple exchange of the speakers, to a system with amplifiers and audio processing, with evaluations through of system response curve survey, and subjective assessments by a group of people. With this information, we will develop an automotive audio system that meets the Brazilian automotive market, be it OEM or Aftermarket.</w:t>
      </w:r>
    </w:p>
    <w:p w:rsidR="00327F96" w:rsidRDefault="008F34A2" w:rsidP="004D20EE">
      <w:pPr>
        <w:pStyle w:val="Pr-formataoHTML"/>
        <w:shd w:val="clear" w:color="auto" w:fill="FFFFFF"/>
        <w:ind w:firstLine="0"/>
        <w:rPr>
          <w:rFonts w:ascii="Times New Roman" w:hAnsi="Times New Roman"/>
          <w:lang w:val="en-US"/>
        </w:rPr>
      </w:pPr>
      <w:r w:rsidRPr="008F34A2">
        <w:rPr>
          <w:rFonts w:ascii="Arial" w:hAnsi="Arial" w:cs="Arial"/>
          <w:color w:val="212121"/>
          <w:sz w:val="24"/>
          <w:lang w:val="en"/>
        </w:rPr>
        <w:t>Keyword:</w:t>
      </w:r>
      <w:r w:rsidR="00E85B17">
        <w:rPr>
          <w:rFonts w:ascii="Arial" w:hAnsi="Arial" w:cs="Arial"/>
          <w:color w:val="212121"/>
          <w:sz w:val="24"/>
          <w:lang w:val="en"/>
        </w:rPr>
        <w:t xml:space="preserve"> </w:t>
      </w:r>
      <w:r w:rsidR="004D20EE" w:rsidRPr="004D20EE">
        <w:rPr>
          <w:rFonts w:ascii="Arial" w:hAnsi="Arial" w:cs="Arial"/>
          <w:color w:val="212121"/>
          <w:sz w:val="24"/>
          <w:lang w:val="en"/>
        </w:rPr>
        <w:t>Audio, Acoustics, Custom, Equipment, System</w:t>
      </w:r>
    </w:p>
    <w:p w:rsidR="00327F96" w:rsidRDefault="00327F96">
      <w:pPr>
        <w:rPr>
          <w:rFonts w:ascii="Times New Roman" w:hAnsi="Times New Roman"/>
          <w:lang w:val="en-US"/>
        </w:rPr>
      </w:pPr>
    </w:p>
    <w:p w:rsidR="00327F96" w:rsidRDefault="00327F96">
      <w:pPr>
        <w:rPr>
          <w:rFonts w:ascii="Times New Roman" w:hAnsi="Times New Roman"/>
          <w:lang w:val="en-US"/>
        </w:rPr>
      </w:pPr>
    </w:p>
    <w:p w:rsidR="00327F96" w:rsidRDefault="00327F96">
      <w:pPr>
        <w:rPr>
          <w:rFonts w:ascii="Times New Roman" w:hAnsi="Times New Roman"/>
          <w:lang w:val="en-US"/>
        </w:rPr>
      </w:pPr>
    </w:p>
    <w:p w:rsidR="00327F96" w:rsidRDefault="00327F96">
      <w:pPr>
        <w:rPr>
          <w:rFonts w:ascii="Times New Roman" w:hAnsi="Times New Roman"/>
          <w:lang w:val="en-US"/>
        </w:rPr>
      </w:pPr>
    </w:p>
    <w:p w:rsidR="00327F96" w:rsidRDefault="00327F96">
      <w:pPr>
        <w:rPr>
          <w:rFonts w:ascii="Times New Roman" w:hAnsi="Times New Roman"/>
          <w:lang w:val="en-US"/>
        </w:rPr>
      </w:pPr>
    </w:p>
    <w:p w:rsidR="000511AB" w:rsidRDefault="000511AB">
      <w:pPr>
        <w:rPr>
          <w:rFonts w:ascii="Times New Roman" w:hAnsi="Times New Roman"/>
          <w:lang w:val="en-US"/>
        </w:rPr>
      </w:pPr>
    </w:p>
    <w:p w:rsidR="000511AB" w:rsidRDefault="000511AB">
      <w:pPr>
        <w:rPr>
          <w:rFonts w:ascii="Times New Roman" w:hAnsi="Times New Roman"/>
          <w:lang w:val="en-US"/>
        </w:rPr>
      </w:pPr>
    </w:p>
    <w:p w:rsidR="000511AB" w:rsidRDefault="000511AB">
      <w:pPr>
        <w:rPr>
          <w:rFonts w:ascii="Times New Roman" w:hAnsi="Times New Roman"/>
          <w:lang w:val="en-US"/>
        </w:rPr>
      </w:pPr>
    </w:p>
    <w:p w:rsidR="00327F96" w:rsidRDefault="00327F96">
      <w:pPr>
        <w:rPr>
          <w:rFonts w:ascii="Times New Roman" w:hAnsi="Times New Roman"/>
          <w:lang w:val="en-US"/>
        </w:rPr>
      </w:pPr>
    </w:p>
    <w:p w:rsidR="00327F96" w:rsidRDefault="00327F96">
      <w:pPr>
        <w:rPr>
          <w:rFonts w:ascii="Times New Roman" w:hAnsi="Times New Roman"/>
          <w:lang w:val="en-US"/>
        </w:rPr>
      </w:pPr>
    </w:p>
    <w:sdt>
      <w:sdtPr>
        <w:rPr>
          <w:rFonts w:ascii="Arial" w:eastAsiaTheme="minorHAnsi" w:hAnsi="Arial" w:cs="Arial"/>
          <w:color w:val="auto"/>
          <w:sz w:val="24"/>
          <w:szCs w:val="24"/>
          <w:lang w:eastAsia="en-US"/>
        </w:rPr>
        <w:id w:val="1426226566"/>
        <w:docPartObj>
          <w:docPartGallery w:val="Table of Contents"/>
          <w:docPartUnique/>
        </w:docPartObj>
      </w:sdtPr>
      <w:sdtEndPr>
        <w:rPr>
          <w:b/>
          <w:bCs/>
        </w:rPr>
      </w:sdtEndPr>
      <w:sdtContent>
        <w:p w:rsidR="00AA28AF" w:rsidRPr="0037184D" w:rsidRDefault="003E7778" w:rsidP="000D2D37">
          <w:pPr>
            <w:pStyle w:val="CabealhodoSumrio"/>
            <w:ind w:firstLine="0"/>
            <w:jc w:val="center"/>
            <w:rPr>
              <w:rFonts w:ascii="Arial" w:hAnsi="Arial" w:cs="Arial"/>
              <w:b/>
              <w:color w:val="auto"/>
              <w:sz w:val="24"/>
              <w:szCs w:val="24"/>
            </w:rPr>
          </w:pPr>
          <w:r w:rsidRPr="0037184D">
            <w:rPr>
              <w:rFonts w:ascii="Arial" w:hAnsi="Arial" w:cs="Arial"/>
              <w:b/>
              <w:color w:val="auto"/>
              <w:sz w:val="24"/>
              <w:szCs w:val="24"/>
            </w:rPr>
            <w:t>SUMÁRIO</w:t>
          </w:r>
        </w:p>
        <w:p w:rsidR="00AA28AF" w:rsidRPr="0037184D" w:rsidRDefault="00D46E6B">
          <w:pPr>
            <w:rPr>
              <w:rFonts w:ascii="Arial" w:hAnsi="Arial" w:cs="Arial"/>
              <w:sz w:val="24"/>
              <w:szCs w:val="24"/>
            </w:rPr>
          </w:pPr>
        </w:p>
      </w:sdtContent>
    </w:sdt>
    <w:p w:rsidR="006A160C" w:rsidRPr="006A160C" w:rsidRDefault="00992AA0">
      <w:pPr>
        <w:pStyle w:val="Sumrio1"/>
        <w:rPr>
          <w:rFonts w:eastAsiaTheme="minorEastAsia"/>
          <w:b w:val="0"/>
          <w:bCs w:val="0"/>
          <w:lang w:eastAsia="pt-BR"/>
        </w:rPr>
      </w:pPr>
      <w:r w:rsidRPr="006A160C">
        <w:fldChar w:fldCharType="begin"/>
      </w:r>
      <w:r w:rsidRPr="006A160C">
        <w:instrText xml:space="preserve"> TOC \o "1-3" \h \z \u </w:instrText>
      </w:r>
      <w:r w:rsidRPr="006A160C">
        <w:fldChar w:fldCharType="separate"/>
      </w:r>
      <w:hyperlink w:anchor="_Toc511742907" w:history="1">
        <w:r w:rsidR="006A160C" w:rsidRPr="006A160C">
          <w:rPr>
            <w:rStyle w:val="Hyperlink"/>
          </w:rPr>
          <w:t>1.0</w:t>
        </w:r>
        <w:r w:rsidR="006A160C" w:rsidRPr="006A160C">
          <w:rPr>
            <w:rFonts w:eastAsiaTheme="minorEastAsia"/>
            <w:b w:val="0"/>
            <w:bCs w:val="0"/>
            <w:lang w:eastAsia="pt-BR"/>
          </w:rPr>
          <w:tab/>
        </w:r>
        <w:r w:rsidR="006A160C" w:rsidRPr="006A160C">
          <w:rPr>
            <w:rStyle w:val="Hyperlink"/>
          </w:rPr>
          <w:t>INTRODUÇÃO</w:t>
        </w:r>
        <w:r w:rsidR="006A160C" w:rsidRPr="006A160C">
          <w:rPr>
            <w:webHidden/>
          </w:rPr>
          <w:tab/>
        </w:r>
        <w:r w:rsidR="006A160C" w:rsidRPr="006A160C">
          <w:rPr>
            <w:webHidden/>
          </w:rPr>
          <w:fldChar w:fldCharType="begin"/>
        </w:r>
        <w:r w:rsidR="006A160C" w:rsidRPr="006A160C">
          <w:rPr>
            <w:webHidden/>
          </w:rPr>
          <w:instrText xml:space="preserve"> PAGEREF _Toc511742907 \h </w:instrText>
        </w:r>
        <w:r w:rsidR="006A160C" w:rsidRPr="006A160C">
          <w:rPr>
            <w:webHidden/>
          </w:rPr>
        </w:r>
        <w:r w:rsidR="006A160C" w:rsidRPr="006A160C">
          <w:rPr>
            <w:webHidden/>
          </w:rPr>
          <w:fldChar w:fldCharType="separate"/>
        </w:r>
        <w:r w:rsidR="006A160C" w:rsidRPr="006A160C">
          <w:rPr>
            <w:webHidden/>
          </w:rPr>
          <w:t>7</w:t>
        </w:r>
        <w:r w:rsidR="006A160C" w:rsidRPr="006A160C">
          <w:rPr>
            <w:webHidden/>
          </w:rPr>
          <w:fldChar w:fldCharType="end"/>
        </w:r>
      </w:hyperlink>
    </w:p>
    <w:p w:rsidR="006A160C" w:rsidRPr="006A160C" w:rsidRDefault="006A160C">
      <w:pPr>
        <w:pStyle w:val="Sumrio2"/>
        <w:rPr>
          <w:rFonts w:ascii="Arial" w:eastAsiaTheme="minorEastAsia" w:hAnsi="Arial" w:cs="Arial"/>
          <w:noProof/>
          <w:sz w:val="24"/>
          <w:szCs w:val="24"/>
          <w:lang w:eastAsia="pt-BR"/>
        </w:rPr>
      </w:pPr>
      <w:hyperlink w:anchor="_Toc511742908" w:history="1">
        <w:r w:rsidRPr="006A160C">
          <w:rPr>
            <w:rStyle w:val="Hyperlink"/>
            <w:rFonts w:ascii="Arial" w:hAnsi="Arial" w:cs="Arial"/>
            <w:noProof/>
            <w:sz w:val="24"/>
            <w:szCs w:val="24"/>
          </w:rPr>
          <w:t>1.1 Motivação</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_Toc511742908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7</w:t>
        </w:r>
        <w:r w:rsidRPr="006A160C">
          <w:rPr>
            <w:rFonts w:ascii="Arial" w:hAnsi="Arial" w:cs="Arial"/>
            <w:noProof/>
            <w:webHidden/>
            <w:sz w:val="24"/>
            <w:szCs w:val="24"/>
          </w:rPr>
          <w:fldChar w:fldCharType="end"/>
        </w:r>
      </w:hyperlink>
    </w:p>
    <w:bookmarkStart w:id="0" w:name="_GoBack"/>
    <w:p w:rsidR="006A160C" w:rsidRPr="006A160C" w:rsidRDefault="006A160C">
      <w:pPr>
        <w:pStyle w:val="Sumrio2"/>
        <w:rPr>
          <w:rFonts w:ascii="Arial" w:eastAsiaTheme="minorEastAsia" w:hAnsi="Arial" w:cs="Arial"/>
          <w:noProof/>
          <w:sz w:val="24"/>
          <w:szCs w:val="24"/>
          <w:lang w:eastAsia="pt-BR"/>
        </w:rPr>
      </w:pPr>
      <w:r w:rsidRPr="006A160C">
        <w:rPr>
          <w:rStyle w:val="Hyperlink"/>
          <w:rFonts w:ascii="Arial" w:hAnsi="Arial" w:cs="Arial"/>
          <w:noProof/>
          <w:sz w:val="24"/>
          <w:szCs w:val="24"/>
        </w:rPr>
        <w:fldChar w:fldCharType="begin"/>
      </w:r>
      <w:r w:rsidRPr="006A160C">
        <w:rPr>
          <w:rStyle w:val="Hyperlink"/>
          <w:rFonts w:ascii="Arial" w:hAnsi="Arial" w:cs="Arial"/>
          <w:noProof/>
          <w:sz w:val="24"/>
          <w:szCs w:val="24"/>
        </w:rPr>
        <w:instrText xml:space="preserve"> </w:instrText>
      </w:r>
      <w:r w:rsidRPr="006A160C">
        <w:rPr>
          <w:rFonts w:ascii="Arial" w:hAnsi="Arial" w:cs="Arial"/>
          <w:noProof/>
          <w:sz w:val="24"/>
          <w:szCs w:val="24"/>
        </w:rPr>
        <w:instrText>HYPERLINK \l "_Toc511742909"</w:instrText>
      </w:r>
      <w:r w:rsidRPr="006A160C">
        <w:rPr>
          <w:rStyle w:val="Hyperlink"/>
          <w:rFonts w:ascii="Arial" w:hAnsi="Arial" w:cs="Arial"/>
          <w:noProof/>
          <w:sz w:val="24"/>
          <w:szCs w:val="24"/>
        </w:rPr>
        <w:instrText xml:space="preserve"> </w:instrText>
      </w:r>
      <w:r w:rsidRPr="006A160C">
        <w:rPr>
          <w:rStyle w:val="Hyperlink"/>
          <w:rFonts w:ascii="Arial" w:hAnsi="Arial" w:cs="Arial"/>
          <w:noProof/>
          <w:sz w:val="24"/>
          <w:szCs w:val="24"/>
        </w:rPr>
      </w:r>
      <w:r w:rsidRPr="006A160C">
        <w:rPr>
          <w:rStyle w:val="Hyperlink"/>
          <w:rFonts w:ascii="Arial" w:hAnsi="Arial" w:cs="Arial"/>
          <w:noProof/>
          <w:sz w:val="24"/>
          <w:szCs w:val="24"/>
        </w:rPr>
        <w:fldChar w:fldCharType="separate"/>
      </w:r>
      <w:r w:rsidRPr="006A160C">
        <w:rPr>
          <w:rStyle w:val="Hyperlink"/>
          <w:rFonts w:ascii="Arial" w:hAnsi="Arial" w:cs="Arial"/>
          <w:noProof/>
          <w:sz w:val="24"/>
          <w:szCs w:val="24"/>
        </w:rPr>
        <w:t>1.2 Objetivos</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_Toc511742909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8</w:t>
      </w:r>
      <w:r w:rsidRPr="006A160C">
        <w:rPr>
          <w:rFonts w:ascii="Arial" w:hAnsi="Arial" w:cs="Arial"/>
          <w:noProof/>
          <w:webHidden/>
          <w:sz w:val="24"/>
          <w:szCs w:val="24"/>
        </w:rPr>
        <w:fldChar w:fldCharType="end"/>
      </w:r>
      <w:r w:rsidRPr="006A160C">
        <w:rPr>
          <w:rStyle w:val="Hyperlink"/>
          <w:rFonts w:ascii="Arial" w:hAnsi="Arial" w:cs="Arial"/>
          <w:noProof/>
          <w:sz w:val="24"/>
          <w:szCs w:val="24"/>
        </w:rPr>
        <w:fldChar w:fldCharType="end"/>
      </w:r>
    </w:p>
    <w:bookmarkEnd w:id="0"/>
    <w:p w:rsidR="006A160C" w:rsidRPr="006A160C" w:rsidRDefault="006A160C">
      <w:pPr>
        <w:pStyle w:val="Sumrio2"/>
        <w:rPr>
          <w:rFonts w:ascii="Arial" w:eastAsiaTheme="minorEastAsia" w:hAnsi="Arial" w:cs="Arial"/>
          <w:noProof/>
          <w:sz w:val="24"/>
          <w:szCs w:val="24"/>
          <w:lang w:eastAsia="pt-BR"/>
        </w:rPr>
      </w:pPr>
      <w:r w:rsidRPr="006A160C">
        <w:rPr>
          <w:rStyle w:val="Hyperlink"/>
          <w:rFonts w:ascii="Arial" w:hAnsi="Arial" w:cs="Arial"/>
          <w:noProof/>
          <w:sz w:val="24"/>
          <w:szCs w:val="24"/>
        </w:rPr>
        <w:fldChar w:fldCharType="begin"/>
      </w:r>
      <w:r w:rsidRPr="006A160C">
        <w:rPr>
          <w:rStyle w:val="Hyperlink"/>
          <w:rFonts w:ascii="Arial" w:hAnsi="Arial" w:cs="Arial"/>
          <w:noProof/>
          <w:sz w:val="24"/>
          <w:szCs w:val="24"/>
        </w:rPr>
        <w:instrText xml:space="preserve"> </w:instrText>
      </w:r>
      <w:r w:rsidRPr="006A160C">
        <w:rPr>
          <w:rFonts w:ascii="Arial" w:hAnsi="Arial" w:cs="Arial"/>
          <w:noProof/>
          <w:sz w:val="24"/>
          <w:szCs w:val="24"/>
        </w:rPr>
        <w:instrText>HYPERLINK \l "_Toc511742910"</w:instrText>
      </w:r>
      <w:r w:rsidRPr="006A160C">
        <w:rPr>
          <w:rStyle w:val="Hyperlink"/>
          <w:rFonts w:ascii="Arial" w:hAnsi="Arial" w:cs="Arial"/>
          <w:noProof/>
          <w:sz w:val="24"/>
          <w:szCs w:val="24"/>
        </w:rPr>
        <w:instrText xml:space="preserve"> </w:instrText>
      </w:r>
      <w:r w:rsidRPr="006A160C">
        <w:rPr>
          <w:rStyle w:val="Hyperlink"/>
          <w:rFonts w:ascii="Arial" w:hAnsi="Arial" w:cs="Arial"/>
          <w:noProof/>
          <w:sz w:val="24"/>
          <w:szCs w:val="24"/>
        </w:rPr>
      </w:r>
      <w:r w:rsidRPr="006A160C">
        <w:rPr>
          <w:rStyle w:val="Hyperlink"/>
          <w:rFonts w:ascii="Arial" w:hAnsi="Arial" w:cs="Arial"/>
          <w:noProof/>
          <w:sz w:val="24"/>
          <w:szCs w:val="24"/>
        </w:rPr>
        <w:fldChar w:fldCharType="separate"/>
      </w:r>
      <w:r w:rsidRPr="006A160C">
        <w:rPr>
          <w:rStyle w:val="Hyperlink"/>
          <w:rFonts w:ascii="Arial" w:hAnsi="Arial" w:cs="Arial"/>
          <w:noProof/>
          <w:sz w:val="24"/>
          <w:szCs w:val="24"/>
        </w:rPr>
        <w:t>1.3 Justificativa</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_Toc511742910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8</w:t>
      </w:r>
      <w:r w:rsidRPr="006A160C">
        <w:rPr>
          <w:rFonts w:ascii="Arial" w:hAnsi="Arial" w:cs="Arial"/>
          <w:noProof/>
          <w:webHidden/>
          <w:sz w:val="24"/>
          <w:szCs w:val="24"/>
        </w:rPr>
        <w:fldChar w:fldCharType="end"/>
      </w:r>
      <w:r w:rsidRPr="006A160C">
        <w:rPr>
          <w:rStyle w:val="Hyperlink"/>
          <w:rFonts w:ascii="Arial" w:hAnsi="Arial" w:cs="Arial"/>
          <w:noProof/>
          <w:sz w:val="24"/>
          <w:szCs w:val="24"/>
        </w:rPr>
        <w:fldChar w:fldCharType="end"/>
      </w:r>
    </w:p>
    <w:p w:rsidR="006A160C" w:rsidRPr="006A160C" w:rsidRDefault="006A160C">
      <w:pPr>
        <w:pStyle w:val="Sumrio2"/>
        <w:rPr>
          <w:rFonts w:ascii="Arial" w:eastAsiaTheme="minorEastAsia" w:hAnsi="Arial" w:cs="Arial"/>
          <w:noProof/>
          <w:sz w:val="24"/>
          <w:szCs w:val="24"/>
          <w:lang w:eastAsia="pt-BR"/>
        </w:rPr>
      </w:pPr>
      <w:hyperlink w:anchor="_Toc511742911" w:history="1">
        <w:r w:rsidRPr="006A160C">
          <w:rPr>
            <w:rStyle w:val="Hyperlink"/>
            <w:rFonts w:ascii="Arial" w:hAnsi="Arial" w:cs="Arial"/>
            <w:noProof/>
            <w:sz w:val="24"/>
            <w:szCs w:val="24"/>
          </w:rPr>
          <w:t>1.4 Metodologia</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_Toc511742911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9</w:t>
        </w:r>
        <w:r w:rsidRPr="006A160C">
          <w:rPr>
            <w:rFonts w:ascii="Arial" w:hAnsi="Arial" w:cs="Arial"/>
            <w:noProof/>
            <w:webHidden/>
            <w:sz w:val="24"/>
            <w:szCs w:val="24"/>
          </w:rPr>
          <w:fldChar w:fldCharType="end"/>
        </w:r>
      </w:hyperlink>
    </w:p>
    <w:p w:rsidR="006A160C" w:rsidRPr="006A160C" w:rsidRDefault="006A160C">
      <w:pPr>
        <w:pStyle w:val="Sumrio2"/>
        <w:rPr>
          <w:rFonts w:ascii="Arial" w:eastAsiaTheme="minorEastAsia" w:hAnsi="Arial" w:cs="Arial"/>
          <w:noProof/>
          <w:sz w:val="24"/>
          <w:szCs w:val="24"/>
          <w:lang w:eastAsia="pt-BR"/>
        </w:rPr>
      </w:pPr>
      <w:hyperlink w:anchor="_Toc511742912" w:history="1">
        <w:r w:rsidRPr="006A160C">
          <w:rPr>
            <w:rStyle w:val="Hyperlink"/>
            <w:rFonts w:ascii="Arial" w:hAnsi="Arial" w:cs="Arial"/>
            <w:noProof/>
            <w:sz w:val="24"/>
            <w:szCs w:val="24"/>
          </w:rPr>
          <w:t>1.5 Organizações do Trabalho</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_Toc511742912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11</w:t>
        </w:r>
        <w:r w:rsidRPr="006A160C">
          <w:rPr>
            <w:rFonts w:ascii="Arial" w:hAnsi="Arial" w:cs="Arial"/>
            <w:noProof/>
            <w:webHidden/>
            <w:sz w:val="24"/>
            <w:szCs w:val="24"/>
          </w:rPr>
          <w:fldChar w:fldCharType="end"/>
        </w:r>
      </w:hyperlink>
    </w:p>
    <w:p w:rsidR="006A160C" w:rsidRPr="006A160C" w:rsidRDefault="006A160C">
      <w:pPr>
        <w:pStyle w:val="Sumrio1"/>
        <w:rPr>
          <w:rFonts w:eastAsiaTheme="minorEastAsia"/>
          <w:b w:val="0"/>
          <w:bCs w:val="0"/>
          <w:lang w:eastAsia="pt-BR"/>
        </w:rPr>
      </w:pPr>
      <w:hyperlink w:anchor="_Toc511742913" w:history="1">
        <w:r w:rsidRPr="006A160C">
          <w:rPr>
            <w:rStyle w:val="Hyperlink"/>
          </w:rPr>
          <w:t>2.0 REFERÊNCIAL TEÓRICO</w:t>
        </w:r>
        <w:r w:rsidRPr="006A160C">
          <w:rPr>
            <w:webHidden/>
          </w:rPr>
          <w:tab/>
        </w:r>
        <w:r w:rsidRPr="006A160C">
          <w:rPr>
            <w:webHidden/>
          </w:rPr>
          <w:fldChar w:fldCharType="begin"/>
        </w:r>
        <w:r w:rsidRPr="006A160C">
          <w:rPr>
            <w:webHidden/>
          </w:rPr>
          <w:instrText xml:space="preserve"> PAGEREF _Toc511742913 \h </w:instrText>
        </w:r>
        <w:r w:rsidRPr="006A160C">
          <w:rPr>
            <w:webHidden/>
          </w:rPr>
        </w:r>
        <w:r w:rsidRPr="006A160C">
          <w:rPr>
            <w:webHidden/>
          </w:rPr>
          <w:fldChar w:fldCharType="separate"/>
        </w:r>
        <w:r w:rsidRPr="006A160C">
          <w:rPr>
            <w:webHidden/>
          </w:rPr>
          <w:t>12</w:t>
        </w:r>
        <w:r w:rsidRPr="006A160C">
          <w:rPr>
            <w:webHidden/>
          </w:rPr>
          <w:fldChar w:fldCharType="end"/>
        </w:r>
      </w:hyperlink>
    </w:p>
    <w:p w:rsidR="006A160C" w:rsidRPr="006A160C" w:rsidRDefault="006A160C">
      <w:pPr>
        <w:pStyle w:val="Sumrio2"/>
        <w:rPr>
          <w:rFonts w:ascii="Arial" w:eastAsiaTheme="minorEastAsia" w:hAnsi="Arial" w:cs="Arial"/>
          <w:noProof/>
          <w:sz w:val="24"/>
          <w:szCs w:val="24"/>
          <w:lang w:eastAsia="pt-BR"/>
        </w:rPr>
      </w:pPr>
      <w:hyperlink w:anchor="_Toc511742914" w:history="1">
        <w:r w:rsidRPr="006A160C">
          <w:rPr>
            <w:rStyle w:val="Hyperlink"/>
            <w:rFonts w:ascii="Arial" w:hAnsi="Arial" w:cs="Arial"/>
            <w:noProof/>
            <w:sz w:val="24"/>
            <w:szCs w:val="24"/>
          </w:rPr>
          <w:t>2.1</w:t>
        </w:r>
        <w:r w:rsidRPr="006A160C">
          <w:rPr>
            <w:rFonts w:ascii="Arial" w:eastAsiaTheme="minorEastAsia" w:hAnsi="Arial" w:cs="Arial"/>
            <w:noProof/>
            <w:sz w:val="24"/>
            <w:szCs w:val="24"/>
            <w:lang w:eastAsia="pt-BR"/>
          </w:rPr>
          <w:tab/>
        </w:r>
        <w:r w:rsidRPr="006A160C">
          <w:rPr>
            <w:rStyle w:val="Hyperlink"/>
            <w:rFonts w:ascii="Arial" w:hAnsi="Arial" w:cs="Arial"/>
            <w:noProof/>
            <w:sz w:val="24"/>
            <w:szCs w:val="24"/>
          </w:rPr>
          <w:t>Áudio</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_Toc511742914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12</w:t>
        </w:r>
        <w:r w:rsidRPr="006A160C">
          <w:rPr>
            <w:rFonts w:ascii="Arial" w:hAnsi="Arial" w:cs="Arial"/>
            <w:noProof/>
            <w:webHidden/>
            <w:sz w:val="24"/>
            <w:szCs w:val="24"/>
          </w:rPr>
          <w:fldChar w:fldCharType="end"/>
        </w:r>
      </w:hyperlink>
    </w:p>
    <w:p w:rsidR="006A160C" w:rsidRPr="006A160C" w:rsidRDefault="006A160C">
      <w:pPr>
        <w:pStyle w:val="Sumrio3"/>
        <w:rPr>
          <w:rFonts w:eastAsiaTheme="minorEastAsia"/>
          <w:sz w:val="24"/>
          <w:szCs w:val="24"/>
          <w:lang w:eastAsia="pt-BR"/>
        </w:rPr>
      </w:pPr>
      <w:hyperlink w:anchor="_Toc511742915" w:history="1">
        <w:r w:rsidRPr="006A160C">
          <w:rPr>
            <w:rStyle w:val="Hyperlink"/>
            <w:sz w:val="24"/>
            <w:szCs w:val="24"/>
          </w:rPr>
          <w:t>2.1.1 Acústica</w:t>
        </w:r>
        <w:r w:rsidRPr="006A160C">
          <w:rPr>
            <w:webHidden/>
            <w:sz w:val="24"/>
            <w:szCs w:val="24"/>
          </w:rPr>
          <w:tab/>
        </w:r>
        <w:r w:rsidRPr="006A160C">
          <w:rPr>
            <w:webHidden/>
            <w:sz w:val="24"/>
            <w:szCs w:val="24"/>
          </w:rPr>
          <w:fldChar w:fldCharType="begin"/>
        </w:r>
        <w:r w:rsidRPr="006A160C">
          <w:rPr>
            <w:webHidden/>
            <w:sz w:val="24"/>
            <w:szCs w:val="24"/>
          </w:rPr>
          <w:instrText xml:space="preserve"> PAGEREF _Toc511742915 \h </w:instrText>
        </w:r>
        <w:r w:rsidRPr="006A160C">
          <w:rPr>
            <w:webHidden/>
            <w:sz w:val="24"/>
            <w:szCs w:val="24"/>
          </w:rPr>
        </w:r>
        <w:r w:rsidRPr="006A160C">
          <w:rPr>
            <w:webHidden/>
            <w:sz w:val="24"/>
            <w:szCs w:val="24"/>
          </w:rPr>
          <w:fldChar w:fldCharType="separate"/>
        </w:r>
        <w:r w:rsidRPr="006A160C">
          <w:rPr>
            <w:webHidden/>
            <w:sz w:val="24"/>
            <w:szCs w:val="24"/>
          </w:rPr>
          <w:t>13</w:t>
        </w:r>
        <w:r w:rsidRPr="006A160C">
          <w:rPr>
            <w:webHidden/>
            <w:sz w:val="24"/>
            <w:szCs w:val="24"/>
          </w:rPr>
          <w:fldChar w:fldCharType="end"/>
        </w:r>
      </w:hyperlink>
    </w:p>
    <w:p w:rsidR="006A160C" w:rsidRPr="006A160C" w:rsidRDefault="006A160C">
      <w:pPr>
        <w:pStyle w:val="Sumrio2"/>
        <w:rPr>
          <w:rFonts w:ascii="Arial" w:eastAsiaTheme="minorEastAsia" w:hAnsi="Arial" w:cs="Arial"/>
          <w:noProof/>
          <w:sz w:val="24"/>
          <w:szCs w:val="24"/>
          <w:lang w:eastAsia="pt-BR"/>
        </w:rPr>
      </w:pPr>
      <w:hyperlink w:anchor="_Toc511742916" w:history="1">
        <w:r w:rsidRPr="006A160C">
          <w:rPr>
            <w:rStyle w:val="Hyperlink"/>
            <w:rFonts w:ascii="Arial" w:hAnsi="Arial" w:cs="Arial"/>
            <w:noProof/>
            <w:sz w:val="24"/>
            <w:szCs w:val="24"/>
          </w:rPr>
          <w:t>2.2 Conceitos Básicos</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_Toc511742916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14</w:t>
        </w:r>
        <w:r w:rsidRPr="006A160C">
          <w:rPr>
            <w:rFonts w:ascii="Arial" w:hAnsi="Arial" w:cs="Arial"/>
            <w:noProof/>
            <w:webHidden/>
            <w:sz w:val="24"/>
            <w:szCs w:val="24"/>
          </w:rPr>
          <w:fldChar w:fldCharType="end"/>
        </w:r>
      </w:hyperlink>
    </w:p>
    <w:p w:rsidR="006A160C" w:rsidRPr="006A160C" w:rsidRDefault="006A160C">
      <w:pPr>
        <w:pStyle w:val="Sumrio2"/>
        <w:rPr>
          <w:rFonts w:ascii="Arial" w:eastAsiaTheme="minorEastAsia" w:hAnsi="Arial" w:cs="Arial"/>
          <w:noProof/>
          <w:sz w:val="24"/>
          <w:szCs w:val="24"/>
          <w:lang w:eastAsia="pt-BR"/>
        </w:rPr>
      </w:pPr>
      <w:hyperlink w:anchor="_Toc511742917" w:history="1">
        <w:r w:rsidRPr="006A160C">
          <w:rPr>
            <w:rStyle w:val="Hyperlink"/>
            <w:rFonts w:ascii="Arial" w:eastAsia="Times New Roman" w:hAnsi="Arial" w:cs="Arial"/>
            <w:noProof/>
            <w:sz w:val="24"/>
            <w:szCs w:val="24"/>
            <w:lang w:eastAsia="pt-BR"/>
          </w:rPr>
          <w:t xml:space="preserve">2.3 </w:t>
        </w:r>
        <w:r w:rsidRPr="006A160C">
          <w:rPr>
            <w:rStyle w:val="Hyperlink"/>
            <w:rFonts w:ascii="Arial" w:hAnsi="Arial" w:cs="Arial"/>
            <w:noProof/>
            <w:sz w:val="24"/>
            <w:szCs w:val="24"/>
          </w:rPr>
          <w:t>Alto Falantes</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_Toc511742917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17</w:t>
        </w:r>
        <w:r w:rsidRPr="006A160C">
          <w:rPr>
            <w:rFonts w:ascii="Arial" w:hAnsi="Arial" w:cs="Arial"/>
            <w:noProof/>
            <w:webHidden/>
            <w:sz w:val="24"/>
            <w:szCs w:val="24"/>
          </w:rPr>
          <w:fldChar w:fldCharType="end"/>
        </w:r>
      </w:hyperlink>
    </w:p>
    <w:p w:rsidR="006A160C" w:rsidRPr="006A160C" w:rsidRDefault="006A160C">
      <w:pPr>
        <w:pStyle w:val="Sumrio2"/>
        <w:rPr>
          <w:rFonts w:ascii="Arial" w:eastAsiaTheme="minorEastAsia" w:hAnsi="Arial" w:cs="Arial"/>
          <w:noProof/>
          <w:sz w:val="24"/>
          <w:szCs w:val="24"/>
          <w:lang w:eastAsia="pt-BR"/>
        </w:rPr>
      </w:pPr>
      <w:hyperlink w:anchor="_Toc511742918" w:history="1">
        <w:r w:rsidRPr="006A160C">
          <w:rPr>
            <w:rStyle w:val="Hyperlink"/>
            <w:rFonts w:ascii="Arial" w:hAnsi="Arial" w:cs="Arial"/>
            <w:bCs/>
            <w:noProof/>
            <w:sz w:val="24"/>
            <w:szCs w:val="24"/>
          </w:rPr>
          <w:t>2.4 Caixas Acústicas</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_Toc511742918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22</w:t>
        </w:r>
        <w:r w:rsidRPr="006A160C">
          <w:rPr>
            <w:rFonts w:ascii="Arial" w:hAnsi="Arial" w:cs="Arial"/>
            <w:noProof/>
            <w:webHidden/>
            <w:sz w:val="24"/>
            <w:szCs w:val="24"/>
          </w:rPr>
          <w:fldChar w:fldCharType="end"/>
        </w:r>
      </w:hyperlink>
    </w:p>
    <w:p w:rsidR="006A160C" w:rsidRPr="006A160C" w:rsidRDefault="006A160C">
      <w:pPr>
        <w:pStyle w:val="Sumrio2"/>
        <w:rPr>
          <w:rFonts w:ascii="Arial" w:eastAsiaTheme="minorEastAsia" w:hAnsi="Arial" w:cs="Arial"/>
          <w:noProof/>
          <w:sz w:val="24"/>
          <w:szCs w:val="24"/>
          <w:lang w:eastAsia="pt-BR"/>
        </w:rPr>
      </w:pPr>
      <w:hyperlink w:anchor="_Toc511742919" w:history="1">
        <w:r w:rsidRPr="006A160C">
          <w:rPr>
            <w:rStyle w:val="Hyperlink"/>
            <w:rFonts w:ascii="Arial" w:hAnsi="Arial" w:cs="Arial"/>
            <w:bCs/>
            <w:noProof/>
            <w:sz w:val="24"/>
            <w:szCs w:val="24"/>
          </w:rPr>
          <w:t>2.5 Amplificadores</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_Toc511742919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25</w:t>
        </w:r>
        <w:r w:rsidRPr="006A160C">
          <w:rPr>
            <w:rFonts w:ascii="Arial" w:hAnsi="Arial" w:cs="Arial"/>
            <w:noProof/>
            <w:webHidden/>
            <w:sz w:val="24"/>
            <w:szCs w:val="24"/>
          </w:rPr>
          <w:fldChar w:fldCharType="end"/>
        </w:r>
      </w:hyperlink>
    </w:p>
    <w:p w:rsidR="006A160C" w:rsidRPr="006A160C" w:rsidRDefault="006A160C">
      <w:pPr>
        <w:pStyle w:val="Sumrio3"/>
        <w:rPr>
          <w:rFonts w:eastAsiaTheme="minorEastAsia"/>
          <w:sz w:val="24"/>
          <w:szCs w:val="24"/>
          <w:lang w:eastAsia="pt-BR"/>
        </w:rPr>
      </w:pPr>
      <w:hyperlink w:anchor="_Toc511742920" w:history="1">
        <w:r w:rsidRPr="006A160C">
          <w:rPr>
            <w:rStyle w:val="Hyperlink"/>
            <w:sz w:val="24"/>
            <w:szCs w:val="24"/>
          </w:rPr>
          <w:t>2.5.1 Classificações Dos Amplificadores</w:t>
        </w:r>
        <w:r w:rsidRPr="006A160C">
          <w:rPr>
            <w:webHidden/>
            <w:sz w:val="24"/>
            <w:szCs w:val="24"/>
          </w:rPr>
          <w:tab/>
        </w:r>
        <w:r w:rsidRPr="006A160C">
          <w:rPr>
            <w:webHidden/>
            <w:sz w:val="24"/>
            <w:szCs w:val="24"/>
          </w:rPr>
          <w:fldChar w:fldCharType="begin"/>
        </w:r>
        <w:r w:rsidRPr="006A160C">
          <w:rPr>
            <w:webHidden/>
            <w:sz w:val="24"/>
            <w:szCs w:val="24"/>
          </w:rPr>
          <w:instrText xml:space="preserve"> PAGEREF _Toc511742920 \h </w:instrText>
        </w:r>
        <w:r w:rsidRPr="006A160C">
          <w:rPr>
            <w:webHidden/>
            <w:sz w:val="24"/>
            <w:szCs w:val="24"/>
          </w:rPr>
        </w:r>
        <w:r w:rsidRPr="006A160C">
          <w:rPr>
            <w:webHidden/>
            <w:sz w:val="24"/>
            <w:szCs w:val="24"/>
          </w:rPr>
          <w:fldChar w:fldCharType="separate"/>
        </w:r>
        <w:r w:rsidRPr="006A160C">
          <w:rPr>
            <w:webHidden/>
            <w:sz w:val="24"/>
            <w:szCs w:val="24"/>
          </w:rPr>
          <w:t>31</w:t>
        </w:r>
        <w:r w:rsidRPr="006A160C">
          <w:rPr>
            <w:webHidden/>
            <w:sz w:val="24"/>
            <w:szCs w:val="24"/>
          </w:rPr>
          <w:fldChar w:fldCharType="end"/>
        </w:r>
      </w:hyperlink>
    </w:p>
    <w:p w:rsidR="006A160C" w:rsidRPr="006A160C" w:rsidRDefault="006A160C">
      <w:pPr>
        <w:pStyle w:val="Sumrio2"/>
        <w:rPr>
          <w:rFonts w:ascii="Arial" w:eastAsiaTheme="minorEastAsia" w:hAnsi="Arial" w:cs="Arial"/>
          <w:noProof/>
          <w:sz w:val="24"/>
          <w:szCs w:val="24"/>
          <w:lang w:eastAsia="pt-BR"/>
        </w:rPr>
      </w:pPr>
      <w:hyperlink w:anchor="_Toc511742921" w:history="1">
        <w:r w:rsidRPr="006A160C">
          <w:rPr>
            <w:rStyle w:val="Hyperlink"/>
            <w:rFonts w:ascii="Arial" w:hAnsi="Arial" w:cs="Arial"/>
            <w:noProof/>
            <w:sz w:val="24"/>
            <w:szCs w:val="24"/>
          </w:rPr>
          <w:t>2.6 DSP</w:t>
        </w:r>
        <w:r w:rsidRPr="006A160C">
          <w:rPr>
            <w:rFonts w:ascii="Arial" w:hAnsi="Arial" w:cs="Arial"/>
            <w:noProof/>
            <w:webHidden/>
            <w:sz w:val="24"/>
            <w:szCs w:val="24"/>
          </w:rPr>
          <w:tab/>
        </w:r>
        <w:r w:rsidRPr="006A160C">
          <w:rPr>
            <w:rFonts w:ascii="Arial" w:hAnsi="Arial" w:cs="Arial"/>
            <w:noProof/>
            <w:webHidden/>
            <w:sz w:val="24"/>
            <w:szCs w:val="24"/>
          </w:rPr>
          <w:fldChar w:fldCharType="begin"/>
        </w:r>
        <w:r w:rsidRPr="006A160C">
          <w:rPr>
            <w:rFonts w:ascii="Arial" w:hAnsi="Arial" w:cs="Arial"/>
            <w:noProof/>
            <w:webHidden/>
            <w:sz w:val="24"/>
            <w:szCs w:val="24"/>
          </w:rPr>
          <w:instrText xml:space="preserve"> PAGEREF _Toc511742921 \h </w:instrText>
        </w:r>
        <w:r w:rsidRPr="006A160C">
          <w:rPr>
            <w:rFonts w:ascii="Arial" w:hAnsi="Arial" w:cs="Arial"/>
            <w:noProof/>
            <w:webHidden/>
            <w:sz w:val="24"/>
            <w:szCs w:val="24"/>
          </w:rPr>
        </w:r>
        <w:r w:rsidRPr="006A160C">
          <w:rPr>
            <w:rFonts w:ascii="Arial" w:hAnsi="Arial" w:cs="Arial"/>
            <w:noProof/>
            <w:webHidden/>
            <w:sz w:val="24"/>
            <w:szCs w:val="24"/>
          </w:rPr>
          <w:fldChar w:fldCharType="separate"/>
        </w:r>
        <w:r w:rsidRPr="006A160C">
          <w:rPr>
            <w:rFonts w:ascii="Arial" w:hAnsi="Arial" w:cs="Arial"/>
            <w:noProof/>
            <w:webHidden/>
            <w:sz w:val="24"/>
            <w:szCs w:val="24"/>
          </w:rPr>
          <w:t>37</w:t>
        </w:r>
        <w:r w:rsidRPr="006A160C">
          <w:rPr>
            <w:rFonts w:ascii="Arial" w:hAnsi="Arial" w:cs="Arial"/>
            <w:noProof/>
            <w:webHidden/>
            <w:sz w:val="24"/>
            <w:szCs w:val="24"/>
          </w:rPr>
          <w:fldChar w:fldCharType="end"/>
        </w:r>
      </w:hyperlink>
    </w:p>
    <w:p w:rsidR="006A160C" w:rsidRPr="006A160C" w:rsidRDefault="006A160C">
      <w:pPr>
        <w:pStyle w:val="Sumrio3"/>
        <w:rPr>
          <w:rFonts w:eastAsiaTheme="minorEastAsia"/>
          <w:sz w:val="24"/>
          <w:szCs w:val="24"/>
          <w:lang w:eastAsia="pt-BR"/>
        </w:rPr>
      </w:pPr>
      <w:hyperlink w:anchor="_Toc511742922" w:history="1">
        <w:r w:rsidRPr="006A160C">
          <w:rPr>
            <w:rStyle w:val="Hyperlink"/>
            <w:sz w:val="24"/>
            <w:szCs w:val="24"/>
          </w:rPr>
          <w:t>2.6.1 Aplicações do DSP</w:t>
        </w:r>
        <w:r w:rsidRPr="006A160C">
          <w:rPr>
            <w:webHidden/>
            <w:sz w:val="24"/>
            <w:szCs w:val="24"/>
          </w:rPr>
          <w:tab/>
        </w:r>
        <w:r w:rsidRPr="006A160C">
          <w:rPr>
            <w:webHidden/>
            <w:sz w:val="24"/>
            <w:szCs w:val="24"/>
          </w:rPr>
          <w:fldChar w:fldCharType="begin"/>
        </w:r>
        <w:r w:rsidRPr="006A160C">
          <w:rPr>
            <w:webHidden/>
            <w:sz w:val="24"/>
            <w:szCs w:val="24"/>
          </w:rPr>
          <w:instrText xml:space="preserve"> PAGEREF _Toc511742922 \h </w:instrText>
        </w:r>
        <w:r w:rsidRPr="006A160C">
          <w:rPr>
            <w:webHidden/>
            <w:sz w:val="24"/>
            <w:szCs w:val="24"/>
          </w:rPr>
        </w:r>
        <w:r w:rsidRPr="006A160C">
          <w:rPr>
            <w:webHidden/>
            <w:sz w:val="24"/>
            <w:szCs w:val="24"/>
          </w:rPr>
          <w:fldChar w:fldCharType="separate"/>
        </w:r>
        <w:r w:rsidRPr="006A160C">
          <w:rPr>
            <w:webHidden/>
            <w:sz w:val="24"/>
            <w:szCs w:val="24"/>
          </w:rPr>
          <w:t>37</w:t>
        </w:r>
        <w:r w:rsidRPr="006A160C">
          <w:rPr>
            <w:webHidden/>
            <w:sz w:val="24"/>
            <w:szCs w:val="24"/>
          </w:rPr>
          <w:fldChar w:fldCharType="end"/>
        </w:r>
      </w:hyperlink>
    </w:p>
    <w:p w:rsidR="006A160C" w:rsidRPr="006A160C" w:rsidRDefault="006A160C">
      <w:pPr>
        <w:pStyle w:val="Sumrio1"/>
        <w:rPr>
          <w:rFonts w:eastAsiaTheme="minorEastAsia"/>
          <w:b w:val="0"/>
          <w:bCs w:val="0"/>
          <w:lang w:eastAsia="pt-BR"/>
        </w:rPr>
      </w:pPr>
      <w:hyperlink w:anchor="_Toc511742923" w:history="1">
        <w:r w:rsidRPr="006A160C">
          <w:rPr>
            <w:rStyle w:val="Hyperlink"/>
            <w:b w:val="0"/>
          </w:rPr>
          <w:t>3.0 PARTE PRÁTICA</w:t>
        </w:r>
        <w:r w:rsidRPr="006A160C">
          <w:rPr>
            <w:b w:val="0"/>
            <w:webHidden/>
          </w:rPr>
          <w:tab/>
        </w:r>
        <w:r w:rsidRPr="006A160C">
          <w:rPr>
            <w:b w:val="0"/>
            <w:webHidden/>
          </w:rPr>
          <w:fldChar w:fldCharType="begin"/>
        </w:r>
        <w:r w:rsidRPr="006A160C">
          <w:rPr>
            <w:b w:val="0"/>
            <w:webHidden/>
          </w:rPr>
          <w:instrText xml:space="preserve"> PAGEREF _Toc511742923 \h </w:instrText>
        </w:r>
        <w:r w:rsidRPr="006A160C">
          <w:rPr>
            <w:b w:val="0"/>
            <w:webHidden/>
          </w:rPr>
        </w:r>
        <w:r w:rsidRPr="006A160C">
          <w:rPr>
            <w:b w:val="0"/>
            <w:webHidden/>
          </w:rPr>
          <w:fldChar w:fldCharType="separate"/>
        </w:r>
        <w:r w:rsidRPr="006A160C">
          <w:rPr>
            <w:b w:val="0"/>
            <w:webHidden/>
          </w:rPr>
          <w:t>41</w:t>
        </w:r>
        <w:r w:rsidRPr="006A160C">
          <w:rPr>
            <w:b w:val="0"/>
            <w:webHidden/>
          </w:rPr>
          <w:fldChar w:fldCharType="end"/>
        </w:r>
      </w:hyperlink>
    </w:p>
    <w:p w:rsidR="006A160C" w:rsidRPr="006A160C" w:rsidRDefault="006A160C">
      <w:pPr>
        <w:pStyle w:val="Sumrio1"/>
        <w:rPr>
          <w:rFonts w:eastAsiaTheme="minorEastAsia"/>
          <w:b w:val="0"/>
          <w:bCs w:val="0"/>
          <w:lang w:eastAsia="pt-BR"/>
        </w:rPr>
      </w:pPr>
      <w:hyperlink w:anchor="_Toc511742924" w:history="1">
        <w:r w:rsidRPr="006A160C">
          <w:rPr>
            <w:rStyle w:val="Hyperlink"/>
            <w:b w:val="0"/>
          </w:rPr>
          <w:t>REFERÊNCIAS BIBLIOGRÁFICAS</w:t>
        </w:r>
        <w:r w:rsidRPr="006A160C">
          <w:rPr>
            <w:b w:val="0"/>
            <w:webHidden/>
          </w:rPr>
          <w:tab/>
        </w:r>
        <w:r w:rsidRPr="006A160C">
          <w:rPr>
            <w:b w:val="0"/>
            <w:webHidden/>
          </w:rPr>
          <w:fldChar w:fldCharType="begin"/>
        </w:r>
        <w:r w:rsidRPr="006A160C">
          <w:rPr>
            <w:b w:val="0"/>
            <w:webHidden/>
          </w:rPr>
          <w:instrText xml:space="preserve"> PAGEREF _Toc511742924 \h </w:instrText>
        </w:r>
        <w:r w:rsidRPr="006A160C">
          <w:rPr>
            <w:b w:val="0"/>
            <w:webHidden/>
          </w:rPr>
        </w:r>
        <w:r w:rsidRPr="006A160C">
          <w:rPr>
            <w:b w:val="0"/>
            <w:webHidden/>
          </w:rPr>
          <w:fldChar w:fldCharType="separate"/>
        </w:r>
        <w:r w:rsidRPr="006A160C">
          <w:rPr>
            <w:b w:val="0"/>
            <w:webHidden/>
          </w:rPr>
          <w:t>44</w:t>
        </w:r>
        <w:r w:rsidRPr="006A160C">
          <w:rPr>
            <w:b w:val="0"/>
            <w:webHidden/>
          </w:rPr>
          <w:fldChar w:fldCharType="end"/>
        </w:r>
      </w:hyperlink>
    </w:p>
    <w:p w:rsidR="00327F96" w:rsidRPr="006A160C" w:rsidRDefault="00992AA0" w:rsidP="00567840">
      <w:pPr>
        <w:rPr>
          <w:rFonts w:ascii="Arial" w:hAnsi="Arial" w:cs="Arial"/>
          <w:sz w:val="24"/>
          <w:szCs w:val="24"/>
        </w:rPr>
      </w:pPr>
      <w:r w:rsidRPr="006A160C">
        <w:rPr>
          <w:rFonts w:ascii="Arial" w:hAnsi="Arial" w:cs="Arial"/>
          <w:sz w:val="24"/>
          <w:szCs w:val="24"/>
        </w:rPr>
        <w:fldChar w:fldCharType="end"/>
      </w:r>
    </w:p>
    <w:p w:rsidR="007A6F61" w:rsidRPr="006A160C" w:rsidRDefault="007A6F61" w:rsidP="00567840">
      <w:pPr>
        <w:rPr>
          <w:rFonts w:ascii="Arial" w:hAnsi="Arial" w:cs="Arial"/>
          <w:b/>
          <w:sz w:val="24"/>
          <w:szCs w:val="24"/>
        </w:rPr>
      </w:pPr>
      <w:r w:rsidRPr="006A160C">
        <w:rPr>
          <w:rFonts w:ascii="Arial" w:hAnsi="Arial" w:cs="Arial"/>
          <w:b/>
          <w:sz w:val="24"/>
          <w:szCs w:val="24"/>
        </w:rPr>
        <w:br w:type="page"/>
      </w:r>
    </w:p>
    <w:p w:rsidR="00327F96" w:rsidRDefault="00B44118" w:rsidP="00802A9C">
      <w:pPr>
        <w:pStyle w:val="PargrafodaLista"/>
        <w:ind w:left="0" w:firstLine="0"/>
        <w:jc w:val="center"/>
        <w:rPr>
          <w:rFonts w:ascii="Arial" w:hAnsi="Arial" w:cs="Arial"/>
          <w:b/>
          <w:sz w:val="24"/>
          <w:szCs w:val="24"/>
        </w:rPr>
      </w:pPr>
      <w:r w:rsidRPr="004A18DC">
        <w:rPr>
          <w:rFonts w:ascii="Arial" w:hAnsi="Arial" w:cs="Arial"/>
          <w:b/>
          <w:sz w:val="24"/>
          <w:szCs w:val="24"/>
        </w:rPr>
        <w:lastRenderedPageBreak/>
        <w:t>LISTA DE FIGURAS</w:t>
      </w:r>
    </w:p>
    <w:p w:rsidR="00A03945" w:rsidRPr="004A18DC" w:rsidRDefault="00A03945" w:rsidP="00802A9C">
      <w:pPr>
        <w:pStyle w:val="PargrafodaLista"/>
        <w:ind w:left="0" w:firstLine="0"/>
        <w:jc w:val="center"/>
        <w:rPr>
          <w:rFonts w:ascii="Arial" w:hAnsi="Arial" w:cs="Arial"/>
          <w:b/>
          <w:sz w:val="24"/>
          <w:szCs w:val="24"/>
        </w:rPr>
      </w:pPr>
    </w:p>
    <w:bookmarkStart w:id="1" w:name="_Toc494057869"/>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1742870" w:history="1">
        <w:r w:rsidRPr="006A160C">
          <w:rPr>
            <w:rStyle w:val="Hyperlink"/>
            <w:rFonts w:ascii="Arial" w:hAnsi="Arial" w:cs="Arial"/>
            <w:noProof/>
            <w:sz w:val="24"/>
          </w:rPr>
          <w:t>Figura 1 - Manta Asfáltica na porta</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_Toc511742870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13</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71" w:history="1">
        <w:r w:rsidRPr="006A160C">
          <w:rPr>
            <w:rStyle w:val="Hyperlink"/>
            <w:rFonts w:ascii="Arial" w:hAnsi="Arial" w:cs="Arial"/>
            <w:noProof/>
            <w:sz w:val="24"/>
          </w:rPr>
          <w:t>Figura 2- Toca fita</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_Toc511742871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15</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72" w:history="1">
        <w:r w:rsidRPr="006A160C">
          <w:rPr>
            <w:rStyle w:val="Hyperlink"/>
            <w:rFonts w:ascii="Arial" w:hAnsi="Arial" w:cs="Arial"/>
            <w:noProof/>
            <w:sz w:val="24"/>
          </w:rPr>
          <w:t>Figura 3 - CD player</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_Toc511742872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15</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73" w:history="1">
        <w:r w:rsidRPr="006A160C">
          <w:rPr>
            <w:rStyle w:val="Hyperlink"/>
            <w:rFonts w:ascii="Arial" w:hAnsi="Arial" w:cs="Arial"/>
            <w:noProof/>
            <w:sz w:val="24"/>
          </w:rPr>
          <w:t>Figura 4 - MP3 Player</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_Toc511742873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16</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74" w:history="1">
        <w:r w:rsidRPr="006A160C">
          <w:rPr>
            <w:rStyle w:val="Hyperlink"/>
            <w:rFonts w:ascii="Arial" w:hAnsi="Arial" w:cs="Arial"/>
            <w:noProof/>
            <w:sz w:val="24"/>
          </w:rPr>
          <w:t>Figura 5 - Centrais Multimídias</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_Toc511742874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16</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75" w:history="1">
        <w:r w:rsidRPr="006A160C">
          <w:rPr>
            <w:rStyle w:val="Hyperlink"/>
            <w:rFonts w:ascii="Arial" w:hAnsi="Arial" w:cs="Arial"/>
            <w:noProof/>
            <w:sz w:val="24"/>
          </w:rPr>
          <w:t>Figura 6 - Subwoofer</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_Toc511742875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17</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76" w:history="1">
        <w:r w:rsidRPr="006A160C">
          <w:rPr>
            <w:rStyle w:val="Hyperlink"/>
            <w:rFonts w:ascii="Arial" w:hAnsi="Arial" w:cs="Arial"/>
            <w:noProof/>
            <w:sz w:val="24"/>
          </w:rPr>
          <w:t>Figura 7 - Alto Falante Coaxial</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_Toc511742876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20</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77" w:history="1">
        <w:r w:rsidRPr="006A160C">
          <w:rPr>
            <w:rStyle w:val="Hyperlink"/>
            <w:rFonts w:ascii="Arial" w:hAnsi="Arial" w:cs="Arial"/>
            <w:noProof/>
            <w:sz w:val="24"/>
          </w:rPr>
          <w:t>Figura 8- Alto Falante Triaxial</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_Toc511742877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20</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78" w:history="1">
        <w:r w:rsidRPr="006A160C">
          <w:rPr>
            <w:rStyle w:val="Hyperlink"/>
            <w:rFonts w:ascii="Arial" w:hAnsi="Arial" w:cs="Arial"/>
            <w:noProof/>
            <w:sz w:val="24"/>
          </w:rPr>
          <w:t>Figura 9 - Kit duas Vias</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_Toc511742878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21</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79" w:history="1">
        <w:r w:rsidRPr="006A160C">
          <w:rPr>
            <w:rStyle w:val="Hyperlink"/>
            <w:rFonts w:ascii="Arial" w:hAnsi="Arial" w:cs="Arial"/>
            <w:noProof/>
            <w:sz w:val="24"/>
          </w:rPr>
          <w:t>Figura 10 - Amplificadores</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_Toc511742879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29</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0" w:history="1">
        <w:r w:rsidRPr="006A160C">
          <w:rPr>
            <w:rStyle w:val="Hyperlink"/>
            <w:rFonts w:ascii="Arial" w:hAnsi="Arial" w:cs="Arial"/>
            <w:noProof/>
            <w:sz w:val="24"/>
          </w:rPr>
          <w:t>Figura 11 - Amplificador mono</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_Toc511742880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29</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1" w:history="1">
        <w:r w:rsidRPr="006A160C">
          <w:rPr>
            <w:rStyle w:val="Hyperlink"/>
            <w:rFonts w:ascii="Arial" w:hAnsi="Arial" w:cs="Arial"/>
            <w:noProof/>
            <w:sz w:val="24"/>
          </w:rPr>
          <w:t>Figura 12- Esquema elétrico do Amplificador Classe A</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_Toc511742881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31</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2" w:history="1">
        <w:r w:rsidRPr="006A160C">
          <w:rPr>
            <w:rStyle w:val="Hyperlink"/>
            <w:rFonts w:ascii="Arial" w:hAnsi="Arial" w:cs="Arial"/>
            <w:noProof/>
            <w:sz w:val="24"/>
          </w:rPr>
          <w:t>Figura 13 - Gráfico de Rendimento do Amplificador Classe A</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_Toc511742882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31</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3" w:history="1">
        <w:r w:rsidRPr="006A160C">
          <w:rPr>
            <w:rStyle w:val="Hyperlink"/>
            <w:rFonts w:ascii="Arial" w:hAnsi="Arial" w:cs="Arial"/>
            <w:noProof/>
            <w:sz w:val="24"/>
          </w:rPr>
          <w:t>Figura 14 - Distorção Cross-Over</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_Toc511742883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32</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4" w:history="1">
        <w:r w:rsidRPr="006A160C">
          <w:rPr>
            <w:rStyle w:val="Hyperlink"/>
            <w:rFonts w:ascii="Arial" w:hAnsi="Arial" w:cs="Arial"/>
            <w:noProof/>
            <w:sz w:val="24"/>
          </w:rPr>
          <w:t>Figura 15 - Esquema Elétrico do Amplificador Classe B</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_Toc511742884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33</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5" w:history="1">
        <w:r w:rsidRPr="006A160C">
          <w:rPr>
            <w:rStyle w:val="Hyperlink"/>
            <w:rFonts w:ascii="Arial" w:hAnsi="Arial" w:cs="Arial"/>
            <w:noProof/>
            <w:sz w:val="24"/>
          </w:rPr>
          <w:t>Figura 16 - Gráfico de Rendimento do Amplificador Classe B</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_Toc511742885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33</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6" w:history="1">
        <w:r w:rsidRPr="006A160C">
          <w:rPr>
            <w:rStyle w:val="Hyperlink"/>
            <w:rFonts w:ascii="Arial" w:hAnsi="Arial" w:cs="Arial"/>
            <w:noProof/>
            <w:sz w:val="24"/>
          </w:rPr>
          <w:t>Figura 17 - Esquema Elétrico do Amplificador Classe AB</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_Toc511742886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34</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7" w:history="1">
        <w:r w:rsidRPr="006A160C">
          <w:rPr>
            <w:rStyle w:val="Hyperlink"/>
            <w:rFonts w:ascii="Arial" w:hAnsi="Arial" w:cs="Arial"/>
            <w:noProof/>
            <w:sz w:val="24"/>
          </w:rPr>
          <w:t>Figura 18 - Gráfico de Rendimento do Amplificador Classe AB</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_Toc511742887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34</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8" w:history="1">
        <w:r w:rsidRPr="006A160C">
          <w:rPr>
            <w:rStyle w:val="Hyperlink"/>
            <w:rFonts w:ascii="Arial" w:hAnsi="Arial" w:cs="Arial"/>
            <w:noProof/>
            <w:sz w:val="24"/>
          </w:rPr>
          <w:t>Figura 19 - Esquema Elétrico do Amplificador Classe D</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_Toc511742888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35</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89" w:history="1">
        <w:r w:rsidRPr="006A160C">
          <w:rPr>
            <w:rStyle w:val="Hyperlink"/>
            <w:rFonts w:ascii="Arial" w:hAnsi="Arial" w:cs="Arial"/>
            <w:noProof/>
            <w:sz w:val="24"/>
          </w:rPr>
          <w:t>Figura 20 - Curva de Tensão do Amplificador Classe D</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_Toc511742889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35</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90" w:history="1">
        <w:r w:rsidRPr="006A160C">
          <w:rPr>
            <w:rStyle w:val="Hyperlink"/>
            <w:rFonts w:ascii="Arial" w:hAnsi="Arial" w:cs="Arial"/>
            <w:noProof/>
            <w:sz w:val="24"/>
          </w:rPr>
          <w:t>Figura 21 - Rendimento do Amplificador Classe D</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_Toc511742890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36</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91" w:history="1">
        <w:r w:rsidRPr="006A160C">
          <w:rPr>
            <w:rStyle w:val="Hyperlink"/>
            <w:rFonts w:ascii="Arial" w:hAnsi="Arial" w:cs="Arial"/>
            <w:noProof/>
            <w:sz w:val="24"/>
          </w:rPr>
          <w:t>Figura 22 - Placa DSP</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_Toc511742891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38</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92" w:history="1">
        <w:r w:rsidRPr="006A160C">
          <w:rPr>
            <w:rStyle w:val="Hyperlink"/>
            <w:rFonts w:ascii="Arial" w:hAnsi="Arial" w:cs="Arial"/>
            <w:noProof/>
            <w:sz w:val="24"/>
          </w:rPr>
          <w:t>Figura 23- Configuração Básica de um Filtro Digital</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_Toc511742892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39</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93" w:history="1">
        <w:r w:rsidRPr="006A160C">
          <w:rPr>
            <w:rStyle w:val="Hyperlink"/>
            <w:rFonts w:ascii="Arial" w:hAnsi="Arial" w:cs="Arial"/>
            <w:noProof/>
            <w:sz w:val="24"/>
          </w:rPr>
          <w:t>Figura 24 - Software VisualDSP++</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_Toc511742893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40</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94" w:history="1">
        <w:r w:rsidRPr="006A160C">
          <w:rPr>
            <w:rStyle w:val="Hyperlink"/>
            <w:rFonts w:ascii="Arial" w:hAnsi="Arial" w:cs="Arial"/>
            <w:noProof/>
            <w:sz w:val="24"/>
          </w:rPr>
          <w:t>Figura 25 - Veículo de Teste</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_Toc511742894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41</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95" w:history="1">
        <w:r w:rsidRPr="006A160C">
          <w:rPr>
            <w:rStyle w:val="Hyperlink"/>
            <w:rFonts w:ascii="Arial" w:hAnsi="Arial" w:cs="Arial"/>
            <w:noProof/>
            <w:sz w:val="24"/>
          </w:rPr>
          <w:t>Figura 26 - Medição de Tensão da Bateria</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_Toc511742895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41</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96" w:history="1">
        <w:r w:rsidRPr="006A160C">
          <w:rPr>
            <w:rStyle w:val="Hyperlink"/>
            <w:rFonts w:ascii="Arial" w:hAnsi="Arial" w:cs="Arial"/>
            <w:noProof/>
            <w:sz w:val="24"/>
          </w:rPr>
          <w:t>Figura 27 - Alinhamento dos Bancos Dianteiros</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_Toc511742896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42</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97" w:history="1">
        <w:r w:rsidRPr="006A160C">
          <w:rPr>
            <w:rStyle w:val="Hyperlink"/>
            <w:rFonts w:ascii="Arial" w:hAnsi="Arial" w:cs="Arial"/>
            <w:noProof/>
            <w:sz w:val="24"/>
          </w:rPr>
          <w:t>Figura 28 - Posicionamento dos Microfones</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_Toc511742897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42</w:t>
        </w:r>
        <w:r w:rsidRPr="006A160C">
          <w:rPr>
            <w:rFonts w:ascii="Arial" w:hAnsi="Arial" w:cs="Arial"/>
            <w:noProof/>
            <w:webHidden/>
            <w:sz w:val="24"/>
          </w:rPr>
          <w:fldChar w:fldCharType="end"/>
        </w:r>
      </w:hyperlink>
    </w:p>
    <w:p w:rsidR="006A160C" w:rsidRPr="006A160C" w:rsidRDefault="006A160C" w:rsidP="006A160C">
      <w:pPr>
        <w:pStyle w:val="ndicedeilustraes"/>
        <w:tabs>
          <w:tab w:val="right" w:leader="dot" w:pos="9061"/>
        </w:tabs>
        <w:ind w:firstLine="0"/>
        <w:rPr>
          <w:rFonts w:ascii="Arial" w:eastAsiaTheme="minorEastAsia" w:hAnsi="Arial" w:cs="Arial"/>
          <w:noProof/>
          <w:sz w:val="24"/>
          <w:lang w:eastAsia="pt-BR"/>
        </w:rPr>
      </w:pPr>
      <w:hyperlink w:anchor="_Toc511742898" w:history="1">
        <w:r w:rsidRPr="006A160C">
          <w:rPr>
            <w:rStyle w:val="Hyperlink"/>
            <w:rFonts w:ascii="Arial" w:hAnsi="Arial" w:cs="Arial"/>
            <w:noProof/>
            <w:sz w:val="24"/>
          </w:rPr>
          <w:t>Figura 29 - Teste de Ruído</w:t>
        </w:r>
        <w:r w:rsidRPr="006A160C">
          <w:rPr>
            <w:rFonts w:ascii="Arial" w:hAnsi="Arial" w:cs="Arial"/>
            <w:noProof/>
            <w:webHidden/>
            <w:sz w:val="24"/>
          </w:rPr>
          <w:tab/>
        </w:r>
        <w:r w:rsidRPr="006A160C">
          <w:rPr>
            <w:rFonts w:ascii="Arial" w:hAnsi="Arial" w:cs="Arial"/>
            <w:noProof/>
            <w:webHidden/>
            <w:sz w:val="24"/>
          </w:rPr>
          <w:fldChar w:fldCharType="begin"/>
        </w:r>
        <w:r w:rsidRPr="006A160C">
          <w:rPr>
            <w:rFonts w:ascii="Arial" w:hAnsi="Arial" w:cs="Arial"/>
            <w:noProof/>
            <w:webHidden/>
            <w:sz w:val="24"/>
          </w:rPr>
          <w:instrText xml:space="preserve"> PAGEREF _Toc511742898 \h </w:instrText>
        </w:r>
        <w:r w:rsidRPr="006A160C">
          <w:rPr>
            <w:rFonts w:ascii="Arial" w:hAnsi="Arial" w:cs="Arial"/>
            <w:noProof/>
            <w:webHidden/>
            <w:sz w:val="24"/>
          </w:rPr>
        </w:r>
        <w:r w:rsidRPr="006A160C">
          <w:rPr>
            <w:rFonts w:ascii="Arial" w:hAnsi="Arial" w:cs="Arial"/>
            <w:noProof/>
            <w:webHidden/>
            <w:sz w:val="24"/>
          </w:rPr>
          <w:fldChar w:fldCharType="separate"/>
        </w:r>
        <w:r w:rsidRPr="006A160C">
          <w:rPr>
            <w:rFonts w:ascii="Arial" w:hAnsi="Arial" w:cs="Arial"/>
            <w:noProof/>
            <w:webHidden/>
            <w:sz w:val="24"/>
          </w:rPr>
          <w:t>43</w:t>
        </w:r>
        <w:r w:rsidRPr="006A160C">
          <w:rPr>
            <w:rFonts w:ascii="Arial" w:hAnsi="Arial" w:cs="Arial"/>
            <w:noProof/>
            <w:webHidden/>
            <w:sz w:val="24"/>
          </w:rPr>
          <w:fldChar w:fldCharType="end"/>
        </w:r>
      </w:hyperlink>
    </w:p>
    <w:p w:rsidR="0063011B" w:rsidRDefault="006A160C" w:rsidP="00FB0DE3">
      <w:pPr>
        <w:ind w:firstLine="0"/>
        <w:rPr>
          <w:rFonts w:ascii="Arial" w:hAnsi="Arial" w:cs="Arial"/>
          <w:sz w:val="24"/>
          <w:szCs w:val="24"/>
        </w:rPr>
        <w:sectPr w:rsidR="0063011B" w:rsidSect="007A6F61">
          <w:headerReference w:type="default" r:id="rId9"/>
          <w:pgSz w:w="11906" w:h="16838"/>
          <w:pgMar w:top="1701" w:right="1134" w:bottom="1134" w:left="1701" w:header="708" w:footer="708" w:gutter="0"/>
          <w:cols w:space="708"/>
          <w:docGrid w:linePitch="360"/>
        </w:sectPr>
      </w:pPr>
      <w:r>
        <w:rPr>
          <w:rFonts w:ascii="Arial" w:hAnsi="Arial" w:cs="Arial"/>
          <w:sz w:val="24"/>
          <w:szCs w:val="24"/>
        </w:rPr>
        <w:fldChar w:fldCharType="end"/>
      </w:r>
    </w:p>
    <w:p w:rsidR="00307537" w:rsidRPr="00327F96" w:rsidRDefault="00D001EB" w:rsidP="00802A9C">
      <w:pPr>
        <w:pStyle w:val="PargrafodaLista"/>
        <w:numPr>
          <w:ilvl w:val="0"/>
          <w:numId w:val="29"/>
        </w:numPr>
        <w:outlineLvl w:val="0"/>
        <w:rPr>
          <w:rFonts w:ascii="Arial" w:hAnsi="Arial" w:cs="Arial"/>
          <w:b/>
          <w:sz w:val="24"/>
        </w:rPr>
      </w:pPr>
      <w:bookmarkStart w:id="2" w:name="_Toc511742907"/>
      <w:r w:rsidRPr="00327F96">
        <w:rPr>
          <w:rFonts w:ascii="Arial" w:hAnsi="Arial" w:cs="Arial"/>
          <w:b/>
          <w:sz w:val="24"/>
        </w:rPr>
        <w:lastRenderedPageBreak/>
        <w:t>INTRODUÇÃO</w:t>
      </w:r>
      <w:bookmarkEnd w:id="1"/>
      <w:bookmarkEnd w:id="2"/>
      <w:r w:rsidRPr="00327F96">
        <w:rPr>
          <w:rFonts w:ascii="Arial" w:hAnsi="Arial" w:cs="Arial"/>
          <w:b/>
          <w:sz w:val="24"/>
        </w:rPr>
        <w:t xml:space="preserve"> </w:t>
      </w:r>
    </w:p>
    <w:p w:rsidR="00536B1F" w:rsidRDefault="00536B1F" w:rsidP="00FF74B0">
      <w:pPr>
        <w:ind w:firstLine="709"/>
        <w:rPr>
          <w:rFonts w:ascii="Arial" w:hAnsi="Arial" w:cs="Arial"/>
          <w:b/>
          <w:sz w:val="24"/>
        </w:rPr>
      </w:pPr>
    </w:p>
    <w:p w:rsidR="002E249A" w:rsidRDefault="002E249A" w:rsidP="002E249A">
      <w:pPr>
        <w:ind w:firstLine="709"/>
        <w:rPr>
          <w:rFonts w:ascii="Arial" w:hAnsi="Arial" w:cs="Arial"/>
          <w:sz w:val="24"/>
        </w:rPr>
      </w:pPr>
      <w:bookmarkStart w:id="3" w:name="_Toc300432479"/>
      <w:bookmarkStart w:id="4" w:name="_Toc300434907"/>
      <w:bookmarkStart w:id="5" w:name="_Toc300435120"/>
      <w:bookmarkStart w:id="6" w:name="_Toc308880730"/>
      <w:bookmarkStart w:id="7" w:name="_Toc348334890"/>
      <w:bookmarkStart w:id="8" w:name="_Toc494057870"/>
      <w:r>
        <w:rPr>
          <w:rFonts w:ascii="Arial" w:hAnsi="Arial" w:cs="Arial"/>
          <w:sz w:val="24"/>
        </w:rPr>
        <w:t xml:space="preserve">A indústria automotiva está em constante </w:t>
      </w:r>
      <w:r w:rsidRPr="00C82E1B">
        <w:rPr>
          <w:rFonts w:ascii="Arial" w:hAnsi="Arial" w:cs="Arial"/>
          <w:sz w:val="24"/>
        </w:rPr>
        <w:t>renov</w:t>
      </w:r>
      <w:r>
        <w:rPr>
          <w:rFonts w:ascii="Arial" w:hAnsi="Arial" w:cs="Arial"/>
          <w:sz w:val="24"/>
        </w:rPr>
        <w:t>ação tecnológica</w:t>
      </w:r>
      <w:r w:rsidRPr="00C82E1B">
        <w:rPr>
          <w:rFonts w:ascii="Arial" w:hAnsi="Arial" w:cs="Arial"/>
          <w:sz w:val="24"/>
        </w:rPr>
        <w:t xml:space="preserve">, </w:t>
      </w:r>
      <w:r>
        <w:rPr>
          <w:rFonts w:ascii="Arial" w:hAnsi="Arial" w:cs="Arial"/>
          <w:sz w:val="24"/>
        </w:rPr>
        <w:t xml:space="preserve">lançando novos sistemas de gerenciamento, segurança e conforto.  </w:t>
      </w:r>
    </w:p>
    <w:p w:rsidR="002E249A" w:rsidRDefault="002E249A" w:rsidP="002E249A">
      <w:pPr>
        <w:ind w:firstLine="709"/>
        <w:rPr>
          <w:rFonts w:ascii="Arial" w:hAnsi="Arial" w:cs="Arial"/>
          <w:sz w:val="24"/>
        </w:rPr>
      </w:pPr>
      <w:r>
        <w:rPr>
          <w:rFonts w:ascii="Arial" w:hAnsi="Arial" w:cs="Arial"/>
          <w:sz w:val="24"/>
        </w:rPr>
        <w:t>Com a finalidade de proporcionar ao usuário uma melhor convivência a bordo do veículo, é observado uma forte tendência no mercado mundial, de criar um ambiente integrado entre informações, conforto áudio e visual.</w:t>
      </w:r>
    </w:p>
    <w:p w:rsidR="002E249A" w:rsidRDefault="002E249A" w:rsidP="002E249A">
      <w:pPr>
        <w:ind w:firstLine="709"/>
        <w:rPr>
          <w:rFonts w:ascii="Arial" w:hAnsi="Arial" w:cs="Arial"/>
          <w:sz w:val="24"/>
        </w:rPr>
      </w:pPr>
      <w:r>
        <w:rPr>
          <w:rFonts w:ascii="Arial" w:hAnsi="Arial" w:cs="Arial"/>
          <w:sz w:val="24"/>
        </w:rPr>
        <w:t xml:space="preserve">Um dos temas de conforto a bordo do veiculo está relacionado ao sistema de áudio embarcado, onde normalmente é composto por uma Central Multimídia e de 4 </w:t>
      </w:r>
      <w:r w:rsidR="00FC5565">
        <w:rPr>
          <w:rFonts w:ascii="Arial" w:hAnsi="Arial" w:cs="Arial"/>
          <w:sz w:val="24"/>
        </w:rPr>
        <w:t>a</w:t>
      </w:r>
      <w:r>
        <w:rPr>
          <w:rFonts w:ascii="Arial" w:hAnsi="Arial" w:cs="Arial"/>
          <w:sz w:val="24"/>
        </w:rPr>
        <w:t xml:space="preserve"> 6 alto falantes. Porém dentro do mercado mundial, podemos observar que as montadoras de automóveis estão buscando o desenvolvimento de sistemas </w:t>
      </w:r>
      <w:r w:rsidR="00FC5565">
        <w:rPr>
          <w:rFonts w:ascii="Arial" w:hAnsi="Arial" w:cs="Arial"/>
          <w:sz w:val="24"/>
        </w:rPr>
        <w:t>Premium</w:t>
      </w:r>
      <w:r>
        <w:rPr>
          <w:rFonts w:ascii="Arial" w:hAnsi="Arial" w:cs="Arial"/>
          <w:sz w:val="24"/>
        </w:rPr>
        <w:t xml:space="preserve"> de áudio ou parcerias com empresas especializadas para o desenvolvimento de sistemas de áudio com melhor desempenho e qualidade, onde essa linha de produto </w:t>
      </w:r>
      <w:r w:rsidR="00FC5565">
        <w:rPr>
          <w:rFonts w:ascii="Arial" w:hAnsi="Arial" w:cs="Arial"/>
          <w:sz w:val="24"/>
        </w:rPr>
        <w:t>é denominada</w:t>
      </w:r>
      <w:r>
        <w:rPr>
          <w:rFonts w:ascii="Arial" w:hAnsi="Arial" w:cs="Arial"/>
          <w:sz w:val="24"/>
        </w:rPr>
        <w:t xml:space="preserve"> “</w:t>
      </w:r>
      <w:proofErr w:type="spellStart"/>
      <w:r>
        <w:rPr>
          <w:rFonts w:ascii="Arial" w:hAnsi="Arial" w:cs="Arial"/>
          <w:sz w:val="24"/>
        </w:rPr>
        <w:t>Branded</w:t>
      </w:r>
      <w:proofErr w:type="spellEnd"/>
      <w:r>
        <w:rPr>
          <w:rFonts w:ascii="Arial" w:hAnsi="Arial" w:cs="Arial"/>
          <w:sz w:val="24"/>
        </w:rPr>
        <w:t xml:space="preserve"> </w:t>
      </w:r>
      <w:proofErr w:type="spellStart"/>
      <w:r w:rsidR="00FC5565">
        <w:rPr>
          <w:rFonts w:ascii="Arial" w:hAnsi="Arial" w:cs="Arial"/>
          <w:sz w:val="24"/>
        </w:rPr>
        <w:t>Audio</w:t>
      </w:r>
      <w:proofErr w:type="spellEnd"/>
      <w:r>
        <w:rPr>
          <w:rFonts w:ascii="Arial" w:hAnsi="Arial" w:cs="Arial"/>
          <w:sz w:val="24"/>
        </w:rPr>
        <w:t xml:space="preserve"> System”, pois o sistema de áudio possuem características e assi</w:t>
      </w:r>
      <w:r w:rsidR="006772FA">
        <w:rPr>
          <w:rFonts w:ascii="Arial" w:hAnsi="Arial" w:cs="Arial"/>
          <w:sz w:val="24"/>
        </w:rPr>
        <w:t xml:space="preserve">natura musical de suas marcas, </w:t>
      </w:r>
      <w:r>
        <w:rPr>
          <w:rFonts w:ascii="Arial" w:hAnsi="Arial" w:cs="Arial"/>
          <w:sz w:val="24"/>
        </w:rPr>
        <w:t xml:space="preserve">onde podemos observar atuação de empresas como Sony, Bose, JBL, </w:t>
      </w:r>
      <w:proofErr w:type="spellStart"/>
      <w:r>
        <w:rPr>
          <w:rFonts w:ascii="Arial" w:hAnsi="Arial" w:cs="Arial"/>
          <w:sz w:val="24"/>
        </w:rPr>
        <w:t>Harman</w:t>
      </w:r>
      <w:proofErr w:type="spellEnd"/>
      <w:r>
        <w:rPr>
          <w:rFonts w:ascii="Arial" w:hAnsi="Arial" w:cs="Arial"/>
          <w:sz w:val="24"/>
        </w:rPr>
        <w:t xml:space="preserve"> </w:t>
      </w:r>
      <w:proofErr w:type="spellStart"/>
      <w:r>
        <w:rPr>
          <w:rFonts w:ascii="Arial" w:hAnsi="Arial" w:cs="Arial"/>
          <w:sz w:val="24"/>
        </w:rPr>
        <w:t>Kardon</w:t>
      </w:r>
      <w:proofErr w:type="spellEnd"/>
      <w:r>
        <w:rPr>
          <w:rFonts w:ascii="Arial" w:hAnsi="Arial" w:cs="Arial"/>
          <w:sz w:val="24"/>
        </w:rPr>
        <w:t xml:space="preserve">, Beats, Revel, Mark </w:t>
      </w:r>
      <w:proofErr w:type="spellStart"/>
      <w:r>
        <w:rPr>
          <w:rFonts w:ascii="Arial" w:hAnsi="Arial" w:cs="Arial"/>
          <w:sz w:val="24"/>
        </w:rPr>
        <w:t>Levinson</w:t>
      </w:r>
      <w:proofErr w:type="spellEnd"/>
      <w:r>
        <w:rPr>
          <w:rFonts w:ascii="Arial" w:hAnsi="Arial" w:cs="Arial"/>
          <w:sz w:val="24"/>
        </w:rPr>
        <w:t xml:space="preserve"> entre outras. </w:t>
      </w:r>
      <w:r w:rsidR="006772FA">
        <w:rPr>
          <w:rFonts w:ascii="Arial" w:hAnsi="Arial" w:cs="Arial"/>
          <w:sz w:val="24"/>
        </w:rPr>
        <w:t xml:space="preserve">Sistema de som OEM são peças manufaturadas conforme especificações da montadora, </w:t>
      </w:r>
      <w:proofErr w:type="gramStart"/>
      <w:r w:rsidR="006772FA">
        <w:rPr>
          <w:rFonts w:ascii="Arial" w:hAnsi="Arial" w:cs="Arial"/>
          <w:sz w:val="24"/>
        </w:rPr>
        <w:t>ou seja</w:t>
      </w:r>
      <w:proofErr w:type="gramEnd"/>
      <w:r w:rsidR="006772FA">
        <w:rPr>
          <w:rFonts w:ascii="Arial" w:hAnsi="Arial" w:cs="Arial"/>
          <w:sz w:val="24"/>
        </w:rPr>
        <w:t xml:space="preserve"> são peças originais.</w:t>
      </w:r>
    </w:p>
    <w:p w:rsidR="002E249A" w:rsidRDefault="002E249A" w:rsidP="002E249A">
      <w:pPr>
        <w:ind w:firstLine="709"/>
        <w:rPr>
          <w:rFonts w:ascii="Arial" w:hAnsi="Arial" w:cs="Arial"/>
          <w:sz w:val="24"/>
        </w:rPr>
      </w:pPr>
      <w:r>
        <w:rPr>
          <w:rFonts w:ascii="Arial" w:hAnsi="Arial" w:cs="Arial"/>
          <w:sz w:val="24"/>
        </w:rPr>
        <w:t xml:space="preserve">Além dessas opções, no ramo de som automotivo, existe uma grande linha de produtos de </w:t>
      </w:r>
      <w:proofErr w:type="spellStart"/>
      <w:r>
        <w:rPr>
          <w:rFonts w:ascii="Arial" w:hAnsi="Arial" w:cs="Arial"/>
          <w:sz w:val="24"/>
        </w:rPr>
        <w:t>aftermarket</w:t>
      </w:r>
      <w:proofErr w:type="spellEnd"/>
      <w:r>
        <w:rPr>
          <w:rFonts w:ascii="Arial" w:hAnsi="Arial" w:cs="Arial"/>
          <w:sz w:val="24"/>
        </w:rPr>
        <w:t xml:space="preserve"> onde você pode adquirir produtos em lojas para fazer upgrades nos sistemas.</w:t>
      </w:r>
    </w:p>
    <w:p w:rsidR="00327F96" w:rsidRPr="00B30042" w:rsidRDefault="00327F96" w:rsidP="00802A9C">
      <w:pPr>
        <w:pStyle w:val="Ttulo2"/>
        <w:ind w:firstLine="0"/>
        <w:rPr>
          <w:rFonts w:ascii="Arial" w:hAnsi="Arial" w:cs="Arial"/>
          <w:b/>
          <w:color w:val="auto"/>
          <w:sz w:val="24"/>
          <w:u w:val="single"/>
        </w:rPr>
      </w:pPr>
      <w:bookmarkStart w:id="9" w:name="_Toc511742908"/>
      <w:r w:rsidRPr="00B30042">
        <w:rPr>
          <w:rFonts w:ascii="Arial" w:hAnsi="Arial" w:cs="Arial"/>
          <w:b/>
          <w:color w:val="auto"/>
          <w:sz w:val="24"/>
          <w:u w:val="single"/>
        </w:rPr>
        <w:t>1.1 Motivação</w:t>
      </w:r>
      <w:bookmarkEnd w:id="3"/>
      <w:bookmarkEnd w:id="4"/>
      <w:bookmarkEnd w:id="5"/>
      <w:bookmarkEnd w:id="6"/>
      <w:bookmarkEnd w:id="7"/>
      <w:bookmarkEnd w:id="8"/>
      <w:bookmarkEnd w:id="9"/>
    </w:p>
    <w:p w:rsidR="00536B1F" w:rsidRDefault="00536B1F" w:rsidP="00FF74B0">
      <w:pPr>
        <w:ind w:firstLine="709"/>
      </w:pPr>
    </w:p>
    <w:p w:rsidR="002E249A" w:rsidRDefault="002E249A" w:rsidP="002E249A">
      <w:pPr>
        <w:ind w:firstLine="709"/>
        <w:rPr>
          <w:rFonts w:ascii="Arial" w:hAnsi="Arial" w:cs="Arial"/>
          <w:sz w:val="24"/>
        </w:rPr>
      </w:pPr>
      <w:r w:rsidRPr="00920696">
        <w:rPr>
          <w:rFonts w:ascii="Arial" w:hAnsi="Arial" w:cs="Arial"/>
          <w:sz w:val="24"/>
        </w:rPr>
        <w:t xml:space="preserve">A motivação desse projeto é </w:t>
      </w:r>
      <w:r>
        <w:rPr>
          <w:rFonts w:ascii="Arial" w:hAnsi="Arial" w:cs="Arial"/>
          <w:sz w:val="24"/>
        </w:rPr>
        <w:t xml:space="preserve">demonstrar quais são as reais melhorias que cada mudança no sistema de áudio automotivo proporciona ao usuário do veículo, ou seja, desmistificar algumas dúvidas do mercado como se a simples troca de dos alto falantes originais realmente proporciona melhora ao sistema. </w:t>
      </w:r>
    </w:p>
    <w:p w:rsidR="002E249A" w:rsidRDefault="002E249A" w:rsidP="002E249A">
      <w:pPr>
        <w:ind w:firstLine="0"/>
        <w:rPr>
          <w:rFonts w:ascii="Arial" w:hAnsi="Arial" w:cs="Arial"/>
          <w:sz w:val="24"/>
        </w:rPr>
      </w:pPr>
      <w:r>
        <w:rPr>
          <w:rFonts w:ascii="Arial" w:hAnsi="Arial" w:cs="Arial"/>
          <w:sz w:val="24"/>
        </w:rPr>
        <w:tab/>
        <w:t xml:space="preserve">Outra motivação, é o desenvolvimento de um sistema com uso de DSP ao veículo, com o objetivo de conseguir melhorias na resposta de frequência e aplicação de </w:t>
      </w:r>
      <w:proofErr w:type="spellStart"/>
      <w:r>
        <w:rPr>
          <w:rFonts w:ascii="Arial" w:hAnsi="Arial" w:cs="Arial"/>
          <w:sz w:val="24"/>
        </w:rPr>
        <w:t>delays</w:t>
      </w:r>
      <w:proofErr w:type="spellEnd"/>
      <w:r>
        <w:rPr>
          <w:rFonts w:ascii="Arial" w:hAnsi="Arial" w:cs="Arial"/>
          <w:sz w:val="24"/>
        </w:rPr>
        <w:t xml:space="preserve">, com a finalidade de buscar uma melhor </w:t>
      </w:r>
      <w:proofErr w:type="gramStart"/>
      <w:r>
        <w:rPr>
          <w:rFonts w:ascii="Arial" w:hAnsi="Arial" w:cs="Arial"/>
          <w:sz w:val="24"/>
        </w:rPr>
        <w:t>performance</w:t>
      </w:r>
      <w:proofErr w:type="gramEnd"/>
      <w:r>
        <w:rPr>
          <w:rFonts w:ascii="Arial" w:hAnsi="Arial" w:cs="Arial"/>
          <w:sz w:val="24"/>
        </w:rPr>
        <w:t xml:space="preserve"> musical, </w:t>
      </w:r>
      <w:r>
        <w:rPr>
          <w:rFonts w:ascii="Arial" w:hAnsi="Arial" w:cs="Arial"/>
          <w:sz w:val="24"/>
        </w:rPr>
        <w:lastRenderedPageBreak/>
        <w:t xml:space="preserve">onde o usuário poderá usufruir um sistema que tenha espacialidade, profundidade e fidelidade de áudio.  </w:t>
      </w:r>
    </w:p>
    <w:p w:rsidR="00327F96" w:rsidRPr="00B30042" w:rsidRDefault="00327F96" w:rsidP="00802A9C">
      <w:pPr>
        <w:pStyle w:val="Ttulo2"/>
        <w:ind w:firstLine="0"/>
        <w:rPr>
          <w:rFonts w:ascii="Arial" w:hAnsi="Arial" w:cs="Arial"/>
          <w:b/>
          <w:color w:val="auto"/>
          <w:sz w:val="24"/>
          <w:u w:val="single"/>
        </w:rPr>
      </w:pPr>
      <w:bookmarkStart w:id="10" w:name="_Toc494057871"/>
      <w:bookmarkStart w:id="11" w:name="_Toc511742909"/>
      <w:r w:rsidRPr="00B30042">
        <w:rPr>
          <w:rFonts w:ascii="Arial" w:hAnsi="Arial" w:cs="Arial"/>
          <w:b/>
          <w:color w:val="auto"/>
          <w:sz w:val="24"/>
          <w:u w:val="single"/>
        </w:rPr>
        <w:t>1.2 Objetivos</w:t>
      </w:r>
      <w:bookmarkEnd w:id="10"/>
      <w:bookmarkEnd w:id="11"/>
    </w:p>
    <w:p w:rsidR="00327F96" w:rsidRDefault="00327F96" w:rsidP="00327F96">
      <w:pPr>
        <w:ind w:firstLine="708"/>
        <w:rPr>
          <w:rFonts w:ascii="Arial" w:hAnsi="Arial" w:cs="Arial"/>
          <w:b/>
          <w:sz w:val="24"/>
        </w:rPr>
      </w:pPr>
    </w:p>
    <w:p w:rsidR="002E249A" w:rsidRDefault="002E249A" w:rsidP="00FC5565">
      <w:pPr>
        <w:ind w:firstLine="709"/>
        <w:rPr>
          <w:rFonts w:ascii="Arial" w:hAnsi="Arial" w:cs="Arial"/>
          <w:sz w:val="24"/>
          <w:szCs w:val="24"/>
        </w:rPr>
      </w:pPr>
      <w:r>
        <w:rPr>
          <w:rFonts w:ascii="Arial" w:hAnsi="Arial" w:cs="Arial"/>
          <w:sz w:val="24"/>
          <w:szCs w:val="24"/>
        </w:rPr>
        <w:t xml:space="preserve">Relatar através dos dados coletados, quais são os as reais melhorias proporcionadas pelos principais upgrades no sistema de áudio, fazendo um comparativo de custo e benefício. E baseado na informação coletada, desenvolver um sistema de áudio Premium, utilizando os alto falantes e amplificadores de baixo custo e buscar um equilíbrio entre custo e </w:t>
      </w:r>
      <w:proofErr w:type="gramStart"/>
      <w:r>
        <w:rPr>
          <w:rFonts w:ascii="Arial" w:hAnsi="Arial" w:cs="Arial"/>
          <w:sz w:val="24"/>
          <w:szCs w:val="24"/>
        </w:rPr>
        <w:t>performance</w:t>
      </w:r>
      <w:proofErr w:type="gramEnd"/>
      <w:r>
        <w:rPr>
          <w:rFonts w:ascii="Arial" w:hAnsi="Arial" w:cs="Arial"/>
          <w:sz w:val="24"/>
          <w:szCs w:val="24"/>
        </w:rPr>
        <w:t xml:space="preserve"> do sistema, com a possibilidade de ofertar o sistema para montadoras automotivas como um produto OEM ou até como um acessório para as revendas de produtos </w:t>
      </w:r>
      <w:proofErr w:type="spellStart"/>
      <w:r>
        <w:rPr>
          <w:rFonts w:ascii="Arial" w:hAnsi="Arial" w:cs="Arial"/>
          <w:sz w:val="24"/>
          <w:szCs w:val="24"/>
        </w:rPr>
        <w:t>aftermarket</w:t>
      </w:r>
      <w:proofErr w:type="spellEnd"/>
      <w:r>
        <w:rPr>
          <w:rFonts w:ascii="Arial" w:hAnsi="Arial" w:cs="Arial"/>
          <w:sz w:val="24"/>
          <w:szCs w:val="24"/>
        </w:rPr>
        <w:t>.</w:t>
      </w:r>
    </w:p>
    <w:p w:rsidR="002E249A" w:rsidRDefault="002E249A" w:rsidP="002E249A">
      <w:pPr>
        <w:ind w:firstLine="709"/>
        <w:rPr>
          <w:rFonts w:ascii="Arial" w:hAnsi="Arial" w:cs="Arial"/>
          <w:sz w:val="24"/>
          <w:szCs w:val="24"/>
        </w:rPr>
      </w:pPr>
      <w:r w:rsidRPr="00F52A55">
        <w:rPr>
          <w:rFonts w:ascii="Arial" w:hAnsi="Arial" w:cs="Arial"/>
          <w:sz w:val="24"/>
          <w:szCs w:val="24"/>
        </w:rPr>
        <w:t>Fazer um levantamento dos padrões de áudio do sistema OEM e através de aplicações de filtros dinâmicos,</w:t>
      </w:r>
      <w:r>
        <w:rPr>
          <w:rFonts w:ascii="Arial" w:hAnsi="Arial" w:cs="Arial"/>
          <w:sz w:val="24"/>
          <w:szCs w:val="24"/>
        </w:rPr>
        <w:t xml:space="preserve"> realizar a</w:t>
      </w:r>
      <w:r w:rsidRPr="00F52A55">
        <w:rPr>
          <w:rFonts w:ascii="Arial" w:hAnsi="Arial" w:cs="Arial"/>
          <w:sz w:val="24"/>
          <w:szCs w:val="24"/>
        </w:rPr>
        <w:t xml:space="preserve"> </w:t>
      </w:r>
      <w:proofErr w:type="gramStart"/>
      <w:r>
        <w:rPr>
          <w:rFonts w:ascii="Arial" w:hAnsi="Arial" w:cs="Arial"/>
          <w:sz w:val="24"/>
          <w:szCs w:val="24"/>
        </w:rPr>
        <w:t>o</w:t>
      </w:r>
      <w:r w:rsidRPr="00F52A55">
        <w:rPr>
          <w:rFonts w:ascii="Arial" w:hAnsi="Arial" w:cs="Arial"/>
          <w:sz w:val="24"/>
          <w:szCs w:val="24"/>
        </w:rPr>
        <w:t>timização</w:t>
      </w:r>
      <w:proofErr w:type="gramEnd"/>
      <w:r>
        <w:rPr>
          <w:rFonts w:ascii="Arial" w:hAnsi="Arial" w:cs="Arial"/>
          <w:sz w:val="24"/>
          <w:szCs w:val="24"/>
        </w:rPr>
        <w:t xml:space="preserve"> do áudio</w:t>
      </w:r>
      <w:r w:rsidRPr="00F52A55">
        <w:rPr>
          <w:rFonts w:ascii="Arial" w:hAnsi="Arial" w:cs="Arial"/>
          <w:sz w:val="24"/>
          <w:szCs w:val="24"/>
        </w:rPr>
        <w:t xml:space="preserve">. </w:t>
      </w:r>
      <w:r>
        <w:rPr>
          <w:rFonts w:ascii="Arial" w:hAnsi="Arial" w:cs="Arial"/>
          <w:sz w:val="24"/>
          <w:szCs w:val="24"/>
        </w:rPr>
        <w:t xml:space="preserve">Para atingir esse objetivo, iremos utilizar uma placa de desenvolvimento com DSP, e amplificadores de áudio. </w:t>
      </w:r>
      <w:r w:rsidRPr="00F52A55">
        <w:rPr>
          <w:rFonts w:ascii="Arial" w:hAnsi="Arial" w:cs="Arial"/>
          <w:sz w:val="24"/>
          <w:szCs w:val="24"/>
        </w:rPr>
        <w:t>Realizar uma análise comparativa do a</w:t>
      </w:r>
      <w:r>
        <w:rPr>
          <w:rFonts w:ascii="Arial" w:hAnsi="Arial" w:cs="Arial"/>
          <w:sz w:val="24"/>
          <w:szCs w:val="24"/>
        </w:rPr>
        <w:t>ntes e depois entre os sistemas, básico e o sistema com processamento de sinais.</w:t>
      </w:r>
    </w:p>
    <w:p w:rsidR="009F01AA" w:rsidRPr="00F52A55" w:rsidRDefault="009F01AA" w:rsidP="00113926">
      <w:pPr>
        <w:ind w:firstLine="709"/>
        <w:rPr>
          <w:rFonts w:ascii="Arial" w:hAnsi="Arial" w:cs="Arial"/>
          <w:sz w:val="24"/>
          <w:szCs w:val="24"/>
        </w:rPr>
      </w:pPr>
    </w:p>
    <w:p w:rsidR="00F14DAB" w:rsidRPr="00505031" w:rsidRDefault="00327F96" w:rsidP="00802A9C">
      <w:pPr>
        <w:pStyle w:val="Ttulo2"/>
        <w:ind w:firstLine="0"/>
        <w:rPr>
          <w:rFonts w:ascii="Arial" w:hAnsi="Arial" w:cs="Arial"/>
          <w:b/>
          <w:color w:val="auto"/>
          <w:sz w:val="24"/>
          <w:u w:val="single"/>
        </w:rPr>
      </w:pPr>
      <w:bookmarkStart w:id="12" w:name="_Toc494057872"/>
      <w:bookmarkStart w:id="13" w:name="_Toc511742910"/>
      <w:r w:rsidRPr="00505031">
        <w:rPr>
          <w:rFonts w:ascii="Arial" w:hAnsi="Arial" w:cs="Arial"/>
          <w:b/>
          <w:color w:val="auto"/>
          <w:sz w:val="24"/>
          <w:u w:val="single"/>
        </w:rPr>
        <w:t xml:space="preserve">1.3 </w:t>
      </w:r>
      <w:r w:rsidR="002C1328" w:rsidRPr="00505031">
        <w:rPr>
          <w:rFonts w:ascii="Arial" w:hAnsi="Arial" w:cs="Arial"/>
          <w:b/>
          <w:color w:val="auto"/>
          <w:sz w:val="24"/>
          <w:u w:val="single"/>
        </w:rPr>
        <w:t>Justificativa</w:t>
      </w:r>
      <w:bookmarkEnd w:id="12"/>
      <w:bookmarkEnd w:id="13"/>
    </w:p>
    <w:p w:rsidR="00536B1F" w:rsidRDefault="00536B1F" w:rsidP="00536B1F"/>
    <w:p w:rsidR="002E249A" w:rsidRDefault="002E249A" w:rsidP="002E249A">
      <w:pPr>
        <w:ind w:firstLine="709"/>
        <w:rPr>
          <w:rFonts w:ascii="Arial" w:hAnsi="Arial" w:cs="Arial"/>
          <w:sz w:val="24"/>
        </w:rPr>
      </w:pPr>
      <w:r>
        <w:rPr>
          <w:rFonts w:ascii="Arial" w:hAnsi="Arial" w:cs="Arial"/>
          <w:sz w:val="24"/>
        </w:rPr>
        <w:t xml:space="preserve">Através desse estudo, demonstrar ao usuário leigo quais são as vantagens reais vantagens e desvantagens dos upgrades ofertados no mercado, seja o produto OEM ou </w:t>
      </w:r>
      <w:proofErr w:type="spellStart"/>
      <w:r>
        <w:rPr>
          <w:rFonts w:ascii="Arial" w:hAnsi="Arial" w:cs="Arial"/>
          <w:sz w:val="24"/>
        </w:rPr>
        <w:t>aftermarket</w:t>
      </w:r>
      <w:proofErr w:type="spellEnd"/>
      <w:r>
        <w:rPr>
          <w:rFonts w:ascii="Arial" w:hAnsi="Arial" w:cs="Arial"/>
          <w:sz w:val="24"/>
        </w:rPr>
        <w:t>. E com as informações obtidas, desenvolver um sistema de som automotivo com DSP e Amplificador, onde o instalador ou usuário poderá configurar o áudio com o objetivo de buscar um áudio de qualidade e que atenda suas preferencias musicais, mesmo utilizando alto falantes de entrada, ou seja, baixo custo.</w:t>
      </w:r>
    </w:p>
    <w:p w:rsidR="002E249A" w:rsidRDefault="002E249A" w:rsidP="002E249A">
      <w:pPr>
        <w:ind w:firstLine="709"/>
        <w:rPr>
          <w:rFonts w:ascii="Arial" w:hAnsi="Arial" w:cs="Arial"/>
          <w:sz w:val="24"/>
        </w:rPr>
      </w:pPr>
      <w:r>
        <w:rPr>
          <w:rFonts w:ascii="Arial" w:hAnsi="Arial" w:cs="Arial"/>
          <w:sz w:val="24"/>
        </w:rPr>
        <w:t xml:space="preserve">Dentro desta filosofia de trabalho, demonstrar que é possível montar um sistema de áudio automotivo que possibilite ao usuário a sensação de palco sonoro, fidelidade com produtos de entrada do mercado. </w:t>
      </w:r>
    </w:p>
    <w:p w:rsidR="002E249A" w:rsidRDefault="002E249A" w:rsidP="002E249A">
      <w:pPr>
        <w:ind w:firstLine="709"/>
        <w:rPr>
          <w:rFonts w:ascii="Arial" w:hAnsi="Arial" w:cs="Arial"/>
          <w:sz w:val="24"/>
        </w:rPr>
      </w:pPr>
      <w:r w:rsidRPr="002E6C93">
        <w:rPr>
          <w:rFonts w:ascii="Arial" w:hAnsi="Arial" w:cs="Arial"/>
          <w:sz w:val="24"/>
        </w:rPr>
        <w:t xml:space="preserve">Proporcionar um sistema de áudio com melhor </w:t>
      </w:r>
      <w:r>
        <w:rPr>
          <w:rFonts w:ascii="Arial" w:hAnsi="Arial" w:cs="Arial"/>
          <w:sz w:val="24"/>
        </w:rPr>
        <w:t>padrão de fidelidade e desempenho, tentando desenvolver um sistema de baixo custo.</w:t>
      </w:r>
    </w:p>
    <w:p w:rsidR="002E249A" w:rsidRDefault="002E249A" w:rsidP="002E249A">
      <w:pPr>
        <w:ind w:firstLine="709"/>
        <w:rPr>
          <w:rFonts w:ascii="Arial" w:hAnsi="Arial" w:cs="Arial"/>
          <w:sz w:val="24"/>
        </w:rPr>
      </w:pPr>
      <w:r>
        <w:rPr>
          <w:rFonts w:ascii="Arial" w:hAnsi="Arial" w:cs="Arial"/>
          <w:sz w:val="24"/>
        </w:rPr>
        <w:lastRenderedPageBreak/>
        <w:t>Sistemas de baixos custos geralmente tem a impressão de baixa qualidade.</w:t>
      </w:r>
    </w:p>
    <w:p w:rsidR="002E249A" w:rsidRDefault="002E249A" w:rsidP="002E249A">
      <w:pPr>
        <w:ind w:firstLine="709"/>
        <w:rPr>
          <w:rFonts w:ascii="Arial" w:hAnsi="Arial" w:cs="Arial"/>
          <w:sz w:val="24"/>
        </w:rPr>
      </w:pPr>
      <w:r>
        <w:rPr>
          <w:rFonts w:ascii="Arial" w:hAnsi="Arial" w:cs="Arial"/>
          <w:sz w:val="24"/>
        </w:rPr>
        <w:t>Com esse projeto pretendemos mudar estigma, mostrando resultados realizados a partir de configurações personalizadas para se obter os melhores resultados dos equipamentos utilizados nesse projeto.</w:t>
      </w:r>
    </w:p>
    <w:p w:rsidR="004D20EE" w:rsidRDefault="004D20EE" w:rsidP="002E249A">
      <w:pPr>
        <w:ind w:firstLine="709"/>
        <w:rPr>
          <w:rFonts w:ascii="Arial" w:hAnsi="Arial" w:cs="Arial"/>
          <w:sz w:val="24"/>
        </w:rPr>
      </w:pPr>
    </w:p>
    <w:p w:rsidR="00F14DAB" w:rsidRDefault="00536B1F" w:rsidP="00567840">
      <w:pPr>
        <w:pStyle w:val="Ttulo2"/>
        <w:ind w:firstLine="0"/>
        <w:rPr>
          <w:rFonts w:ascii="Arial" w:hAnsi="Arial" w:cs="Arial"/>
          <w:b/>
          <w:color w:val="auto"/>
          <w:sz w:val="24"/>
          <w:u w:val="single"/>
        </w:rPr>
      </w:pPr>
      <w:bookmarkStart w:id="14" w:name="_Toc494057873"/>
      <w:bookmarkStart w:id="15" w:name="_Toc511742911"/>
      <w:r w:rsidRPr="00567840">
        <w:rPr>
          <w:rFonts w:ascii="Arial" w:hAnsi="Arial" w:cs="Arial"/>
          <w:b/>
          <w:color w:val="auto"/>
          <w:sz w:val="24"/>
          <w:u w:val="single"/>
        </w:rPr>
        <w:t>1.</w:t>
      </w:r>
      <w:r w:rsidR="00327F96" w:rsidRPr="00567840">
        <w:rPr>
          <w:rFonts w:ascii="Arial" w:hAnsi="Arial" w:cs="Arial"/>
          <w:b/>
          <w:color w:val="auto"/>
          <w:sz w:val="24"/>
          <w:u w:val="single"/>
        </w:rPr>
        <w:t>4</w:t>
      </w:r>
      <w:r w:rsidRPr="00567840">
        <w:rPr>
          <w:rFonts w:ascii="Arial" w:hAnsi="Arial" w:cs="Arial"/>
          <w:b/>
          <w:color w:val="auto"/>
          <w:sz w:val="24"/>
          <w:u w:val="single"/>
        </w:rPr>
        <w:t xml:space="preserve"> </w:t>
      </w:r>
      <w:r w:rsidR="002C1328" w:rsidRPr="00567840">
        <w:rPr>
          <w:rFonts w:ascii="Arial" w:hAnsi="Arial" w:cs="Arial"/>
          <w:b/>
          <w:color w:val="auto"/>
          <w:sz w:val="24"/>
          <w:u w:val="single"/>
        </w:rPr>
        <w:t>Metodologia</w:t>
      </w:r>
      <w:bookmarkEnd w:id="14"/>
      <w:bookmarkEnd w:id="15"/>
    </w:p>
    <w:p w:rsidR="00FD14DD" w:rsidRPr="00FD14DD" w:rsidRDefault="00FD14DD" w:rsidP="00FD14DD"/>
    <w:p w:rsidR="002E249A" w:rsidRDefault="002E249A" w:rsidP="002E249A">
      <w:pPr>
        <w:ind w:firstLine="709"/>
        <w:rPr>
          <w:rFonts w:ascii="Arial" w:hAnsi="Arial" w:cs="Arial"/>
          <w:sz w:val="24"/>
          <w:szCs w:val="24"/>
        </w:rPr>
      </w:pPr>
      <w:bookmarkStart w:id="16" w:name="_Toc348334893"/>
      <w:bookmarkStart w:id="17" w:name="_Toc494057874"/>
      <w:r>
        <w:rPr>
          <w:rFonts w:ascii="Arial" w:hAnsi="Arial" w:cs="Arial"/>
          <w:sz w:val="24"/>
          <w:szCs w:val="24"/>
        </w:rPr>
        <w:t xml:space="preserve">Dentro de cada estagio de melhora no sistema de áudio do veículo, será realizado o levantamento de curva de resposta do sistema com um RTA e consequentemente uma análise dos dados adquiridos e comparando com o estagio anterior. Além deste processo, realizaremos uma avaliação subjetiva do sistema, através de trechos de músicas pré-determinadas pelos componentes do grupo de trabalho, iremos utilizar um sistema referenciado para ouvir a </w:t>
      </w:r>
      <w:proofErr w:type="spellStart"/>
      <w:r>
        <w:rPr>
          <w:rFonts w:ascii="Arial" w:hAnsi="Arial" w:cs="Arial"/>
          <w:sz w:val="24"/>
          <w:szCs w:val="24"/>
        </w:rPr>
        <w:t>playlist</w:t>
      </w:r>
      <w:proofErr w:type="spellEnd"/>
      <w:r>
        <w:rPr>
          <w:rFonts w:ascii="Arial" w:hAnsi="Arial" w:cs="Arial"/>
          <w:sz w:val="24"/>
          <w:szCs w:val="24"/>
        </w:rPr>
        <w:t xml:space="preserve"> e a partir deste sistema, emitir notas sobre o sistema.</w:t>
      </w:r>
    </w:p>
    <w:p w:rsidR="002E249A" w:rsidRDefault="002E249A" w:rsidP="002E249A">
      <w:pPr>
        <w:ind w:firstLine="709"/>
        <w:rPr>
          <w:rFonts w:ascii="Arial" w:hAnsi="Arial" w:cs="Arial"/>
          <w:sz w:val="24"/>
          <w:szCs w:val="24"/>
        </w:rPr>
      </w:pPr>
      <w:r>
        <w:rPr>
          <w:rFonts w:ascii="Arial" w:hAnsi="Arial" w:cs="Arial"/>
          <w:sz w:val="24"/>
          <w:szCs w:val="24"/>
        </w:rPr>
        <w:t>Desta forma teremos o seguinte processo de medições e avaliações:</w:t>
      </w:r>
    </w:p>
    <w:p w:rsidR="007C56C7" w:rsidRDefault="007C56C7" w:rsidP="002E249A">
      <w:pPr>
        <w:ind w:firstLine="709"/>
        <w:rPr>
          <w:rFonts w:ascii="Arial" w:hAnsi="Arial" w:cs="Arial"/>
          <w:sz w:val="24"/>
          <w:szCs w:val="24"/>
        </w:rPr>
      </w:pPr>
      <w:r>
        <w:rPr>
          <w:rFonts w:ascii="Arial" w:hAnsi="Arial" w:cs="Arial"/>
          <w:sz w:val="24"/>
          <w:szCs w:val="24"/>
        </w:rPr>
        <w:t>1º passo: Verificar se o Reprodutor de Mídia está com os padrões de ganhos de Frequência em zero e sistema centralizado (Fade zero e Balance zero).</w:t>
      </w:r>
    </w:p>
    <w:p w:rsidR="007C56C7" w:rsidRDefault="007C56C7" w:rsidP="002E249A">
      <w:pPr>
        <w:ind w:firstLine="709"/>
        <w:rPr>
          <w:rFonts w:ascii="Arial" w:hAnsi="Arial" w:cs="Arial"/>
          <w:sz w:val="24"/>
          <w:szCs w:val="24"/>
        </w:rPr>
      </w:pPr>
      <w:r>
        <w:rPr>
          <w:rFonts w:ascii="Arial" w:hAnsi="Arial" w:cs="Arial"/>
          <w:sz w:val="24"/>
          <w:szCs w:val="24"/>
        </w:rPr>
        <w:t>2º passo: Alinhar os Bancos, Remover peças soltas no interior para que não provoque vibrações.</w:t>
      </w:r>
    </w:p>
    <w:p w:rsidR="007C56C7" w:rsidRDefault="00CC248D" w:rsidP="002E249A">
      <w:pPr>
        <w:ind w:firstLine="709"/>
        <w:rPr>
          <w:rFonts w:ascii="Arial" w:hAnsi="Arial" w:cs="Arial"/>
          <w:sz w:val="24"/>
          <w:szCs w:val="24"/>
        </w:rPr>
      </w:pPr>
      <w:r>
        <w:rPr>
          <w:rFonts w:ascii="Arial" w:hAnsi="Arial" w:cs="Arial"/>
          <w:sz w:val="24"/>
          <w:szCs w:val="24"/>
        </w:rPr>
        <w:t xml:space="preserve">3º passo: Posicionar </w:t>
      </w:r>
      <w:r w:rsidR="007C56C7">
        <w:rPr>
          <w:rFonts w:ascii="Arial" w:hAnsi="Arial" w:cs="Arial"/>
          <w:sz w:val="24"/>
          <w:szCs w:val="24"/>
        </w:rPr>
        <w:t>os microfones, de Forma a assegurar um ângulo de 30º de inclinação entre os pares dos microfones.</w:t>
      </w:r>
    </w:p>
    <w:p w:rsidR="007C56C7" w:rsidRDefault="007C56C7" w:rsidP="002E249A">
      <w:pPr>
        <w:ind w:firstLine="709"/>
        <w:rPr>
          <w:rFonts w:ascii="Arial" w:hAnsi="Arial" w:cs="Arial"/>
          <w:sz w:val="24"/>
          <w:szCs w:val="24"/>
        </w:rPr>
      </w:pPr>
      <w:r>
        <w:rPr>
          <w:rFonts w:ascii="Arial" w:hAnsi="Arial" w:cs="Arial"/>
          <w:sz w:val="24"/>
          <w:szCs w:val="24"/>
        </w:rPr>
        <w:t xml:space="preserve">4º </w:t>
      </w:r>
      <w:r w:rsidR="00CC248D">
        <w:rPr>
          <w:rFonts w:ascii="Arial" w:hAnsi="Arial" w:cs="Arial"/>
          <w:sz w:val="24"/>
          <w:szCs w:val="24"/>
        </w:rPr>
        <w:t xml:space="preserve">passo: </w:t>
      </w:r>
      <w:r>
        <w:rPr>
          <w:rFonts w:ascii="Arial" w:hAnsi="Arial" w:cs="Arial"/>
          <w:sz w:val="24"/>
          <w:szCs w:val="24"/>
        </w:rPr>
        <w:t xml:space="preserve">Fazer a Calibração do sistema com microfones, </w:t>
      </w:r>
      <w:r w:rsidR="00CC248D">
        <w:rPr>
          <w:rFonts w:ascii="Arial" w:hAnsi="Arial" w:cs="Arial"/>
          <w:sz w:val="24"/>
          <w:szCs w:val="24"/>
        </w:rPr>
        <w:t>utilizando</w:t>
      </w:r>
      <w:r>
        <w:rPr>
          <w:rFonts w:ascii="Arial" w:hAnsi="Arial" w:cs="Arial"/>
          <w:sz w:val="24"/>
          <w:szCs w:val="24"/>
        </w:rPr>
        <w:t xml:space="preserve"> um Gerador de Frequência de 1KHZ com ganho de 114 </w:t>
      </w:r>
      <w:proofErr w:type="gramStart"/>
      <w:r>
        <w:rPr>
          <w:rFonts w:ascii="Arial" w:hAnsi="Arial" w:cs="Arial"/>
          <w:sz w:val="24"/>
          <w:szCs w:val="24"/>
        </w:rPr>
        <w:t>dB</w:t>
      </w:r>
      <w:proofErr w:type="gramEnd"/>
      <w:r>
        <w:rPr>
          <w:rFonts w:ascii="Arial" w:hAnsi="Arial" w:cs="Arial"/>
          <w:sz w:val="24"/>
          <w:szCs w:val="24"/>
        </w:rPr>
        <w:t>.</w:t>
      </w:r>
    </w:p>
    <w:p w:rsidR="007C56C7" w:rsidRDefault="007C56C7" w:rsidP="002E249A">
      <w:pPr>
        <w:ind w:firstLine="709"/>
        <w:rPr>
          <w:rFonts w:ascii="Arial" w:hAnsi="Arial" w:cs="Arial"/>
          <w:sz w:val="24"/>
          <w:szCs w:val="24"/>
        </w:rPr>
      </w:pPr>
      <w:r>
        <w:rPr>
          <w:rFonts w:ascii="Arial" w:hAnsi="Arial" w:cs="Arial"/>
          <w:sz w:val="24"/>
          <w:szCs w:val="24"/>
        </w:rPr>
        <w:t xml:space="preserve">5º </w:t>
      </w:r>
      <w:r w:rsidR="00CC248D">
        <w:rPr>
          <w:rFonts w:ascii="Arial" w:hAnsi="Arial" w:cs="Arial"/>
          <w:sz w:val="24"/>
          <w:szCs w:val="24"/>
        </w:rPr>
        <w:t xml:space="preserve">passo: </w:t>
      </w:r>
      <w:r>
        <w:rPr>
          <w:rFonts w:ascii="Arial" w:hAnsi="Arial" w:cs="Arial"/>
          <w:sz w:val="24"/>
          <w:szCs w:val="24"/>
        </w:rPr>
        <w:t xml:space="preserve">Aplicação de Pink </w:t>
      </w:r>
      <w:proofErr w:type="spellStart"/>
      <w:r>
        <w:rPr>
          <w:rFonts w:ascii="Arial" w:hAnsi="Arial" w:cs="Arial"/>
          <w:sz w:val="24"/>
          <w:szCs w:val="24"/>
        </w:rPr>
        <w:t>Noise</w:t>
      </w:r>
      <w:proofErr w:type="spellEnd"/>
      <w:r>
        <w:rPr>
          <w:rFonts w:ascii="Arial" w:hAnsi="Arial" w:cs="Arial"/>
          <w:sz w:val="24"/>
          <w:szCs w:val="24"/>
        </w:rPr>
        <w:t xml:space="preserve">, e coleta das curvas de resposta (Pressão Sonora </w:t>
      </w:r>
      <w:r w:rsidR="00CC248D">
        <w:rPr>
          <w:rFonts w:ascii="Arial" w:hAnsi="Arial" w:cs="Arial"/>
          <w:sz w:val="24"/>
          <w:szCs w:val="24"/>
        </w:rPr>
        <w:t>X</w:t>
      </w:r>
      <w:r>
        <w:rPr>
          <w:rFonts w:ascii="Arial" w:hAnsi="Arial" w:cs="Arial"/>
          <w:sz w:val="24"/>
          <w:szCs w:val="24"/>
        </w:rPr>
        <w:t xml:space="preserve"> Frequência) em cada posição do veículo (motorista, passageiro, e as três posições do banco traseiro).</w:t>
      </w:r>
    </w:p>
    <w:p w:rsidR="007C56C7" w:rsidRDefault="00FD14DD" w:rsidP="002E249A">
      <w:pPr>
        <w:ind w:firstLine="709"/>
        <w:rPr>
          <w:rFonts w:ascii="Arial" w:hAnsi="Arial" w:cs="Arial"/>
          <w:sz w:val="24"/>
          <w:szCs w:val="24"/>
        </w:rPr>
      </w:pPr>
      <w:r>
        <w:rPr>
          <w:rFonts w:ascii="Arial" w:hAnsi="Arial" w:cs="Arial"/>
          <w:sz w:val="24"/>
          <w:szCs w:val="24"/>
        </w:rPr>
        <w:t xml:space="preserve">6º </w:t>
      </w:r>
      <w:r w:rsidR="00CC248D">
        <w:rPr>
          <w:rFonts w:ascii="Arial" w:hAnsi="Arial" w:cs="Arial"/>
          <w:sz w:val="24"/>
          <w:szCs w:val="24"/>
        </w:rPr>
        <w:t xml:space="preserve">passo: </w:t>
      </w:r>
      <w:r>
        <w:rPr>
          <w:rFonts w:ascii="Arial" w:hAnsi="Arial" w:cs="Arial"/>
          <w:sz w:val="24"/>
          <w:szCs w:val="24"/>
        </w:rPr>
        <w:t xml:space="preserve">Referenciar os gráficos na posição 14 (Volume </w:t>
      </w:r>
      <w:proofErr w:type="spellStart"/>
      <w:r>
        <w:rPr>
          <w:rFonts w:ascii="Arial" w:hAnsi="Arial" w:cs="Arial"/>
          <w:sz w:val="24"/>
          <w:szCs w:val="24"/>
        </w:rPr>
        <w:t>Step</w:t>
      </w:r>
      <w:proofErr w:type="spellEnd"/>
      <w:r>
        <w:rPr>
          <w:rFonts w:ascii="Arial" w:hAnsi="Arial" w:cs="Arial"/>
          <w:sz w:val="24"/>
          <w:szCs w:val="24"/>
        </w:rPr>
        <w:t xml:space="preserve"> 14) de forma que </w:t>
      </w:r>
      <w:r w:rsidR="00CC248D">
        <w:rPr>
          <w:rFonts w:ascii="Arial" w:hAnsi="Arial" w:cs="Arial"/>
          <w:sz w:val="24"/>
          <w:szCs w:val="24"/>
        </w:rPr>
        <w:t>todas as medições sejam</w:t>
      </w:r>
      <w:r>
        <w:rPr>
          <w:rFonts w:ascii="Arial" w:hAnsi="Arial" w:cs="Arial"/>
          <w:sz w:val="24"/>
          <w:szCs w:val="24"/>
        </w:rPr>
        <w:t xml:space="preserve"> em 80,63 </w:t>
      </w:r>
      <w:proofErr w:type="gramStart"/>
      <w:r>
        <w:rPr>
          <w:rFonts w:ascii="Arial" w:hAnsi="Arial" w:cs="Arial"/>
          <w:sz w:val="24"/>
          <w:szCs w:val="24"/>
        </w:rPr>
        <w:t>dB</w:t>
      </w:r>
      <w:proofErr w:type="gramEnd"/>
      <w:r>
        <w:rPr>
          <w:rFonts w:ascii="Arial" w:hAnsi="Arial" w:cs="Arial"/>
          <w:sz w:val="24"/>
          <w:szCs w:val="24"/>
        </w:rPr>
        <w:t>.</w:t>
      </w:r>
    </w:p>
    <w:p w:rsidR="00FD14DD" w:rsidRDefault="00FD14DD" w:rsidP="002E249A">
      <w:pPr>
        <w:ind w:firstLine="709"/>
        <w:rPr>
          <w:rFonts w:ascii="Arial" w:hAnsi="Arial" w:cs="Arial"/>
          <w:sz w:val="24"/>
          <w:szCs w:val="24"/>
        </w:rPr>
      </w:pPr>
      <w:r>
        <w:rPr>
          <w:rFonts w:ascii="Arial" w:hAnsi="Arial" w:cs="Arial"/>
          <w:sz w:val="24"/>
          <w:szCs w:val="24"/>
        </w:rPr>
        <w:t xml:space="preserve">7º </w:t>
      </w:r>
      <w:r w:rsidR="00CC248D">
        <w:rPr>
          <w:rFonts w:ascii="Arial" w:hAnsi="Arial" w:cs="Arial"/>
          <w:sz w:val="24"/>
          <w:szCs w:val="24"/>
        </w:rPr>
        <w:t xml:space="preserve">passo: </w:t>
      </w:r>
      <w:r>
        <w:rPr>
          <w:rFonts w:ascii="Arial" w:hAnsi="Arial" w:cs="Arial"/>
          <w:sz w:val="24"/>
          <w:szCs w:val="24"/>
        </w:rPr>
        <w:t>Medir a tensão da bateria para que esteja praticamente 12 V.</w:t>
      </w:r>
    </w:p>
    <w:p w:rsidR="00FD14DD" w:rsidRDefault="00FD14DD" w:rsidP="002E249A">
      <w:pPr>
        <w:ind w:firstLine="709"/>
        <w:rPr>
          <w:rFonts w:ascii="Arial" w:hAnsi="Arial" w:cs="Arial"/>
          <w:sz w:val="24"/>
          <w:szCs w:val="24"/>
        </w:rPr>
      </w:pPr>
      <w:r>
        <w:rPr>
          <w:rFonts w:ascii="Arial" w:hAnsi="Arial" w:cs="Arial"/>
          <w:sz w:val="24"/>
          <w:szCs w:val="24"/>
        </w:rPr>
        <w:lastRenderedPageBreak/>
        <w:t xml:space="preserve">8º </w:t>
      </w:r>
      <w:r w:rsidR="00CC248D">
        <w:rPr>
          <w:rFonts w:ascii="Arial" w:hAnsi="Arial" w:cs="Arial"/>
          <w:sz w:val="24"/>
          <w:szCs w:val="24"/>
        </w:rPr>
        <w:t xml:space="preserve">passo: </w:t>
      </w:r>
      <w:r>
        <w:rPr>
          <w:rFonts w:ascii="Arial" w:hAnsi="Arial" w:cs="Arial"/>
          <w:sz w:val="24"/>
          <w:szCs w:val="24"/>
        </w:rPr>
        <w:t xml:space="preserve">Após a montagem do equipamento, </w:t>
      </w:r>
      <w:proofErr w:type="spellStart"/>
      <w:r>
        <w:rPr>
          <w:rFonts w:ascii="Arial" w:hAnsi="Arial" w:cs="Arial"/>
          <w:sz w:val="24"/>
          <w:szCs w:val="24"/>
        </w:rPr>
        <w:t>setar</w:t>
      </w:r>
      <w:proofErr w:type="spellEnd"/>
      <w:r>
        <w:rPr>
          <w:rFonts w:ascii="Arial" w:hAnsi="Arial" w:cs="Arial"/>
          <w:sz w:val="24"/>
          <w:szCs w:val="24"/>
        </w:rPr>
        <w:t xml:space="preserve"> os valores de forma que se tenha 80 </w:t>
      </w:r>
      <w:proofErr w:type="gramStart"/>
      <w:r>
        <w:rPr>
          <w:rFonts w:ascii="Arial" w:hAnsi="Arial" w:cs="Arial"/>
          <w:sz w:val="24"/>
          <w:szCs w:val="24"/>
        </w:rPr>
        <w:t>dB</w:t>
      </w:r>
      <w:proofErr w:type="gramEnd"/>
      <w:r>
        <w:rPr>
          <w:rFonts w:ascii="Arial" w:hAnsi="Arial" w:cs="Arial"/>
          <w:sz w:val="24"/>
          <w:szCs w:val="24"/>
        </w:rPr>
        <w:t>.</w:t>
      </w:r>
    </w:p>
    <w:p w:rsidR="00FD14DD" w:rsidRDefault="00FD14DD" w:rsidP="002E249A">
      <w:pPr>
        <w:ind w:firstLine="709"/>
        <w:rPr>
          <w:rFonts w:ascii="Arial" w:hAnsi="Arial" w:cs="Arial"/>
          <w:sz w:val="24"/>
          <w:szCs w:val="24"/>
        </w:rPr>
      </w:pPr>
      <w:r>
        <w:rPr>
          <w:rFonts w:ascii="Arial" w:hAnsi="Arial" w:cs="Arial"/>
          <w:sz w:val="24"/>
          <w:szCs w:val="24"/>
        </w:rPr>
        <w:t>Após os passos anteriores, obter as medições descritas a seguir:</w:t>
      </w:r>
    </w:p>
    <w:p w:rsidR="002E249A" w:rsidRDefault="002E249A" w:rsidP="002E249A">
      <w:pPr>
        <w:pStyle w:val="PargrafodaLista"/>
        <w:numPr>
          <w:ilvl w:val="0"/>
          <w:numId w:val="38"/>
        </w:numPr>
        <w:rPr>
          <w:rFonts w:ascii="Arial" w:hAnsi="Arial" w:cs="Arial"/>
          <w:sz w:val="24"/>
          <w:szCs w:val="24"/>
        </w:rPr>
      </w:pPr>
      <w:r>
        <w:rPr>
          <w:rFonts w:ascii="Arial" w:hAnsi="Arial" w:cs="Arial"/>
          <w:sz w:val="24"/>
          <w:szCs w:val="24"/>
        </w:rPr>
        <w:t xml:space="preserve">Medições do sistema Original </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 xml:space="preserve">Medições com RTA; </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Avaliação subjetiva;</w:t>
      </w:r>
    </w:p>
    <w:p w:rsidR="002E249A" w:rsidRDefault="002E249A" w:rsidP="002E249A">
      <w:pPr>
        <w:pStyle w:val="PargrafodaLista"/>
        <w:numPr>
          <w:ilvl w:val="0"/>
          <w:numId w:val="38"/>
        </w:numPr>
        <w:rPr>
          <w:rFonts w:ascii="Arial" w:hAnsi="Arial" w:cs="Arial"/>
          <w:sz w:val="24"/>
          <w:szCs w:val="24"/>
        </w:rPr>
      </w:pPr>
      <w:r>
        <w:rPr>
          <w:rFonts w:ascii="Arial" w:hAnsi="Arial" w:cs="Arial"/>
          <w:sz w:val="24"/>
          <w:szCs w:val="24"/>
        </w:rPr>
        <w:t>Instalação de novos alto falantes;</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Medições com RTA;</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Avaliação subjetiva;</w:t>
      </w:r>
    </w:p>
    <w:p w:rsidR="002E249A" w:rsidRDefault="002E249A" w:rsidP="002E249A">
      <w:pPr>
        <w:pStyle w:val="PargrafodaLista"/>
        <w:numPr>
          <w:ilvl w:val="0"/>
          <w:numId w:val="38"/>
        </w:numPr>
        <w:rPr>
          <w:rFonts w:ascii="Arial" w:hAnsi="Arial" w:cs="Arial"/>
          <w:sz w:val="24"/>
          <w:szCs w:val="24"/>
        </w:rPr>
      </w:pPr>
      <w:r>
        <w:rPr>
          <w:rFonts w:ascii="Arial" w:hAnsi="Arial" w:cs="Arial"/>
          <w:sz w:val="24"/>
          <w:szCs w:val="24"/>
        </w:rPr>
        <w:t>Instalação de amplificadores;</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Medição com RTA;</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Avaliação subjetiva;</w:t>
      </w:r>
    </w:p>
    <w:p w:rsidR="002E249A" w:rsidRDefault="002E249A" w:rsidP="002E249A">
      <w:pPr>
        <w:pStyle w:val="PargrafodaLista"/>
        <w:numPr>
          <w:ilvl w:val="0"/>
          <w:numId w:val="38"/>
        </w:numPr>
        <w:rPr>
          <w:rFonts w:ascii="Arial" w:hAnsi="Arial" w:cs="Arial"/>
          <w:sz w:val="24"/>
          <w:szCs w:val="24"/>
        </w:rPr>
      </w:pPr>
      <w:r>
        <w:rPr>
          <w:rFonts w:ascii="Arial" w:hAnsi="Arial" w:cs="Arial"/>
          <w:sz w:val="24"/>
          <w:szCs w:val="24"/>
        </w:rPr>
        <w:t xml:space="preserve">Instalação de um </w:t>
      </w:r>
      <w:proofErr w:type="spellStart"/>
      <w:r>
        <w:rPr>
          <w:rFonts w:ascii="Arial" w:hAnsi="Arial" w:cs="Arial"/>
          <w:sz w:val="24"/>
          <w:szCs w:val="24"/>
        </w:rPr>
        <w:t>Subwoofer</w:t>
      </w:r>
      <w:proofErr w:type="spellEnd"/>
      <w:r>
        <w:rPr>
          <w:rFonts w:ascii="Arial" w:hAnsi="Arial" w:cs="Arial"/>
          <w:sz w:val="24"/>
          <w:szCs w:val="24"/>
        </w:rPr>
        <w:t xml:space="preserve"> com caixa a ser definida.</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Medição com RTA;</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Avaliação Subjetiva;</w:t>
      </w:r>
    </w:p>
    <w:p w:rsidR="002E249A" w:rsidRDefault="002E249A" w:rsidP="002E249A">
      <w:pPr>
        <w:pStyle w:val="PargrafodaLista"/>
        <w:numPr>
          <w:ilvl w:val="0"/>
          <w:numId w:val="38"/>
        </w:numPr>
        <w:rPr>
          <w:rFonts w:ascii="Arial" w:hAnsi="Arial" w:cs="Arial"/>
          <w:sz w:val="24"/>
          <w:szCs w:val="24"/>
        </w:rPr>
      </w:pPr>
      <w:r>
        <w:rPr>
          <w:rFonts w:ascii="Arial" w:hAnsi="Arial" w:cs="Arial"/>
          <w:sz w:val="24"/>
          <w:szCs w:val="24"/>
        </w:rPr>
        <w:t>Instalação do DSP e medições da curva de resposta;</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Medição com RTA;</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Analise dos resultados e aplicação de filtros para correção de deficiência na curva de resposta;</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Medição da curva de resposta com a parametrização aplicada;</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Ajustes finais ao sistema e novas medições;</w:t>
      </w:r>
    </w:p>
    <w:p w:rsidR="002E249A" w:rsidRDefault="002E249A" w:rsidP="002E249A">
      <w:pPr>
        <w:pStyle w:val="PargrafodaLista"/>
        <w:numPr>
          <w:ilvl w:val="1"/>
          <w:numId w:val="38"/>
        </w:numPr>
        <w:rPr>
          <w:rFonts w:ascii="Arial" w:hAnsi="Arial" w:cs="Arial"/>
          <w:sz w:val="24"/>
          <w:szCs w:val="24"/>
        </w:rPr>
      </w:pPr>
      <w:r>
        <w:rPr>
          <w:rFonts w:ascii="Arial" w:hAnsi="Arial" w:cs="Arial"/>
          <w:sz w:val="24"/>
          <w:szCs w:val="24"/>
        </w:rPr>
        <w:t>Avaliação subjetiva;</w:t>
      </w:r>
    </w:p>
    <w:p w:rsidR="002E249A" w:rsidRPr="004C57FA" w:rsidRDefault="002E249A" w:rsidP="002E249A">
      <w:pPr>
        <w:pStyle w:val="PargrafodaLista"/>
        <w:numPr>
          <w:ilvl w:val="0"/>
          <w:numId w:val="38"/>
        </w:numPr>
        <w:rPr>
          <w:rFonts w:ascii="Arial" w:hAnsi="Arial" w:cs="Arial"/>
          <w:sz w:val="24"/>
          <w:szCs w:val="24"/>
        </w:rPr>
      </w:pPr>
      <w:r>
        <w:rPr>
          <w:rFonts w:ascii="Arial" w:hAnsi="Arial" w:cs="Arial"/>
          <w:sz w:val="24"/>
          <w:szCs w:val="24"/>
        </w:rPr>
        <w:t xml:space="preserve">Elaboração dos relatórios e gráficos. </w:t>
      </w:r>
    </w:p>
    <w:p w:rsidR="00FD14DD" w:rsidRDefault="00FD14DD">
      <w:pPr>
        <w:rPr>
          <w:rFonts w:ascii="Arial" w:eastAsiaTheme="majorEastAsia" w:hAnsi="Arial" w:cs="Arial"/>
          <w:b/>
          <w:sz w:val="24"/>
          <w:szCs w:val="26"/>
          <w:u w:val="single"/>
        </w:rPr>
      </w:pPr>
      <w:r>
        <w:rPr>
          <w:rFonts w:ascii="Arial" w:hAnsi="Arial" w:cs="Arial"/>
          <w:b/>
          <w:sz w:val="24"/>
          <w:u w:val="single"/>
        </w:rPr>
        <w:br w:type="page"/>
      </w:r>
    </w:p>
    <w:p w:rsidR="00327F96" w:rsidRDefault="00211A4B" w:rsidP="00000DC9">
      <w:pPr>
        <w:pStyle w:val="Ttulo2"/>
        <w:keepLines w:val="0"/>
        <w:spacing w:before="480" w:after="240"/>
        <w:ind w:firstLine="0"/>
        <w:rPr>
          <w:rFonts w:ascii="Arial" w:hAnsi="Arial" w:cs="Arial"/>
          <w:b/>
          <w:color w:val="auto"/>
          <w:sz w:val="24"/>
          <w:u w:val="single"/>
        </w:rPr>
      </w:pPr>
      <w:bookmarkStart w:id="18" w:name="_Toc511742912"/>
      <w:r w:rsidRPr="00505031">
        <w:rPr>
          <w:rFonts w:ascii="Arial" w:hAnsi="Arial" w:cs="Arial"/>
          <w:b/>
          <w:color w:val="auto"/>
          <w:sz w:val="24"/>
          <w:u w:val="single"/>
        </w:rPr>
        <w:lastRenderedPageBreak/>
        <w:t>1.5 Organizações</w:t>
      </w:r>
      <w:r w:rsidR="00327F96" w:rsidRPr="00505031">
        <w:rPr>
          <w:rFonts w:ascii="Arial" w:hAnsi="Arial" w:cs="Arial"/>
          <w:b/>
          <w:color w:val="auto"/>
          <w:sz w:val="24"/>
          <w:u w:val="single"/>
        </w:rPr>
        <w:t xml:space="preserve"> do Trabalho</w:t>
      </w:r>
      <w:bookmarkEnd w:id="16"/>
      <w:bookmarkEnd w:id="17"/>
      <w:bookmarkEnd w:id="18"/>
    </w:p>
    <w:p w:rsidR="00505031" w:rsidRPr="00505031" w:rsidRDefault="00505031" w:rsidP="00505031"/>
    <w:p w:rsidR="004231D8" w:rsidRPr="00BC3AC4" w:rsidRDefault="00C8040A" w:rsidP="00FF74B0">
      <w:pPr>
        <w:pStyle w:val="PargrafodaLista"/>
        <w:ind w:left="0" w:firstLine="709"/>
        <w:rPr>
          <w:rFonts w:ascii="Arial" w:hAnsi="Arial" w:cs="Arial"/>
          <w:sz w:val="24"/>
        </w:rPr>
      </w:pPr>
      <w:r w:rsidRPr="00BC3AC4">
        <w:rPr>
          <w:rFonts w:ascii="Arial" w:hAnsi="Arial" w:cs="Arial"/>
          <w:sz w:val="24"/>
        </w:rPr>
        <w:t xml:space="preserve">Este projeto está dividido em </w:t>
      </w:r>
      <w:r w:rsidR="005233E4">
        <w:rPr>
          <w:rFonts w:ascii="Arial" w:hAnsi="Arial" w:cs="Arial"/>
          <w:sz w:val="24"/>
        </w:rPr>
        <w:t>cinco</w:t>
      </w:r>
      <w:r w:rsidRPr="00BC3AC4">
        <w:rPr>
          <w:rFonts w:ascii="Arial" w:hAnsi="Arial" w:cs="Arial"/>
          <w:sz w:val="24"/>
        </w:rPr>
        <w:t xml:space="preserve"> </w:t>
      </w:r>
      <w:r w:rsidR="005233E4" w:rsidRPr="00BC3AC4">
        <w:rPr>
          <w:rFonts w:ascii="Arial" w:hAnsi="Arial" w:cs="Arial"/>
          <w:sz w:val="24"/>
        </w:rPr>
        <w:t>Capítulos</w:t>
      </w:r>
      <w:r w:rsidRPr="00BC3AC4">
        <w:rPr>
          <w:rFonts w:ascii="Arial" w:hAnsi="Arial" w:cs="Arial"/>
          <w:sz w:val="24"/>
        </w:rPr>
        <w:t>.</w:t>
      </w:r>
    </w:p>
    <w:p w:rsidR="00C8040A" w:rsidRPr="00BC3AC4" w:rsidRDefault="00C8040A" w:rsidP="00FF74B0">
      <w:pPr>
        <w:pStyle w:val="PargrafodaLista"/>
        <w:ind w:left="0" w:firstLine="709"/>
        <w:rPr>
          <w:rFonts w:ascii="Arial" w:hAnsi="Arial" w:cs="Arial"/>
          <w:sz w:val="24"/>
        </w:rPr>
      </w:pPr>
      <w:r w:rsidRPr="00BC3AC4">
        <w:rPr>
          <w:rFonts w:ascii="Arial" w:hAnsi="Arial" w:cs="Arial"/>
          <w:sz w:val="24"/>
        </w:rPr>
        <w:t xml:space="preserve">No </w:t>
      </w:r>
      <w:r w:rsidR="00BC3AC4" w:rsidRPr="00BC3AC4">
        <w:rPr>
          <w:rFonts w:ascii="Arial" w:hAnsi="Arial" w:cs="Arial"/>
          <w:sz w:val="24"/>
        </w:rPr>
        <w:t xml:space="preserve">1º </w:t>
      </w:r>
      <w:r w:rsidR="005233E4" w:rsidRPr="00BC3AC4">
        <w:rPr>
          <w:rFonts w:ascii="Arial" w:hAnsi="Arial" w:cs="Arial"/>
          <w:sz w:val="24"/>
        </w:rPr>
        <w:t xml:space="preserve">Capítulo </w:t>
      </w:r>
      <w:r w:rsidR="00BC3AC4" w:rsidRPr="00BC3AC4">
        <w:rPr>
          <w:rFonts w:ascii="Arial" w:hAnsi="Arial" w:cs="Arial"/>
          <w:sz w:val="24"/>
        </w:rPr>
        <w:t>apresenta uma breve introdução ao tema</w:t>
      </w:r>
      <w:r w:rsidRPr="00BC3AC4">
        <w:rPr>
          <w:rFonts w:ascii="Arial" w:hAnsi="Arial" w:cs="Arial"/>
          <w:sz w:val="24"/>
        </w:rPr>
        <w:t xml:space="preserve">, </w:t>
      </w:r>
      <w:r w:rsidR="00BC3AC4" w:rsidRPr="00BC3AC4">
        <w:rPr>
          <w:rFonts w:ascii="Arial" w:hAnsi="Arial" w:cs="Arial"/>
          <w:sz w:val="24"/>
        </w:rPr>
        <w:t>com o objetivo e motivações</w:t>
      </w:r>
      <w:r w:rsidR="00737125">
        <w:rPr>
          <w:rFonts w:ascii="Arial" w:hAnsi="Arial" w:cs="Arial"/>
          <w:sz w:val="24"/>
        </w:rPr>
        <w:t xml:space="preserve">, </w:t>
      </w:r>
      <w:r w:rsidR="00144E8E">
        <w:rPr>
          <w:rFonts w:ascii="Arial" w:hAnsi="Arial" w:cs="Arial"/>
          <w:sz w:val="24"/>
        </w:rPr>
        <w:t>justificativas</w:t>
      </w:r>
      <w:r w:rsidR="00737125">
        <w:rPr>
          <w:rFonts w:ascii="Arial" w:hAnsi="Arial" w:cs="Arial"/>
          <w:sz w:val="24"/>
        </w:rPr>
        <w:t xml:space="preserve"> e a metodologia</w:t>
      </w:r>
      <w:r w:rsidR="00144E8E">
        <w:rPr>
          <w:rFonts w:ascii="Arial" w:hAnsi="Arial" w:cs="Arial"/>
          <w:sz w:val="24"/>
        </w:rPr>
        <w:t xml:space="preserve"> sobre a escolha do tema</w:t>
      </w:r>
      <w:r w:rsidR="00BC3AC4" w:rsidRPr="00BC3AC4">
        <w:rPr>
          <w:rFonts w:ascii="Arial" w:hAnsi="Arial" w:cs="Arial"/>
          <w:sz w:val="24"/>
        </w:rPr>
        <w:t>.</w:t>
      </w:r>
    </w:p>
    <w:p w:rsidR="00BF1C41" w:rsidRDefault="00BC3AC4" w:rsidP="00FF74B0">
      <w:pPr>
        <w:pStyle w:val="PargrafodaLista"/>
        <w:ind w:left="0" w:firstLine="709"/>
        <w:rPr>
          <w:rFonts w:ascii="Arial" w:hAnsi="Arial" w:cs="Arial"/>
          <w:sz w:val="24"/>
        </w:rPr>
      </w:pPr>
      <w:r w:rsidRPr="00BC3AC4">
        <w:rPr>
          <w:rFonts w:ascii="Arial" w:hAnsi="Arial" w:cs="Arial"/>
          <w:sz w:val="24"/>
        </w:rPr>
        <w:t xml:space="preserve">2º </w:t>
      </w:r>
      <w:r w:rsidR="005233E4" w:rsidRPr="00BC3AC4">
        <w:rPr>
          <w:rFonts w:ascii="Arial" w:hAnsi="Arial" w:cs="Arial"/>
          <w:sz w:val="24"/>
        </w:rPr>
        <w:t xml:space="preserve">Capítulo </w:t>
      </w:r>
      <w:r w:rsidRPr="00BC3AC4">
        <w:rPr>
          <w:rFonts w:ascii="Arial" w:hAnsi="Arial" w:cs="Arial"/>
          <w:sz w:val="24"/>
        </w:rPr>
        <w:t xml:space="preserve">apresenta a base teórica sobre Áudio Automotivo, </w:t>
      </w:r>
      <w:r>
        <w:rPr>
          <w:rFonts w:ascii="Arial" w:hAnsi="Arial" w:cs="Arial"/>
          <w:sz w:val="24"/>
        </w:rPr>
        <w:t xml:space="preserve">relatando seu funcionamento, </w:t>
      </w:r>
      <w:r w:rsidR="00BF1C41">
        <w:rPr>
          <w:rFonts w:ascii="Arial" w:hAnsi="Arial" w:cs="Arial"/>
          <w:sz w:val="24"/>
        </w:rPr>
        <w:t xml:space="preserve">os </w:t>
      </w:r>
      <w:r w:rsidRPr="00BC3AC4">
        <w:rPr>
          <w:rFonts w:ascii="Arial" w:hAnsi="Arial" w:cs="Arial"/>
          <w:sz w:val="24"/>
        </w:rPr>
        <w:t>equipamentos</w:t>
      </w:r>
      <w:r w:rsidR="00BF1C41">
        <w:rPr>
          <w:rFonts w:ascii="Arial" w:hAnsi="Arial" w:cs="Arial"/>
          <w:sz w:val="24"/>
        </w:rPr>
        <w:t xml:space="preserve"> utilizados</w:t>
      </w:r>
      <w:r w:rsidRPr="00BC3AC4">
        <w:rPr>
          <w:rFonts w:ascii="Arial" w:hAnsi="Arial" w:cs="Arial"/>
          <w:sz w:val="24"/>
        </w:rPr>
        <w:t>, tipos e categorias</w:t>
      </w:r>
      <w:r w:rsidR="00BF1C41">
        <w:rPr>
          <w:rFonts w:ascii="Arial" w:hAnsi="Arial" w:cs="Arial"/>
          <w:sz w:val="24"/>
        </w:rPr>
        <w:t>, e principalmente passando informações técnicas para ter um melhor entendimento do que serão divulgados nos capítulos posteriores.</w:t>
      </w:r>
    </w:p>
    <w:p w:rsidR="00BC3AC4" w:rsidRDefault="00BC3AC4" w:rsidP="00FF74B0">
      <w:pPr>
        <w:pStyle w:val="PargrafodaLista"/>
        <w:ind w:left="0" w:firstLine="709"/>
        <w:rPr>
          <w:rFonts w:ascii="Arial" w:hAnsi="Arial" w:cs="Arial"/>
          <w:sz w:val="24"/>
        </w:rPr>
      </w:pPr>
      <w:r>
        <w:rPr>
          <w:rFonts w:ascii="Arial" w:hAnsi="Arial" w:cs="Arial"/>
          <w:sz w:val="24"/>
        </w:rPr>
        <w:t>3º Capítulo será o desenvolvimento</w:t>
      </w:r>
      <w:r w:rsidR="00144E8E">
        <w:rPr>
          <w:rFonts w:ascii="Arial" w:hAnsi="Arial" w:cs="Arial"/>
          <w:sz w:val="24"/>
        </w:rPr>
        <w:t xml:space="preserve"> do trabalho</w:t>
      </w:r>
      <w:r w:rsidR="00737125">
        <w:rPr>
          <w:rFonts w:ascii="Arial" w:hAnsi="Arial" w:cs="Arial"/>
          <w:sz w:val="24"/>
        </w:rPr>
        <w:t xml:space="preserve"> na parte prática</w:t>
      </w:r>
      <w:r w:rsidR="00A63BE4">
        <w:rPr>
          <w:rFonts w:ascii="Arial" w:hAnsi="Arial" w:cs="Arial"/>
          <w:sz w:val="24"/>
        </w:rPr>
        <w:t xml:space="preserve">, </w:t>
      </w:r>
      <w:r w:rsidR="00737125">
        <w:rPr>
          <w:rFonts w:ascii="Arial" w:hAnsi="Arial" w:cs="Arial"/>
          <w:sz w:val="24"/>
        </w:rPr>
        <w:t>onde serão divulgados os testes</w:t>
      </w:r>
      <w:r w:rsidR="00A63BE4">
        <w:rPr>
          <w:rFonts w:ascii="Arial" w:hAnsi="Arial" w:cs="Arial"/>
          <w:sz w:val="24"/>
        </w:rPr>
        <w:t>,</w:t>
      </w:r>
      <w:r w:rsidR="00737125">
        <w:rPr>
          <w:rFonts w:ascii="Arial" w:hAnsi="Arial" w:cs="Arial"/>
          <w:sz w:val="24"/>
        </w:rPr>
        <w:t xml:space="preserve"> que serão feitos,</w:t>
      </w:r>
      <w:r w:rsidR="00A63BE4">
        <w:rPr>
          <w:rFonts w:ascii="Arial" w:hAnsi="Arial" w:cs="Arial"/>
          <w:sz w:val="24"/>
        </w:rPr>
        <w:t xml:space="preserve"> </w:t>
      </w:r>
      <w:r w:rsidR="00737125">
        <w:rPr>
          <w:rFonts w:ascii="Arial" w:hAnsi="Arial" w:cs="Arial"/>
          <w:sz w:val="24"/>
        </w:rPr>
        <w:t xml:space="preserve">os equipamentos que serão utilizados nesse projeto e </w:t>
      </w:r>
      <w:r w:rsidR="00A63BE4">
        <w:rPr>
          <w:rFonts w:ascii="Arial" w:hAnsi="Arial" w:cs="Arial"/>
          <w:sz w:val="24"/>
        </w:rPr>
        <w:t>relatando os resultados encontrados</w:t>
      </w:r>
      <w:r w:rsidR="00737125">
        <w:rPr>
          <w:rFonts w:ascii="Arial" w:hAnsi="Arial" w:cs="Arial"/>
          <w:sz w:val="24"/>
        </w:rPr>
        <w:t>, através de tabelas, gráficos e outros métodos que sejam adequados e pertinentes</w:t>
      </w:r>
      <w:r w:rsidR="00A63BE4">
        <w:rPr>
          <w:rFonts w:ascii="Arial" w:hAnsi="Arial" w:cs="Arial"/>
          <w:sz w:val="24"/>
        </w:rPr>
        <w:t>.</w:t>
      </w:r>
    </w:p>
    <w:p w:rsidR="00BC3AC4" w:rsidRDefault="00BC3AC4" w:rsidP="00FF74B0">
      <w:pPr>
        <w:pStyle w:val="PargrafodaLista"/>
        <w:ind w:left="0" w:firstLine="709"/>
        <w:rPr>
          <w:rFonts w:ascii="Arial" w:hAnsi="Arial" w:cs="Arial"/>
          <w:sz w:val="24"/>
        </w:rPr>
      </w:pPr>
      <w:r>
        <w:rPr>
          <w:rFonts w:ascii="Arial" w:hAnsi="Arial" w:cs="Arial"/>
          <w:sz w:val="24"/>
        </w:rPr>
        <w:t xml:space="preserve">4º </w:t>
      </w:r>
      <w:r w:rsidR="005233E4">
        <w:rPr>
          <w:rFonts w:ascii="Arial" w:hAnsi="Arial" w:cs="Arial"/>
          <w:sz w:val="24"/>
        </w:rPr>
        <w:t xml:space="preserve">Capítulo </w:t>
      </w:r>
      <w:r>
        <w:rPr>
          <w:rFonts w:ascii="Arial" w:hAnsi="Arial" w:cs="Arial"/>
          <w:sz w:val="24"/>
        </w:rPr>
        <w:t>apresenta as conclusões</w:t>
      </w:r>
      <w:r w:rsidR="00A63BE4">
        <w:rPr>
          <w:rFonts w:ascii="Arial" w:hAnsi="Arial" w:cs="Arial"/>
          <w:sz w:val="24"/>
        </w:rPr>
        <w:t xml:space="preserve"> desse projeto</w:t>
      </w:r>
      <w:r w:rsidR="00737125">
        <w:rPr>
          <w:rFonts w:ascii="Arial" w:hAnsi="Arial" w:cs="Arial"/>
          <w:sz w:val="24"/>
        </w:rPr>
        <w:t>, relatando os pr</w:t>
      </w:r>
      <w:r w:rsidR="00BF1C41">
        <w:rPr>
          <w:rFonts w:ascii="Arial" w:hAnsi="Arial" w:cs="Arial"/>
          <w:sz w:val="24"/>
        </w:rPr>
        <w:t>ós e contras, se o projeto é viável ou não e se atingiu as expectativas esperadas</w:t>
      </w:r>
      <w:r>
        <w:rPr>
          <w:rFonts w:ascii="Arial" w:hAnsi="Arial" w:cs="Arial"/>
          <w:sz w:val="24"/>
        </w:rPr>
        <w:t>.</w:t>
      </w:r>
    </w:p>
    <w:p w:rsidR="00BC3AC4" w:rsidRPr="00BC3AC4" w:rsidRDefault="00BC3AC4" w:rsidP="00FF74B0">
      <w:pPr>
        <w:pStyle w:val="PargrafodaLista"/>
        <w:ind w:left="0" w:firstLine="709"/>
        <w:rPr>
          <w:rFonts w:ascii="Arial" w:hAnsi="Arial" w:cs="Arial"/>
          <w:sz w:val="24"/>
        </w:rPr>
      </w:pPr>
      <w:r>
        <w:rPr>
          <w:rFonts w:ascii="Arial" w:hAnsi="Arial" w:cs="Arial"/>
          <w:sz w:val="24"/>
        </w:rPr>
        <w:t>5º Capítulo apresent</w:t>
      </w:r>
      <w:r w:rsidR="00BF1C41">
        <w:rPr>
          <w:rFonts w:ascii="Arial" w:hAnsi="Arial" w:cs="Arial"/>
          <w:sz w:val="24"/>
        </w:rPr>
        <w:t>a as referências bibliográficas.</w:t>
      </w:r>
    </w:p>
    <w:p w:rsidR="00D001EB" w:rsidRDefault="00D001EB">
      <w:pPr>
        <w:rPr>
          <w:rFonts w:ascii="Arial" w:eastAsiaTheme="majorEastAsia" w:hAnsi="Arial" w:cs="Arial"/>
          <w:b/>
          <w:sz w:val="24"/>
          <w:szCs w:val="32"/>
        </w:rPr>
      </w:pPr>
      <w:bookmarkStart w:id="19" w:name="_Toc494057875"/>
      <w:r>
        <w:rPr>
          <w:rFonts w:ascii="Arial" w:hAnsi="Arial" w:cs="Arial"/>
          <w:b/>
          <w:sz w:val="24"/>
        </w:rPr>
        <w:br w:type="page"/>
      </w:r>
    </w:p>
    <w:p w:rsidR="00B741AF" w:rsidRDefault="005233E4" w:rsidP="00A86488">
      <w:pPr>
        <w:pStyle w:val="Ttulo1"/>
        <w:ind w:firstLine="0"/>
        <w:rPr>
          <w:rFonts w:ascii="Arial" w:hAnsi="Arial" w:cs="Arial"/>
          <w:b/>
          <w:color w:val="auto"/>
          <w:sz w:val="24"/>
        </w:rPr>
      </w:pPr>
      <w:bookmarkStart w:id="20" w:name="_Toc511742913"/>
      <w:r w:rsidRPr="005233E4">
        <w:rPr>
          <w:rFonts w:ascii="Arial" w:hAnsi="Arial" w:cs="Arial"/>
          <w:b/>
          <w:color w:val="auto"/>
          <w:sz w:val="24"/>
        </w:rPr>
        <w:lastRenderedPageBreak/>
        <w:t xml:space="preserve">2.0 </w:t>
      </w:r>
      <w:r w:rsidR="004960F3" w:rsidRPr="005233E4">
        <w:rPr>
          <w:rFonts w:ascii="Arial" w:hAnsi="Arial" w:cs="Arial"/>
          <w:b/>
          <w:color w:val="auto"/>
          <w:sz w:val="24"/>
        </w:rPr>
        <w:t>REFER</w:t>
      </w:r>
      <w:r w:rsidR="00A86488">
        <w:rPr>
          <w:rFonts w:ascii="Arial" w:hAnsi="Arial" w:cs="Arial"/>
          <w:b/>
          <w:color w:val="auto"/>
          <w:sz w:val="24"/>
        </w:rPr>
        <w:t>Ê</w:t>
      </w:r>
      <w:r w:rsidR="004960F3" w:rsidRPr="005233E4">
        <w:rPr>
          <w:rFonts w:ascii="Arial" w:hAnsi="Arial" w:cs="Arial"/>
          <w:b/>
          <w:color w:val="auto"/>
          <w:sz w:val="24"/>
        </w:rPr>
        <w:t>NCIAL TEÓRICO</w:t>
      </w:r>
      <w:bookmarkEnd w:id="19"/>
      <w:bookmarkEnd w:id="20"/>
    </w:p>
    <w:p w:rsidR="00A01CEB" w:rsidRPr="00A01CEB" w:rsidRDefault="00A01CEB" w:rsidP="00A01CEB"/>
    <w:p w:rsidR="00B741AF" w:rsidRDefault="00A86488" w:rsidP="00FF74B0">
      <w:pPr>
        <w:ind w:firstLine="709"/>
        <w:rPr>
          <w:rFonts w:ascii="Arial" w:hAnsi="Arial" w:cs="Arial"/>
          <w:sz w:val="24"/>
        </w:rPr>
      </w:pPr>
      <w:r w:rsidRPr="00A86488">
        <w:rPr>
          <w:rFonts w:ascii="Arial" w:hAnsi="Arial" w:cs="Arial"/>
          <w:sz w:val="24"/>
        </w:rPr>
        <w:t xml:space="preserve">Nesse </w:t>
      </w:r>
      <w:r>
        <w:rPr>
          <w:rFonts w:ascii="Arial" w:hAnsi="Arial" w:cs="Arial"/>
          <w:sz w:val="24"/>
        </w:rPr>
        <w:t>capítulo vamos descrever toda a base teórica dos sons e posteriormente descrever os equipamentos, com suas características, funções e sua aplicação, para um melhor entendimento do leitor.</w:t>
      </w:r>
    </w:p>
    <w:p w:rsidR="00802A9C" w:rsidRPr="00A86488" w:rsidRDefault="00802A9C">
      <w:pPr>
        <w:rPr>
          <w:rFonts w:ascii="Arial" w:hAnsi="Arial" w:cs="Arial"/>
          <w:sz w:val="24"/>
        </w:rPr>
      </w:pPr>
    </w:p>
    <w:p w:rsidR="00536B1F" w:rsidRPr="00505031" w:rsidRDefault="00B741AF" w:rsidP="00505031">
      <w:pPr>
        <w:pStyle w:val="PargrafodaLista"/>
        <w:numPr>
          <w:ilvl w:val="1"/>
          <w:numId w:val="32"/>
        </w:numPr>
        <w:outlineLvl w:val="1"/>
        <w:rPr>
          <w:rFonts w:ascii="Arial" w:hAnsi="Arial" w:cs="Arial"/>
          <w:b/>
          <w:sz w:val="24"/>
          <w:u w:val="single"/>
        </w:rPr>
      </w:pPr>
      <w:bookmarkStart w:id="21" w:name="_Toc494057876"/>
      <w:bookmarkStart w:id="22" w:name="_Toc511742914"/>
      <w:r w:rsidRPr="00505031">
        <w:rPr>
          <w:rFonts w:ascii="Arial" w:hAnsi="Arial" w:cs="Arial"/>
          <w:b/>
          <w:sz w:val="24"/>
          <w:u w:val="single"/>
        </w:rPr>
        <w:t>Áudio</w:t>
      </w:r>
      <w:bookmarkEnd w:id="21"/>
      <w:bookmarkEnd w:id="22"/>
      <w:r w:rsidR="007A6F61" w:rsidRPr="00505031">
        <w:rPr>
          <w:rFonts w:ascii="Arial" w:hAnsi="Arial" w:cs="Arial"/>
          <w:b/>
          <w:sz w:val="24"/>
          <w:u w:val="single"/>
        </w:rPr>
        <w:t xml:space="preserve"> </w:t>
      </w:r>
    </w:p>
    <w:p w:rsidR="007D2909" w:rsidRPr="008A3878" w:rsidRDefault="00820B61" w:rsidP="00820B61">
      <w:pPr>
        <w:shd w:val="clear" w:color="auto" w:fill="FFFFFF"/>
        <w:tabs>
          <w:tab w:val="left" w:pos="916"/>
          <w:tab w:val="left" w:pos="2415"/>
        </w:tabs>
        <w:spacing w:after="0"/>
        <w:rPr>
          <w:rFonts w:ascii="Arial" w:eastAsia="Times New Roman" w:hAnsi="Arial" w:cs="Arial"/>
          <w:color w:val="212121"/>
          <w:lang w:val="pt-PT" w:eastAsia="pt-BR"/>
        </w:rPr>
      </w:pPr>
      <w:r>
        <w:rPr>
          <w:rFonts w:ascii="Arial" w:eastAsia="Times New Roman" w:hAnsi="Arial" w:cs="Arial"/>
          <w:color w:val="212121"/>
          <w:lang w:val="pt-PT" w:eastAsia="pt-BR"/>
        </w:rPr>
        <w:tab/>
      </w:r>
    </w:p>
    <w:p w:rsidR="007D2909" w:rsidRPr="00820B61" w:rsidRDefault="007D2909" w:rsidP="00A01CEB">
      <w:pPr>
        <w:pStyle w:val="Pr-formataoHTML"/>
        <w:shd w:val="clear" w:color="auto" w:fill="FFFFFF"/>
        <w:ind w:left="2268" w:firstLine="0"/>
        <w:rPr>
          <w:rFonts w:ascii="Arial" w:hAnsi="Arial" w:cs="Arial"/>
          <w:color w:val="212121"/>
          <w:lang w:val="pt-PT"/>
        </w:rPr>
      </w:pPr>
      <w:r w:rsidRPr="007D2909">
        <w:rPr>
          <w:rFonts w:ascii="Arial" w:hAnsi="Arial" w:cs="Arial"/>
          <w:color w:val="212121"/>
          <w:lang w:val="pt-PT"/>
        </w:rPr>
        <w:t>Qual é a natureza física do som? No começo, podemos afirmar que a geração, a propagação e a percepção do som estão ligadas a vibrações mecânicas ou oscilações. Em alguns casos, podemos nos convencer imediatamente deste fato, por exemplo, tocando nossa laringe ao falar ou cantar. Da mesma forma, as vibrações das máquinas produtoras de ruído podem ser sentidas com a mão, se a vibração não pára, nenhum som é ouvido.</w:t>
      </w:r>
      <w:r>
        <w:rPr>
          <w:rFonts w:ascii="Arial" w:hAnsi="Arial" w:cs="Arial"/>
          <w:color w:val="212121"/>
          <w:lang w:val="pt-PT"/>
        </w:rPr>
        <w:t xml:space="preserve"> </w:t>
      </w:r>
      <w:r w:rsidRPr="00820B61">
        <w:rPr>
          <w:rFonts w:ascii="Arial" w:hAnsi="Arial" w:cs="Arial"/>
          <w:color w:val="212121"/>
          <w:lang w:val="pt-PT"/>
        </w:rPr>
        <w:t>(</w:t>
      </w:r>
      <w:r w:rsidRPr="008E6CD3">
        <w:rPr>
          <w:rFonts w:ascii="Arial" w:hAnsi="Arial" w:cs="Arial"/>
          <w:noProof/>
        </w:rPr>
        <w:t>KUTTRUFF, 2007.P.</w:t>
      </w:r>
      <w:r w:rsidR="00820B61" w:rsidRPr="008E6CD3">
        <w:rPr>
          <w:rFonts w:ascii="Arial" w:hAnsi="Arial" w:cs="Arial"/>
          <w:noProof/>
        </w:rPr>
        <w:t>2)</w:t>
      </w:r>
    </w:p>
    <w:p w:rsidR="004960F3" w:rsidRDefault="004960F3" w:rsidP="00CF4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268"/>
        <w:rPr>
          <w:rFonts w:ascii="Arial" w:eastAsia="Times New Roman" w:hAnsi="Arial" w:cs="Arial"/>
          <w:color w:val="212121"/>
          <w:sz w:val="20"/>
          <w:lang w:val="pt-PT" w:eastAsia="pt-BR"/>
        </w:rPr>
      </w:pPr>
    </w:p>
    <w:p w:rsidR="00820B61" w:rsidRDefault="00CF4098" w:rsidP="00FF7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rPr>
          <w:rFonts w:ascii="Arial" w:eastAsia="Times New Roman" w:hAnsi="Arial" w:cs="Arial"/>
          <w:color w:val="212121"/>
          <w:sz w:val="24"/>
          <w:lang w:val="pt-PT" w:eastAsia="pt-BR"/>
        </w:rPr>
      </w:pPr>
      <w:r w:rsidRPr="00820B61">
        <w:rPr>
          <w:rFonts w:ascii="Arial" w:eastAsia="Times New Roman" w:hAnsi="Arial" w:cs="Arial"/>
          <w:color w:val="212121"/>
          <w:sz w:val="24"/>
          <w:lang w:val="pt-PT" w:eastAsia="pt-BR"/>
        </w:rPr>
        <w:t xml:space="preserve">As vibrações das cordas </w:t>
      </w:r>
      <w:r>
        <w:rPr>
          <w:rFonts w:ascii="Arial" w:eastAsia="Times New Roman" w:hAnsi="Arial" w:cs="Arial"/>
          <w:color w:val="212121"/>
          <w:sz w:val="24"/>
          <w:lang w:val="pt-PT" w:eastAsia="pt-BR"/>
        </w:rPr>
        <w:t>de um instrumento musical estão</w:t>
      </w:r>
      <w:r w:rsidR="00820B61">
        <w:rPr>
          <w:rFonts w:ascii="Arial" w:eastAsia="Times New Roman" w:hAnsi="Arial" w:cs="Arial"/>
          <w:color w:val="212121"/>
          <w:sz w:val="24"/>
          <w:lang w:val="pt-PT" w:eastAsia="pt-BR"/>
        </w:rPr>
        <w:t xml:space="preserve"> </w:t>
      </w:r>
      <w:r w:rsidR="00113926">
        <w:rPr>
          <w:rFonts w:ascii="Arial" w:eastAsia="Times New Roman" w:hAnsi="Arial" w:cs="Arial"/>
          <w:color w:val="212121"/>
          <w:sz w:val="24"/>
          <w:lang w:val="pt-PT" w:eastAsia="pt-BR"/>
        </w:rPr>
        <w:t>relacionadas</w:t>
      </w:r>
      <w:r w:rsidR="00820B61">
        <w:rPr>
          <w:rFonts w:ascii="Arial" w:eastAsia="Times New Roman" w:hAnsi="Arial" w:cs="Arial"/>
          <w:color w:val="212121"/>
          <w:sz w:val="24"/>
          <w:lang w:val="pt-PT" w:eastAsia="pt-BR"/>
        </w:rPr>
        <w:t xml:space="preserve"> ao comprimento das cordas</w:t>
      </w:r>
      <w:r>
        <w:rPr>
          <w:rFonts w:ascii="Arial" w:eastAsia="Times New Roman" w:hAnsi="Arial" w:cs="Arial"/>
          <w:color w:val="212121"/>
          <w:sz w:val="24"/>
          <w:lang w:val="pt-PT" w:eastAsia="pt-BR"/>
        </w:rPr>
        <w:t xml:space="preserve">, para sentir as ocilações em alguns casos são utilizados dispositivos de medição especiais. </w:t>
      </w:r>
    </w:p>
    <w:p w:rsidR="00CF4098" w:rsidRDefault="00094EE0" w:rsidP="00FF7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rPr>
          <w:rFonts w:ascii="Arial" w:eastAsia="Times New Roman" w:hAnsi="Arial" w:cs="Arial"/>
          <w:color w:val="212121"/>
          <w:sz w:val="24"/>
          <w:lang w:val="pt-PT" w:eastAsia="pt-BR"/>
        </w:rPr>
      </w:pPr>
      <w:r>
        <w:rPr>
          <w:rFonts w:ascii="Arial" w:eastAsia="Times New Roman" w:hAnsi="Arial" w:cs="Arial"/>
          <w:color w:val="212121"/>
          <w:sz w:val="24"/>
          <w:lang w:val="pt-PT" w:eastAsia="pt-BR"/>
        </w:rPr>
        <w:t xml:space="preserve">Muitos sons tem a qualidade tonal brilhante ou abafado, </w:t>
      </w:r>
      <w:r w:rsidR="00113926">
        <w:rPr>
          <w:rFonts w:ascii="Arial" w:eastAsia="Times New Roman" w:hAnsi="Arial" w:cs="Arial"/>
          <w:color w:val="212121"/>
          <w:sz w:val="24"/>
          <w:lang w:val="pt-PT" w:eastAsia="pt-BR"/>
        </w:rPr>
        <w:t>por exemplo,</w:t>
      </w:r>
      <w:r>
        <w:rPr>
          <w:rFonts w:ascii="Arial" w:eastAsia="Times New Roman" w:hAnsi="Arial" w:cs="Arial"/>
          <w:color w:val="212121"/>
          <w:sz w:val="24"/>
          <w:lang w:val="pt-PT" w:eastAsia="pt-BR"/>
        </w:rPr>
        <w:t xml:space="preserve"> corpus de um instrumento musical de cordas, membrana de um alto falante.</w:t>
      </w:r>
    </w:p>
    <w:p w:rsidR="00CF4098" w:rsidRDefault="0010460F" w:rsidP="00FF7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rPr>
          <w:rFonts w:ascii="Arial" w:eastAsia="Times New Roman" w:hAnsi="Arial" w:cs="Arial"/>
          <w:color w:val="212121"/>
          <w:sz w:val="24"/>
          <w:lang w:val="pt-PT" w:eastAsia="pt-BR"/>
        </w:rPr>
      </w:pPr>
      <w:r>
        <w:rPr>
          <w:rFonts w:ascii="Arial" w:eastAsia="Times New Roman" w:hAnsi="Arial" w:cs="Arial"/>
          <w:color w:val="212121"/>
          <w:sz w:val="24"/>
          <w:lang w:val="pt-PT" w:eastAsia="pt-BR"/>
        </w:rPr>
        <w:t xml:space="preserve">O Volume está relacionado com a amplitude, sons com volumes altos a amplitude sobe e sons com volumes baixos a amplitude desce. </w:t>
      </w:r>
    </w:p>
    <w:p w:rsidR="0010460F" w:rsidRDefault="0010460F" w:rsidP="00FF7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rPr>
          <w:rFonts w:ascii="Arial" w:eastAsia="Times New Roman" w:hAnsi="Arial" w:cs="Arial"/>
          <w:color w:val="212121"/>
          <w:sz w:val="24"/>
          <w:lang w:val="pt-PT" w:eastAsia="pt-BR"/>
        </w:rPr>
      </w:pPr>
      <w:r>
        <w:rPr>
          <w:rFonts w:ascii="Arial" w:eastAsia="Times New Roman" w:hAnsi="Arial" w:cs="Arial"/>
          <w:color w:val="212121"/>
          <w:sz w:val="24"/>
          <w:lang w:val="pt-PT" w:eastAsia="pt-BR"/>
        </w:rPr>
        <w:t>A frequência é uma onda senoidal, sendo u</w:t>
      </w:r>
      <w:r w:rsidR="004E01EA">
        <w:rPr>
          <w:rFonts w:ascii="Arial" w:eastAsia="Times New Roman" w:hAnsi="Arial" w:cs="Arial"/>
          <w:color w:val="212121"/>
          <w:sz w:val="24"/>
          <w:lang w:val="pt-PT" w:eastAsia="pt-BR"/>
        </w:rPr>
        <w:t>m</w:t>
      </w:r>
      <w:r>
        <w:rPr>
          <w:rFonts w:ascii="Arial" w:eastAsia="Times New Roman" w:hAnsi="Arial" w:cs="Arial"/>
          <w:color w:val="212121"/>
          <w:sz w:val="24"/>
          <w:lang w:val="pt-PT" w:eastAsia="pt-BR"/>
        </w:rPr>
        <w:t xml:space="preserve"> número de vezes onde o sinal repete em uma unidade de tempo, com sua unidade dada em HERTZ.</w:t>
      </w:r>
    </w:p>
    <w:p w:rsidR="001565BC" w:rsidRDefault="001565BC" w:rsidP="00FF7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rPr>
          <w:rFonts w:ascii="Arial" w:eastAsia="Times New Roman" w:hAnsi="Arial" w:cs="Arial"/>
          <w:color w:val="212121"/>
          <w:sz w:val="24"/>
          <w:lang w:val="pt-PT" w:eastAsia="pt-BR"/>
        </w:rPr>
      </w:pPr>
      <w:r>
        <w:rPr>
          <w:rFonts w:ascii="Arial" w:eastAsia="Times New Roman" w:hAnsi="Arial" w:cs="Arial"/>
          <w:color w:val="212121"/>
          <w:sz w:val="24"/>
          <w:lang w:val="pt-PT" w:eastAsia="pt-BR"/>
        </w:rPr>
        <w:t>Cada instrumento de som tem sua frequência bem definida, uns tem tons graves, médio e outros tem tons agudos.</w:t>
      </w:r>
    </w:p>
    <w:p w:rsidR="001565BC" w:rsidRPr="001565BC" w:rsidRDefault="001565BC" w:rsidP="00FF74B0">
      <w:pPr>
        <w:pStyle w:val="PargrafodaLista"/>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hanging="1145"/>
        <w:rPr>
          <w:rFonts w:ascii="Arial" w:eastAsia="Times New Roman" w:hAnsi="Arial" w:cs="Arial"/>
          <w:color w:val="212121"/>
          <w:sz w:val="24"/>
          <w:lang w:val="pt-PT" w:eastAsia="pt-BR"/>
        </w:rPr>
      </w:pPr>
      <w:r w:rsidRPr="001565BC">
        <w:rPr>
          <w:rFonts w:ascii="Arial" w:eastAsia="Times New Roman" w:hAnsi="Arial" w:cs="Arial"/>
          <w:color w:val="212121"/>
          <w:sz w:val="24"/>
          <w:lang w:val="pt-PT" w:eastAsia="pt-BR"/>
        </w:rPr>
        <w:t>Tons Graves tem frequência entre 20 e 300 Hz.</w:t>
      </w:r>
    </w:p>
    <w:p w:rsidR="001565BC" w:rsidRPr="001565BC" w:rsidRDefault="001565BC" w:rsidP="00FF74B0">
      <w:pPr>
        <w:pStyle w:val="PargrafodaLista"/>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hanging="1145"/>
        <w:rPr>
          <w:rFonts w:ascii="Arial" w:eastAsia="Times New Roman" w:hAnsi="Arial" w:cs="Arial"/>
          <w:color w:val="212121"/>
          <w:sz w:val="24"/>
          <w:lang w:val="pt-PT" w:eastAsia="pt-BR"/>
        </w:rPr>
      </w:pPr>
      <w:r w:rsidRPr="001565BC">
        <w:rPr>
          <w:rFonts w:ascii="Arial" w:eastAsia="Times New Roman" w:hAnsi="Arial" w:cs="Arial"/>
          <w:color w:val="212121"/>
          <w:sz w:val="24"/>
          <w:lang w:val="pt-PT" w:eastAsia="pt-BR"/>
        </w:rPr>
        <w:t>Tons Médios tem Frequencia entre 300 e 2000 Hz (</w:t>
      </w:r>
      <w:proofErr w:type="gramStart"/>
      <w:r w:rsidRPr="001565BC">
        <w:rPr>
          <w:rFonts w:ascii="Arial" w:eastAsia="Times New Roman" w:hAnsi="Arial" w:cs="Arial"/>
          <w:color w:val="212121"/>
          <w:sz w:val="24"/>
          <w:lang w:val="pt-PT" w:eastAsia="pt-BR"/>
        </w:rPr>
        <w:t>2</w:t>
      </w:r>
      <w:proofErr w:type="gramEnd"/>
      <w:r w:rsidR="00C571E4">
        <w:rPr>
          <w:rFonts w:ascii="Arial" w:eastAsia="Times New Roman" w:hAnsi="Arial" w:cs="Arial"/>
          <w:color w:val="212121"/>
          <w:sz w:val="24"/>
          <w:lang w:val="pt-PT" w:eastAsia="pt-BR"/>
        </w:rPr>
        <w:t xml:space="preserve"> </w:t>
      </w:r>
      <w:r w:rsidRPr="001565BC">
        <w:rPr>
          <w:rFonts w:ascii="Arial" w:eastAsia="Times New Roman" w:hAnsi="Arial" w:cs="Arial"/>
          <w:color w:val="212121"/>
          <w:sz w:val="24"/>
          <w:lang w:val="pt-PT" w:eastAsia="pt-BR"/>
        </w:rPr>
        <w:t>K</w:t>
      </w:r>
      <w:r w:rsidR="00967F77">
        <w:rPr>
          <w:rFonts w:ascii="Arial" w:eastAsia="Times New Roman" w:hAnsi="Arial" w:cs="Arial"/>
          <w:color w:val="212121"/>
          <w:sz w:val="24"/>
          <w:lang w:val="pt-PT" w:eastAsia="pt-BR"/>
        </w:rPr>
        <w:t>H</w:t>
      </w:r>
      <w:r w:rsidRPr="001565BC">
        <w:rPr>
          <w:rFonts w:ascii="Arial" w:eastAsia="Times New Roman" w:hAnsi="Arial" w:cs="Arial"/>
          <w:color w:val="212121"/>
          <w:sz w:val="24"/>
          <w:lang w:val="pt-PT" w:eastAsia="pt-BR"/>
        </w:rPr>
        <w:t>z).</w:t>
      </w:r>
    </w:p>
    <w:p w:rsidR="001565BC" w:rsidRPr="001565BC" w:rsidRDefault="001565BC" w:rsidP="00FF74B0">
      <w:pPr>
        <w:pStyle w:val="PargrafodaLista"/>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hanging="1145"/>
        <w:rPr>
          <w:rFonts w:ascii="Arial" w:eastAsia="Times New Roman" w:hAnsi="Arial" w:cs="Arial"/>
          <w:color w:val="212121"/>
          <w:sz w:val="24"/>
          <w:lang w:val="pt-PT" w:eastAsia="pt-BR"/>
        </w:rPr>
      </w:pPr>
      <w:r w:rsidRPr="001565BC">
        <w:rPr>
          <w:rFonts w:ascii="Arial" w:eastAsia="Times New Roman" w:hAnsi="Arial" w:cs="Arial"/>
          <w:color w:val="212121"/>
          <w:sz w:val="24"/>
          <w:lang w:val="pt-PT" w:eastAsia="pt-BR"/>
        </w:rPr>
        <w:t xml:space="preserve">Tons Agudos tem frequência entre 2000 a 20000 HZ ou </w:t>
      </w:r>
      <w:r w:rsidR="00C571E4">
        <w:rPr>
          <w:rFonts w:ascii="Arial" w:eastAsia="Times New Roman" w:hAnsi="Arial" w:cs="Arial"/>
          <w:color w:val="212121"/>
          <w:sz w:val="24"/>
          <w:lang w:val="pt-PT" w:eastAsia="pt-BR"/>
        </w:rPr>
        <w:t>(</w:t>
      </w:r>
      <w:r w:rsidRPr="001565BC">
        <w:rPr>
          <w:rFonts w:ascii="Arial" w:eastAsia="Times New Roman" w:hAnsi="Arial" w:cs="Arial"/>
          <w:color w:val="212121"/>
          <w:sz w:val="24"/>
          <w:lang w:val="pt-PT" w:eastAsia="pt-BR"/>
        </w:rPr>
        <w:t>20</w:t>
      </w:r>
      <w:r w:rsidR="00C571E4">
        <w:rPr>
          <w:rFonts w:ascii="Arial" w:eastAsia="Times New Roman" w:hAnsi="Arial" w:cs="Arial"/>
          <w:color w:val="212121"/>
          <w:sz w:val="24"/>
          <w:lang w:val="pt-PT" w:eastAsia="pt-BR"/>
        </w:rPr>
        <w:t xml:space="preserve"> </w:t>
      </w:r>
      <w:proofErr w:type="gramStart"/>
      <w:r w:rsidRPr="001565BC">
        <w:rPr>
          <w:rFonts w:ascii="Arial" w:eastAsia="Times New Roman" w:hAnsi="Arial" w:cs="Arial"/>
          <w:color w:val="212121"/>
          <w:sz w:val="24"/>
          <w:lang w:val="pt-PT" w:eastAsia="pt-BR"/>
        </w:rPr>
        <w:t>K</w:t>
      </w:r>
      <w:r w:rsidR="00967F77">
        <w:rPr>
          <w:rFonts w:ascii="Arial" w:eastAsia="Times New Roman" w:hAnsi="Arial" w:cs="Arial"/>
          <w:color w:val="212121"/>
          <w:sz w:val="24"/>
          <w:lang w:val="pt-PT" w:eastAsia="pt-BR"/>
        </w:rPr>
        <w:t>H</w:t>
      </w:r>
      <w:r w:rsidRPr="001565BC">
        <w:rPr>
          <w:rFonts w:ascii="Arial" w:eastAsia="Times New Roman" w:hAnsi="Arial" w:cs="Arial"/>
          <w:color w:val="212121"/>
          <w:sz w:val="24"/>
          <w:lang w:val="pt-PT" w:eastAsia="pt-BR"/>
        </w:rPr>
        <w:t>z</w:t>
      </w:r>
      <w:proofErr w:type="gramEnd"/>
      <w:r w:rsidR="00C571E4">
        <w:rPr>
          <w:rFonts w:ascii="Arial" w:eastAsia="Times New Roman" w:hAnsi="Arial" w:cs="Arial"/>
          <w:color w:val="212121"/>
          <w:sz w:val="24"/>
          <w:lang w:val="pt-PT" w:eastAsia="pt-BR"/>
        </w:rPr>
        <w:t>)</w:t>
      </w:r>
      <w:r w:rsidRPr="001565BC">
        <w:rPr>
          <w:rFonts w:ascii="Arial" w:eastAsia="Times New Roman" w:hAnsi="Arial" w:cs="Arial"/>
          <w:color w:val="212121"/>
          <w:sz w:val="24"/>
          <w:lang w:val="pt-PT" w:eastAsia="pt-BR"/>
        </w:rPr>
        <w:t>.</w:t>
      </w:r>
    </w:p>
    <w:p w:rsidR="001565BC" w:rsidRPr="00820B61" w:rsidRDefault="001565BC" w:rsidP="00FF7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rPr>
          <w:rFonts w:ascii="Arial" w:eastAsia="Times New Roman" w:hAnsi="Arial" w:cs="Arial"/>
          <w:color w:val="212121"/>
          <w:sz w:val="24"/>
          <w:lang w:val="pt-PT" w:eastAsia="pt-BR"/>
        </w:rPr>
      </w:pPr>
    </w:p>
    <w:p w:rsidR="004960F3" w:rsidRPr="00C571E4" w:rsidRDefault="00967F77" w:rsidP="00FF74B0">
      <w:pPr>
        <w:pStyle w:val="PargrafodaLista"/>
        <w:ind w:left="360" w:firstLine="709"/>
        <w:rPr>
          <w:rFonts w:ascii="Arial" w:hAnsi="Arial" w:cs="Arial"/>
          <w:sz w:val="24"/>
        </w:rPr>
      </w:pPr>
      <w:r>
        <w:rPr>
          <w:rFonts w:ascii="Arial" w:hAnsi="Arial" w:cs="Arial"/>
          <w:sz w:val="24"/>
        </w:rPr>
        <w:t>O</w:t>
      </w:r>
      <w:r w:rsidR="001565BC" w:rsidRPr="00C571E4">
        <w:rPr>
          <w:rFonts w:ascii="Arial" w:hAnsi="Arial" w:cs="Arial"/>
          <w:sz w:val="24"/>
        </w:rPr>
        <w:t xml:space="preserve"> ouvido humano </w:t>
      </w:r>
      <w:r>
        <w:rPr>
          <w:rFonts w:ascii="Arial" w:hAnsi="Arial" w:cs="Arial"/>
          <w:sz w:val="24"/>
        </w:rPr>
        <w:t>possui</w:t>
      </w:r>
      <w:r w:rsidR="001565BC" w:rsidRPr="00C571E4">
        <w:rPr>
          <w:rFonts w:ascii="Arial" w:hAnsi="Arial" w:cs="Arial"/>
          <w:sz w:val="24"/>
        </w:rPr>
        <w:t xml:space="preserve"> a capacidade de perceber </w:t>
      </w:r>
      <w:r>
        <w:rPr>
          <w:rFonts w:ascii="Arial" w:hAnsi="Arial" w:cs="Arial"/>
          <w:sz w:val="24"/>
        </w:rPr>
        <w:t>s</w:t>
      </w:r>
      <w:r w:rsidR="001565BC" w:rsidRPr="00C571E4">
        <w:rPr>
          <w:rFonts w:ascii="Arial" w:hAnsi="Arial" w:cs="Arial"/>
          <w:sz w:val="24"/>
        </w:rPr>
        <w:t>ons graves até os Agudos</w:t>
      </w:r>
      <w:r>
        <w:rPr>
          <w:rFonts w:ascii="Arial" w:hAnsi="Arial" w:cs="Arial"/>
          <w:sz w:val="24"/>
        </w:rPr>
        <w:t xml:space="preserve">, na faixa de frequência entre 20 Hz até 20 </w:t>
      </w:r>
      <w:proofErr w:type="gramStart"/>
      <w:r>
        <w:rPr>
          <w:rFonts w:ascii="Arial" w:hAnsi="Arial" w:cs="Arial"/>
          <w:sz w:val="24"/>
        </w:rPr>
        <w:t>KHz</w:t>
      </w:r>
      <w:proofErr w:type="gramEnd"/>
      <w:r>
        <w:rPr>
          <w:rFonts w:ascii="Arial" w:hAnsi="Arial" w:cs="Arial"/>
          <w:sz w:val="24"/>
        </w:rPr>
        <w:t>.</w:t>
      </w:r>
    </w:p>
    <w:p w:rsidR="00F74E59" w:rsidRDefault="00F74E59">
      <w:pPr>
        <w:rPr>
          <w:rFonts w:ascii="Arial" w:hAnsi="Arial" w:cs="Arial"/>
          <w:b/>
          <w:sz w:val="24"/>
        </w:rPr>
      </w:pPr>
      <w:r>
        <w:rPr>
          <w:rFonts w:ascii="Arial" w:hAnsi="Arial" w:cs="Arial"/>
          <w:b/>
          <w:sz w:val="24"/>
        </w:rPr>
        <w:br w:type="page"/>
      </w:r>
    </w:p>
    <w:p w:rsidR="004960F3" w:rsidRPr="00505031" w:rsidRDefault="00B44118" w:rsidP="00B44118">
      <w:pPr>
        <w:pStyle w:val="Ttulo3"/>
        <w:ind w:firstLine="0"/>
        <w:rPr>
          <w:rFonts w:ascii="Arial" w:hAnsi="Arial" w:cs="Arial"/>
          <w:b/>
          <w:color w:val="auto"/>
          <w:u w:val="single"/>
        </w:rPr>
      </w:pPr>
      <w:bookmarkStart w:id="23" w:name="_Toc511742915"/>
      <w:r w:rsidRPr="00505031">
        <w:rPr>
          <w:rFonts w:ascii="Arial" w:hAnsi="Arial" w:cs="Arial"/>
          <w:b/>
          <w:color w:val="auto"/>
          <w:u w:val="single"/>
        </w:rPr>
        <w:lastRenderedPageBreak/>
        <w:t xml:space="preserve">2.1.1 </w:t>
      </w:r>
      <w:r w:rsidR="004960F3" w:rsidRPr="00505031">
        <w:rPr>
          <w:rFonts w:ascii="Arial" w:hAnsi="Arial" w:cs="Arial"/>
          <w:b/>
          <w:color w:val="auto"/>
          <w:u w:val="single"/>
        </w:rPr>
        <w:t>Acústica</w:t>
      </w:r>
      <w:bookmarkEnd w:id="23"/>
    </w:p>
    <w:p w:rsidR="00802A9C" w:rsidRPr="00A441F6" w:rsidRDefault="00802A9C" w:rsidP="00802A9C">
      <w:pPr>
        <w:ind w:firstLine="0"/>
        <w:rPr>
          <w:rFonts w:ascii="Arial" w:hAnsi="Arial" w:cs="Arial"/>
          <w:b/>
          <w:sz w:val="24"/>
          <w:szCs w:val="24"/>
        </w:rPr>
      </w:pPr>
    </w:p>
    <w:p w:rsidR="004960F3" w:rsidRPr="00CF4098" w:rsidRDefault="00CF4098" w:rsidP="00FF74B0">
      <w:pPr>
        <w:pStyle w:val="Pr-formataoHTML"/>
        <w:shd w:val="clear" w:color="auto" w:fill="FFFFFF"/>
        <w:spacing w:line="360" w:lineRule="auto"/>
        <w:ind w:firstLine="709"/>
        <w:jc w:val="left"/>
        <w:rPr>
          <w:rFonts w:ascii="Arial" w:hAnsi="Arial" w:cs="Arial"/>
          <w:color w:val="212121"/>
          <w:sz w:val="24"/>
          <w:szCs w:val="24"/>
          <w:lang w:val="pt-PT"/>
        </w:rPr>
      </w:pPr>
      <w:r w:rsidRPr="00CF4098">
        <w:rPr>
          <w:rFonts w:ascii="Arial" w:hAnsi="Arial" w:cs="Arial"/>
          <w:noProof/>
          <w:sz w:val="24"/>
          <w:szCs w:val="24"/>
        </w:rPr>
        <w:t>“</w:t>
      </w:r>
      <w:r w:rsidR="00A441F6" w:rsidRPr="00CF4098">
        <w:rPr>
          <w:rFonts w:ascii="Arial" w:hAnsi="Arial" w:cs="Arial"/>
          <w:color w:val="212121"/>
          <w:sz w:val="24"/>
          <w:szCs w:val="24"/>
          <w:lang w:val="pt-PT"/>
        </w:rPr>
        <w:t>A acústica é a ciência do som e lida com a origem do som e sua propagação, em espaço livre, ou em canos e canais, ou em espaços</w:t>
      </w:r>
      <w:r w:rsidR="00073F13">
        <w:rPr>
          <w:rFonts w:ascii="Arial" w:hAnsi="Arial" w:cs="Arial"/>
          <w:color w:val="212121"/>
          <w:sz w:val="24"/>
          <w:szCs w:val="24"/>
          <w:lang w:val="pt-PT"/>
        </w:rPr>
        <w:t xml:space="preserve"> </w:t>
      </w:r>
      <w:r w:rsidR="00073F13" w:rsidRPr="00CF4098">
        <w:rPr>
          <w:rFonts w:ascii="Arial" w:hAnsi="Arial" w:cs="Arial"/>
          <w:color w:val="212121"/>
          <w:sz w:val="24"/>
          <w:szCs w:val="24"/>
          <w:lang w:val="pt-PT"/>
        </w:rPr>
        <w:t>fechado</w:t>
      </w:r>
      <w:r w:rsidR="00A441F6" w:rsidRPr="00CF4098">
        <w:rPr>
          <w:rFonts w:ascii="Arial" w:hAnsi="Arial" w:cs="Arial"/>
          <w:color w:val="212121"/>
          <w:sz w:val="24"/>
          <w:szCs w:val="24"/>
          <w:lang w:val="pt-PT"/>
        </w:rPr>
        <w:t xml:space="preserve">. É </w:t>
      </w:r>
      <w:r w:rsidR="00DF5BC5" w:rsidRPr="00CF4098">
        <w:rPr>
          <w:rFonts w:ascii="Arial" w:hAnsi="Arial" w:cs="Arial"/>
          <w:color w:val="212121"/>
          <w:sz w:val="24"/>
          <w:szCs w:val="24"/>
          <w:lang w:val="pt-PT"/>
        </w:rPr>
        <w:t>à</w:t>
      </w:r>
      <w:r w:rsidR="00A441F6" w:rsidRPr="00CF4098">
        <w:rPr>
          <w:rFonts w:ascii="Arial" w:hAnsi="Arial" w:cs="Arial"/>
          <w:color w:val="212121"/>
          <w:sz w:val="24"/>
          <w:szCs w:val="24"/>
          <w:lang w:val="pt-PT"/>
        </w:rPr>
        <w:t xml:space="preserve"> base de muitos fenômenos fundamentais e também de </w:t>
      </w:r>
      <w:r w:rsidR="00DF5BC5" w:rsidRPr="00CF4098">
        <w:rPr>
          <w:rFonts w:ascii="Arial" w:hAnsi="Arial" w:cs="Arial"/>
          <w:color w:val="212121"/>
          <w:sz w:val="24"/>
          <w:szCs w:val="24"/>
          <w:lang w:val="pt-PT"/>
        </w:rPr>
        <w:t>numerosas aplicações</w:t>
      </w:r>
      <w:r w:rsidR="00A441F6" w:rsidRPr="00CF4098">
        <w:rPr>
          <w:rFonts w:ascii="Arial" w:hAnsi="Arial" w:cs="Arial"/>
          <w:color w:val="212121"/>
          <w:sz w:val="24"/>
          <w:szCs w:val="24"/>
          <w:lang w:val="pt-PT"/>
        </w:rPr>
        <w:t xml:space="preserve"> práticas</w:t>
      </w:r>
      <w:r w:rsidRPr="00CF4098">
        <w:rPr>
          <w:rFonts w:ascii="Arial" w:hAnsi="Arial" w:cs="Arial"/>
          <w:color w:val="212121"/>
          <w:sz w:val="24"/>
          <w:szCs w:val="24"/>
          <w:lang w:val="pt-PT"/>
        </w:rPr>
        <w:t>”</w:t>
      </w:r>
      <w:r w:rsidR="0045448C">
        <w:rPr>
          <w:rFonts w:ascii="Arial" w:hAnsi="Arial" w:cs="Arial"/>
          <w:color w:val="212121"/>
          <w:sz w:val="24"/>
          <w:szCs w:val="24"/>
          <w:lang w:val="pt-PT"/>
        </w:rPr>
        <w:t xml:space="preserve"> (</w:t>
      </w:r>
      <w:r w:rsidR="0045448C" w:rsidRPr="00CF4098">
        <w:rPr>
          <w:rFonts w:ascii="Arial" w:hAnsi="Arial" w:cs="Arial"/>
          <w:noProof/>
          <w:sz w:val="24"/>
          <w:szCs w:val="24"/>
        </w:rPr>
        <w:t>KUTTRUFF</w:t>
      </w:r>
      <w:r w:rsidR="0045448C">
        <w:rPr>
          <w:rFonts w:ascii="Arial" w:hAnsi="Arial" w:cs="Arial"/>
          <w:noProof/>
          <w:sz w:val="24"/>
          <w:szCs w:val="24"/>
        </w:rPr>
        <w:t xml:space="preserve">, </w:t>
      </w:r>
      <w:r w:rsidR="0045448C" w:rsidRPr="00CF4098">
        <w:rPr>
          <w:rFonts w:ascii="Arial" w:hAnsi="Arial" w:cs="Arial"/>
          <w:noProof/>
          <w:sz w:val="24"/>
          <w:szCs w:val="24"/>
        </w:rPr>
        <w:t>2007, P.4)</w:t>
      </w:r>
      <w:r w:rsidR="0045448C">
        <w:rPr>
          <w:rFonts w:ascii="Arial" w:hAnsi="Arial" w:cs="Arial"/>
          <w:noProof/>
          <w:sz w:val="24"/>
          <w:szCs w:val="24"/>
        </w:rPr>
        <w:t>.</w:t>
      </w:r>
    </w:p>
    <w:p w:rsidR="002D6577" w:rsidRDefault="002D6577" w:rsidP="002D6577">
      <w:pPr>
        <w:pStyle w:val="NormalWeb"/>
        <w:spacing w:before="0" w:beforeAutospacing="0" w:after="0" w:afterAutospacing="0" w:line="360" w:lineRule="auto"/>
        <w:rPr>
          <w:rFonts w:ascii="Arial" w:hAnsi="Arial" w:cs="Arial"/>
          <w:color w:val="C00000"/>
        </w:rPr>
      </w:pPr>
    </w:p>
    <w:p w:rsidR="002D6577" w:rsidRPr="00605523" w:rsidRDefault="002D6577" w:rsidP="00F26700">
      <w:pPr>
        <w:pStyle w:val="NormalWeb"/>
        <w:spacing w:before="0" w:beforeAutospacing="0" w:after="0" w:afterAutospacing="0" w:line="360" w:lineRule="auto"/>
        <w:ind w:firstLine="709"/>
        <w:rPr>
          <w:rFonts w:ascii="Arial" w:hAnsi="Arial" w:cs="Arial"/>
        </w:rPr>
      </w:pPr>
      <w:r w:rsidRPr="00605523">
        <w:rPr>
          <w:rFonts w:ascii="Arial" w:hAnsi="Arial" w:cs="Arial"/>
        </w:rPr>
        <w:t xml:space="preserve">A Acústica nos automóveis depende de muitos fatores como o tipo de carro, a localização dos alto falantes, o material utilizado para revestir </w:t>
      </w:r>
      <w:r w:rsidR="00605523" w:rsidRPr="00605523">
        <w:rPr>
          <w:rFonts w:ascii="Arial" w:hAnsi="Arial" w:cs="Arial"/>
        </w:rPr>
        <w:t>as caixas acústicas entre outros fatores</w:t>
      </w:r>
      <w:r w:rsidRPr="00605523">
        <w:rPr>
          <w:rFonts w:ascii="Arial" w:hAnsi="Arial" w:cs="Arial"/>
        </w:rPr>
        <w:t>.</w:t>
      </w:r>
    </w:p>
    <w:p w:rsidR="002D6577" w:rsidRPr="00605523" w:rsidRDefault="002D6577" w:rsidP="00F26700">
      <w:pPr>
        <w:pStyle w:val="NormalWeb"/>
        <w:spacing w:before="0" w:beforeAutospacing="0" w:after="0" w:afterAutospacing="0" w:line="360" w:lineRule="auto"/>
        <w:ind w:firstLine="709"/>
        <w:rPr>
          <w:rFonts w:ascii="Arial" w:hAnsi="Arial" w:cs="Arial"/>
        </w:rPr>
      </w:pPr>
      <w:r w:rsidRPr="00605523">
        <w:rPr>
          <w:rFonts w:ascii="Arial" w:hAnsi="Arial" w:cs="Arial"/>
        </w:rPr>
        <w:t xml:space="preserve">Um automóvel do tipo sedan tem um rendimento inferior a um automóvel do tipo SUV ou perua em frequências graves por causa da localização onde são instalados os </w:t>
      </w:r>
      <w:proofErr w:type="spellStart"/>
      <w:r w:rsidRPr="00605523">
        <w:rPr>
          <w:rFonts w:ascii="Arial" w:hAnsi="Arial" w:cs="Arial"/>
        </w:rPr>
        <w:t>Subwoofer</w:t>
      </w:r>
      <w:proofErr w:type="spellEnd"/>
      <w:r w:rsidRPr="00605523">
        <w:rPr>
          <w:rFonts w:ascii="Arial" w:hAnsi="Arial" w:cs="Arial"/>
        </w:rPr>
        <w:t xml:space="preserve">, Nessa faixa de frequência os automóveis </w:t>
      </w:r>
      <w:proofErr w:type="spellStart"/>
      <w:r w:rsidRPr="00605523">
        <w:rPr>
          <w:rFonts w:ascii="Arial" w:hAnsi="Arial" w:cs="Arial"/>
        </w:rPr>
        <w:t>Hatch</w:t>
      </w:r>
      <w:r w:rsidR="00211A4B" w:rsidRPr="00605523">
        <w:rPr>
          <w:rFonts w:ascii="Arial" w:hAnsi="Arial" w:cs="Arial"/>
        </w:rPr>
        <w:t>s</w:t>
      </w:r>
      <w:proofErr w:type="spellEnd"/>
      <w:r w:rsidR="00BD699F" w:rsidRPr="00605523">
        <w:rPr>
          <w:rFonts w:ascii="Arial" w:hAnsi="Arial" w:cs="Arial"/>
        </w:rPr>
        <w:t>.</w:t>
      </w:r>
    </w:p>
    <w:p w:rsidR="002D6577" w:rsidRPr="00605523" w:rsidRDefault="00BD699F" w:rsidP="00F26700">
      <w:pPr>
        <w:pStyle w:val="NormalWeb"/>
        <w:spacing w:before="0" w:beforeAutospacing="0" w:after="0" w:afterAutospacing="0" w:line="360" w:lineRule="auto"/>
        <w:ind w:firstLine="709"/>
        <w:rPr>
          <w:rFonts w:ascii="Arial" w:hAnsi="Arial" w:cs="Arial"/>
        </w:rPr>
      </w:pPr>
      <w:r w:rsidRPr="00605523">
        <w:rPr>
          <w:rFonts w:ascii="Arial" w:hAnsi="Arial" w:cs="Arial"/>
        </w:rPr>
        <w:t xml:space="preserve">Para locais onde serão instalados os alto falantes o </w:t>
      </w:r>
      <w:r w:rsidR="002D6577" w:rsidRPr="00605523">
        <w:rPr>
          <w:rFonts w:ascii="Arial" w:hAnsi="Arial" w:cs="Arial"/>
        </w:rPr>
        <w:t>estofamento de couro, por ser liso, reflete mais o som do que</w:t>
      </w:r>
      <w:r w:rsidR="00113926">
        <w:rPr>
          <w:rFonts w:ascii="Arial" w:hAnsi="Arial" w:cs="Arial"/>
        </w:rPr>
        <w:t xml:space="preserve"> um de tecido, melhorando o som.</w:t>
      </w:r>
    </w:p>
    <w:p w:rsidR="00DF5BC5" w:rsidRDefault="00BD699F" w:rsidP="00F26700">
      <w:pPr>
        <w:pStyle w:val="NormalWeb"/>
        <w:spacing w:before="0" w:beforeAutospacing="0" w:after="0" w:afterAutospacing="0" w:line="360" w:lineRule="auto"/>
        <w:ind w:firstLine="709"/>
        <w:rPr>
          <w:rFonts w:ascii="Arial" w:hAnsi="Arial" w:cs="Arial"/>
        </w:rPr>
      </w:pPr>
      <w:r w:rsidRPr="00605523">
        <w:rPr>
          <w:rFonts w:ascii="Arial" w:hAnsi="Arial" w:cs="Arial"/>
        </w:rPr>
        <w:t xml:space="preserve">Para melhorar a acústica dos automóveis, são utilizados manta asfáltica </w:t>
      </w:r>
      <w:r w:rsidR="004329C5">
        <w:rPr>
          <w:rFonts w:ascii="Arial" w:hAnsi="Arial" w:cs="Arial"/>
        </w:rPr>
        <w:t xml:space="preserve">principalmente </w:t>
      </w:r>
      <w:r w:rsidRPr="00605523">
        <w:rPr>
          <w:rFonts w:ascii="Arial" w:hAnsi="Arial" w:cs="Arial"/>
        </w:rPr>
        <w:t xml:space="preserve">nas portas, </w:t>
      </w:r>
      <w:r w:rsidR="00F0419F">
        <w:rPr>
          <w:rFonts w:ascii="Arial" w:hAnsi="Arial" w:cs="Arial"/>
        </w:rPr>
        <w:t>barrando as vibrações sonoras externas</w:t>
      </w:r>
      <w:r w:rsidRPr="00605523">
        <w:rPr>
          <w:rFonts w:ascii="Arial" w:hAnsi="Arial" w:cs="Arial"/>
        </w:rPr>
        <w:t xml:space="preserve"> e criando um ambiente interno com uma qualidade acústica excelente</w:t>
      </w:r>
      <w:r w:rsidR="004329C5">
        <w:rPr>
          <w:rFonts w:ascii="Arial" w:hAnsi="Arial" w:cs="Arial"/>
        </w:rPr>
        <w:t>, com os vidros fechados</w:t>
      </w:r>
      <w:r w:rsidRPr="00605523">
        <w:rPr>
          <w:rFonts w:ascii="Arial" w:hAnsi="Arial" w:cs="Arial"/>
        </w:rPr>
        <w:t>.</w:t>
      </w:r>
      <w:r w:rsidR="00F0419F">
        <w:rPr>
          <w:rFonts w:ascii="Arial" w:hAnsi="Arial" w:cs="Arial"/>
        </w:rPr>
        <w:t xml:space="preserve"> </w:t>
      </w:r>
    </w:p>
    <w:p w:rsidR="004A18DC" w:rsidRDefault="004A18DC" w:rsidP="00F26700">
      <w:pPr>
        <w:pStyle w:val="NormalWeb"/>
        <w:spacing w:before="0" w:beforeAutospacing="0" w:after="0" w:afterAutospacing="0" w:line="360" w:lineRule="auto"/>
        <w:ind w:firstLine="709"/>
        <w:rPr>
          <w:rFonts w:ascii="Arial" w:hAnsi="Arial" w:cs="Arial"/>
        </w:rPr>
      </w:pPr>
    </w:p>
    <w:p w:rsidR="004329C5" w:rsidRPr="00F0693B" w:rsidRDefault="004A18DC" w:rsidP="00F0693B">
      <w:pPr>
        <w:pStyle w:val="Legenda"/>
        <w:spacing w:after="120"/>
        <w:ind w:firstLine="0"/>
        <w:jc w:val="center"/>
        <w:rPr>
          <w:rFonts w:ascii="Arial" w:hAnsi="Arial" w:cs="Arial"/>
          <w:b/>
          <w:i w:val="0"/>
          <w:color w:val="auto"/>
          <w:sz w:val="20"/>
        </w:rPr>
      </w:pPr>
      <w:bookmarkStart w:id="24" w:name="_Toc506506803"/>
      <w:bookmarkStart w:id="25" w:name="_Toc509162513"/>
      <w:bookmarkStart w:id="26" w:name="_Toc510637174"/>
      <w:bookmarkStart w:id="27" w:name="_Toc511247333"/>
      <w:bookmarkStart w:id="28" w:name="_Toc511740775"/>
      <w:bookmarkStart w:id="29" w:name="_Toc511742870"/>
      <w:r w:rsidRPr="00F0693B">
        <w:rPr>
          <w:rFonts w:ascii="Arial" w:hAnsi="Arial" w:cs="Arial"/>
          <w:b/>
          <w:i w:val="0"/>
          <w:color w:val="auto"/>
          <w:sz w:val="20"/>
        </w:rPr>
        <w:t xml:space="preserve">Figura </w:t>
      </w:r>
      <w:r w:rsidRPr="00F0693B">
        <w:rPr>
          <w:rFonts w:ascii="Arial" w:hAnsi="Arial" w:cs="Arial"/>
          <w:b/>
          <w:i w:val="0"/>
          <w:color w:val="auto"/>
          <w:sz w:val="20"/>
        </w:rPr>
        <w:fldChar w:fldCharType="begin"/>
      </w:r>
      <w:r w:rsidRPr="00F0693B">
        <w:rPr>
          <w:rFonts w:ascii="Arial" w:hAnsi="Arial" w:cs="Arial"/>
          <w:b/>
          <w:i w:val="0"/>
          <w:color w:val="auto"/>
          <w:sz w:val="20"/>
        </w:rPr>
        <w:instrText xml:space="preserve"> SEQ Figura \* ARABIC </w:instrText>
      </w:r>
      <w:r w:rsidRPr="00F0693B">
        <w:rPr>
          <w:rFonts w:ascii="Arial" w:hAnsi="Arial" w:cs="Arial"/>
          <w:b/>
          <w:i w:val="0"/>
          <w:color w:val="auto"/>
          <w:sz w:val="20"/>
        </w:rPr>
        <w:fldChar w:fldCharType="separate"/>
      </w:r>
      <w:r w:rsidR="006A160C">
        <w:rPr>
          <w:rFonts w:ascii="Arial" w:hAnsi="Arial" w:cs="Arial"/>
          <w:b/>
          <w:i w:val="0"/>
          <w:noProof/>
          <w:color w:val="auto"/>
          <w:sz w:val="20"/>
        </w:rPr>
        <w:t>1</w:t>
      </w:r>
      <w:r w:rsidRPr="00F0693B">
        <w:rPr>
          <w:rFonts w:ascii="Arial" w:hAnsi="Arial" w:cs="Arial"/>
          <w:b/>
          <w:i w:val="0"/>
          <w:color w:val="auto"/>
          <w:sz w:val="20"/>
        </w:rPr>
        <w:fldChar w:fldCharType="end"/>
      </w:r>
      <w:r w:rsidRPr="00F0693B">
        <w:rPr>
          <w:rFonts w:ascii="Arial" w:hAnsi="Arial" w:cs="Arial"/>
          <w:b/>
          <w:i w:val="0"/>
          <w:color w:val="auto"/>
          <w:sz w:val="20"/>
        </w:rPr>
        <w:t xml:space="preserve"> - Manta Asfáltica na porta</w:t>
      </w:r>
      <w:bookmarkEnd w:id="24"/>
      <w:bookmarkEnd w:id="25"/>
      <w:bookmarkEnd w:id="26"/>
      <w:bookmarkEnd w:id="27"/>
      <w:bookmarkEnd w:id="28"/>
      <w:bookmarkEnd w:id="29"/>
    </w:p>
    <w:p w:rsidR="00DF5BC5" w:rsidRDefault="004A18DC" w:rsidP="00F0693B">
      <w:pPr>
        <w:pStyle w:val="NormalWeb"/>
        <w:spacing w:before="0" w:beforeAutospacing="0" w:after="0" w:afterAutospacing="0" w:line="360" w:lineRule="auto"/>
        <w:ind w:firstLine="0"/>
        <w:jc w:val="center"/>
        <w:rPr>
          <w:rFonts w:ascii="Arial" w:hAnsi="Arial" w:cs="Arial"/>
        </w:rPr>
      </w:pPr>
      <w:r>
        <w:rPr>
          <w:rFonts w:ascii="Arial" w:hAnsi="Arial" w:cs="Arial"/>
          <w:noProof/>
        </w:rPr>
        <w:drawing>
          <wp:inline distT="0" distB="0" distL="0" distR="0">
            <wp:extent cx="2638425" cy="220027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a asfaltica nas portas.jpg"/>
                    <pic:cNvPicPr/>
                  </pic:nvPicPr>
                  <pic:blipFill rotWithShape="1">
                    <a:blip r:embed="rId10">
                      <a:extLst>
                        <a:ext uri="{28A0092B-C50C-407E-A947-70E740481C1C}">
                          <a14:useLocalDpi xmlns:a14="http://schemas.microsoft.com/office/drawing/2010/main" val="0"/>
                        </a:ext>
                      </a:extLst>
                    </a:blip>
                    <a:srcRect t="15838" r="2465" b="12422"/>
                    <a:stretch/>
                  </pic:blipFill>
                  <pic:spPr bwMode="auto">
                    <a:xfrm>
                      <a:off x="0" y="0"/>
                      <a:ext cx="2638425" cy="2200275"/>
                    </a:xfrm>
                    <a:prstGeom prst="rect">
                      <a:avLst/>
                    </a:prstGeom>
                    <a:ln>
                      <a:noFill/>
                    </a:ln>
                    <a:extLst>
                      <a:ext uri="{53640926-AAD7-44D8-BBD7-CCE9431645EC}">
                        <a14:shadowObscured xmlns:a14="http://schemas.microsoft.com/office/drawing/2010/main"/>
                      </a:ext>
                    </a:extLst>
                  </pic:spPr>
                </pic:pic>
              </a:graphicData>
            </a:graphic>
          </wp:inline>
        </w:drawing>
      </w:r>
    </w:p>
    <w:p w:rsidR="004A18DC" w:rsidRPr="004A18DC" w:rsidRDefault="004A18DC" w:rsidP="00DF5BC5">
      <w:pPr>
        <w:pStyle w:val="NormalWeb"/>
        <w:spacing w:before="0" w:beforeAutospacing="0" w:after="0" w:afterAutospacing="0" w:line="360" w:lineRule="auto"/>
        <w:ind w:firstLine="0"/>
        <w:jc w:val="center"/>
        <w:rPr>
          <w:rFonts w:ascii="Arial" w:hAnsi="Arial" w:cs="Arial"/>
          <w:sz w:val="20"/>
        </w:rPr>
      </w:pPr>
      <w:r w:rsidRPr="004A18DC">
        <w:rPr>
          <w:rFonts w:ascii="Arial" w:hAnsi="Arial" w:cs="Arial"/>
          <w:sz w:val="20"/>
        </w:rPr>
        <w:t>Fonte:</w:t>
      </w:r>
      <w:r>
        <w:rPr>
          <w:rFonts w:ascii="Arial" w:hAnsi="Arial" w:cs="Arial"/>
          <w:sz w:val="20"/>
        </w:rPr>
        <w:t xml:space="preserve"> </w:t>
      </w:r>
      <w:proofErr w:type="gramStart"/>
      <w:r>
        <w:rPr>
          <w:rFonts w:ascii="Arial" w:hAnsi="Arial" w:cs="Arial"/>
          <w:sz w:val="20"/>
        </w:rPr>
        <w:t>Revista Automotivo</w:t>
      </w:r>
      <w:proofErr w:type="gramEnd"/>
    </w:p>
    <w:p w:rsidR="00DF5BC5" w:rsidRDefault="00DF5BC5" w:rsidP="00DF5BC5">
      <w:pPr>
        <w:pStyle w:val="NormalWeb"/>
        <w:spacing w:before="0" w:beforeAutospacing="0" w:after="0" w:afterAutospacing="0" w:line="360" w:lineRule="auto"/>
        <w:ind w:firstLine="709"/>
        <w:jc w:val="center"/>
        <w:rPr>
          <w:rFonts w:ascii="Arial" w:hAnsi="Arial" w:cs="Arial"/>
        </w:rPr>
      </w:pPr>
    </w:p>
    <w:p w:rsidR="002D6577" w:rsidRDefault="002D6577" w:rsidP="00F26700">
      <w:pPr>
        <w:pStyle w:val="NormalWeb"/>
        <w:spacing w:before="0" w:beforeAutospacing="0" w:after="0" w:afterAutospacing="0" w:line="360" w:lineRule="auto"/>
        <w:ind w:firstLine="709"/>
        <w:rPr>
          <w:rFonts w:ascii="Arial" w:hAnsi="Arial" w:cs="Arial"/>
        </w:rPr>
      </w:pPr>
      <w:r w:rsidRPr="00605523">
        <w:rPr>
          <w:rFonts w:ascii="Arial" w:hAnsi="Arial" w:cs="Arial"/>
        </w:rPr>
        <w:t xml:space="preserve">Para os </w:t>
      </w:r>
      <w:r w:rsidR="00605523" w:rsidRPr="00605523">
        <w:rPr>
          <w:rFonts w:ascii="Arial" w:hAnsi="Arial" w:cs="Arial"/>
        </w:rPr>
        <w:t>automóveis</w:t>
      </w:r>
      <w:r w:rsidRPr="00605523">
        <w:rPr>
          <w:rFonts w:ascii="Arial" w:hAnsi="Arial" w:cs="Arial"/>
        </w:rPr>
        <w:t xml:space="preserve"> sedan</w:t>
      </w:r>
      <w:r w:rsidR="00605523" w:rsidRPr="00605523">
        <w:rPr>
          <w:rFonts w:ascii="Arial" w:hAnsi="Arial" w:cs="Arial"/>
        </w:rPr>
        <w:t>s</w:t>
      </w:r>
      <w:r w:rsidRPr="00605523">
        <w:rPr>
          <w:rFonts w:ascii="Arial" w:hAnsi="Arial" w:cs="Arial"/>
        </w:rPr>
        <w:t xml:space="preserve">, </w:t>
      </w:r>
      <w:r w:rsidR="00605523" w:rsidRPr="00605523">
        <w:rPr>
          <w:rFonts w:ascii="Arial" w:hAnsi="Arial" w:cs="Arial"/>
        </w:rPr>
        <w:t>as</w:t>
      </w:r>
      <w:r w:rsidRPr="00605523">
        <w:rPr>
          <w:rFonts w:ascii="Arial" w:hAnsi="Arial" w:cs="Arial"/>
        </w:rPr>
        <w:t xml:space="preserve"> caixas </w:t>
      </w:r>
      <w:proofErr w:type="spellStart"/>
      <w:r w:rsidRPr="00605523">
        <w:rPr>
          <w:rFonts w:ascii="Arial" w:hAnsi="Arial" w:cs="Arial"/>
        </w:rPr>
        <w:t>band-pass</w:t>
      </w:r>
      <w:proofErr w:type="spellEnd"/>
      <w:r w:rsidR="00605523" w:rsidRPr="00605523">
        <w:rPr>
          <w:rFonts w:ascii="Arial" w:hAnsi="Arial" w:cs="Arial"/>
        </w:rPr>
        <w:t xml:space="preserve"> são as mais recomendadas</w:t>
      </w:r>
      <w:r w:rsidRPr="00605523">
        <w:rPr>
          <w:rFonts w:ascii="Arial" w:hAnsi="Arial" w:cs="Arial"/>
        </w:rPr>
        <w:t xml:space="preserve">, pois elas centralizam o grave nos dutos, assim você poderá “mirar” os dutos para os “buracos” do tampão, fazendo com que o grave passe </w:t>
      </w:r>
      <w:r w:rsidR="009B2D98">
        <w:rPr>
          <w:rFonts w:ascii="Arial" w:hAnsi="Arial" w:cs="Arial"/>
        </w:rPr>
        <w:t>para o interior</w:t>
      </w:r>
      <w:r w:rsidRPr="00605523">
        <w:rPr>
          <w:rFonts w:ascii="Arial" w:hAnsi="Arial" w:cs="Arial"/>
        </w:rPr>
        <w:t xml:space="preserve"> do veículo, </w:t>
      </w:r>
      <w:r w:rsidRPr="00605523">
        <w:rPr>
          <w:rFonts w:ascii="Arial" w:hAnsi="Arial" w:cs="Arial"/>
        </w:rPr>
        <w:lastRenderedPageBreak/>
        <w:t xml:space="preserve">gerando um bom rendimento interno. </w:t>
      </w:r>
      <w:r w:rsidR="00BD699F" w:rsidRPr="00605523">
        <w:rPr>
          <w:rFonts w:ascii="Arial" w:hAnsi="Arial" w:cs="Arial"/>
        </w:rPr>
        <w:t>Para autom</w:t>
      </w:r>
      <w:r w:rsidR="00605523" w:rsidRPr="00605523">
        <w:rPr>
          <w:rFonts w:ascii="Arial" w:hAnsi="Arial" w:cs="Arial"/>
        </w:rPr>
        <w:t xml:space="preserve">óveis </w:t>
      </w:r>
      <w:proofErr w:type="spellStart"/>
      <w:r w:rsidR="00211A4B" w:rsidRPr="00605523">
        <w:rPr>
          <w:rFonts w:ascii="Arial" w:hAnsi="Arial" w:cs="Arial"/>
        </w:rPr>
        <w:t>Hatch</w:t>
      </w:r>
      <w:r w:rsidR="00F26700">
        <w:rPr>
          <w:rFonts w:ascii="Arial" w:hAnsi="Arial" w:cs="Arial"/>
        </w:rPr>
        <w:t>s</w:t>
      </w:r>
      <w:proofErr w:type="spellEnd"/>
      <w:r w:rsidR="00F26700">
        <w:rPr>
          <w:rFonts w:ascii="Arial" w:hAnsi="Arial" w:cs="Arial"/>
        </w:rPr>
        <w:t xml:space="preserve">, </w:t>
      </w:r>
      <w:r w:rsidR="00605523" w:rsidRPr="00605523">
        <w:rPr>
          <w:rFonts w:ascii="Arial" w:hAnsi="Arial" w:cs="Arial"/>
        </w:rPr>
        <w:t>SUV ou perua o mais recomendado são as caixas seladas, claro que cada tipo de instalação depende de um projeto e de um profissional qualific</w:t>
      </w:r>
      <w:r w:rsidR="00F26700">
        <w:rPr>
          <w:rFonts w:ascii="Arial" w:hAnsi="Arial" w:cs="Arial"/>
        </w:rPr>
        <w:t>ado para executar esse serviço.</w:t>
      </w:r>
    </w:p>
    <w:p w:rsidR="00211A4B" w:rsidRPr="00605523" w:rsidRDefault="00211A4B" w:rsidP="00605523">
      <w:pPr>
        <w:pStyle w:val="NormalWeb"/>
        <w:spacing w:before="0" w:beforeAutospacing="0" w:after="0" w:afterAutospacing="0" w:line="360" w:lineRule="auto"/>
        <w:rPr>
          <w:rFonts w:ascii="Arial" w:hAnsi="Arial" w:cs="Arial"/>
        </w:rPr>
      </w:pPr>
    </w:p>
    <w:p w:rsidR="00C217CF" w:rsidRPr="00505031" w:rsidRDefault="00505031" w:rsidP="00505031">
      <w:pPr>
        <w:pStyle w:val="Ttulo2"/>
        <w:ind w:firstLine="0"/>
        <w:rPr>
          <w:rFonts w:ascii="Arial" w:hAnsi="Arial" w:cs="Arial"/>
          <w:b/>
          <w:color w:val="auto"/>
          <w:sz w:val="24"/>
          <w:u w:val="single"/>
        </w:rPr>
      </w:pPr>
      <w:bookmarkStart w:id="30" w:name="_Toc494057877"/>
      <w:bookmarkStart w:id="31" w:name="_Toc511742916"/>
      <w:r>
        <w:rPr>
          <w:rFonts w:ascii="Arial" w:hAnsi="Arial" w:cs="Arial"/>
          <w:b/>
          <w:color w:val="auto"/>
          <w:sz w:val="24"/>
          <w:u w:val="single"/>
        </w:rPr>
        <w:t xml:space="preserve">2.2 </w:t>
      </w:r>
      <w:r w:rsidR="00C217CF" w:rsidRPr="00505031">
        <w:rPr>
          <w:rFonts w:ascii="Arial" w:hAnsi="Arial" w:cs="Arial"/>
          <w:b/>
          <w:color w:val="auto"/>
          <w:sz w:val="24"/>
          <w:u w:val="single"/>
        </w:rPr>
        <w:t xml:space="preserve">Conceitos </w:t>
      </w:r>
      <w:r w:rsidR="00006DC0" w:rsidRPr="00505031">
        <w:rPr>
          <w:rFonts w:ascii="Arial" w:hAnsi="Arial" w:cs="Arial"/>
          <w:b/>
          <w:color w:val="auto"/>
          <w:sz w:val="24"/>
          <w:u w:val="single"/>
        </w:rPr>
        <w:t>Básicos</w:t>
      </w:r>
      <w:bookmarkEnd w:id="30"/>
      <w:bookmarkEnd w:id="31"/>
    </w:p>
    <w:p w:rsidR="008E6CD3" w:rsidRPr="008E6CD3" w:rsidRDefault="008E6CD3" w:rsidP="008E6CD3">
      <w:pPr>
        <w:ind w:left="708" w:firstLine="0"/>
      </w:pPr>
    </w:p>
    <w:p w:rsidR="00BE5C30" w:rsidRDefault="00572D40" w:rsidP="00F26700">
      <w:pPr>
        <w:ind w:firstLine="709"/>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O mercado de som automotivo é bem diversificado, </w:t>
      </w:r>
      <w:r w:rsidR="00AB6C4D">
        <w:rPr>
          <w:rFonts w:ascii="Arial" w:hAnsi="Arial" w:cs="Arial"/>
          <w:color w:val="000000"/>
          <w:sz w:val="24"/>
          <w:szCs w:val="20"/>
          <w:shd w:val="clear" w:color="auto" w:fill="FFFFFF"/>
        </w:rPr>
        <w:t>com várias empresas, e um númer</w:t>
      </w:r>
      <w:r w:rsidR="008D0178">
        <w:rPr>
          <w:rFonts w:ascii="Arial" w:hAnsi="Arial" w:cs="Arial"/>
          <w:color w:val="000000"/>
          <w:sz w:val="24"/>
          <w:szCs w:val="20"/>
          <w:shd w:val="clear" w:color="auto" w:fill="FFFFFF"/>
        </w:rPr>
        <w:t xml:space="preserve">o enorme de produtos. </w:t>
      </w:r>
      <w:r w:rsidR="00AB6C4D">
        <w:rPr>
          <w:rFonts w:ascii="Arial" w:hAnsi="Arial" w:cs="Arial"/>
          <w:color w:val="000000"/>
          <w:sz w:val="24"/>
          <w:szCs w:val="20"/>
          <w:shd w:val="clear" w:color="auto" w:fill="FFFFFF"/>
        </w:rPr>
        <w:t xml:space="preserve"> Uma infinidade de configurações hoje em dia está disponível aos consumidores, desde sistemas básicos, quantos sistemas complexos e com alta fidelidade de som.</w:t>
      </w:r>
    </w:p>
    <w:p w:rsidR="00AB6C4D" w:rsidRDefault="008D0178" w:rsidP="00F26700">
      <w:pPr>
        <w:ind w:firstLine="709"/>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Mas para satisfazer o ouvinte, vários parâmetros </w:t>
      </w:r>
      <w:r w:rsidR="00A86488">
        <w:rPr>
          <w:rFonts w:ascii="Arial" w:hAnsi="Arial" w:cs="Arial"/>
          <w:color w:val="000000"/>
          <w:sz w:val="24"/>
          <w:szCs w:val="20"/>
          <w:shd w:val="clear" w:color="auto" w:fill="FFFFFF"/>
        </w:rPr>
        <w:t>devem ser levados</w:t>
      </w:r>
      <w:r>
        <w:rPr>
          <w:rFonts w:ascii="Arial" w:hAnsi="Arial" w:cs="Arial"/>
          <w:color w:val="000000"/>
          <w:sz w:val="24"/>
          <w:szCs w:val="20"/>
          <w:shd w:val="clear" w:color="auto" w:fill="FFFFFF"/>
        </w:rPr>
        <w:t xml:space="preserve"> em conta, pois uma </w:t>
      </w:r>
      <w:r w:rsidR="00A86488">
        <w:rPr>
          <w:rFonts w:ascii="Arial" w:hAnsi="Arial" w:cs="Arial"/>
          <w:color w:val="000000"/>
          <w:sz w:val="24"/>
          <w:szCs w:val="20"/>
          <w:shd w:val="clear" w:color="auto" w:fill="FFFFFF"/>
        </w:rPr>
        <w:t>má</w:t>
      </w:r>
      <w:r>
        <w:rPr>
          <w:rFonts w:ascii="Arial" w:hAnsi="Arial" w:cs="Arial"/>
          <w:color w:val="000000"/>
          <w:sz w:val="24"/>
          <w:szCs w:val="20"/>
          <w:shd w:val="clear" w:color="auto" w:fill="FFFFFF"/>
        </w:rPr>
        <w:t xml:space="preserve"> instalação pode não entregar o melhor do desempenho dos equipamentos escolhidos, desagradando e mesmo frustrando</w:t>
      </w:r>
      <w:r w:rsidR="00A86488">
        <w:rPr>
          <w:rFonts w:ascii="Arial" w:hAnsi="Arial" w:cs="Arial"/>
          <w:color w:val="000000"/>
          <w:sz w:val="24"/>
          <w:szCs w:val="20"/>
          <w:shd w:val="clear" w:color="auto" w:fill="FFFFFF"/>
        </w:rPr>
        <w:t xml:space="preserve"> o proprietário do veículo</w:t>
      </w:r>
      <w:r>
        <w:rPr>
          <w:rFonts w:ascii="Arial" w:hAnsi="Arial" w:cs="Arial"/>
          <w:color w:val="000000"/>
          <w:sz w:val="24"/>
          <w:szCs w:val="20"/>
          <w:shd w:val="clear" w:color="auto" w:fill="FFFFFF"/>
        </w:rPr>
        <w:t>.</w:t>
      </w:r>
    </w:p>
    <w:p w:rsidR="00906DFF" w:rsidRDefault="007A6F61" w:rsidP="00F26700">
      <w:pPr>
        <w:ind w:firstLine="709"/>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É </w:t>
      </w:r>
      <w:r w:rsidR="008D0178">
        <w:rPr>
          <w:rFonts w:ascii="Arial" w:hAnsi="Arial" w:cs="Arial"/>
          <w:color w:val="000000"/>
          <w:sz w:val="24"/>
          <w:szCs w:val="20"/>
          <w:shd w:val="clear" w:color="auto" w:fill="FFFFFF"/>
        </w:rPr>
        <w:t xml:space="preserve">muito importante seguir métodos e procedimentos na instalação dos equipamentos de som automotivos para não comprometer a segurança dos ocupantes do veículo, pois uma </w:t>
      </w:r>
      <w:r>
        <w:rPr>
          <w:rFonts w:ascii="Arial" w:hAnsi="Arial" w:cs="Arial"/>
          <w:color w:val="000000"/>
          <w:sz w:val="24"/>
          <w:szCs w:val="20"/>
          <w:shd w:val="clear" w:color="auto" w:fill="FFFFFF"/>
        </w:rPr>
        <w:t>má</w:t>
      </w:r>
      <w:r w:rsidR="008D0178">
        <w:rPr>
          <w:rFonts w:ascii="Arial" w:hAnsi="Arial" w:cs="Arial"/>
          <w:color w:val="000000"/>
          <w:sz w:val="24"/>
          <w:szCs w:val="20"/>
          <w:shd w:val="clear" w:color="auto" w:fill="FFFFFF"/>
        </w:rPr>
        <w:t xml:space="preserve"> instalação pode ocasionar grandes prejuízos </w:t>
      </w:r>
      <w:r>
        <w:rPr>
          <w:rFonts w:ascii="Arial" w:hAnsi="Arial" w:cs="Arial"/>
          <w:color w:val="000000"/>
          <w:sz w:val="24"/>
          <w:szCs w:val="20"/>
          <w:shd w:val="clear" w:color="auto" w:fill="FFFFFF"/>
        </w:rPr>
        <w:t>financeiros e materiais</w:t>
      </w:r>
      <w:r w:rsidR="008D0178">
        <w:rPr>
          <w:rFonts w:ascii="Arial" w:hAnsi="Arial" w:cs="Arial"/>
          <w:color w:val="000000"/>
          <w:sz w:val="24"/>
          <w:szCs w:val="20"/>
          <w:shd w:val="clear" w:color="auto" w:fill="FFFFFF"/>
        </w:rPr>
        <w:t>.</w:t>
      </w:r>
    </w:p>
    <w:p w:rsidR="00350511" w:rsidRDefault="00A52D9D" w:rsidP="00F26700">
      <w:pPr>
        <w:shd w:val="clear" w:color="auto" w:fill="FFFFFF"/>
        <w:spacing w:after="150"/>
        <w:ind w:firstLine="709"/>
        <w:rPr>
          <w:rFonts w:ascii="Arial" w:hAnsi="Arial" w:cs="Arial"/>
          <w:bCs/>
          <w:sz w:val="24"/>
          <w:szCs w:val="24"/>
          <w:bdr w:val="none" w:sz="0" w:space="0" w:color="auto" w:frame="1"/>
        </w:rPr>
      </w:pPr>
      <w:r>
        <w:rPr>
          <w:rFonts w:ascii="Arial" w:hAnsi="Arial" w:cs="Arial"/>
          <w:bCs/>
          <w:sz w:val="24"/>
          <w:szCs w:val="24"/>
          <w:bdr w:val="none" w:sz="0" w:space="0" w:color="auto" w:frame="1"/>
        </w:rPr>
        <w:t>É</w:t>
      </w:r>
      <w:r w:rsidRPr="00A52D9D">
        <w:rPr>
          <w:rFonts w:ascii="Arial" w:hAnsi="Arial" w:cs="Arial"/>
          <w:bCs/>
          <w:sz w:val="24"/>
          <w:szCs w:val="24"/>
          <w:bdr w:val="none" w:sz="0" w:space="0" w:color="auto" w:frame="1"/>
        </w:rPr>
        <w:t xml:space="preserve"> importante </w:t>
      </w:r>
      <w:r>
        <w:rPr>
          <w:rFonts w:ascii="Arial" w:hAnsi="Arial" w:cs="Arial"/>
          <w:bCs/>
          <w:sz w:val="24"/>
          <w:szCs w:val="24"/>
          <w:bdr w:val="none" w:sz="0" w:space="0" w:color="auto" w:frame="1"/>
        </w:rPr>
        <w:t xml:space="preserve">na instalação de som automotivo saber qual o </w:t>
      </w:r>
      <w:r w:rsidR="00350511">
        <w:rPr>
          <w:rFonts w:ascii="Arial" w:hAnsi="Arial" w:cs="Arial"/>
          <w:bCs/>
          <w:sz w:val="24"/>
          <w:szCs w:val="24"/>
          <w:bdr w:val="none" w:sz="0" w:space="0" w:color="auto" w:frame="1"/>
        </w:rPr>
        <w:t>c</w:t>
      </w:r>
      <w:r w:rsidR="00B243C4" w:rsidRPr="00A52D9D">
        <w:rPr>
          <w:rFonts w:ascii="Arial" w:hAnsi="Arial" w:cs="Arial"/>
          <w:bCs/>
          <w:sz w:val="24"/>
          <w:szCs w:val="24"/>
          <w:bdr w:val="none" w:sz="0" w:space="0" w:color="auto" w:frame="1"/>
        </w:rPr>
        <w:t>abeamento</w:t>
      </w:r>
      <w:r w:rsidRPr="00A52D9D">
        <w:rPr>
          <w:rFonts w:ascii="Arial" w:hAnsi="Arial" w:cs="Arial"/>
          <w:bCs/>
          <w:sz w:val="24"/>
          <w:szCs w:val="24"/>
          <w:bdr w:val="none" w:sz="0" w:space="0" w:color="auto" w:frame="1"/>
        </w:rPr>
        <w:t xml:space="preserve"> </w:t>
      </w:r>
      <w:r>
        <w:rPr>
          <w:rFonts w:ascii="Arial" w:hAnsi="Arial" w:cs="Arial"/>
          <w:bCs/>
          <w:sz w:val="24"/>
          <w:szCs w:val="24"/>
          <w:bdr w:val="none" w:sz="0" w:space="0" w:color="auto" w:frame="1"/>
        </w:rPr>
        <w:t xml:space="preserve">que irá ser utilizado. Dependendo do comprimento do automóvel, o instalador terá que utilizar a bitola adequada, </w:t>
      </w:r>
      <w:r w:rsidR="00350511">
        <w:rPr>
          <w:rFonts w:ascii="Arial" w:hAnsi="Arial" w:cs="Arial"/>
          <w:bCs/>
          <w:sz w:val="24"/>
          <w:szCs w:val="24"/>
          <w:bdr w:val="none" w:sz="0" w:space="0" w:color="auto" w:frame="1"/>
        </w:rPr>
        <w:t>conforme tabelas disponíveis por fabricantes.</w:t>
      </w:r>
    </w:p>
    <w:p w:rsidR="00350511" w:rsidRDefault="00350511" w:rsidP="00F26700">
      <w:pPr>
        <w:ind w:firstLine="709"/>
        <w:rPr>
          <w:rFonts w:ascii="Arial" w:hAnsi="Arial" w:cs="Arial"/>
          <w:bCs/>
          <w:sz w:val="24"/>
          <w:szCs w:val="24"/>
          <w:bdr w:val="none" w:sz="0" w:space="0" w:color="auto" w:frame="1"/>
        </w:rPr>
      </w:pPr>
      <w:r>
        <w:rPr>
          <w:rFonts w:ascii="Arial" w:hAnsi="Arial" w:cs="Arial"/>
          <w:bCs/>
          <w:sz w:val="24"/>
          <w:szCs w:val="24"/>
          <w:bdr w:val="none" w:sz="0" w:space="0" w:color="auto" w:frame="1"/>
        </w:rPr>
        <w:t xml:space="preserve">É recomendado utilizar cabos blindados para que evite ruídos, principalmente o cabo RCA que deve ser instalado separado do cabo de </w:t>
      </w:r>
      <w:r w:rsidR="002773CF">
        <w:rPr>
          <w:rFonts w:ascii="Arial" w:hAnsi="Arial" w:cs="Arial"/>
          <w:bCs/>
          <w:sz w:val="24"/>
          <w:szCs w:val="24"/>
          <w:bdr w:val="none" w:sz="0" w:space="0" w:color="auto" w:frame="1"/>
        </w:rPr>
        <w:t>alimentação</w:t>
      </w:r>
      <w:r>
        <w:rPr>
          <w:rFonts w:ascii="Arial" w:hAnsi="Arial" w:cs="Arial"/>
          <w:bCs/>
          <w:sz w:val="24"/>
          <w:szCs w:val="24"/>
          <w:bdr w:val="none" w:sz="0" w:space="0" w:color="auto" w:frame="1"/>
        </w:rPr>
        <w:t>.</w:t>
      </w:r>
    </w:p>
    <w:p w:rsidR="002773CF" w:rsidRDefault="002773CF" w:rsidP="00F26700">
      <w:pPr>
        <w:ind w:firstLine="709"/>
        <w:rPr>
          <w:rFonts w:ascii="Arial" w:hAnsi="Arial" w:cs="Arial"/>
          <w:bCs/>
          <w:sz w:val="24"/>
          <w:szCs w:val="24"/>
          <w:bdr w:val="none" w:sz="0" w:space="0" w:color="auto" w:frame="1"/>
        </w:rPr>
      </w:pPr>
      <w:r>
        <w:rPr>
          <w:rFonts w:ascii="Arial" w:hAnsi="Arial" w:cs="Arial"/>
          <w:bCs/>
          <w:sz w:val="24"/>
          <w:szCs w:val="24"/>
          <w:bdr w:val="none" w:sz="0" w:space="0" w:color="auto" w:frame="1"/>
        </w:rPr>
        <w:t xml:space="preserve">Para evitar acidentes como curto circuito, entre cabos de alimentação e lataria, que possa ocasionar incêndio e danos a componentes eletrônicos do veiculo, é recomendado seguir toda a documentação de instalação dos fabricantes de acessório. No caso de instalação de amplificadores, é recomendado utilizar um fusível próximo ao terminal positivo da bateria e outro próximo </w:t>
      </w:r>
      <w:r w:rsidR="00113926">
        <w:rPr>
          <w:rFonts w:ascii="Arial" w:hAnsi="Arial" w:cs="Arial"/>
          <w:bCs/>
          <w:sz w:val="24"/>
          <w:szCs w:val="24"/>
          <w:bdr w:val="none" w:sz="0" w:space="0" w:color="auto" w:frame="1"/>
        </w:rPr>
        <w:t>à</w:t>
      </w:r>
      <w:r>
        <w:rPr>
          <w:rFonts w:ascii="Arial" w:hAnsi="Arial" w:cs="Arial"/>
          <w:bCs/>
          <w:sz w:val="24"/>
          <w:szCs w:val="24"/>
          <w:bdr w:val="none" w:sz="0" w:space="0" w:color="auto" w:frame="1"/>
        </w:rPr>
        <w:t xml:space="preserve"> entrada do amplificador.</w:t>
      </w:r>
    </w:p>
    <w:p w:rsidR="007A6F61" w:rsidRDefault="00707A82" w:rsidP="00F26700">
      <w:pPr>
        <w:ind w:firstLine="709"/>
        <w:rPr>
          <w:rFonts w:ascii="Arial" w:hAnsi="Arial" w:cs="Arial"/>
          <w:bCs/>
          <w:sz w:val="24"/>
          <w:szCs w:val="24"/>
          <w:bdr w:val="none" w:sz="0" w:space="0" w:color="auto" w:frame="1"/>
        </w:rPr>
      </w:pPr>
      <w:r>
        <w:rPr>
          <w:rFonts w:ascii="Arial" w:hAnsi="Arial" w:cs="Arial"/>
          <w:bCs/>
          <w:sz w:val="24"/>
          <w:szCs w:val="24"/>
          <w:bdr w:val="none" w:sz="0" w:space="0" w:color="auto" w:frame="1"/>
        </w:rPr>
        <w:t>O valor de fusível é normalmente recomenda do pelo fabricante, assim como a bitola do cabo de alimentação.</w:t>
      </w:r>
    </w:p>
    <w:p w:rsidR="00807A61" w:rsidRDefault="00CF2BCC" w:rsidP="00807A61">
      <w:pPr>
        <w:ind w:firstLine="709"/>
        <w:rPr>
          <w:rFonts w:ascii="Arial" w:hAnsi="Arial" w:cs="Arial"/>
          <w:bCs/>
          <w:sz w:val="24"/>
        </w:rPr>
      </w:pPr>
      <w:r>
        <w:rPr>
          <w:rFonts w:ascii="Arial" w:hAnsi="Arial" w:cs="Arial"/>
          <w:bCs/>
          <w:sz w:val="24"/>
          <w:szCs w:val="24"/>
          <w:bdr w:val="none" w:sz="0" w:space="0" w:color="auto" w:frame="1"/>
        </w:rPr>
        <w:lastRenderedPageBreak/>
        <w:t>Uma</w:t>
      </w:r>
      <w:r w:rsidR="00707A82">
        <w:rPr>
          <w:rFonts w:ascii="Arial" w:hAnsi="Arial" w:cs="Arial"/>
          <w:bCs/>
          <w:sz w:val="24"/>
          <w:szCs w:val="24"/>
          <w:bdr w:val="none" w:sz="0" w:space="0" w:color="auto" w:frame="1"/>
        </w:rPr>
        <w:t xml:space="preserve"> mudança importante foi </w:t>
      </w:r>
      <w:r w:rsidR="00113926">
        <w:rPr>
          <w:rFonts w:ascii="Arial" w:hAnsi="Arial" w:cs="Arial"/>
          <w:bCs/>
          <w:sz w:val="24"/>
          <w:szCs w:val="24"/>
          <w:bdr w:val="none" w:sz="0" w:space="0" w:color="auto" w:frame="1"/>
        </w:rPr>
        <w:t>à</w:t>
      </w:r>
      <w:r w:rsidR="00707A82">
        <w:rPr>
          <w:rFonts w:ascii="Arial" w:hAnsi="Arial" w:cs="Arial"/>
          <w:bCs/>
          <w:sz w:val="24"/>
          <w:szCs w:val="24"/>
          <w:bdr w:val="none" w:sz="0" w:space="0" w:color="auto" w:frame="1"/>
        </w:rPr>
        <w:t xml:space="preserve"> transição dos players de Áudio, que por muitos anos foram utilizados o </w:t>
      </w:r>
      <w:r w:rsidR="00C328EE" w:rsidRPr="00A86488">
        <w:rPr>
          <w:rFonts w:ascii="Arial" w:hAnsi="Arial" w:cs="Arial"/>
          <w:bCs/>
          <w:sz w:val="24"/>
        </w:rPr>
        <w:t xml:space="preserve">toca fitas, onde </w:t>
      </w:r>
      <w:r w:rsidR="00707A82">
        <w:rPr>
          <w:rFonts w:ascii="Arial" w:hAnsi="Arial" w:cs="Arial"/>
          <w:bCs/>
          <w:sz w:val="24"/>
        </w:rPr>
        <w:t xml:space="preserve">era </w:t>
      </w:r>
      <w:r w:rsidR="00113926">
        <w:rPr>
          <w:rFonts w:ascii="Arial" w:hAnsi="Arial" w:cs="Arial"/>
          <w:bCs/>
          <w:sz w:val="24"/>
        </w:rPr>
        <w:t>usada</w:t>
      </w:r>
      <w:r w:rsidR="00C328EE" w:rsidRPr="00A86488">
        <w:rPr>
          <w:rFonts w:ascii="Arial" w:hAnsi="Arial" w:cs="Arial"/>
          <w:bCs/>
          <w:sz w:val="24"/>
        </w:rPr>
        <w:t xml:space="preserve"> fita cassetes. Posteriormente v</w:t>
      </w:r>
      <w:r w:rsidR="007E2835" w:rsidRPr="00A86488">
        <w:rPr>
          <w:rFonts w:ascii="Arial" w:hAnsi="Arial" w:cs="Arial"/>
          <w:bCs/>
          <w:sz w:val="24"/>
        </w:rPr>
        <w:t>ieram</w:t>
      </w:r>
      <w:r w:rsidR="00C328EE" w:rsidRPr="00A86488">
        <w:rPr>
          <w:rFonts w:ascii="Arial" w:hAnsi="Arial" w:cs="Arial"/>
          <w:bCs/>
          <w:sz w:val="24"/>
        </w:rPr>
        <w:t xml:space="preserve"> os </w:t>
      </w:r>
      <w:r w:rsidR="007E2835" w:rsidRPr="00A86488">
        <w:rPr>
          <w:rFonts w:ascii="Arial" w:hAnsi="Arial" w:cs="Arial"/>
          <w:bCs/>
          <w:sz w:val="24"/>
        </w:rPr>
        <w:t>CD-P</w:t>
      </w:r>
      <w:r w:rsidR="00211A4B">
        <w:rPr>
          <w:rFonts w:ascii="Arial" w:hAnsi="Arial" w:cs="Arial"/>
          <w:bCs/>
          <w:sz w:val="24"/>
        </w:rPr>
        <w:t xml:space="preserve">layers onde eram utilizados </w:t>
      </w:r>
      <w:proofErr w:type="spellStart"/>
      <w:r w:rsidR="00211A4B">
        <w:rPr>
          <w:rFonts w:ascii="Arial" w:hAnsi="Arial" w:cs="Arial"/>
          <w:bCs/>
          <w:sz w:val="24"/>
        </w:rPr>
        <w:t>CD’</w:t>
      </w:r>
      <w:r w:rsidR="00C328EE" w:rsidRPr="00A86488">
        <w:rPr>
          <w:rFonts w:ascii="Arial" w:hAnsi="Arial" w:cs="Arial"/>
          <w:bCs/>
          <w:sz w:val="24"/>
        </w:rPr>
        <w:t>s</w:t>
      </w:r>
      <w:proofErr w:type="spellEnd"/>
      <w:r w:rsidR="00C328EE" w:rsidRPr="00A86488">
        <w:rPr>
          <w:rFonts w:ascii="Arial" w:hAnsi="Arial" w:cs="Arial"/>
          <w:bCs/>
          <w:sz w:val="24"/>
        </w:rPr>
        <w:t xml:space="preserve"> de </w:t>
      </w:r>
      <w:r w:rsidR="007E2835" w:rsidRPr="00A86488">
        <w:rPr>
          <w:rFonts w:ascii="Arial" w:hAnsi="Arial" w:cs="Arial"/>
          <w:bCs/>
          <w:sz w:val="24"/>
        </w:rPr>
        <w:t>áudio</w:t>
      </w:r>
      <w:r w:rsidR="00C328EE" w:rsidRPr="00A86488">
        <w:rPr>
          <w:rFonts w:ascii="Arial" w:hAnsi="Arial" w:cs="Arial"/>
          <w:bCs/>
          <w:sz w:val="24"/>
        </w:rPr>
        <w:t xml:space="preserve">. </w:t>
      </w:r>
      <w:r w:rsidR="00807A61">
        <w:rPr>
          <w:rFonts w:ascii="Arial" w:hAnsi="Arial" w:cs="Arial"/>
          <w:bCs/>
          <w:sz w:val="24"/>
        </w:rPr>
        <w:t xml:space="preserve">Antigamente se </w:t>
      </w:r>
      <w:r w:rsidR="00807A61" w:rsidRPr="00A86488">
        <w:rPr>
          <w:rFonts w:ascii="Arial" w:hAnsi="Arial" w:cs="Arial"/>
          <w:bCs/>
          <w:sz w:val="24"/>
        </w:rPr>
        <w:t xml:space="preserve">quisessem ouvir uma grande quantidade de música, era necessário uma </w:t>
      </w:r>
      <w:proofErr w:type="spellStart"/>
      <w:r w:rsidR="00807A61" w:rsidRPr="00A86488">
        <w:rPr>
          <w:rFonts w:ascii="Arial" w:hAnsi="Arial" w:cs="Arial"/>
          <w:bCs/>
          <w:sz w:val="24"/>
        </w:rPr>
        <w:t>disqueteir</w:t>
      </w:r>
      <w:r w:rsidR="00807A61">
        <w:rPr>
          <w:rFonts w:ascii="Arial" w:hAnsi="Arial" w:cs="Arial"/>
          <w:bCs/>
          <w:sz w:val="24"/>
        </w:rPr>
        <w:t>a</w:t>
      </w:r>
      <w:proofErr w:type="spellEnd"/>
      <w:r w:rsidR="00807A61">
        <w:rPr>
          <w:rFonts w:ascii="Arial" w:hAnsi="Arial" w:cs="Arial"/>
          <w:bCs/>
          <w:sz w:val="24"/>
        </w:rPr>
        <w:t>,</w:t>
      </w:r>
      <w:r w:rsidR="00807A61" w:rsidRPr="00A86488">
        <w:rPr>
          <w:rFonts w:ascii="Arial" w:hAnsi="Arial" w:cs="Arial"/>
          <w:bCs/>
          <w:sz w:val="24"/>
        </w:rPr>
        <w:t xml:space="preserve"> um equipamento onde </w:t>
      </w:r>
      <w:r w:rsidR="00807A61">
        <w:rPr>
          <w:rFonts w:ascii="Arial" w:hAnsi="Arial" w:cs="Arial"/>
          <w:bCs/>
          <w:sz w:val="24"/>
        </w:rPr>
        <w:t xml:space="preserve">são armazenados até doze </w:t>
      </w:r>
      <w:proofErr w:type="spellStart"/>
      <w:r w:rsidR="00807A61">
        <w:rPr>
          <w:rFonts w:ascii="Arial" w:hAnsi="Arial" w:cs="Arial"/>
          <w:bCs/>
          <w:sz w:val="24"/>
        </w:rPr>
        <w:t>cd’</w:t>
      </w:r>
      <w:r w:rsidR="00807A61" w:rsidRPr="00A86488">
        <w:rPr>
          <w:rFonts w:ascii="Arial" w:hAnsi="Arial" w:cs="Arial"/>
          <w:bCs/>
          <w:sz w:val="24"/>
        </w:rPr>
        <w:t>s</w:t>
      </w:r>
      <w:proofErr w:type="spellEnd"/>
      <w:r w:rsidR="00807A61" w:rsidRPr="00A86488">
        <w:rPr>
          <w:rFonts w:ascii="Arial" w:hAnsi="Arial" w:cs="Arial"/>
          <w:bCs/>
          <w:sz w:val="24"/>
        </w:rPr>
        <w:t xml:space="preserve"> de áudio</w:t>
      </w:r>
      <w:r w:rsidR="00807A61">
        <w:rPr>
          <w:rFonts w:ascii="Arial" w:hAnsi="Arial" w:cs="Arial"/>
          <w:bCs/>
          <w:sz w:val="24"/>
        </w:rPr>
        <w:t>, podendo fazer uma seleção do áudio para ser ouvidas.</w:t>
      </w:r>
    </w:p>
    <w:p w:rsidR="004329C5" w:rsidRPr="00F0693B" w:rsidRDefault="00AA254A" w:rsidP="00F0693B">
      <w:pPr>
        <w:pStyle w:val="Legenda"/>
        <w:spacing w:after="120"/>
        <w:ind w:firstLine="0"/>
        <w:jc w:val="center"/>
        <w:rPr>
          <w:rFonts w:ascii="Arial" w:hAnsi="Arial" w:cs="Arial"/>
          <w:b/>
          <w:bCs/>
          <w:i w:val="0"/>
          <w:color w:val="auto"/>
          <w:sz w:val="28"/>
        </w:rPr>
      </w:pPr>
      <w:bookmarkStart w:id="32" w:name="_Toc506327649"/>
      <w:bookmarkStart w:id="33" w:name="_Toc506410775"/>
      <w:bookmarkStart w:id="34" w:name="_Toc506411022"/>
      <w:bookmarkStart w:id="35" w:name="_Toc506411176"/>
      <w:bookmarkStart w:id="36" w:name="_Toc506463222"/>
      <w:bookmarkStart w:id="37" w:name="_Toc506506804"/>
      <w:bookmarkStart w:id="38" w:name="_Toc509162514"/>
      <w:bookmarkStart w:id="39" w:name="_Toc510637175"/>
      <w:bookmarkStart w:id="40" w:name="_Toc511247334"/>
      <w:bookmarkStart w:id="41" w:name="_Toc511740776"/>
      <w:bookmarkStart w:id="42" w:name="_Toc511742871"/>
      <w:r w:rsidRPr="00F0693B">
        <w:rPr>
          <w:rFonts w:ascii="Arial" w:hAnsi="Arial" w:cs="Arial"/>
          <w:b/>
          <w:i w:val="0"/>
          <w:color w:val="auto"/>
          <w:sz w:val="20"/>
        </w:rPr>
        <w:t xml:space="preserve">Figura </w:t>
      </w:r>
      <w:r w:rsidRPr="00F0693B">
        <w:rPr>
          <w:rFonts w:ascii="Arial" w:hAnsi="Arial" w:cs="Arial"/>
          <w:b/>
          <w:i w:val="0"/>
          <w:color w:val="auto"/>
          <w:sz w:val="20"/>
        </w:rPr>
        <w:fldChar w:fldCharType="begin"/>
      </w:r>
      <w:r w:rsidRPr="00F0693B">
        <w:rPr>
          <w:rFonts w:ascii="Arial" w:hAnsi="Arial" w:cs="Arial"/>
          <w:b/>
          <w:i w:val="0"/>
          <w:color w:val="auto"/>
          <w:sz w:val="20"/>
        </w:rPr>
        <w:instrText xml:space="preserve"> SEQ Figura \* ARABIC </w:instrText>
      </w:r>
      <w:r w:rsidRPr="00F0693B">
        <w:rPr>
          <w:rFonts w:ascii="Arial" w:hAnsi="Arial" w:cs="Arial"/>
          <w:b/>
          <w:i w:val="0"/>
          <w:color w:val="auto"/>
          <w:sz w:val="20"/>
        </w:rPr>
        <w:fldChar w:fldCharType="separate"/>
      </w:r>
      <w:r w:rsidR="006A160C">
        <w:rPr>
          <w:rFonts w:ascii="Arial" w:hAnsi="Arial" w:cs="Arial"/>
          <w:b/>
          <w:i w:val="0"/>
          <w:noProof/>
          <w:color w:val="auto"/>
          <w:sz w:val="20"/>
        </w:rPr>
        <w:t>2</w:t>
      </w:r>
      <w:r w:rsidRPr="00F0693B">
        <w:rPr>
          <w:rFonts w:ascii="Arial" w:hAnsi="Arial" w:cs="Arial"/>
          <w:b/>
          <w:i w:val="0"/>
          <w:color w:val="auto"/>
          <w:sz w:val="20"/>
        </w:rPr>
        <w:fldChar w:fldCharType="end"/>
      </w:r>
      <w:r w:rsidRPr="00F0693B">
        <w:rPr>
          <w:rFonts w:ascii="Arial" w:hAnsi="Arial" w:cs="Arial"/>
          <w:b/>
          <w:i w:val="0"/>
          <w:color w:val="auto"/>
          <w:sz w:val="20"/>
        </w:rPr>
        <w:t>- Toca fita</w:t>
      </w:r>
      <w:bookmarkEnd w:id="32"/>
      <w:bookmarkEnd w:id="33"/>
      <w:bookmarkEnd w:id="34"/>
      <w:bookmarkEnd w:id="35"/>
      <w:bookmarkEnd w:id="36"/>
      <w:bookmarkEnd w:id="37"/>
      <w:bookmarkEnd w:id="38"/>
      <w:bookmarkEnd w:id="39"/>
      <w:bookmarkEnd w:id="40"/>
      <w:bookmarkEnd w:id="41"/>
      <w:bookmarkEnd w:id="42"/>
    </w:p>
    <w:p w:rsidR="00680070" w:rsidRDefault="00680070" w:rsidP="00F0693B">
      <w:pPr>
        <w:spacing w:after="0"/>
        <w:ind w:firstLine="0"/>
        <w:jc w:val="center"/>
        <w:rPr>
          <w:rFonts w:ascii="Arial" w:hAnsi="Arial" w:cs="Arial"/>
          <w:bCs/>
          <w:sz w:val="24"/>
          <w:szCs w:val="24"/>
          <w:bdr w:val="none" w:sz="0" w:space="0" w:color="auto" w:frame="1"/>
        </w:rPr>
      </w:pPr>
      <w:r>
        <w:rPr>
          <w:rFonts w:ascii="Arial" w:hAnsi="Arial" w:cs="Arial"/>
          <w:bCs/>
          <w:noProof/>
          <w:sz w:val="24"/>
          <w:szCs w:val="24"/>
          <w:bdr w:val="none" w:sz="0" w:space="0" w:color="auto" w:frame="1"/>
          <w:lang w:eastAsia="pt-BR"/>
        </w:rPr>
        <w:drawing>
          <wp:inline distT="0" distB="0" distL="0" distR="0" wp14:anchorId="331FDA6B" wp14:editId="680B05A6">
            <wp:extent cx="2822713" cy="1170394"/>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ca fita vw.jpg"/>
                    <pic:cNvPicPr/>
                  </pic:nvPicPr>
                  <pic:blipFill rotWithShape="1">
                    <a:blip r:embed="rId11">
                      <a:extLst>
                        <a:ext uri="{28A0092B-C50C-407E-A947-70E740481C1C}">
                          <a14:useLocalDpi xmlns:a14="http://schemas.microsoft.com/office/drawing/2010/main" val="0"/>
                        </a:ext>
                      </a:extLst>
                    </a:blip>
                    <a:srcRect l="-2075" t="28770" b="14797"/>
                    <a:stretch/>
                  </pic:blipFill>
                  <pic:spPr bwMode="auto">
                    <a:xfrm>
                      <a:off x="0" y="0"/>
                      <a:ext cx="2824001" cy="1170928"/>
                    </a:xfrm>
                    <a:prstGeom prst="rect">
                      <a:avLst/>
                    </a:prstGeom>
                    <a:ln>
                      <a:noFill/>
                    </a:ln>
                    <a:extLst>
                      <a:ext uri="{53640926-AAD7-44D8-BBD7-CCE9431645EC}">
                        <a14:shadowObscured xmlns:a14="http://schemas.microsoft.com/office/drawing/2010/main"/>
                      </a:ext>
                    </a:extLst>
                  </pic:spPr>
                </pic:pic>
              </a:graphicData>
            </a:graphic>
          </wp:inline>
        </w:drawing>
      </w:r>
    </w:p>
    <w:p w:rsidR="00680070" w:rsidRPr="004329C5" w:rsidRDefault="00680070" w:rsidP="00680070">
      <w:pPr>
        <w:ind w:firstLine="0"/>
        <w:jc w:val="center"/>
        <w:rPr>
          <w:rFonts w:ascii="Arial" w:hAnsi="Arial" w:cs="Arial"/>
          <w:bCs/>
          <w:sz w:val="20"/>
          <w:szCs w:val="24"/>
          <w:bdr w:val="none" w:sz="0" w:space="0" w:color="auto" w:frame="1"/>
        </w:rPr>
      </w:pPr>
      <w:r w:rsidRPr="004329C5">
        <w:rPr>
          <w:rFonts w:ascii="Arial" w:hAnsi="Arial" w:cs="Arial"/>
          <w:bCs/>
          <w:sz w:val="20"/>
          <w:szCs w:val="24"/>
          <w:bdr w:val="none" w:sz="0" w:space="0" w:color="auto" w:frame="1"/>
        </w:rPr>
        <w:t>Fonte: http://www.thevolksshop.com.br</w:t>
      </w:r>
    </w:p>
    <w:p w:rsidR="00A86488" w:rsidRDefault="00CC249A" w:rsidP="00F26700">
      <w:pPr>
        <w:ind w:firstLine="709"/>
        <w:rPr>
          <w:rFonts w:ascii="Arial" w:hAnsi="Arial" w:cs="Arial"/>
          <w:bCs/>
          <w:sz w:val="24"/>
        </w:rPr>
      </w:pPr>
      <w:r w:rsidRPr="00A86488">
        <w:rPr>
          <w:rFonts w:ascii="Arial" w:hAnsi="Arial" w:cs="Arial"/>
          <w:bCs/>
          <w:sz w:val="24"/>
        </w:rPr>
        <w:t xml:space="preserve">Uma evolução dos </w:t>
      </w:r>
      <w:r w:rsidR="00571958">
        <w:rPr>
          <w:rFonts w:ascii="Arial" w:hAnsi="Arial" w:cs="Arial"/>
          <w:bCs/>
          <w:sz w:val="24"/>
        </w:rPr>
        <w:t>CD P</w:t>
      </w:r>
      <w:r w:rsidRPr="00A86488">
        <w:rPr>
          <w:rFonts w:ascii="Arial" w:hAnsi="Arial" w:cs="Arial"/>
          <w:bCs/>
          <w:sz w:val="24"/>
        </w:rPr>
        <w:t xml:space="preserve">layers foi </w:t>
      </w:r>
      <w:r w:rsidR="00F12407" w:rsidRPr="00A86488">
        <w:rPr>
          <w:rFonts w:ascii="Arial" w:hAnsi="Arial" w:cs="Arial"/>
          <w:bCs/>
          <w:sz w:val="24"/>
        </w:rPr>
        <w:t>o lançamento</w:t>
      </w:r>
      <w:r w:rsidRPr="00A86488">
        <w:rPr>
          <w:rFonts w:ascii="Arial" w:hAnsi="Arial" w:cs="Arial"/>
          <w:bCs/>
          <w:sz w:val="24"/>
        </w:rPr>
        <w:t xml:space="preserve"> dos </w:t>
      </w:r>
      <w:r w:rsidR="00571958">
        <w:rPr>
          <w:rFonts w:ascii="Arial" w:hAnsi="Arial" w:cs="Arial"/>
          <w:bCs/>
          <w:sz w:val="24"/>
        </w:rPr>
        <w:t>MP3</w:t>
      </w:r>
      <w:r w:rsidRPr="00A86488">
        <w:rPr>
          <w:rFonts w:ascii="Arial" w:hAnsi="Arial" w:cs="Arial"/>
          <w:bCs/>
          <w:sz w:val="24"/>
        </w:rPr>
        <w:t xml:space="preserve"> </w:t>
      </w:r>
      <w:r w:rsidR="00571958">
        <w:rPr>
          <w:rFonts w:ascii="Arial" w:hAnsi="Arial" w:cs="Arial"/>
          <w:bCs/>
          <w:sz w:val="24"/>
        </w:rPr>
        <w:t>P</w:t>
      </w:r>
      <w:r w:rsidRPr="00A86488">
        <w:rPr>
          <w:rFonts w:ascii="Arial" w:hAnsi="Arial" w:cs="Arial"/>
          <w:bCs/>
          <w:sz w:val="24"/>
        </w:rPr>
        <w:t xml:space="preserve">layers onde as </w:t>
      </w:r>
      <w:r w:rsidR="00571958" w:rsidRPr="00A86488">
        <w:rPr>
          <w:rFonts w:ascii="Arial" w:hAnsi="Arial" w:cs="Arial"/>
          <w:bCs/>
          <w:sz w:val="24"/>
        </w:rPr>
        <w:t>músicas</w:t>
      </w:r>
      <w:r w:rsidRPr="00A86488">
        <w:rPr>
          <w:rFonts w:ascii="Arial" w:hAnsi="Arial" w:cs="Arial"/>
          <w:bCs/>
          <w:sz w:val="24"/>
        </w:rPr>
        <w:t xml:space="preserve"> eram em formato digitais, </w:t>
      </w:r>
      <w:r w:rsidR="00B02D46" w:rsidRPr="00A86488">
        <w:rPr>
          <w:rFonts w:ascii="Arial" w:hAnsi="Arial" w:cs="Arial"/>
          <w:bCs/>
          <w:sz w:val="24"/>
        </w:rPr>
        <w:t>onde se compactava esses arquivos de áudio, tendo</w:t>
      </w:r>
      <w:r w:rsidRPr="00A86488">
        <w:rPr>
          <w:rFonts w:ascii="Arial" w:hAnsi="Arial" w:cs="Arial"/>
          <w:bCs/>
          <w:sz w:val="24"/>
        </w:rPr>
        <w:t xml:space="preserve"> </w:t>
      </w:r>
      <w:r w:rsidR="00B02D46" w:rsidRPr="00A86488">
        <w:rPr>
          <w:rFonts w:ascii="Arial" w:hAnsi="Arial" w:cs="Arial"/>
          <w:bCs/>
          <w:sz w:val="24"/>
        </w:rPr>
        <w:t>uma variedade enor</w:t>
      </w:r>
      <w:r w:rsidR="00571958">
        <w:rPr>
          <w:rFonts w:ascii="Arial" w:hAnsi="Arial" w:cs="Arial"/>
          <w:bCs/>
          <w:sz w:val="24"/>
        </w:rPr>
        <w:t>me de músicas. Com o lançamento</w:t>
      </w:r>
      <w:r w:rsidR="00B02D46" w:rsidRPr="00A86488">
        <w:rPr>
          <w:rFonts w:ascii="Arial" w:hAnsi="Arial" w:cs="Arial"/>
          <w:bCs/>
          <w:sz w:val="24"/>
        </w:rPr>
        <w:t xml:space="preserve"> de player</w:t>
      </w:r>
      <w:r w:rsidR="00571958">
        <w:rPr>
          <w:rFonts w:ascii="Arial" w:hAnsi="Arial" w:cs="Arial"/>
          <w:bCs/>
          <w:sz w:val="24"/>
        </w:rPr>
        <w:t>s</w:t>
      </w:r>
      <w:r w:rsidR="00B02D46" w:rsidRPr="00A86488">
        <w:rPr>
          <w:rFonts w:ascii="Arial" w:hAnsi="Arial" w:cs="Arial"/>
          <w:bCs/>
          <w:sz w:val="24"/>
        </w:rPr>
        <w:t xml:space="preserve"> de áudio como o </w:t>
      </w:r>
      <w:proofErr w:type="spellStart"/>
      <w:r w:rsidR="00571958">
        <w:rPr>
          <w:rFonts w:ascii="Arial" w:hAnsi="Arial" w:cs="Arial"/>
          <w:bCs/>
          <w:sz w:val="24"/>
        </w:rPr>
        <w:t>Ipod</w:t>
      </w:r>
      <w:proofErr w:type="spellEnd"/>
      <w:r w:rsidR="00571958">
        <w:rPr>
          <w:rFonts w:ascii="Arial" w:hAnsi="Arial" w:cs="Arial"/>
          <w:bCs/>
          <w:sz w:val="24"/>
        </w:rPr>
        <w:t xml:space="preserve"> </w:t>
      </w:r>
      <w:r w:rsidR="00B02D46" w:rsidRPr="00A86488">
        <w:rPr>
          <w:rFonts w:ascii="Arial" w:hAnsi="Arial" w:cs="Arial"/>
          <w:bCs/>
          <w:sz w:val="24"/>
        </w:rPr>
        <w:t>da Apple, esses formatos de áudio se populariz</w:t>
      </w:r>
      <w:r w:rsidR="00571958">
        <w:rPr>
          <w:rFonts w:ascii="Arial" w:hAnsi="Arial" w:cs="Arial"/>
          <w:bCs/>
          <w:sz w:val="24"/>
        </w:rPr>
        <w:t>aram</w:t>
      </w:r>
      <w:r w:rsidR="00B02D46" w:rsidRPr="00A86488">
        <w:rPr>
          <w:rFonts w:ascii="Arial" w:hAnsi="Arial" w:cs="Arial"/>
          <w:bCs/>
          <w:sz w:val="24"/>
        </w:rPr>
        <w:t xml:space="preserve">, se tornando uma grande oportunidade de substituir os </w:t>
      </w:r>
      <w:proofErr w:type="spellStart"/>
      <w:r w:rsidR="00211A4B">
        <w:rPr>
          <w:rFonts w:ascii="Arial" w:hAnsi="Arial" w:cs="Arial"/>
          <w:bCs/>
          <w:sz w:val="24"/>
        </w:rPr>
        <w:t>CD’</w:t>
      </w:r>
      <w:r w:rsidR="00211A4B" w:rsidRPr="00A86488">
        <w:rPr>
          <w:rFonts w:ascii="Arial" w:hAnsi="Arial" w:cs="Arial"/>
          <w:bCs/>
          <w:sz w:val="24"/>
        </w:rPr>
        <w:t>s</w:t>
      </w:r>
      <w:proofErr w:type="spellEnd"/>
      <w:r w:rsidR="00211A4B" w:rsidRPr="00A86488">
        <w:rPr>
          <w:rFonts w:ascii="Arial" w:hAnsi="Arial" w:cs="Arial"/>
          <w:bCs/>
          <w:sz w:val="24"/>
        </w:rPr>
        <w:t xml:space="preserve"> </w:t>
      </w:r>
      <w:r w:rsidR="00B02D46" w:rsidRPr="00A86488">
        <w:rPr>
          <w:rFonts w:ascii="Arial" w:hAnsi="Arial" w:cs="Arial"/>
          <w:bCs/>
          <w:sz w:val="24"/>
        </w:rPr>
        <w:t xml:space="preserve">de áudio nos automóveis, trazendo muito mais praticidade e uma </w:t>
      </w:r>
      <w:r w:rsidR="00631C3D" w:rsidRPr="00A86488">
        <w:rPr>
          <w:rFonts w:ascii="Arial" w:hAnsi="Arial" w:cs="Arial"/>
          <w:bCs/>
          <w:sz w:val="24"/>
        </w:rPr>
        <w:t xml:space="preserve">gama infinita de opções. </w:t>
      </w:r>
    </w:p>
    <w:p w:rsidR="004329C5" w:rsidRPr="00F0693B" w:rsidRDefault="00AA254A" w:rsidP="00F0693B">
      <w:pPr>
        <w:pStyle w:val="Legenda"/>
        <w:spacing w:after="120"/>
        <w:ind w:firstLine="0"/>
        <w:jc w:val="center"/>
        <w:rPr>
          <w:rFonts w:ascii="Arial" w:hAnsi="Arial" w:cs="Arial"/>
          <w:b/>
          <w:bCs/>
          <w:i w:val="0"/>
          <w:color w:val="auto"/>
          <w:sz w:val="28"/>
        </w:rPr>
      </w:pPr>
      <w:bookmarkStart w:id="43" w:name="_Toc506327650"/>
      <w:bookmarkStart w:id="44" w:name="_Toc506410776"/>
      <w:bookmarkStart w:id="45" w:name="_Toc506411023"/>
      <w:bookmarkStart w:id="46" w:name="_Toc506411177"/>
      <w:bookmarkStart w:id="47" w:name="_Toc506463223"/>
      <w:bookmarkStart w:id="48" w:name="_Toc506506805"/>
      <w:bookmarkStart w:id="49" w:name="_Toc509162515"/>
      <w:bookmarkStart w:id="50" w:name="_Toc510637176"/>
      <w:bookmarkStart w:id="51" w:name="_Toc511247335"/>
      <w:bookmarkStart w:id="52" w:name="_Toc511740777"/>
      <w:bookmarkStart w:id="53" w:name="_Toc511742872"/>
      <w:r w:rsidRPr="00F0693B">
        <w:rPr>
          <w:rFonts w:ascii="Arial" w:hAnsi="Arial" w:cs="Arial"/>
          <w:b/>
          <w:i w:val="0"/>
          <w:color w:val="auto"/>
          <w:sz w:val="20"/>
        </w:rPr>
        <w:t xml:space="preserve">Figura </w:t>
      </w:r>
      <w:r w:rsidRPr="00F0693B">
        <w:rPr>
          <w:rFonts w:ascii="Arial" w:hAnsi="Arial" w:cs="Arial"/>
          <w:b/>
          <w:i w:val="0"/>
          <w:color w:val="auto"/>
          <w:sz w:val="20"/>
        </w:rPr>
        <w:fldChar w:fldCharType="begin"/>
      </w:r>
      <w:r w:rsidRPr="00F0693B">
        <w:rPr>
          <w:rFonts w:ascii="Arial" w:hAnsi="Arial" w:cs="Arial"/>
          <w:b/>
          <w:i w:val="0"/>
          <w:color w:val="auto"/>
          <w:sz w:val="20"/>
        </w:rPr>
        <w:instrText xml:space="preserve"> SEQ Figura \* ARABIC </w:instrText>
      </w:r>
      <w:r w:rsidRPr="00F0693B">
        <w:rPr>
          <w:rFonts w:ascii="Arial" w:hAnsi="Arial" w:cs="Arial"/>
          <w:b/>
          <w:i w:val="0"/>
          <w:color w:val="auto"/>
          <w:sz w:val="20"/>
        </w:rPr>
        <w:fldChar w:fldCharType="separate"/>
      </w:r>
      <w:r w:rsidR="006A160C">
        <w:rPr>
          <w:rFonts w:ascii="Arial" w:hAnsi="Arial" w:cs="Arial"/>
          <w:b/>
          <w:i w:val="0"/>
          <w:noProof/>
          <w:color w:val="auto"/>
          <w:sz w:val="20"/>
        </w:rPr>
        <w:t>3</w:t>
      </w:r>
      <w:r w:rsidRPr="00F0693B">
        <w:rPr>
          <w:rFonts w:ascii="Arial" w:hAnsi="Arial" w:cs="Arial"/>
          <w:b/>
          <w:i w:val="0"/>
          <w:color w:val="auto"/>
          <w:sz w:val="20"/>
        </w:rPr>
        <w:fldChar w:fldCharType="end"/>
      </w:r>
      <w:r w:rsidRPr="00F0693B">
        <w:rPr>
          <w:rFonts w:ascii="Arial" w:hAnsi="Arial" w:cs="Arial"/>
          <w:b/>
          <w:i w:val="0"/>
          <w:color w:val="auto"/>
          <w:sz w:val="20"/>
        </w:rPr>
        <w:t xml:space="preserve"> - CD player</w:t>
      </w:r>
      <w:bookmarkEnd w:id="43"/>
      <w:bookmarkEnd w:id="44"/>
      <w:bookmarkEnd w:id="45"/>
      <w:bookmarkEnd w:id="46"/>
      <w:bookmarkEnd w:id="47"/>
      <w:bookmarkEnd w:id="48"/>
      <w:bookmarkEnd w:id="49"/>
      <w:bookmarkEnd w:id="50"/>
      <w:bookmarkEnd w:id="51"/>
      <w:bookmarkEnd w:id="52"/>
      <w:bookmarkEnd w:id="53"/>
    </w:p>
    <w:p w:rsidR="004329C5" w:rsidRDefault="004329C5" w:rsidP="00F0693B">
      <w:pPr>
        <w:spacing w:after="0"/>
        <w:ind w:firstLine="709"/>
        <w:jc w:val="center"/>
        <w:rPr>
          <w:rFonts w:ascii="Arial" w:hAnsi="Arial" w:cs="Arial"/>
          <w:bCs/>
          <w:sz w:val="24"/>
        </w:rPr>
      </w:pPr>
      <w:r>
        <w:rPr>
          <w:rFonts w:ascii="Arial" w:hAnsi="Arial" w:cs="Arial"/>
          <w:bCs/>
          <w:noProof/>
          <w:sz w:val="24"/>
          <w:lang w:eastAsia="pt-BR"/>
        </w:rPr>
        <w:drawing>
          <wp:inline distT="0" distB="0" distL="0" distR="0" wp14:anchorId="09E495CA" wp14:editId="215309C0">
            <wp:extent cx="3183619" cy="1150819"/>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player son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7058" cy="1152062"/>
                    </a:xfrm>
                    <a:prstGeom prst="rect">
                      <a:avLst/>
                    </a:prstGeom>
                  </pic:spPr>
                </pic:pic>
              </a:graphicData>
            </a:graphic>
          </wp:inline>
        </w:drawing>
      </w:r>
    </w:p>
    <w:p w:rsidR="004329C5" w:rsidRPr="007259A3" w:rsidRDefault="004329C5" w:rsidP="004329C5">
      <w:pPr>
        <w:ind w:firstLine="0"/>
        <w:jc w:val="center"/>
        <w:rPr>
          <w:rFonts w:ascii="Arial" w:hAnsi="Arial" w:cs="Arial"/>
          <w:bCs/>
          <w:sz w:val="20"/>
        </w:rPr>
      </w:pPr>
      <w:r w:rsidRPr="007259A3">
        <w:rPr>
          <w:rFonts w:ascii="Arial" w:hAnsi="Arial" w:cs="Arial"/>
          <w:bCs/>
          <w:sz w:val="20"/>
        </w:rPr>
        <w:t>Fonte: www.sony.com</w:t>
      </w:r>
    </w:p>
    <w:p w:rsidR="00CC249A" w:rsidRDefault="00631C3D" w:rsidP="00F26700">
      <w:pPr>
        <w:ind w:firstLine="709"/>
        <w:rPr>
          <w:rFonts w:ascii="Arial" w:hAnsi="Arial" w:cs="Arial"/>
          <w:bCs/>
          <w:sz w:val="24"/>
        </w:rPr>
      </w:pPr>
      <w:r w:rsidRPr="00A86488">
        <w:rPr>
          <w:rFonts w:ascii="Arial" w:hAnsi="Arial" w:cs="Arial"/>
          <w:bCs/>
          <w:sz w:val="24"/>
        </w:rPr>
        <w:t xml:space="preserve">A maioria dos aparelhos de MP3 players automotivos </w:t>
      </w:r>
      <w:r w:rsidR="00113926" w:rsidRPr="00A86488">
        <w:rPr>
          <w:rFonts w:ascii="Arial" w:hAnsi="Arial" w:cs="Arial"/>
          <w:bCs/>
          <w:sz w:val="24"/>
        </w:rPr>
        <w:t>conta</w:t>
      </w:r>
      <w:r w:rsidRPr="00A86488">
        <w:rPr>
          <w:rFonts w:ascii="Arial" w:hAnsi="Arial" w:cs="Arial"/>
          <w:bCs/>
          <w:sz w:val="24"/>
        </w:rPr>
        <w:t xml:space="preserve"> com</w:t>
      </w:r>
      <w:r w:rsidR="00CC249A" w:rsidRPr="00A86488">
        <w:rPr>
          <w:rFonts w:ascii="Arial" w:hAnsi="Arial" w:cs="Arial"/>
          <w:bCs/>
          <w:sz w:val="24"/>
        </w:rPr>
        <w:t xml:space="preserve"> entradas auxiliares onde</w:t>
      </w:r>
      <w:r w:rsidRPr="00A86488">
        <w:rPr>
          <w:rFonts w:ascii="Arial" w:hAnsi="Arial" w:cs="Arial"/>
          <w:bCs/>
          <w:sz w:val="24"/>
        </w:rPr>
        <w:t xml:space="preserve"> os</w:t>
      </w:r>
      <w:r w:rsidR="00CC249A" w:rsidRPr="00A86488">
        <w:rPr>
          <w:rFonts w:ascii="Arial" w:hAnsi="Arial" w:cs="Arial"/>
          <w:bCs/>
          <w:sz w:val="24"/>
        </w:rPr>
        <w:t xml:space="preserve"> aparelhos digitais podem ser conectados para transferir ou ouvir músicas</w:t>
      </w:r>
      <w:r w:rsidRPr="00A86488">
        <w:rPr>
          <w:rFonts w:ascii="Arial" w:hAnsi="Arial" w:cs="Arial"/>
          <w:bCs/>
          <w:sz w:val="24"/>
        </w:rPr>
        <w:t xml:space="preserve">, ou possuem entradas </w:t>
      </w:r>
      <w:r w:rsidR="00F12407" w:rsidRPr="00A86488">
        <w:rPr>
          <w:rFonts w:ascii="Arial" w:hAnsi="Arial" w:cs="Arial"/>
          <w:bCs/>
          <w:sz w:val="24"/>
        </w:rPr>
        <w:t xml:space="preserve">USB </w:t>
      </w:r>
      <w:r w:rsidRPr="00A86488">
        <w:rPr>
          <w:rFonts w:ascii="Arial" w:hAnsi="Arial" w:cs="Arial"/>
          <w:bCs/>
          <w:sz w:val="24"/>
        </w:rPr>
        <w:t xml:space="preserve">onde </w:t>
      </w:r>
      <w:r w:rsidR="00F12407" w:rsidRPr="00A86488">
        <w:rPr>
          <w:rFonts w:ascii="Arial" w:hAnsi="Arial" w:cs="Arial"/>
          <w:bCs/>
          <w:sz w:val="24"/>
        </w:rPr>
        <w:t>são util</w:t>
      </w:r>
      <w:r w:rsidR="00A86488">
        <w:rPr>
          <w:rFonts w:ascii="Arial" w:hAnsi="Arial" w:cs="Arial"/>
          <w:bCs/>
          <w:sz w:val="24"/>
        </w:rPr>
        <w:t>izados para transferências de mú</w:t>
      </w:r>
      <w:r w:rsidR="00F12407" w:rsidRPr="00A86488">
        <w:rPr>
          <w:rFonts w:ascii="Arial" w:hAnsi="Arial" w:cs="Arial"/>
          <w:bCs/>
          <w:sz w:val="24"/>
        </w:rPr>
        <w:t xml:space="preserve">sicas por </w:t>
      </w:r>
      <w:proofErr w:type="spellStart"/>
      <w:r w:rsidR="00F12407" w:rsidRPr="00A86488">
        <w:rPr>
          <w:rFonts w:ascii="Arial" w:hAnsi="Arial" w:cs="Arial"/>
          <w:bCs/>
          <w:sz w:val="24"/>
        </w:rPr>
        <w:t>pendrive</w:t>
      </w:r>
      <w:proofErr w:type="spellEnd"/>
      <w:r w:rsidRPr="00A86488">
        <w:rPr>
          <w:rFonts w:ascii="Arial" w:hAnsi="Arial" w:cs="Arial"/>
          <w:bCs/>
          <w:sz w:val="24"/>
        </w:rPr>
        <w:t xml:space="preserve"> por exemplo.</w:t>
      </w:r>
    </w:p>
    <w:p w:rsidR="00AA254A" w:rsidRDefault="00AA254A" w:rsidP="00F26700">
      <w:pPr>
        <w:ind w:firstLine="709"/>
        <w:rPr>
          <w:rFonts w:ascii="Arial" w:hAnsi="Arial" w:cs="Arial"/>
          <w:bCs/>
          <w:sz w:val="24"/>
        </w:rPr>
      </w:pPr>
    </w:p>
    <w:p w:rsidR="00AA254A" w:rsidRDefault="00AA254A">
      <w:pPr>
        <w:rPr>
          <w:i/>
          <w:iCs/>
          <w:color w:val="44546A" w:themeColor="text2"/>
          <w:sz w:val="18"/>
          <w:szCs w:val="18"/>
        </w:rPr>
      </w:pPr>
      <w:r>
        <w:br w:type="page"/>
      </w:r>
    </w:p>
    <w:p w:rsidR="00AA254A" w:rsidRPr="00F0693B" w:rsidRDefault="00AA254A" w:rsidP="00F0693B">
      <w:pPr>
        <w:pStyle w:val="Legenda"/>
        <w:spacing w:after="120"/>
        <w:ind w:firstLine="0"/>
        <w:jc w:val="center"/>
        <w:rPr>
          <w:rFonts w:ascii="Arial" w:hAnsi="Arial" w:cs="Arial"/>
          <w:b/>
          <w:bCs/>
          <w:i w:val="0"/>
          <w:color w:val="auto"/>
          <w:sz w:val="28"/>
        </w:rPr>
      </w:pPr>
      <w:bookmarkStart w:id="54" w:name="_Toc506327651"/>
      <w:bookmarkStart w:id="55" w:name="_Toc506410777"/>
      <w:bookmarkStart w:id="56" w:name="_Toc506411024"/>
      <w:bookmarkStart w:id="57" w:name="_Toc506411178"/>
      <w:bookmarkStart w:id="58" w:name="_Toc506463224"/>
      <w:bookmarkStart w:id="59" w:name="_Toc506506806"/>
      <w:bookmarkStart w:id="60" w:name="_Toc509162516"/>
      <w:bookmarkStart w:id="61" w:name="_Toc510637177"/>
      <w:bookmarkStart w:id="62" w:name="_Toc511247336"/>
      <w:bookmarkStart w:id="63" w:name="_Toc511740778"/>
      <w:bookmarkStart w:id="64" w:name="_Toc511742873"/>
      <w:r w:rsidRPr="00F0693B">
        <w:rPr>
          <w:rFonts w:ascii="Arial" w:hAnsi="Arial" w:cs="Arial"/>
          <w:b/>
          <w:i w:val="0"/>
          <w:color w:val="auto"/>
          <w:sz w:val="20"/>
        </w:rPr>
        <w:lastRenderedPageBreak/>
        <w:t xml:space="preserve">Figura </w:t>
      </w:r>
      <w:r w:rsidRPr="00F0693B">
        <w:rPr>
          <w:rFonts w:ascii="Arial" w:hAnsi="Arial" w:cs="Arial"/>
          <w:b/>
          <w:i w:val="0"/>
          <w:color w:val="auto"/>
          <w:sz w:val="20"/>
        </w:rPr>
        <w:fldChar w:fldCharType="begin"/>
      </w:r>
      <w:r w:rsidRPr="00F0693B">
        <w:rPr>
          <w:rFonts w:ascii="Arial" w:hAnsi="Arial" w:cs="Arial"/>
          <w:b/>
          <w:i w:val="0"/>
          <w:color w:val="auto"/>
          <w:sz w:val="20"/>
        </w:rPr>
        <w:instrText xml:space="preserve"> SEQ Figura \* ARABIC </w:instrText>
      </w:r>
      <w:r w:rsidRPr="00F0693B">
        <w:rPr>
          <w:rFonts w:ascii="Arial" w:hAnsi="Arial" w:cs="Arial"/>
          <w:b/>
          <w:i w:val="0"/>
          <w:color w:val="auto"/>
          <w:sz w:val="20"/>
        </w:rPr>
        <w:fldChar w:fldCharType="separate"/>
      </w:r>
      <w:r w:rsidR="006A160C">
        <w:rPr>
          <w:rFonts w:ascii="Arial" w:hAnsi="Arial" w:cs="Arial"/>
          <w:b/>
          <w:i w:val="0"/>
          <w:noProof/>
          <w:color w:val="auto"/>
          <w:sz w:val="20"/>
        </w:rPr>
        <w:t>4</w:t>
      </w:r>
      <w:r w:rsidRPr="00F0693B">
        <w:rPr>
          <w:rFonts w:ascii="Arial" w:hAnsi="Arial" w:cs="Arial"/>
          <w:b/>
          <w:i w:val="0"/>
          <w:color w:val="auto"/>
          <w:sz w:val="20"/>
        </w:rPr>
        <w:fldChar w:fldCharType="end"/>
      </w:r>
      <w:r w:rsidRPr="00F0693B">
        <w:rPr>
          <w:rFonts w:ascii="Arial" w:hAnsi="Arial" w:cs="Arial"/>
          <w:b/>
          <w:i w:val="0"/>
          <w:color w:val="auto"/>
          <w:sz w:val="20"/>
        </w:rPr>
        <w:t xml:space="preserve"> - MP3 Player</w:t>
      </w:r>
      <w:bookmarkEnd w:id="54"/>
      <w:bookmarkEnd w:id="55"/>
      <w:bookmarkEnd w:id="56"/>
      <w:bookmarkEnd w:id="57"/>
      <w:bookmarkEnd w:id="58"/>
      <w:bookmarkEnd w:id="59"/>
      <w:bookmarkEnd w:id="60"/>
      <w:bookmarkEnd w:id="61"/>
      <w:bookmarkEnd w:id="62"/>
      <w:bookmarkEnd w:id="63"/>
      <w:bookmarkEnd w:id="64"/>
    </w:p>
    <w:p w:rsidR="007259A3" w:rsidRDefault="007259A3" w:rsidP="00F0693B">
      <w:pPr>
        <w:spacing w:after="0"/>
        <w:ind w:firstLine="0"/>
        <w:jc w:val="center"/>
        <w:rPr>
          <w:rFonts w:ascii="Arial" w:eastAsia="Times New Roman" w:hAnsi="Arial" w:cs="Arial"/>
          <w:b/>
          <w:sz w:val="28"/>
          <w:szCs w:val="24"/>
          <w:lang w:eastAsia="pt-BR"/>
        </w:rPr>
      </w:pPr>
      <w:r>
        <w:rPr>
          <w:rFonts w:ascii="Arial" w:eastAsia="Times New Roman" w:hAnsi="Arial" w:cs="Arial"/>
          <w:b/>
          <w:noProof/>
          <w:sz w:val="28"/>
          <w:szCs w:val="24"/>
          <w:lang w:eastAsia="pt-BR"/>
        </w:rPr>
        <w:drawing>
          <wp:inline distT="0" distB="0" distL="0" distR="0" wp14:anchorId="09A9DA67" wp14:editId="542C581D">
            <wp:extent cx="3395356" cy="11247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 son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4181" cy="1127722"/>
                    </a:xfrm>
                    <a:prstGeom prst="rect">
                      <a:avLst/>
                    </a:prstGeom>
                  </pic:spPr>
                </pic:pic>
              </a:graphicData>
            </a:graphic>
          </wp:inline>
        </w:drawing>
      </w:r>
    </w:p>
    <w:p w:rsidR="007259A3" w:rsidRPr="007259A3" w:rsidRDefault="007259A3" w:rsidP="004A18DC">
      <w:pPr>
        <w:ind w:firstLine="0"/>
        <w:jc w:val="center"/>
        <w:rPr>
          <w:rFonts w:ascii="Arial" w:eastAsia="Times New Roman" w:hAnsi="Arial" w:cs="Arial"/>
          <w:szCs w:val="24"/>
          <w:lang w:eastAsia="pt-BR"/>
        </w:rPr>
      </w:pPr>
      <w:r w:rsidRPr="007259A3">
        <w:rPr>
          <w:rFonts w:ascii="Arial" w:eastAsia="Times New Roman" w:hAnsi="Arial" w:cs="Arial"/>
          <w:szCs w:val="24"/>
          <w:lang w:eastAsia="pt-BR"/>
        </w:rPr>
        <w:t>Fonte: www.sony.com</w:t>
      </w:r>
    </w:p>
    <w:p w:rsidR="00F12407" w:rsidRDefault="00F12407" w:rsidP="00F26700">
      <w:pPr>
        <w:pStyle w:val="NormalWeb"/>
        <w:spacing w:before="0" w:beforeAutospacing="0" w:after="0" w:afterAutospacing="0" w:line="360" w:lineRule="auto"/>
        <w:ind w:firstLine="709"/>
        <w:rPr>
          <w:rFonts w:ascii="Arial" w:hAnsi="Arial" w:cs="Arial"/>
          <w:bCs/>
        </w:rPr>
      </w:pPr>
      <w:r>
        <w:rPr>
          <w:rFonts w:ascii="Arial" w:hAnsi="Arial" w:cs="Arial"/>
          <w:bCs/>
        </w:rPr>
        <w:t xml:space="preserve">Nos últimos anos centrais multimídia como o </w:t>
      </w:r>
      <w:proofErr w:type="spellStart"/>
      <w:r w:rsidR="00211A4B">
        <w:rPr>
          <w:rFonts w:ascii="Arial" w:hAnsi="Arial" w:cs="Arial"/>
          <w:bCs/>
        </w:rPr>
        <w:t>Mylink</w:t>
      </w:r>
      <w:proofErr w:type="spellEnd"/>
      <w:r w:rsidR="00211A4B">
        <w:rPr>
          <w:rFonts w:ascii="Arial" w:hAnsi="Arial" w:cs="Arial"/>
          <w:bCs/>
        </w:rPr>
        <w:t xml:space="preserve"> </w:t>
      </w:r>
      <w:r>
        <w:rPr>
          <w:rFonts w:ascii="Arial" w:hAnsi="Arial" w:cs="Arial"/>
          <w:bCs/>
        </w:rPr>
        <w:t xml:space="preserve">utilizados nos automóveis da GM, que pode ter navegador GPS. Esses aparelhos são totalmente digitais baseados em ícones, onde há interação com o </w:t>
      </w:r>
      <w:proofErr w:type="spellStart"/>
      <w:r>
        <w:rPr>
          <w:rFonts w:ascii="Arial" w:hAnsi="Arial" w:cs="Arial"/>
          <w:bCs/>
        </w:rPr>
        <w:t>Android</w:t>
      </w:r>
      <w:proofErr w:type="spellEnd"/>
      <w:r>
        <w:rPr>
          <w:rFonts w:ascii="Arial" w:hAnsi="Arial" w:cs="Arial"/>
          <w:bCs/>
        </w:rPr>
        <w:t xml:space="preserve"> auto e a Apple </w:t>
      </w:r>
      <w:proofErr w:type="spellStart"/>
      <w:r>
        <w:rPr>
          <w:rFonts w:ascii="Arial" w:hAnsi="Arial" w:cs="Arial"/>
          <w:bCs/>
        </w:rPr>
        <w:t>Carplay</w:t>
      </w:r>
      <w:proofErr w:type="spellEnd"/>
      <w:r>
        <w:rPr>
          <w:rFonts w:ascii="Arial" w:hAnsi="Arial" w:cs="Arial"/>
          <w:bCs/>
        </w:rPr>
        <w:t>.</w:t>
      </w:r>
    </w:p>
    <w:p w:rsidR="004329C5" w:rsidRDefault="004329C5" w:rsidP="00F26700">
      <w:pPr>
        <w:pStyle w:val="NormalWeb"/>
        <w:spacing w:before="0" w:beforeAutospacing="0" w:after="0" w:afterAutospacing="0" w:line="360" w:lineRule="auto"/>
        <w:ind w:firstLine="709"/>
        <w:rPr>
          <w:rFonts w:ascii="Arial" w:hAnsi="Arial" w:cs="Arial"/>
          <w:bCs/>
        </w:rPr>
      </w:pPr>
    </w:p>
    <w:p w:rsidR="007259A3" w:rsidRPr="00F0693B" w:rsidRDefault="00A877A9" w:rsidP="00F0693B">
      <w:pPr>
        <w:pStyle w:val="Legenda"/>
        <w:spacing w:after="120"/>
        <w:ind w:firstLine="0"/>
        <w:jc w:val="center"/>
        <w:rPr>
          <w:rFonts w:ascii="Arial" w:hAnsi="Arial" w:cs="Arial"/>
          <w:b/>
          <w:bCs/>
          <w:i w:val="0"/>
          <w:color w:val="auto"/>
          <w:sz w:val="20"/>
        </w:rPr>
      </w:pPr>
      <w:bookmarkStart w:id="65" w:name="_Toc506327652"/>
      <w:bookmarkStart w:id="66" w:name="_Toc506410778"/>
      <w:bookmarkStart w:id="67" w:name="_Toc506411025"/>
      <w:bookmarkStart w:id="68" w:name="_Toc506411179"/>
      <w:bookmarkStart w:id="69" w:name="_Toc506463225"/>
      <w:bookmarkStart w:id="70" w:name="_Toc506506807"/>
      <w:bookmarkStart w:id="71" w:name="_Toc509162517"/>
      <w:bookmarkStart w:id="72" w:name="_Toc510637178"/>
      <w:bookmarkStart w:id="73" w:name="_Toc511247337"/>
      <w:bookmarkStart w:id="74" w:name="_Toc511740779"/>
      <w:bookmarkStart w:id="75" w:name="_Toc511742874"/>
      <w:r w:rsidRPr="00F0693B">
        <w:rPr>
          <w:rFonts w:ascii="Arial" w:hAnsi="Arial" w:cs="Arial"/>
          <w:b/>
          <w:i w:val="0"/>
          <w:color w:val="auto"/>
          <w:sz w:val="20"/>
        </w:rPr>
        <w:t xml:space="preserve">Figura </w:t>
      </w:r>
      <w:r w:rsidRPr="00F0693B">
        <w:rPr>
          <w:rFonts w:ascii="Arial" w:hAnsi="Arial" w:cs="Arial"/>
          <w:b/>
          <w:i w:val="0"/>
          <w:color w:val="auto"/>
          <w:sz w:val="20"/>
        </w:rPr>
        <w:fldChar w:fldCharType="begin"/>
      </w:r>
      <w:r w:rsidRPr="00F0693B">
        <w:rPr>
          <w:rFonts w:ascii="Arial" w:hAnsi="Arial" w:cs="Arial"/>
          <w:b/>
          <w:i w:val="0"/>
          <w:color w:val="auto"/>
          <w:sz w:val="20"/>
        </w:rPr>
        <w:instrText xml:space="preserve"> SEQ Figura \* ARABIC </w:instrText>
      </w:r>
      <w:r w:rsidRPr="00F0693B">
        <w:rPr>
          <w:rFonts w:ascii="Arial" w:hAnsi="Arial" w:cs="Arial"/>
          <w:b/>
          <w:i w:val="0"/>
          <w:color w:val="auto"/>
          <w:sz w:val="20"/>
        </w:rPr>
        <w:fldChar w:fldCharType="separate"/>
      </w:r>
      <w:r w:rsidR="006A160C">
        <w:rPr>
          <w:rFonts w:ascii="Arial" w:hAnsi="Arial" w:cs="Arial"/>
          <w:b/>
          <w:i w:val="0"/>
          <w:noProof/>
          <w:color w:val="auto"/>
          <w:sz w:val="20"/>
        </w:rPr>
        <w:t>5</w:t>
      </w:r>
      <w:r w:rsidRPr="00F0693B">
        <w:rPr>
          <w:rFonts w:ascii="Arial" w:hAnsi="Arial" w:cs="Arial"/>
          <w:b/>
          <w:i w:val="0"/>
          <w:color w:val="auto"/>
          <w:sz w:val="20"/>
        </w:rPr>
        <w:fldChar w:fldCharType="end"/>
      </w:r>
      <w:r w:rsidRPr="00F0693B">
        <w:rPr>
          <w:rFonts w:ascii="Arial" w:hAnsi="Arial" w:cs="Arial"/>
          <w:b/>
          <w:i w:val="0"/>
          <w:color w:val="auto"/>
          <w:sz w:val="20"/>
        </w:rPr>
        <w:t xml:space="preserve"> - Centrais Multimídias</w:t>
      </w:r>
      <w:bookmarkEnd w:id="65"/>
      <w:bookmarkEnd w:id="66"/>
      <w:bookmarkEnd w:id="67"/>
      <w:bookmarkEnd w:id="68"/>
      <w:bookmarkEnd w:id="69"/>
      <w:bookmarkEnd w:id="70"/>
      <w:bookmarkEnd w:id="71"/>
      <w:bookmarkEnd w:id="72"/>
      <w:bookmarkEnd w:id="73"/>
      <w:bookmarkEnd w:id="74"/>
      <w:bookmarkEnd w:id="75"/>
    </w:p>
    <w:p w:rsidR="007259A3" w:rsidRDefault="007259A3" w:rsidP="007259A3">
      <w:pPr>
        <w:pStyle w:val="NormalWeb"/>
        <w:spacing w:before="0" w:beforeAutospacing="0" w:after="0" w:afterAutospacing="0" w:line="360" w:lineRule="auto"/>
        <w:ind w:firstLine="0"/>
        <w:jc w:val="center"/>
        <w:rPr>
          <w:rFonts w:ascii="Arial" w:hAnsi="Arial" w:cs="Arial"/>
          <w:bCs/>
        </w:rPr>
      </w:pPr>
      <w:r>
        <w:rPr>
          <w:rFonts w:ascii="Arial" w:hAnsi="Arial" w:cs="Arial"/>
          <w:bCs/>
          <w:noProof/>
        </w:rPr>
        <w:drawing>
          <wp:inline distT="0" distB="0" distL="0" distR="0" wp14:anchorId="443D414D" wp14:editId="7CFF0EF8">
            <wp:extent cx="3896501" cy="209408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d sony 2.JPG"/>
                    <pic:cNvPicPr/>
                  </pic:nvPicPr>
                  <pic:blipFill>
                    <a:blip r:embed="rId14">
                      <a:extLst>
                        <a:ext uri="{28A0092B-C50C-407E-A947-70E740481C1C}">
                          <a14:useLocalDpi xmlns:a14="http://schemas.microsoft.com/office/drawing/2010/main" val="0"/>
                        </a:ext>
                      </a:extLst>
                    </a:blip>
                    <a:stretch>
                      <a:fillRect/>
                    </a:stretch>
                  </pic:blipFill>
                  <pic:spPr>
                    <a:xfrm>
                      <a:off x="0" y="0"/>
                      <a:ext cx="3898454" cy="2095135"/>
                    </a:xfrm>
                    <a:prstGeom prst="rect">
                      <a:avLst/>
                    </a:prstGeom>
                  </pic:spPr>
                </pic:pic>
              </a:graphicData>
            </a:graphic>
          </wp:inline>
        </w:drawing>
      </w:r>
    </w:p>
    <w:p w:rsidR="007259A3" w:rsidRPr="007259A3" w:rsidRDefault="007259A3" w:rsidP="007259A3">
      <w:pPr>
        <w:pStyle w:val="NormalWeb"/>
        <w:spacing w:before="0" w:beforeAutospacing="0" w:after="0" w:afterAutospacing="0" w:line="360" w:lineRule="auto"/>
        <w:ind w:firstLine="0"/>
        <w:jc w:val="center"/>
        <w:rPr>
          <w:rFonts w:ascii="Arial" w:hAnsi="Arial" w:cs="Arial"/>
          <w:bCs/>
          <w:sz w:val="20"/>
        </w:rPr>
      </w:pPr>
      <w:r w:rsidRPr="007259A3">
        <w:rPr>
          <w:rFonts w:ascii="Arial" w:hAnsi="Arial" w:cs="Arial"/>
          <w:bCs/>
          <w:sz w:val="20"/>
        </w:rPr>
        <w:t xml:space="preserve">Fonte: </w:t>
      </w:r>
      <w:hyperlink r:id="rId15" w:history="1">
        <w:r w:rsidRPr="007259A3">
          <w:rPr>
            <w:rStyle w:val="Hyperlink"/>
            <w:rFonts w:ascii="Arial" w:hAnsi="Arial" w:cs="Arial"/>
            <w:bCs/>
            <w:color w:val="auto"/>
            <w:sz w:val="20"/>
            <w:u w:val="none"/>
          </w:rPr>
          <w:t>www.sony.com</w:t>
        </w:r>
      </w:hyperlink>
    </w:p>
    <w:p w:rsidR="007259A3" w:rsidRDefault="007259A3" w:rsidP="007259A3">
      <w:pPr>
        <w:pStyle w:val="NormalWeb"/>
        <w:spacing w:before="0" w:beforeAutospacing="0" w:after="0" w:afterAutospacing="0" w:line="360" w:lineRule="auto"/>
        <w:ind w:firstLine="0"/>
        <w:jc w:val="center"/>
        <w:rPr>
          <w:rFonts w:ascii="Arial" w:hAnsi="Arial" w:cs="Arial"/>
          <w:bCs/>
        </w:rPr>
      </w:pPr>
    </w:p>
    <w:p w:rsidR="00F12407" w:rsidRDefault="00F12407" w:rsidP="00F26700">
      <w:pPr>
        <w:pStyle w:val="NormalWeb"/>
        <w:spacing w:before="0" w:beforeAutospacing="0" w:after="0" w:afterAutospacing="0" w:line="360" w:lineRule="auto"/>
        <w:ind w:firstLine="709"/>
        <w:rPr>
          <w:rFonts w:ascii="Arial" w:hAnsi="Arial" w:cs="Arial"/>
          <w:bCs/>
        </w:rPr>
      </w:pPr>
      <w:r>
        <w:rPr>
          <w:rFonts w:ascii="Arial" w:hAnsi="Arial" w:cs="Arial"/>
          <w:bCs/>
        </w:rPr>
        <w:t xml:space="preserve">Telas em LCD sensíveis ao toque, interação </w:t>
      </w:r>
      <w:r w:rsidR="00B65A45">
        <w:rPr>
          <w:rFonts w:ascii="Arial" w:hAnsi="Arial" w:cs="Arial"/>
          <w:bCs/>
        </w:rPr>
        <w:t xml:space="preserve">com smartphones e conexão </w:t>
      </w:r>
      <w:r w:rsidR="00211A4B" w:rsidRPr="00B9248E">
        <w:rPr>
          <w:rFonts w:ascii="Arial" w:hAnsi="Arial" w:cs="Arial"/>
          <w:bCs/>
        </w:rPr>
        <w:t>Bluetooth</w:t>
      </w:r>
      <w:r w:rsidR="00B65A45">
        <w:rPr>
          <w:rFonts w:ascii="Arial" w:hAnsi="Arial" w:cs="Arial"/>
          <w:bCs/>
        </w:rPr>
        <w:t xml:space="preserve"> para celular são apenas alguns dos recursos desses aparelhos.</w:t>
      </w:r>
    </w:p>
    <w:p w:rsidR="00631C3D" w:rsidRDefault="008C6A41" w:rsidP="00F26700">
      <w:pPr>
        <w:pStyle w:val="NormalWeb"/>
        <w:spacing w:before="0" w:beforeAutospacing="0" w:after="0" w:afterAutospacing="0" w:line="360" w:lineRule="auto"/>
        <w:ind w:firstLine="709"/>
        <w:rPr>
          <w:rFonts w:ascii="Arial" w:hAnsi="Arial" w:cs="Arial"/>
          <w:bCs/>
        </w:rPr>
      </w:pPr>
      <w:r>
        <w:rPr>
          <w:rFonts w:ascii="Arial" w:hAnsi="Arial" w:cs="Arial"/>
          <w:bCs/>
        </w:rPr>
        <w:t>Não</w:t>
      </w:r>
      <w:r w:rsidR="00631C3D">
        <w:rPr>
          <w:rFonts w:ascii="Arial" w:hAnsi="Arial" w:cs="Arial"/>
          <w:bCs/>
        </w:rPr>
        <w:t xml:space="preserve"> adianta ter um excelente player se os alto falantes não esteja de acordo, podendo assim trazer insatisfação </w:t>
      </w:r>
      <w:r>
        <w:rPr>
          <w:rFonts w:ascii="Arial" w:hAnsi="Arial" w:cs="Arial"/>
          <w:bCs/>
        </w:rPr>
        <w:t>para os ouvintes.</w:t>
      </w:r>
    </w:p>
    <w:p w:rsidR="00807A61" w:rsidRDefault="008C6A41" w:rsidP="00F26700">
      <w:pPr>
        <w:pStyle w:val="NormalWeb"/>
        <w:spacing w:before="0" w:beforeAutospacing="0" w:after="0" w:afterAutospacing="0" w:line="360" w:lineRule="auto"/>
        <w:ind w:firstLine="709"/>
        <w:rPr>
          <w:rFonts w:ascii="Arial" w:hAnsi="Arial" w:cs="Arial"/>
          <w:bCs/>
        </w:rPr>
      </w:pPr>
      <w:r>
        <w:rPr>
          <w:rFonts w:ascii="Arial" w:hAnsi="Arial" w:cs="Arial"/>
          <w:bCs/>
        </w:rPr>
        <w:t xml:space="preserve">Diversas opções estão </w:t>
      </w:r>
      <w:proofErr w:type="gramStart"/>
      <w:r w:rsidR="00571958">
        <w:rPr>
          <w:rFonts w:ascii="Arial" w:hAnsi="Arial" w:cs="Arial"/>
          <w:bCs/>
        </w:rPr>
        <w:t>disponíveis</w:t>
      </w:r>
      <w:r>
        <w:rPr>
          <w:rFonts w:ascii="Arial" w:hAnsi="Arial" w:cs="Arial"/>
          <w:bCs/>
        </w:rPr>
        <w:t xml:space="preserve"> no mercado, o</w:t>
      </w:r>
      <w:proofErr w:type="gramEnd"/>
      <w:r>
        <w:rPr>
          <w:rFonts w:ascii="Arial" w:hAnsi="Arial" w:cs="Arial"/>
          <w:bCs/>
        </w:rPr>
        <w:t xml:space="preserve"> que pode confundir se não for escolhido corretamente. A seguir descreveremos </w:t>
      </w:r>
      <w:r w:rsidR="00807A61">
        <w:rPr>
          <w:rFonts w:ascii="Arial" w:hAnsi="Arial" w:cs="Arial"/>
          <w:bCs/>
        </w:rPr>
        <w:t>os principais tipos de Alto falantes utilizados.</w:t>
      </w:r>
    </w:p>
    <w:p w:rsidR="00807A61" w:rsidRDefault="00807A61">
      <w:pPr>
        <w:rPr>
          <w:rFonts w:ascii="Arial" w:eastAsia="Times New Roman" w:hAnsi="Arial" w:cs="Arial"/>
          <w:bCs/>
          <w:sz w:val="24"/>
          <w:szCs w:val="24"/>
          <w:lang w:eastAsia="pt-BR"/>
        </w:rPr>
      </w:pPr>
      <w:r>
        <w:rPr>
          <w:rFonts w:ascii="Arial" w:hAnsi="Arial" w:cs="Arial"/>
          <w:bCs/>
        </w:rPr>
        <w:br w:type="page"/>
      </w:r>
    </w:p>
    <w:p w:rsidR="00B741AF" w:rsidRPr="00505031" w:rsidRDefault="005F6252" w:rsidP="00433EE8">
      <w:pPr>
        <w:pStyle w:val="Ttulo2"/>
        <w:ind w:firstLine="0"/>
        <w:rPr>
          <w:rFonts w:ascii="Arial" w:hAnsi="Arial" w:cs="Arial"/>
          <w:b/>
          <w:color w:val="auto"/>
          <w:sz w:val="24"/>
          <w:u w:val="single"/>
        </w:rPr>
      </w:pPr>
      <w:bookmarkStart w:id="76" w:name="_Toc511742917"/>
      <w:r w:rsidRPr="00505031">
        <w:rPr>
          <w:rFonts w:ascii="Arial" w:eastAsia="Times New Roman" w:hAnsi="Arial" w:cs="Arial"/>
          <w:b/>
          <w:color w:val="auto"/>
          <w:sz w:val="24"/>
          <w:szCs w:val="18"/>
          <w:u w:val="single"/>
          <w:lang w:eastAsia="pt-BR"/>
        </w:rPr>
        <w:lastRenderedPageBreak/>
        <w:t>2.3</w:t>
      </w:r>
      <w:r w:rsidRPr="00505031">
        <w:rPr>
          <w:rFonts w:ascii="Arial" w:eastAsia="Times New Roman" w:hAnsi="Arial" w:cs="Arial"/>
          <w:color w:val="auto"/>
          <w:sz w:val="24"/>
          <w:szCs w:val="18"/>
          <w:u w:val="single"/>
          <w:lang w:eastAsia="pt-BR"/>
        </w:rPr>
        <w:t xml:space="preserve"> </w:t>
      </w:r>
      <w:bookmarkStart w:id="77" w:name="_Toc494057903"/>
      <w:r w:rsidRPr="00505031">
        <w:rPr>
          <w:rFonts w:ascii="Arial" w:hAnsi="Arial" w:cs="Arial"/>
          <w:b/>
          <w:color w:val="auto"/>
          <w:sz w:val="24"/>
          <w:u w:val="single"/>
        </w:rPr>
        <w:t>Alto Falantes</w:t>
      </w:r>
      <w:bookmarkEnd w:id="76"/>
      <w:bookmarkEnd w:id="77"/>
    </w:p>
    <w:p w:rsidR="00807A61" w:rsidRDefault="00807A61" w:rsidP="00F26700">
      <w:pPr>
        <w:pStyle w:val="PargrafodaLista"/>
        <w:ind w:left="0" w:firstLine="709"/>
        <w:rPr>
          <w:rFonts w:ascii="Arial" w:hAnsi="Arial" w:cs="Arial"/>
          <w:sz w:val="24"/>
          <w:szCs w:val="24"/>
        </w:rPr>
      </w:pPr>
    </w:p>
    <w:p w:rsidR="00A12B0E" w:rsidRPr="00992AA0" w:rsidRDefault="00A12B0E" w:rsidP="00A12B0E">
      <w:pPr>
        <w:pStyle w:val="PargrafodaLista"/>
        <w:ind w:left="0" w:firstLine="709"/>
        <w:rPr>
          <w:rFonts w:ascii="Arial" w:hAnsi="Arial" w:cs="Arial"/>
          <w:sz w:val="24"/>
          <w:szCs w:val="24"/>
        </w:rPr>
      </w:pPr>
      <w:r w:rsidRPr="00992AA0">
        <w:rPr>
          <w:rFonts w:ascii="Arial" w:hAnsi="Arial" w:cs="Arial"/>
          <w:sz w:val="24"/>
          <w:szCs w:val="24"/>
        </w:rPr>
        <w:t xml:space="preserve">Vários tipos de alto falantes são usados nos veículos, mas </w:t>
      </w:r>
      <w:r>
        <w:rPr>
          <w:rFonts w:ascii="Arial" w:hAnsi="Arial" w:cs="Arial"/>
          <w:sz w:val="24"/>
          <w:szCs w:val="24"/>
        </w:rPr>
        <w:t xml:space="preserve">definir qual é o </w:t>
      </w:r>
      <w:r w:rsidRPr="00992AA0">
        <w:rPr>
          <w:rFonts w:ascii="Arial" w:hAnsi="Arial" w:cs="Arial"/>
          <w:sz w:val="24"/>
          <w:szCs w:val="24"/>
        </w:rPr>
        <w:t>mais adequado é complicado, pois cada tipo tem uma finalidade especifica e características que os diferenciam.</w:t>
      </w:r>
      <w:r>
        <w:rPr>
          <w:rFonts w:ascii="Arial" w:hAnsi="Arial" w:cs="Arial"/>
          <w:sz w:val="24"/>
          <w:szCs w:val="24"/>
        </w:rPr>
        <w:t xml:space="preserve"> </w:t>
      </w:r>
    </w:p>
    <w:p w:rsidR="00A12B0E" w:rsidRDefault="00A12B0E" w:rsidP="00D74C3C">
      <w:pPr>
        <w:ind w:firstLine="709"/>
        <w:rPr>
          <w:rFonts w:ascii="Arial" w:hAnsi="Arial" w:cs="Arial"/>
          <w:sz w:val="24"/>
        </w:rPr>
      </w:pPr>
      <w:r>
        <w:rPr>
          <w:rFonts w:ascii="Arial" w:hAnsi="Arial" w:cs="Arial"/>
          <w:sz w:val="24"/>
        </w:rPr>
        <w:t xml:space="preserve">Os principais tipos de alto falantes são o </w:t>
      </w:r>
      <w:proofErr w:type="spellStart"/>
      <w:r>
        <w:rPr>
          <w:rFonts w:ascii="Arial" w:hAnsi="Arial" w:cs="Arial"/>
          <w:sz w:val="24"/>
        </w:rPr>
        <w:t>Subwoofer</w:t>
      </w:r>
      <w:proofErr w:type="spellEnd"/>
      <w:r>
        <w:rPr>
          <w:rFonts w:ascii="Arial" w:hAnsi="Arial" w:cs="Arial"/>
          <w:sz w:val="24"/>
        </w:rPr>
        <w:t xml:space="preserve">, </w:t>
      </w:r>
      <w:proofErr w:type="spellStart"/>
      <w:r>
        <w:rPr>
          <w:rFonts w:ascii="Arial" w:hAnsi="Arial" w:cs="Arial"/>
          <w:sz w:val="24"/>
        </w:rPr>
        <w:t>Woofer</w:t>
      </w:r>
      <w:proofErr w:type="spellEnd"/>
      <w:r>
        <w:rPr>
          <w:rFonts w:ascii="Arial" w:hAnsi="Arial" w:cs="Arial"/>
          <w:sz w:val="24"/>
        </w:rPr>
        <w:t xml:space="preserve">, </w:t>
      </w:r>
      <w:proofErr w:type="spellStart"/>
      <w:r w:rsidRPr="00A12B0E">
        <w:rPr>
          <w:rFonts w:ascii="Arial" w:hAnsi="Arial" w:cs="Arial"/>
          <w:sz w:val="24"/>
          <w:szCs w:val="24"/>
        </w:rPr>
        <w:t>Mid-Bass</w:t>
      </w:r>
      <w:proofErr w:type="spellEnd"/>
      <w:r w:rsidRPr="00A12B0E">
        <w:rPr>
          <w:rFonts w:ascii="Arial" w:hAnsi="Arial" w:cs="Arial"/>
          <w:sz w:val="24"/>
          <w:szCs w:val="24"/>
        </w:rPr>
        <w:t xml:space="preserve">, </w:t>
      </w:r>
      <w:proofErr w:type="spellStart"/>
      <w:r w:rsidRPr="00A12B0E">
        <w:rPr>
          <w:rFonts w:ascii="Arial" w:hAnsi="Arial" w:cs="Arial"/>
          <w:sz w:val="24"/>
          <w:szCs w:val="24"/>
        </w:rPr>
        <w:t>Mid</w:t>
      </w:r>
      <w:proofErr w:type="spellEnd"/>
      <w:r w:rsidRPr="00A12B0E">
        <w:rPr>
          <w:rFonts w:ascii="Arial" w:hAnsi="Arial" w:cs="Arial"/>
          <w:sz w:val="24"/>
          <w:szCs w:val="24"/>
        </w:rPr>
        <w:t>-Range e</w:t>
      </w:r>
      <w:r>
        <w:rPr>
          <w:rFonts w:ascii="Arial" w:hAnsi="Arial" w:cs="Arial"/>
          <w:b/>
          <w:sz w:val="24"/>
          <w:szCs w:val="24"/>
        </w:rPr>
        <w:t xml:space="preserve"> </w:t>
      </w:r>
      <w:r w:rsidRPr="00A12B0E">
        <w:rPr>
          <w:rFonts w:ascii="Arial" w:hAnsi="Arial" w:cs="Arial"/>
          <w:sz w:val="24"/>
          <w:szCs w:val="24"/>
        </w:rPr>
        <w:t xml:space="preserve">o </w:t>
      </w:r>
      <w:proofErr w:type="spellStart"/>
      <w:r w:rsidRPr="00A12B0E">
        <w:rPr>
          <w:rFonts w:ascii="Arial" w:hAnsi="Arial" w:cs="Arial"/>
          <w:sz w:val="24"/>
          <w:szCs w:val="24"/>
        </w:rPr>
        <w:t>Tweeter</w:t>
      </w:r>
      <w:proofErr w:type="spellEnd"/>
      <w:r w:rsidRPr="00A12B0E">
        <w:rPr>
          <w:rFonts w:ascii="Arial" w:hAnsi="Arial" w:cs="Arial"/>
          <w:sz w:val="24"/>
          <w:szCs w:val="24"/>
        </w:rPr>
        <w:t>.</w:t>
      </w:r>
    </w:p>
    <w:p w:rsidR="00D74C3C" w:rsidRDefault="00D74C3C" w:rsidP="00D74C3C">
      <w:pPr>
        <w:ind w:firstLine="709"/>
        <w:rPr>
          <w:rFonts w:ascii="Arial" w:hAnsi="Arial" w:cs="Arial"/>
          <w:sz w:val="24"/>
        </w:rPr>
      </w:pPr>
      <w:proofErr w:type="spellStart"/>
      <w:r w:rsidRPr="00A12B0E">
        <w:rPr>
          <w:rFonts w:ascii="Arial" w:hAnsi="Arial" w:cs="Arial"/>
          <w:b/>
          <w:sz w:val="24"/>
        </w:rPr>
        <w:t>Subwoofer</w:t>
      </w:r>
      <w:proofErr w:type="spellEnd"/>
      <w:r>
        <w:rPr>
          <w:rFonts w:ascii="Arial" w:hAnsi="Arial" w:cs="Arial"/>
          <w:sz w:val="24"/>
        </w:rPr>
        <w:t xml:space="preserve"> são alto falantes projetados para reproduzir baixas frequências </w:t>
      </w:r>
      <w:r w:rsidR="007F3A93">
        <w:rPr>
          <w:rFonts w:ascii="Arial" w:hAnsi="Arial" w:cs="Arial"/>
          <w:sz w:val="24"/>
        </w:rPr>
        <w:t>entre 20 e 300</w:t>
      </w:r>
      <w:r>
        <w:rPr>
          <w:rFonts w:ascii="Arial" w:hAnsi="Arial" w:cs="Arial"/>
          <w:sz w:val="24"/>
        </w:rPr>
        <w:t xml:space="preserve"> Hz. Para obter graves em carros do tipo </w:t>
      </w:r>
      <w:proofErr w:type="spellStart"/>
      <w:r>
        <w:rPr>
          <w:rFonts w:ascii="Arial" w:hAnsi="Arial" w:cs="Arial"/>
          <w:sz w:val="24"/>
        </w:rPr>
        <w:t>Hatch</w:t>
      </w:r>
      <w:proofErr w:type="spellEnd"/>
      <w:r>
        <w:rPr>
          <w:rFonts w:ascii="Arial" w:hAnsi="Arial" w:cs="Arial"/>
          <w:sz w:val="24"/>
        </w:rPr>
        <w:t xml:space="preserve"> são utilizados caixas </w:t>
      </w:r>
      <w:proofErr w:type="spellStart"/>
      <w:r>
        <w:rPr>
          <w:rFonts w:ascii="Arial" w:hAnsi="Arial" w:cs="Arial"/>
          <w:sz w:val="24"/>
        </w:rPr>
        <w:t>Dutadas</w:t>
      </w:r>
      <w:proofErr w:type="spellEnd"/>
      <w:r>
        <w:rPr>
          <w:rFonts w:ascii="Arial" w:hAnsi="Arial" w:cs="Arial"/>
          <w:sz w:val="24"/>
        </w:rPr>
        <w:t>. Já em carros do tipo Sedan a melhor opção são as caixas Band-Pass.</w:t>
      </w:r>
    </w:p>
    <w:p w:rsidR="00D74C3C" w:rsidRDefault="00D74C3C" w:rsidP="00D74C3C">
      <w:pPr>
        <w:ind w:firstLine="709"/>
        <w:rPr>
          <w:rFonts w:ascii="Arial" w:hAnsi="Arial" w:cs="Arial"/>
          <w:sz w:val="24"/>
        </w:rPr>
      </w:pPr>
      <w:r>
        <w:rPr>
          <w:rFonts w:ascii="Arial" w:hAnsi="Arial" w:cs="Arial"/>
          <w:sz w:val="24"/>
        </w:rPr>
        <w:t xml:space="preserve">Os tamanhos dos </w:t>
      </w:r>
      <w:proofErr w:type="spellStart"/>
      <w:r>
        <w:rPr>
          <w:rFonts w:ascii="Arial" w:hAnsi="Arial" w:cs="Arial"/>
          <w:sz w:val="24"/>
        </w:rPr>
        <w:t>Subwoofer</w:t>
      </w:r>
      <w:proofErr w:type="spellEnd"/>
      <w:r>
        <w:rPr>
          <w:rFonts w:ascii="Arial" w:hAnsi="Arial" w:cs="Arial"/>
          <w:sz w:val="24"/>
        </w:rPr>
        <w:t xml:space="preserve"> ficam entre 8, 10, 12, 15, e 18 polegadas.</w:t>
      </w:r>
    </w:p>
    <w:p w:rsidR="0090436C" w:rsidRPr="0090436C" w:rsidRDefault="0090436C" w:rsidP="0090436C">
      <w:pPr>
        <w:pStyle w:val="Legenda"/>
        <w:ind w:firstLine="0"/>
        <w:jc w:val="center"/>
        <w:rPr>
          <w:rFonts w:ascii="Arial" w:hAnsi="Arial" w:cs="Arial"/>
          <w:b/>
          <w:i w:val="0"/>
          <w:color w:val="auto"/>
          <w:sz w:val="28"/>
        </w:rPr>
      </w:pPr>
      <w:bookmarkStart w:id="78" w:name="_Toc511740780"/>
      <w:bookmarkStart w:id="79" w:name="_Toc511742875"/>
      <w:r w:rsidRPr="0090436C">
        <w:rPr>
          <w:rFonts w:ascii="Arial" w:hAnsi="Arial" w:cs="Arial"/>
          <w:b/>
          <w:i w:val="0"/>
          <w:color w:val="auto"/>
          <w:sz w:val="20"/>
        </w:rPr>
        <w:t xml:space="preserve">Figura </w:t>
      </w:r>
      <w:r w:rsidRPr="0090436C">
        <w:rPr>
          <w:rFonts w:ascii="Arial" w:hAnsi="Arial" w:cs="Arial"/>
          <w:b/>
          <w:i w:val="0"/>
          <w:color w:val="auto"/>
          <w:sz w:val="20"/>
        </w:rPr>
        <w:fldChar w:fldCharType="begin"/>
      </w:r>
      <w:r w:rsidRPr="0090436C">
        <w:rPr>
          <w:rFonts w:ascii="Arial" w:hAnsi="Arial" w:cs="Arial"/>
          <w:b/>
          <w:i w:val="0"/>
          <w:color w:val="auto"/>
          <w:sz w:val="20"/>
        </w:rPr>
        <w:instrText xml:space="preserve"> SEQ Figura \* ARABIC </w:instrText>
      </w:r>
      <w:r w:rsidRPr="0090436C">
        <w:rPr>
          <w:rFonts w:ascii="Arial" w:hAnsi="Arial" w:cs="Arial"/>
          <w:b/>
          <w:i w:val="0"/>
          <w:color w:val="auto"/>
          <w:sz w:val="20"/>
        </w:rPr>
        <w:fldChar w:fldCharType="separate"/>
      </w:r>
      <w:r w:rsidR="006A160C">
        <w:rPr>
          <w:rFonts w:ascii="Arial" w:hAnsi="Arial" w:cs="Arial"/>
          <w:b/>
          <w:i w:val="0"/>
          <w:noProof/>
          <w:color w:val="auto"/>
          <w:sz w:val="20"/>
        </w:rPr>
        <w:t>6</w:t>
      </w:r>
      <w:r w:rsidRPr="0090436C">
        <w:rPr>
          <w:rFonts w:ascii="Arial" w:hAnsi="Arial" w:cs="Arial"/>
          <w:b/>
          <w:i w:val="0"/>
          <w:color w:val="auto"/>
          <w:sz w:val="20"/>
        </w:rPr>
        <w:fldChar w:fldCharType="end"/>
      </w:r>
      <w:r w:rsidRPr="0090436C">
        <w:rPr>
          <w:rFonts w:ascii="Arial" w:hAnsi="Arial" w:cs="Arial"/>
          <w:b/>
          <w:i w:val="0"/>
          <w:color w:val="auto"/>
          <w:sz w:val="20"/>
        </w:rPr>
        <w:t xml:space="preserve"> - </w:t>
      </w:r>
      <w:proofErr w:type="spellStart"/>
      <w:r w:rsidRPr="0090436C">
        <w:rPr>
          <w:rFonts w:ascii="Arial" w:hAnsi="Arial" w:cs="Arial"/>
          <w:b/>
          <w:i w:val="0"/>
          <w:color w:val="auto"/>
          <w:sz w:val="20"/>
        </w:rPr>
        <w:t>Subwoofer</w:t>
      </w:r>
      <w:bookmarkEnd w:id="78"/>
      <w:bookmarkEnd w:id="79"/>
      <w:proofErr w:type="spellEnd"/>
    </w:p>
    <w:p w:rsidR="0090436C" w:rsidRDefault="0090436C" w:rsidP="0090436C">
      <w:pPr>
        <w:ind w:firstLine="0"/>
        <w:jc w:val="center"/>
        <w:rPr>
          <w:rFonts w:ascii="Arial" w:hAnsi="Arial" w:cs="Arial"/>
          <w:sz w:val="24"/>
        </w:rPr>
      </w:pPr>
      <w:r>
        <w:rPr>
          <w:rFonts w:ascii="Arial" w:hAnsi="Arial" w:cs="Arial"/>
          <w:noProof/>
          <w:sz w:val="24"/>
          <w:lang w:eastAsia="pt-BR"/>
        </w:rPr>
        <w:drawing>
          <wp:inline distT="0" distB="0" distL="0" distR="0" wp14:anchorId="38A3DDFD" wp14:editId="0187FC8D">
            <wp:extent cx="1657350" cy="1649712"/>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WOOFER (JB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581" cy="1649942"/>
                    </a:xfrm>
                    <a:prstGeom prst="rect">
                      <a:avLst/>
                    </a:prstGeom>
                  </pic:spPr>
                </pic:pic>
              </a:graphicData>
            </a:graphic>
          </wp:inline>
        </w:drawing>
      </w:r>
    </w:p>
    <w:p w:rsidR="0090436C" w:rsidRPr="004C5D08" w:rsidRDefault="0090436C" w:rsidP="0090436C">
      <w:pPr>
        <w:ind w:firstLine="0"/>
        <w:jc w:val="center"/>
        <w:rPr>
          <w:rFonts w:ascii="Arial" w:hAnsi="Arial" w:cs="Arial"/>
          <w:sz w:val="20"/>
        </w:rPr>
      </w:pPr>
      <w:r w:rsidRPr="004C5D08">
        <w:rPr>
          <w:rFonts w:ascii="Arial" w:hAnsi="Arial" w:cs="Arial"/>
          <w:sz w:val="20"/>
        </w:rPr>
        <w:t xml:space="preserve">Fonte: </w:t>
      </w:r>
      <w:r>
        <w:rPr>
          <w:rFonts w:ascii="Arial" w:hAnsi="Arial" w:cs="Arial"/>
          <w:sz w:val="20"/>
        </w:rPr>
        <w:t>www.jbl.com.br</w:t>
      </w:r>
    </w:p>
    <w:p w:rsidR="0090436C" w:rsidRDefault="0090436C" w:rsidP="0090436C">
      <w:pPr>
        <w:ind w:firstLine="709"/>
        <w:jc w:val="center"/>
        <w:rPr>
          <w:rFonts w:ascii="Arial" w:hAnsi="Arial" w:cs="Arial"/>
          <w:sz w:val="24"/>
        </w:rPr>
      </w:pPr>
    </w:p>
    <w:p w:rsidR="00D74C3C" w:rsidRDefault="00D74C3C" w:rsidP="00D74C3C">
      <w:pPr>
        <w:pStyle w:val="NormalWeb"/>
        <w:spacing w:before="0" w:beforeAutospacing="0" w:after="0" w:afterAutospacing="0" w:line="360" w:lineRule="auto"/>
        <w:ind w:firstLine="709"/>
        <w:rPr>
          <w:rFonts w:ascii="Arial" w:hAnsi="Arial" w:cs="Arial"/>
          <w:bCs/>
        </w:rPr>
      </w:pPr>
      <w:r w:rsidRPr="008B4A74">
        <w:rPr>
          <w:rFonts w:ascii="Arial" w:hAnsi="Arial" w:cs="Arial"/>
          <w:bCs/>
        </w:rPr>
        <w:t xml:space="preserve">Alguns parâmetros são importantes </w:t>
      </w:r>
      <w:r>
        <w:rPr>
          <w:rFonts w:ascii="Arial" w:hAnsi="Arial" w:cs="Arial"/>
          <w:bCs/>
        </w:rPr>
        <w:t xml:space="preserve">na utilização dos </w:t>
      </w:r>
      <w:proofErr w:type="spellStart"/>
      <w:r>
        <w:rPr>
          <w:rFonts w:ascii="Arial" w:hAnsi="Arial" w:cs="Arial"/>
          <w:bCs/>
        </w:rPr>
        <w:t>Subwoofers</w:t>
      </w:r>
      <w:proofErr w:type="spellEnd"/>
      <w:r>
        <w:rPr>
          <w:rFonts w:ascii="Arial" w:hAnsi="Arial" w:cs="Arial"/>
          <w:bCs/>
        </w:rPr>
        <w:t xml:space="preserve">, </w:t>
      </w:r>
      <w:r w:rsidR="00FF0668">
        <w:rPr>
          <w:rFonts w:ascii="Arial" w:hAnsi="Arial" w:cs="Arial"/>
          <w:bCs/>
        </w:rPr>
        <w:t xml:space="preserve">para que se obtenha a melhor </w:t>
      </w:r>
      <w:proofErr w:type="gramStart"/>
      <w:r w:rsidR="00FF0668">
        <w:rPr>
          <w:rFonts w:ascii="Arial" w:hAnsi="Arial" w:cs="Arial"/>
          <w:bCs/>
        </w:rPr>
        <w:t>performance</w:t>
      </w:r>
      <w:proofErr w:type="gramEnd"/>
      <w:r w:rsidR="00FF0668">
        <w:rPr>
          <w:rFonts w:ascii="Arial" w:hAnsi="Arial" w:cs="Arial"/>
          <w:bCs/>
        </w:rPr>
        <w:t xml:space="preserve"> desse alto falante, </w:t>
      </w:r>
      <w:r>
        <w:rPr>
          <w:rFonts w:ascii="Arial" w:hAnsi="Arial" w:cs="Arial"/>
          <w:bCs/>
        </w:rPr>
        <w:t>a seguir a descrição dos principais parâmetros:</w:t>
      </w:r>
    </w:p>
    <w:p w:rsidR="00D74C3C" w:rsidRPr="008B4A74" w:rsidRDefault="00D74C3C" w:rsidP="00D74C3C">
      <w:pPr>
        <w:pStyle w:val="NormalWeb"/>
        <w:spacing w:before="0" w:beforeAutospacing="0" w:after="0" w:afterAutospacing="0" w:line="360" w:lineRule="auto"/>
        <w:ind w:firstLine="709"/>
        <w:rPr>
          <w:rFonts w:ascii="Arial" w:hAnsi="Arial" w:cs="Arial"/>
          <w:bCs/>
        </w:rPr>
      </w:pP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sidRPr="009F6B6C">
        <w:rPr>
          <w:rFonts w:ascii="Arial" w:hAnsi="Arial" w:cs="Arial"/>
          <w:b/>
          <w:bCs/>
        </w:rPr>
        <w:t>Fs</w:t>
      </w:r>
      <w:proofErr w:type="spellEnd"/>
      <w:r>
        <w:rPr>
          <w:rFonts w:ascii="Arial" w:hAnsi="Arial" w:cs="Arial"/>
          <w:bCs/>
        </w:rPr>
        <w:t>: Frequência de oscilação natural (Ressonância) do falante ao ar livre</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sidRPr="009F6B6C">
        <w:rPr>
          <w:rFonts w:ascii="Arial" w:hAnsi="Arial" w:cs="Arial"/>
          <w:b/>
          <w:bCs/>
        </w:rPr>
        <w:t>Qes</w:t>
      </w:r>
      <w:proofErr w:type="spellEnd"/>
      <w:r>
        <w:rPr>
          <w:rFonts w:ascii="Arial" w:hAnsi="Arial" w:cs="Arial"/>
          <w:bCs/>
        </w:rPr>
        <w:t>: Fator de perdas de eficiência do alto falante ao ar livre, considerando apenas perdas elétricas.</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Pr>
          <w:rFonts w:ascii="Arial" w:hAnsi="Arial" w:cs="Arial"/>
          <w:b/>
          <w:bCs/>
        </w:rPr>
        <w:t>Qms</w:t>
      </w:r>
      <w:proofErr w:type="spellEnd"/>
      <w:r w:rsidRPr="009F6B6C">
        <w:rPr>
          <w:rFonts w:ascii="Arial" w:hAnsi="Arial" w:cs="Arial"/>
          <w:bCs/>
        </w:rPr>
        <w:t>:</w:t>
      </w:r>
      <w:r>
        <w:rPr>
          <w:rFonts w:ascii="Arial" w:hAnsi="Arial" w:cs="Arial"/>
          <w:bCs/>
        </w:rPr>
        <w:t xml:space="preserve"> Fator de perdas de eficiência do alto falante ao ar livre, considerando perdas mecânicas.</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Pr>
          <w:rFonts w:ascii="Arial" w:hAnsi="Arial" w:cs="Arial"/>
          <w:b/>
          <w:bCs/>
        </w:rPr>
        <w:lastRenderedPageBreak/>
        <w:t>Qts</w:t>
      </w:r>
      <w:proofErr w:type="spellEnd"/>
      <w:r w:rsidRPr="009F6B6C">
        <w:rPr>
          <w:rFonts w:ascii="Arial" w:hAnsi="Arial" w:cs="Arial"/>
          <w:bCs/>
        </w:rPr>
        <w:t>:</w:t>
      </w:r>
      <w:r>
        <w:rPr>
          <w:rFonts w:ascii="Arial" w:hAnsi="Arial" w:cs="Arial"/>
          <w:bCs/>
        </w:rPr>
        <w:t xml:space="preserve"> Fator de qualidade total do alto falante inclui parcelas de perdas elétricas e mecânicas.</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Pr>
          <w:rFonts w:ascii="Arial" w:hAnsi="Arial" w:cs="Arial"/>
          <w:b/>
          <w:bCs/>
        </w:rPr>
        <w:t>Vas</w:t>
      </w:r>
      <w:proofErr w:type="spellEnd"/>
      <w:r w:rsidRPr="009F6B6C">
        <w:rPr>
          <w:rFonts w:ascii="Arial" w:hAnsi="Arial" w:cs="Arial"/>
          <w:bCs/>
        </w:rPr>
        <w:t>:</w:t>
      </w:r>
      <w:r>
        <w:rPr>
          <w:rFonts w:ascii="Arial" w:hAnsi="Arial" w:cs="Arial"/>
          <w:bCs/>
        </w:rPr>
        <w:t xml:space="preserve"> Volume equivalente, que pode ser entendido como o volume de ar que oferece a mesma resistência ao movimento do cone (</w:t>
      </w:r>
      <w:proofErr w:type="spellStart"/>
      <w:r>
        <w:rPr>
          <w:rFonts w:ascii="Arial" w:hAnsi="Arial" w:cs="Arial"/>
          <w:bCs/>
        </w:rPr>
        <w:t>complitância</w:t>
      </w:r>
      <w:proofErr w:type="spellEnd"/>
      <w:r>
        <w:rPr>
          <w:rFonts w:ascii="Arial" w:hAnsi="Arial" w:cs="Arial"/>
          <w:bCs/>
        </w:rPr>
        <w:t xml:space="preserve"> acústica) que a sua suspensão ou borda.</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r>
        <w:rPr>
          <w:rFonts w:ascii="Arial" w:hAnsi="Arial" w:cs="Arial"/>
          <w:b/>
          <w:bCs/>
        </w:rPr>
        <w:t>No</w:t>
      </w:r>
      <w:r w:rsidRPr="009F6B6C">
        <w:rPr>
          <w:rFonts w:ascii="Arial" w:hAnsi="Arial" w:cs="Arial"/>
          <w:bCs/>
        </w:rPr>
        <w:t>:</w:t>
      </w:r>
      <w:r>
        <w:rPr>
          <w:rFonts w:ascii="Arial" w:hAnsi="Arial" w:cs="Arial"/>
          <w:bCs/>
        </w:rPr>
        <w:t xml:space="preserve"> Rendimento do alto falante.</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Pr>
          <w:rFonts w:ascii="Arial" w:hAnsi="Arial" w:cs="Arial"/>
          <w:b/>
          <w:bCs/>
        </w:rPr>
        <w:t>Xmax</w:t>
      </w:r>
      <w:proofErr w:type="spellEnd"/>
      <w:r w:rsidRPr="009F6B6C">
        <w:rPr>
          <w:rFonts w:ascii="Arial" w:hAnsi="Arial" w:cs="Arial"/>
          <w:bCs/>
        </w:rPr>
        <w:t>:</w:t>
      </w:r>
      <w:r>
        <w:rPr>
          <w:rFonts w:ascii="Arial" w:hAnsi="Arial" w:cs="Arial"/>
          <w:bCs/>
        </w:rPr>
        <w:t xml:space="preserve"> Excursão máxima do cone em uma direção, para que a bobina permaneça dentro do campo magnético uniforme do imã. Este não é o limite mecânico, se ultrapassar </w:t>
      </w:r>
      <w:proofErr w:type="spellStart"/>
      <w:r>
        <w:rPr>
          <w:rFonts w:ascii="Arial" w:hAnsi="Arial" w:cs="Arial"/>
          <w:bCs/>
        </w:rPr>
        <w:t>Xmax</w:t>
      </w:r>
      <w:proofErr w:type="spellEnd"/>
      <w:r>
        <w:rPr>
          <w:rFonts w:ascii="Arial" w:hAnsi="Arial" w:cs="Arial"/>
          <w:bCs/>
        </w:rPr>
        <w:t xml:space="preserve"> irão ocorrer distorções no som devido a não linearidade do campo magnético, mas isto não danificará o alto falante.</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Pr>
          <w:rFonts w:ascii="Arial" w:hAnsi="Arial" w:cs="Arial"/>
          <w:b/>
          <w:bCs/>
        </w:rPr>
        <w:t>Vd</w:t>
      </w:r>
      <w:proofErr w:type="spellEnd"/>
      <w:r w:rsidRPr="004525E4">
        <w:rPr>
          <w:rFonts w:ascii="Arial" w:hAnsi="Arial" w:cs="Arial"/>
          <w:bCs/>
        </w:rPr>
        <w:t>:</w:t>
      </w:r>
      <w:r>
        <w:rPr>
          <w:rFonts w:ascii="Arial" w:hAnsi="Arial" w:cs="Arial"/>
          <w:bCs/>
        </w:rPr>
        <w:t xml:space="preserve"> Volume de ar deslocado pelo alto falante quando se movimenta dentro dos limites de </w:t>
      </w:r>
      <w:proofErr w:type="spellStart"/>
      <w:r>
        <w:rPr>
          <w:rFonts w:ascii="Arial" w:hAnsi="Arial" w:cs="Arial"/>
          <w:bCs/>
        </w:rPr>
        <w:t>Xmax</w:t>
      </w:r>
      <w:proofErr w:type="spellEnd"/>
      <w:r>
        <w:rPr>
          <w:rFonts w:ascii="Arial" w:hAnsi="Arial" w:cs="Arial"/>
          <w:bCs/>
        </w:rPr>
        <w:t>.</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r>
        <w:rPr>
          <w:rFonts w:ascii="Arial" w:hAnsi="Arial" w:cs="Arial"/>
          <w:b/>
          <w:bCs/>
        </w:rPr>
        <w:t>BL</w:t>
      </w:r>
      <w:r w:rsidRPr="004525E4">
        <w:rPr>
          <w:rFonts w:ascii="Arial" w:hAnsi="Arial" w:cs="Arial"/>
          <w:bCs/>
        </w:rPr>
        <w:t>:</w:t>
      </w:r>
      <w:r>
        <w:rPr>
          <w:rFonts w:ascii="Arial" w:hAnsi="Arial" w:cs="Arial"/>
          <w:bCs/>
        </w:rPr>
        <w:t xml:space="preserve"> densidade do fluxo magnético no gap, multiplicado pelo comprimento de bobina percorrido por este fluxo.</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Pr>
          <w:rFonts w:ascii="Arial" w:hAnsi="Arial" w:cs="Arial"/>
          <w:b/>
          <w:bCs/>
        </w:rPr>
        <w:t>Sd</w:t>
      </w:r>
      <w:proofErr w:type="spellEnd"/>
      <w:r>
        <w:rPr>
          <w:rFonts w:ascii="Arial" w:hAnsi="Arial" w:cs="Arial"/>
          <w:b/>
          <w:bCs/>
        </w:rPr>
        <w:t xml:space="preserve">: </w:t>
      </w:r>
      <w:r>
        <w:rPr>
          <w:rFonts w:ascii="Arial" w:hAnsi="Arial" w:cs="Arial"/>
          <w:bCs/>
        </w:rPr>
        <w:t>Área efetiva do cone do Alto falante.</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r>
        <w:rPr>
          <w:rFonts w:ascii="Arial" w:hAnsi="Arial" w:cs="Arial"/>
          <w:b/>
          <w:bCs/>
        </w:rPr>
        <w:t>Re:</w:t>
      </w:r>
      <w:r>
        <w:rPr>
          <w:rFonts w:ascii="Arial" w:hAnsi="Arial" w:cs="Arial"/>
          <w:bCs/>
        </w:rPr>
        <w:t xml:space="preserve"> Resistencia da bobina em corrente contínua, é dada em ohms assim como a impedância, mas não é igual.</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r>
        <w:rPr>
          <w:rFonts w:ascii="Arial" w:hAnsi="Arial" w:cs="Arial"/>
          <w:b/>
          <w:bCs/>
        </w:rPr>
        <w:t>Le:</w:t>
      </w:r>
      <w:r>
        <w:rPr>
          <w:rFonts w:ascii="Arial" w:hAnsi="Arial" w:cs="Arial"/>
          <w:bCs/>
        </w:rPr>
        <w:t xml:space="preserve"> Indutância da bobina medida em </w:t>
      </w:r>
      <w:proofErr w:type="gramStart"/>
      <w:r>
        <w:rPr>
          <w:rFonts w:ascii="Arial" w:hAnsi="Arial" w:cs="Arial"/>
          <w:bCs/>
        </w:rPr>
        <w:t>mH</w:t>
      </w:r>
      <w:proofErr w:type="gramEnd"/>
      <w:r>
        <w:rPr>
          <w:rFonts w:ascii="Arial" w:hAnsi="Arial" w:cs="Arial"/>
          <w:bCs/>
        </w:rPr>
        <w:t xml:space="preserve"> (</w:t>
      </w:r>
      <w:proofErr w:type="spellStart"/>
      <w:r>
        <w:rPr>
          <w:rFonts w:ascii="Arial" w:hAnsi="Arial" w:cs="Arial"/>
          <w:bCs/>
        </w:rPr>
        <w:t>milihenries</w:t>
      </w:r>
      <w:proofErr w:type="spellEnd"/>
      <w:r>
        <w:rPr>
          <w:rFonts w:ascii="Arial" w:hAnsi="Arial" w:cs="Arial"/>
          <w:bCs/>
        </w:rPr>
        <w:t>).</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r>
        <w:rPr>
          <w:rFonts w:ascii="Arial" w:hAnsi="Arial" w:cs="Arial"/>
          <w:b/>
          <w:bCs/>
        </w:rPr>
        <w:t>Z:</w:t>
      </w:r>
      <w:r>
        <w:rPr>
          <w:rFonts w:ascii="Arial" w:hAnsi="Arial" w:cs="Arial"/>
          <w:bCs/>
        </w:rPr>
        <w:t xml:space="preserve"> Impedância, Resistência da bobina a passagem de corrente alternada. Varia conforme a frequência, portanto este é o menor valor assumido. (medido em Ohms).</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r>
        <w:rPr>
          <w:rFonts w:ascii="Arial" w:hAnsi="Arial" w:cs="Arial"/>
          <w:b/>
          <w:bCs/>
        </w:rPr>
        <w:t>PE:</w:t>
      </w:r>
      <w:r>
        <w:rPr>
          <w:rFonts w:ascii="Arial" w:hAnsi="Arial" w:cs="Arial"/>
          <w:bCs/>
        </w:rPr>
        <w:t xml:space="preserve"> Potencia elétrica suportada pela bobina do alto falante, dada em watts.</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r>
        <w:rPr>
          <w:rFonts w:ascii="Arial" w:hAnsi="Arial" w:cs="Arial"/>
          <w:b/>
          <w:bCs/>
        </w:rPr>
        <w:t>SPL:</w:t>
      </w:r>
      <w:r>
        <w:rPr>
          <w:rFonts w:ascii="Arial" w:hAnsi="Arial" w:cs="Arial"/>
          <w:bCs/>
        </w:rPr>
        <w:t xml:space="preserve"> </w:t>
      </w:r>
      <w:proofErr w:type="spellStart"/>
      <w:r>
        <w:rPr>
          <w:rFonts w:ascii="Arial" w:hAnsi="Arial" w:cs="Arial"/>
          <w:bCs/>
        </w:rPr>
        <w:t>Sound</w:t>
      </w:r>
      <w:proofErr w:type="spellEnd"/>
      <w:r>
        <w:rPr>
          <w:rFonts w:ascii="Arial" w:hAnsi="Arial" w:cs="Arial"/>
          <w:bCs/>
        </w:rPr>
        <w:t xml:space="preserve"> </w:t>
      </w:r>
      <w:proofErr w:type="spellStart"/>
      <w:r>
        <w:rPr>
          <w:rFonts w:ascii="Arial" w:hAnsi="Arial" w:cs="Arial"/>
          <w:bCs/>
        </w:rPr>
        <w:t>Pressure</w:t>
      </w:r>
      <w:proofErr w:type="spellEnd"/>
      <w:r>
        <w:rPr>
          <w:rFonts w:ascii="Arial" w:hAnsi="Arial" w:cs="Arial"/>
          <w:bCs/>
        </w:rPr>
        <w:t xml:space="preserve"> </w:t>
      </w:r>
      <w:proofErr w:type="spellStart"/>
      <w:r>
        <w:rPr>
          <w:rFonts w:ascii="Arial" w:hAnsi="Arial" w:cs="Arial"/>
          <w:bCs/>
        </w:rPr>
        <w:t>level</w:t>
      </w:r>
      <w:proofErr w:type="spellEnd"/>
      <w:r>
        <w:rPr>
          <w:rFonts w:ascii="Arial" w:hAnsi="Arial" w:cs="Arial"/>
          <w:bCs/>
        </w:rPr>
        <w:t xml:space="preserve"> – nível de pressão ou intensidade sonora, medida em </w:t>
      </w:r>
      <w:proofErr w:type="gramStart"/>
      <w:r>
        <w:rPr>
          <w:rFonts w:ascii="Arial" w:hAnsi="Arial" w:cs="Arial"/>
          <w:bCs/>
        </w:rPr>
        <w:t>dB</w:t>
      </w:r>
      <w:proofErr w:type="gramEnd"/>
      <w:r>
        <w:rPr>
          <w:rFonts w:ascii="Arial" w:hAnsi="Arial" w:cs="Arial"/>
          <w:bCs/>
        </w:rPr>
        <w:t xml:space="preserve">. Refere-se também a eficiência do falante, quando medida a 1m de distancia, sendo aplicado </w:t>
      </w:r>
      <w:proofErr w:type="gramStart"/>
      <w:r w:rsidR="00917D9A">
        <w:rPr>
          <w:rFonts w:ascii="Arial" w:hAnsi="Arial" w:cs="Arial"/>
          <w:bCs/>
        </w:rPr>
        <w:t>1</w:t>
      </w:r>
      <w:proofErr w:type="gramEnd"/>
      <w:r w:rsidR="00917D9A">
        <w:rPr>
          <w:rFonts w:ascii="Arial" w:hAnsi="Arial" w:cs="Arial"/>
          <w:bCs/>
        </w:rPr>
        <w:t xml:space="preserve"> W</w:t>
      </w:r>
      <w:r>
        <w:rPr>
          <w:rFonts w:ascii="Arial" w:hAnsi="Arial" w:cs="Arial"/>
          <w:bCs/>
        </w:rPr>
        <w:t>.</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Pr>
          <w:rFonts w:ascii="Arial" w:hAnsi="Arial" w:cs="Arial"/>
          <w:b/>
          <w:bCs/>
        </w:rPr>
        <w:t>Vb</w:t>
      </w:r>
      <w:proofErr w:type="spellEnd"/>
      <w:r>
        <w:rPr>
          <w:rFonts w:ascii="Arial" w:hAnsi="Arial" w:cs="Arial"/>
          <w:b/>
          <w:bCs/>
        </w:rPr>
        <w:t>:</w:t>
      </w:r>
      <w:r>
        <w:rPr>
          <w:rFonts w:ascii="Arial" w:hAnsi="Arial" w:cs="Arial"/>
          <w:bCs/>
        </w:rPr>
        <w:t xml:space="preserve"> Volume interno de uma caixa, em litros.</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Pr>
          <w:rFonts w:ascii="Arial" w:hAnsi="Arial" w:cs="Arial"/>
          <w:b/>
          <w:bCs/>
        </w:rPr>
        <w:t>Fb</w:t>
      </w:r>
      <w:proofErr w:type="spellEnd"/>
      <w:r>
        <w:rPr>
          <w:rFonts w:ascii="Arial" w:hAnsi="Arial" w:cs="Arial"/>
          <w:b/>
          <w:bCs/>
        </w:rPr>
        <w:t>:</w:t>
      </w:r>
      <w:r>
        <w:rPr>
          <w:rFonts w:ascii="Arial" w:hAnsi="Arial" w:cs="Arial"/>
          <w:bCs/>
        </w:rPr>
        <w:t xml:space="preserve"> Frequência de ressonância do sistema caixa</w:t>
      </w:r>
      <w:r w:rsidR="00555FCC">
        <w:rPr>
          <w:rFonts w:ascii="Arial" w:hAnsi="Arial" w:cs="Arial"/>
          <w:bCs/>
        </w:rPr>
        <w:t xml:space="preserve"> </w:t>
      </w:r>
      <w:r>
        <w:rPr>
          <w:rFonts w:ascii="Arial" w:hAnsi="Arial" w:cs="Arial"/>
          <w:bCs/>
        </w:rPr>
        <w:t>+</w:t>
      </w:r>
      <w:r w:rsidR="00555FCC">
        <w:rPr>
          <w:rFonts w:ascii="Arial" w:hAnsi="Arial" w:cs="Arial"/>
          <w:bCs/>
        </w:rPr>
        <w:t xml:space="preserve"> </w:t>
      </w:r>
      <w:r>
        <w:rPr>
          <w:rFonts w:ascii="Arial" w:hAnsi="Arial" w:cs="Arial"/>
          <w:bCs/>
        </w:rPr>
        <w:t>duto. Também conhecida como frequência de sintonia do duto.</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Pr>
          <w:rFonts w:ascii="Arial" w:hAnsi="Arial" w:cs="Arial"/>
          <w:b/>
          <w:bCs/>
        </w:rPr>
        <w:t>Fc</w:t>
      </w:r>
      <w:proofErr w:type="spellEnd"/>
      <w:r>
        <w:rPr>
          <w:rFonts w:ascii="Arial" w:hAnsi="Arial" w:cs="Arial"/>
          <w:b/>
          <w:bCs/>
        </w:rPr>
        <w:t>:</w:t>
      </w:r>
      <w:r>
        <w:rPr>
          <w:rFonts w:ascii="Arial" w:hAnsi="Arial" w:cs="Arial"/>
          <w:bCs/>
        </w:rPr>
        <w:t xml:space="preserve"> Frequência de ressonância de um sistema de caixa selada.</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r>
        <w:rPr>
          <w:rFonts w:ascii="Arial" w:hAnsi="Arial" w:cs="Arial"/>
          <w:b/>
          <w:bCs/>
        </w:rPr>
        <w:t>F3:</w:t>
      </w:r>
      <w:r>
        <w:rPr>
          <w:rFonts w:ascii="Arial" w:hAnsi="Arial" w:cs="Arial"/>
          <w:bCs/>
        </w:rPr>
        <w:t xml:space="preserve"> Frequência da qual a intensidade sonora cai para a metade da intensidade de referência, isto é, frequência onde </w:t>
      </w:r>
      <w:proofErr w:type="gramStart"/>
      <w:r>
        <w:rPr>
          <w:rFonts w:ascii="Arial" w:hAnsi="Arial" w:cs="Arial"/>
          <w:bCs/>
        </w:rPr>
        <w:t>a</w:t>
      </w:r>
      <w:proofErr w:type="gramEnd"/>
      <w:r>
        <w:rPr>
          <w:rFonts w:ascii="Arial" w:hAnsi="Arial" w:cs="Arial"/>
          <w:bCs/>
        </w:rPr>
        <w:t xml:space="preserve"> intensidade cai -3dB.</w:t>
      </w:r>
    </w:p>
    <w:p w:rsidR="00D74C3C" w:rsidRDefault="00D74C3C" w:rsidP="00D74C3C">
      <w:pPr>
        <w:pStyle w:val="NormalWeb"/>
        <w:numPr>
          <w:ilvl w:val="0"/>
          <w:numId w:val="31"/>
        </w:numPr>
        <w:spacing w:before="0" w:beforeAutospacing="0" w:after="0" w:afterAutospacing="0" w:line="360" w:lineRule="auto"/>
        <w:rPr>
          <w:rFonts w:ascii="Arial" w:hAnsi="Arial" w:cs="Arial"/>
          <w:bCs/>
        </w:rPr>
      </w:pPr>
      <w:proofErr w:type="spellStart"/>
      <w:r w:rsidRPr="009D0E28">
        <w:rPr>
          <w:rFonts w:ascii="Arial" w:hAnsi="Arial" w:cs="Arial"/>
          <w:b/>
          <w:bCs/>
        </w:rPr>
        <w:lastRenderedPageBreak/>
        <w:t>Qtc</w:t>
      </w:r>
      <w:proofErr w:type="spellEnd"/>
      <w:r w:rsidRPr="009D0E28">
        <w:rPr>
          <w:rFonts w:ascii="Arial" w:hAnsi="Arial" w:cs="Arial"/>
          <w:b/>
          <w:bCs/>
        </w:rPr>
        <w:t>:</w:t>
      </w:r>
      <w:r>
        <w:rPr>
          <w:rFonts w:ascii="Arial" w:hAnsi="Arial" w:cs="Arial"/>
          <w:bCs/>
        </w:rPr>
        <w:t xml:space="preserve"> Eficiência de um sistema de caixa selada, na frequência de ressonância. 0,71 é o valor que proporciona a resposta mais plana, reforço nos graves obtidos.</w:t>
      </w:r>
    </w:p>
    <w:p w:rsidR="00FF0668" w:rsidRDefault="00FF0668" w:rsidP="00FF0668">
      <w:pPr>
        <w:pStyle w:val="NormalWeb"/>
        <w:spacing w:before="0" w:beforeAutospacing="0" w:after="0" w:afterAutospacing="0" w:line="360" w:lineRule="auto"/>
        <w:ind w:left="720" w:firstLine="0"/>
        <w:rPr>
          <w:rFonts w:ascii="Arial" w:hAnsi="Arial" w:cs="Arial"/>
          <w:bCs/>
        </w:rPr>
      </w:pPr>
      <w:r>
        <w:rPr>
          <w:rFonts w:ascii="Arial" w:hAnsi="Arial" w:cs="Arial"/>
          <w:bCs/>
        </w:rPr>
        <w:t xml:space="preserve">Caso for utilizar mais de um </w:t>
      </w:r>
      <w:proofErr w:type="spellStart"/>
      <w:r>
        <w:rPr>
          <w:rFonts w:ascii="Arial" w:hAnsi="Arial" w:cs="Arial"/>
          <w:bCs/>
        </w:rPr>
        <w:t>Subwoofer</w:t>
      </w:r>
      <w:proofErr w:type="spellEnd"/>
      <w:r>
        <w:rPr>
          <w:rFonts w:ascii="Arial" w:hAnsi="Arial" w:cs="Arial"/>
          <w:bCs/>
        </w:rPr>
        <w:t>, o ideal é fazer associações para que se tenha uma potência adequada. Duas associações são utilizadas, Série e paralela.</w:t>
      </w:r>
    </w:p>
    <w:p w:rsidR="00FF0668" w:rsidRPr="00FF0668" w:rsidRDefault="00FF0668" w:rsidP="00FF0668">
      <w:pPr>
        <w:pStyle w:val="NormalWeb"/>
        <w:spacing w:before="0" w:beforeAutospacing="0" w:after="0" w:afterAutospacing="0" w:line="360" w:lineRule="auto"/>
        <w:ind w:left="720" w:firstLine="0"/>
        <w:rPr>
          <w:rFonts w:ascii="Arial" w:hAnsi="Arial" w:cs="Arial"/>
          <w:bCs/>
        </w:rPr>
      </w:pPr>
    </w:p>
    <w:p w:rsidR="00D74C3C" w:rsidRPr="00C23EFE" w:rsidRDefault="00D74C3C" w:rsidP="001E1D84">
      <w:pPr>
        <w:pStyle w:val="PargrafodaLista"/>
        <w:numPr>
          <w:ilvl w:val="0"/>
          <w:numId w:val="31"/>
        </w:numPr>
        <w:spacing w:after="0"/>
        <w:rPr>
          <w:rFonts w:ascii="Arial" w:hAnsi="Arial" w:cs="Arial"/>
          <w:sz w:val="24"/>
          <w:szCs w:val="24"/>
        </w:rPr>
      </w:pPr>
      <w:r w:rsidRPr="00C23EFE">
        <w:rPr>
          <w:rFonts w:ascii="Arial" w:hAnsi="Arial" w:cs="Arial"/>
          <w:b/>
          <w:sz w:val="24"/>
          <w:szCs w:val="24"/>
        </w:rPr>
        <w:t>Série:</w:t>
      </w:r>
      <w:r w:rsidRPr="00C23EFE">
        <w:rPr>
          <w:rFonts w:ascii="Arial" w:hAnsi="Arial" w:cs="Arial"/>
          <w:sz w:val="24"/>
          <w:szCs w:val="24"/>
        </w:rPr>
        <w:t xml:space="preserve"> Esse tipo de </w:t>
      </w:r>
      <w:proofErr w:type="spellStart"/>
      <w:r w:rsidRPr="00C23EFE">
        <w:rPr>
          <w:rFonts w:ascii="Arial" w:hAnsi="Arial" w:cs="Arial"/>
          <w:sz w:val="24"/>
          <w:szCs w:val="24"/>
        </w:rPr>
        <w:t>Subwoofer</w:t>
      </w:r>
      <w:proofErr w:type="spellEnd"/>
      <w:r w:rsidRPr="00C23EFE">
        <w:rPr>
          <w:rFonts w:ascii="Arial" w:hAnsi="Arial" w:cs="Arial"/>
          <w:sz w:val="24"/>
          <w:szCs w:val="24"/>
        </w:rPr>
        <w:t xml:space="preserve"> tem duas bobinas, com cada bobina um terminal positivo (conector vermelho) e um terminal negativo (conector preto) possuindo quatro terminais em sua composição. Um polo positivo da primeira bobina é ligado no polo negativo da segunda bobina, com isso sobra um polo positivo da segunda bobina e um polo negativo da primeira bobina. Assim como na ligação em série da bobina simples, soma as impedâncias, para se </w:t>
      </w:r>
      <w:proofErr w:type="gramStart"/>
      <w:r w:rsidRPr="00C23EFE">
        <w:rPr>
          <w:rFonts w:ascii="Arial" w:hAnsi="Arial" w:cs="Arial"/>
          <w:sz w:val="24"/>
          <w:szCs w:val="24"/>
        </w:rPr>
        <w:t>obter</w:t>
      </w:r>
      <w:proofErr w:type="gramEnd"/>
      <w:r w:rsidRPr="00C23EFE">
        <w:rPr>
          <w:rFonts w:ascii="Arial" w:hAnsi="Arial" w:cs="Arial"/>
          <w:sz w:val="24"/>
          <w:szCs w:val="24"/>
        </w:rPr>
        <w:t xml:space="preserve"> a potência total, soma as potências de cada bobina.</w:t>
      </w:r>
    </w:p>
    <w:p w:rsidR="00D74C3C" w:rsidRPr="00C23EFE" w:rsidRDefault="00D74C3C" w:rsidP="00D74C3C">
      <w:pPr>
        <w:pStyle w:val="PargrafodaLista"/>
        <w:numPr>
          <w:ilvl w:val="0"/>
          <w:numId w:val="31"/>
        </w:numPr>
        <w:rPr>
          <w:rFonts w:ascii="Arial" w:hAnsi="Arial" w:cs="Arial"/>
          <w:sz w:val="24"/>
          <w:szCs w:val="24"/>
        </w:rPr>
      </w:pPr>
      <w:r w:rsidRPr="00C23EFE">
        <w:rPr>
          <w:rFonts w:ascii="Arial" w:hAnsi="Arial" w:cs="Arial"/>
          <w:b/>
          <w:sz w:val="24"/>
          <w:szCs w:val="24"/>
        </w:rPr>
        <w:t>Paralelo:</w:t>
      </w:r>
      <w:r w:rsidRPr="00C23EFE">
        <w:rPr>
          <w:rFonts w:ascii="Arial" w:hAnsi="Arial" w:cs="Arial"/>
          <w:sz w:val="24"/>
          <w:szCs w:val="24"/>
        </w:rPr>
        <w:t xml:space="preserve"> É o inverso da ligação série, liga-se o positivo da primeira bobina com o positivo da segunda bobina e o negativo da primeira bobina com o negativo da segunda bobina, resultando na metade da Impedância das bobinas, mas o Dobro da potência para cada bobina.</w:t>
      </w:r>
    </w:p>
    <w:p w:rsidR="00FF0668" w:rsidRDefault="00D74C3C" w:rsidP="00FF0668">
      <w:pPr>
        <w:ind w:firstLine="709"/>
        <w:rPr>
          <w:rFonts w:ascii="Arial" w:hAnsi="Arial" w:cs="Arial"/>
          <w:bCs/>
          <w:sz w:val="24"/>
          <w:szCs w:val="24"/>
        </w:rPr>
      </w:pPr>
      <w:r w:rsidRPr="00DA6228">
        <w:rPr>
          <w:rFonts w:ascii="Arial" w:hAnsi="Arial" w:cs="Arial"/>
          <w:bCs/>
          <w:sz w:val="24"/>
          <w:szCs w:val="24"/>
        </w:rPr>
        <w:t xml:space="preserve">O </w:t>
      </w:r>
      <w:proofErr w:type="spellStart"/>
      <w:r>
        <w:rPr>
          <w:rFonts w:ascii="Arial" w:hAnsi="Arial" w:cs="Arial"/>
          <w:bCs/>
          <w:sz w:val="24"/>
          <w:szCs w:val="24"/>
        </w:rPr>
        <w:t>S</w:t>
      </w:r>
      <w:r w:rsidRPr="00DA6228">
        <w:rPr>
          <w:rFonts w:ascii="Arial" w:hAnsi="Arial" w:cs="Arial"/>
          <w:bCs/>
          <w:sz w:val="24"/>
          <w:szCs w:val="24"/>
        </w:rPr>
        <w:t>ubwoofer</w:t>
      </w:r>
      <w:proofErr w:type="spellEnd"/>
      <w:r w:rsidRPr="00DA6228">
        <w:rPr>
          <w:rFonts w:ascii="Arial" w:hAnsi="Arial" w:cs="Arial"/>
          <w:bCs/>
          <w:sz w:val="24"/>
          <w:szCs w:val="24"/>
        </w:rPr>
        <w:t xml:space="preserve"> para ter um melhor desempenho é ideal trabalhar em uma caixa acústica e em conjunto com um amplificador, pois somente os players de áudio não </w:t>
      </w:r>
      <w:r>
        <w:rPr>
          <w:rFonts w:ascii="Arial" w:hAnsi="Arial" w:cs="Arial"/>
          <w:bCs/>
          <w:sz w:val="24"/>
          <w:szCs w:val="24"/>
        </w:rPr>
        <w:t>possui</w:t>
      </w:r>
      <w:r w:rsidRPr="00DA6228">
        <w:rPr>
          <w:rFonts w:ascii="Arial" w:hAnsi="Arial" w:cs="Arial"/>
          <w:bCs/>
          <w:sz w:val="24"/>
          <w:szCs w:val="24"/>
        </w:rPr>
        <w:t xml:space="preserve"> a capacidade </w:t>
      </w:r>
      <w:r>
        <w:rPr>
          <w:rFonts w:ascii="Arial" w:hAnsi="Arial" w:cs="Arial"/>
          <w:bCs/>
          <w:sz w:val="24"/>
          <w:szCs w:val="24"/>
        </w:rPr>
        <w:t>para</w:t>
      </w:r>
      <w:r w:rsidRPr="00DA6228">
        <w:rPr>
          <w:rFonts w:ascii="Arial" w:hAnsi="Arial" w:cs="Arial"/>
          <w:bCs/>
          <w:sz w:val="24"/>
          <w:szCs w:val="24"/>
        </w:rPr>
        <w:t xml:space="preserve"> entregar os parâmetros desejáveis para um som de qualidade.</w:t>
      </w:r>
    </w:p>
    <w:p w:rsidR="00DD1317" w:rsidRDefault="00DD1317" w:rsidP="00DD1317">
      <w:pPr>
        <w:ind w:firstLine="709"/>
        <w:rPr>
          <w:rFonts w:ascii="Arial" w:hAnsi="Arial" w:cs="Arial"/>
          <w:sz w:val="24"/>
        </w:rPr>
      </w:pPr>
      <w:proofErr w:type="spellStart"/>
      <w:r w:rsidRPr="00555FCC">
        <w:rPr>
          <w:rFonts w:ascii="Arial" w:hAnsi="Arial" w:cs="Arial"/>
          <w:b/>
          <w:sz w:val="24"/>
        </w:rPr>
        <w:t>Woofer</w:t>
      </w:r>
      <w:proofErr w:type="spellEnd"/>
      <w:r>
        <w:rPr>
          <w:rFonts w:ascii="Arial" w:hAnsi="Arial" w:cs="Arial"/>
          <w:sz w:val="24"/>
        </w:rPr>
        <w:t xml:space="preserve"> reproduzem os sons médios frequência entre 300 e 3000HZ.</w:t>
      </w:r>
    </w:p>
    <w:p w:rsidR="001E3C69" w:rsidRPr="00992AA0" w:rsidRDefault="00A12B0E" w:rsidP="00F26700">
      <w:pPr>
        <w:ind w:firstLine="709"/>
        <w:rPr>
          <w:rFonts w:ascii="Arial" w:hAnsi="Arial" w:cs="Arial"/>
          <w:b/>
          <w:sz w:val="24"/>
          <w:szCs w:val="24"/>
        </w:rPr>
      </w:pPr>
      <w:bookmarkStart w:id="80" w:name="_Toc494057906"/>
      <w:proofErr w:type="spellStart"/>
      <w:r w:rsidRPr="00992AA0">
        <w:rPr>
          <w:rFonts w:ascii="Arial" w:hAnsi="Arial" w:cs="Arial"/>
          <w:b/>
          <w:sz w:val="24"/>
          <w:szCs w:val="24"/>
        </w:rPr>
        <w:t>Mid-Bass</w:t>
      </w:r>
      <w:bookmarkEnd w:id="80"/>
      <w:proofErr w:type="spellEnd"/>
      <w:r w:rsidRPr="00992AA0">
        <w:rPr>
          <w:rFonts w:ascii="Arial" w:hAnsi="Arial" w:cs="Arial"/>
          <w:b/>
          <w:sz w:val="24"/>
          <w:szCs w:val="24"/>
        </w:rPr>
        <w:t xml:space="preserve"> </w:t>
      </w:r>
      <w:r w:rsidR="001E3C69" w:rsidRPr="00992AA0">
        <w:rPr>
          <w:rFonts w:ascii="Arial" w:hAnsi="Arial" w:cs="Arial"/>
          <w:sz w:val="24"/>
          <w:szCs w:val="24"/>
        </w:rPr>
        <w:t>reproduz as frequênci</w:t>
      </w:r>
      <w:r w:rsidR="00686236">
        <w:rPr>
          <w:rFonts w:ascii="Arial" w:hAnsi="Arial" w:cs="Arial"/>
          <w:sz w:val="24"/>
          <w:szCs w:val="24"/>
        </w:rPr>
        <w:t xml:space="preserve">as médio-grave (Bumbo, Tambor), </w:t>
      </w:r>
      <w:r w:rsidR="001E3C69" w:rsidRPr="00992AA0">
        <w:rPr>
          <w:rFonts w:ascii="Arial" w:hAnsi="Arial" w:cs="Arial"/>
          <w:sz w:val="24"/>
          <w:szCs w:val="24"/>
        </w:rPr>
        <w:t>seu tamanho varia de 6 a 8 polegadas.</w:t>
      </w:r>
    </w:p>
    <w:p w:rsidR="001E3C69" w:rsidRPr="00992AA0" w:rsidRDefault="001E3C69" w:rsidP="00F26700">
      <w:pPr>
        <w:ind w:firstLine="709"/>
        <w:rPr>
          <w:rFonts w:ascii="Arial" w:hAnsi="Arial" w:cs="Arial"/>
          <w:b/>
          <w:sz w:val="24"/>
          <w:szCs w:val="24"/>
        </w:rPr>
      </w:pPr>
      <w:bookmarkStart w:id="81" w:name="_Toc494057907"/>
      <w:proofErr w:type="spellStart"/>
      <w:r w:rsidRPr="00992AA0">
        <w:rPr>
          <w:rFonts w:ascii="Arial" w:hAnsi="Arial" w:cs="Arial"/>
          <w:b/>
          <w:sz w:val="24"/>
          <w:szCs w:val="24"/>
        </w:rPr>
        <w:t>Mid</w:t>
      </w:r>
      <w:proofErr w:type="spellEnd"/>
      <w:r w:rsidRPr="00992AA0">
        <w:rPr>
          <w:rFonts w:ascii="Arial" w:hAnsi="Arial" w:cs="Arial"/>
          <w:b/>
          <w:sz w:val="24"/>
          <w:szCs w:val="24"/>
        </w:rPr>
        <w:t>-Range</w:t>
      </w:r>
      <w:bookmarkEnd w:id="81"/>
      <w:r w:rsidRPr="00992AA0">
        <w:rPr>
          <w:rFonts w:ascii="Arial" w:hAnsi="Arial" w:cs="Arial"/>
          <w:b/>
          <w:sz w:val="24"/>
          <w:szCs w:val="24"/>
        </w:rPr>
        <w:t xml:space="preserve"> </w:t>
      </w:r>
      <w:r w:rsidRPr="00992AA0">
        <w:rPr>
          <w:rFonts w:ascii="Arial" w:hAnsi="Arial" w:cs="Arial"/>
          <w:sz w:val="24"/>
          <w:szCs w:val="24"/>
        </w:rPr>
        <w:t>Reproduz as frequências médias, ou seja, 90% dos sons audíveis (voz e a maioria dos instrumentos). Fa</w:t>
      </w:r>
      <w:r w:rsidR="007F3A93">
        <w:rPr>
          <w:rFonts w:ascii="Arial" w:hAnsi="Arial" w:cs="Arial"/>
          <w:sz w:val="24"/>
          <w:szCs w:val="24"/>
        </w:rPr>
        <w:t xml:space="preserve">ixa de frequência de </w:t>
      </w:r>
      <w:proofErr w:type="gramStart"/>
      <w:r w:rsidR="007F3A93">
        <w:rPr>
          <w:rFonts w:ascii="Arial" w:hAnsi="Arial" w:cs="Arial"/>
          <w:sz w:val="24"/>
          <w:szCs w:val="24"/>
        </w:rPr>
        <w:t>200Hz</w:t>
      </w:r>
      <w:proofErr w:type="gramEnd"/>
      <w:r w:rsidR="007F3A93">
        <w:rPr>
          <w:rFonts w:ascii="Arial" w:hAnsi="Arial" w:cs="Arial"/>
          <w:sz w:val="24"/>
          <w:szCs w:val="24"/>
        </w:rPr>
        <w:t xml:space="preserve"> a 3,5</w:t>
      </w:r>
      <w:r w:rsidRPr="00992AA0">
        <w:rPr>
          <w:rFonts w:ascii="Arial" w:hAnsi="Arial" w:cs="Arial"/>
          <w:sz w:val="24"/>
          <w:szCs w:val="24"/>
        </w:rPr>
        <w:t>KHz. Seu tamanho varia de 4 a 6 polegadas.</w:t>
      </w:r>
    </w:p>
    <w:p w:rsidR="001E3C69" w:rsidRDefault="001E3C69" w:rsidP="00F26700">
      <w:pPr>
        <w:ind w:firstLine="709"/>
        <w:rPr>
          <w:rFonts w:ascii="Arial" w:hAnsi="Arial" w:cs="Arial"/>
          <w:sz w:val="24"/>
          <w:szCs w:val="24"/>
        </w:rPr>
      </w:pPr>
      <w:bookmarkStart w:id="82" w:name="_Toc494057908"/>
      <w:proofErr w:type="spellStart"/>
      <w:r w:rsidRPr="00992AA0">
        <w:rPr>
          <w:rFonts w:ascii="Arial" w:hAnsi="Arial" w:cs="Arial"/>
          <w:b/>
          <w:sz w:val="24"/>
          <w:szCs w:val="24"/>
        </w:rPr>
        <w:t>Tweeter</w:t>
      </w:r>
      <w:bookmarkEnd w:id="82"/>
      <w:proofErr w:type="spellEnd"/>
      <w:r w:rsidRPr="00992AA0">
        <w:rPr>
          <w:rFonts w:ascii="Arial" w:hAnsi="Arial" w:cs="Arial"/>
          <w:b/>
          <w:sz w:val="24"/>
          <w:szCs w:val="24"/>
        </w:rPr>
        <w:t xml:space="preserve"> </w:t>
      </w:r>
      <w:r w:rsidRPr="00992AA0">
        <w:rPr>
          <w:rFonts w:ascii="Arial" w:hAnsi="Arial" w:cs="Arial"/>
          <w:sz w:val="24"/>
          <w:szCs w:val="24"/>
        </w:rPr>
        <w:t>Alto falante para sons agudos (metais, pratos de bat</w:t>
      </w:r>
      <w:r w:rsidR="007F3A93">
        <w:rPr>
          <w:rFonts w:ascii="Arial" w:hAnsi="Arial" w:cs="Arial"/>
          <w:sz w:val="24"/>
          <w:szCs w:val="24"/>
        </w:rPr>
        <w:t xml:space="preserve">erias). Faixa de frequência de </w:t>
      </w:r>
      <w:proofErr w:type="gramStart"/>
      <w:r w:rsidR="007F3A93">
        <w:rPr>
          <w:rFonts w:ascii="Arial" w:hAnsi="Arial" w:cs="Arial"/>
          <w:sz w:val="24"/>
          <w:szCs w:val="24"/>
        </w:rPr>
        <w:t>2</w:t>
      </w:r>
      <w:r w:rsidRPr="00992AA0">
        <w:rPr>
          <w:rFonts w:ascii="Arial" w:hAnsi="Arial" w:cs="Arial"/>
          <w:sz w:val="24"/>
          <w:szCs w:val="24"/>
        </w:rPr>
        <w:t>KHz</w:t>
      </w:r>
      <w:proofErr w:type="gramEnd"/>
      <w:r w:rsidRPr="00992AA0">
        <w:rPr>
          <w:rFonts w:ascii="Arial" w:hAnsi="Arial" w:cs="Arial"/>
          <w:sz w:val="24"/>
          <w:szCs w:val="24"/>
        </w:rPr>
        <w:t xml:space="preserve"> a 20KHz. Seu tamanho varia de 0,5 a </w:t>
      </w:r>
      <w:r w:rsidR="00686236">
        <w:rPr>
          <w:rFonts w:ascii="Arial" w:hAnsi="Arial" w:cs="Arial"/>
          <w:sz w:val="24"/>
          <w:szCs w:val="24"/>
        </w:rPr>
        <w:t>3</w:t>
      </w:r>
      <w:r w:rsidRPr="00992AA0">
        <w:rPr>
          <w:rFonts w:ascii="Arial" w:hAnsi="Arial" w:cs="Arial"/>
          <w:sz w:val="24"/>
          <w:szCs w:val="24"/>
        </w:rPr>
        <w:t xml:space="preserve"> polegadas. Geralmente, é instalado junto do painel ou das portas dianteiras, pois emite um som direcional.</w:t>
      </w:r>
    </w:p>
    <w:p w:rsidR="00692A98" w:rsidRDefault="00692A98" w:rsidP="00F26700">
      <w:pPr>
        <w:ind w:firstLine="709"/>
        <w:rPr>
          <w:rFonts w:ascii="Arial" w:hAnsi="Arial" w:cs="Arial"/>
          <w:sz w:val="24"/>
        </w:rPr>
      </w:pPr>
      <w:r>
        <w:rPr>
          <w:rFonts w:ascii="Arial" w:hAnsi="Arial" w:cs="Arial"/>
          <w:sz w:val="24"/>
        </w:rPr>
        <w:lastRenderedPageBreak/>
        <w:t>Para quem procura um som mais básico os Alto falantes mais indicados são os alto</w:t>
      </w:r>
      <w:r w:rsidR="001169CD">
        <w:rPr>
          <w:rFonts w:ascii="Arial" w:hAnsi="Arial" w:cs="Arial"/>
          <w:sz w:val="24"/>
        </w:rPr>
        <w:t xml:space="preserve"> </w:t>
      </w:r>
      <w:r w:rsidR="008C6A41">
        <w:rPr>
          <w:rFonts w:ascii="Arial" w:hAnsi="Arial" w:cs="Arial"/>
          <w:sz w:val="24"/>
        </w:rPr>
        <w:t xml:space="preserve">falantes coaxiais e os </w:t>
      </w:r>
      <w:proofErr w:type="spellStart"/>
      <w:r w:rsidR="008C6A41">
        <w:rPr>
          <w:rFonts w:ascii="Arial" w:hAnsi="Arial" w:cs="Arial"/>
          <w:sz w:val="24"/>
        </w:rPr>
        <w:t>triaxiais</w:t>
      </w:r>
      <w:proofErr w:type="spellEnd"/>
      <w:r w:rsidR="008C6A41">
        <w:rPr>
          <w:rFonts w:ascii="Arial" w:hAnsi="Arial" w:cs="Arial"/>
          <w:sz w:val="24"/>
        </w:rPr>
        <w:t>, pois já são constituídos de alguns alto falantes citados acima em um mesmo conjunto, trazendo como benefício o preço.</w:t>
      </w:r>
    </w:p>
    <w:p w:rsidR="00692A98" w:rsidRDefault="001169CD" w:rsidP="00F26700">
      <w:pPr>
        <w:ind w:firstLine="709"/>
        <w:rPr>
          <w:rFonts w:ascii="Arial" w:hAnsi="Arial" w:cs="Arial"/>
          <w:sz w:val="24"/>
        </w:rPr>
      </w:pPr>
      <w:r>
        <w:rPr>
          <w:rFonts w:ascii="Arial" w:hAnsi="Arial" w:cs="Arial"/>
          <w:sz w:val="24"/>
        </w:rPr>
        <w:t xml:space="preserve">Os </w:t>
      </w:r>
      <w:r w:rsidR="00555FCC" w:rsidRPr="001169CD">
        <w:rPr>
          <w:rFonts w:ascii="Arial" w:hAnsi="Arial" w:cs="Arial"/>
          <w:b/>
          <w:sz w:val="24"/>
        </w:rPr>
        <w:t>Coaxiais</w:t>
      </w:r>
      <w:r w:rsidR="00555FCC">
        <w:rPr>
          <w:rFonts w:ascii="Arial" w:hAnsi="Arial" w:cs="Arial"/>
          <w:sz w:val="24"/>
        </w:rPr>
        <w:t xml:space="preserve"> </w:t>
      </w:r>
      <w:r>
        <w:rPr>
          <w:rFonts w:ascii="Arial" w:hAnsi="Arial" w:cs="Arial"/>
          <w:sz w:val="24"/>
        </w:rPr>
        <w:t xml:space="preserve">são alto falantes que possuem um </w:t>
      </w:r>
      <w:proofErr w:type="spellStart"/>
      <w:r>
        <w:rPr>
          <w:rFonts w:ascii="Arial" w:hAnsi="Arial" w:cs="Arial"/>
          <w:sz w:val="24"/>
        </w:rPr>
        <w:t>Mid-</w:t>
      </w:r>
      <w:r w:rsidR="00807A61">
        <w:rPr>
          <w:rFonts w:ascii="Arial" w:hAnsi="Arial" w:cs="Arial"/>
          <w:sz w:val="24"/>
        </w:rPr>
        <w:t>B</w:t>
      </w:r>
      <w:r>
        <w:rPr>
          <w:rFonts w:ascii="Arial" w:hAnsi="Arial" w:cs="Arial"/>
          <w:sz w:val="24"/>
        </w:rPr>
        <w:t>ass</w:t>
      </w:r>
      <w:proofErr w:type="spellEnd"/>
      <w:r>
        <w:rPr>
          <w:rFonts w:ascii="Arial" w:hAnsi="Arial" w:cs="Arial"/>
          <w:sz w:val="24"/>
        </w:rPr>
        <w:t xml:space="preserve"> e um </w:t>
      </w:r>
      <w:proofErr w:type="spellStart"/>
      <w:r>
        <w:rPr>
          <w:rFonts w:ascii="Arial" w:hAnsi="Arial" w:cs="Arial"/>
          <w:sz w:val="24"/>
        </w:rPr>
        <w:t>Tweteer</w:t>
      </w:r>
      <w:proofErr w:type="spellEnd"/>
      <w:r>
        <w:rPr>
          <w:rFonts w:ascii="Arial" w:hAnsi="Arial" w:cs="Arial"/>
          <w:sz w:val="24"/>
        </w:rPr>
        <w:t xml:space="preserve"> na mesma carcaça, seu tamanho variam entre </w:t>
      </w:r>
      <w:proofErr w:type="gramStart"/>
      <w:r>
        <w:rPr>
          <w:rFonts w:ascii="Arial" w:hAnsi="Arial" w:cs="Arial"/>
          <w:sz w:val="24"/>
        </w:rPr>
        <w:t>4</w:t>
      </w:r>
      <w:proofErr w:type="gramEnd"/>
      <w:r>
        <w:rPr>
          <w:rFonts w:ascii="Arial" w:hAnsi="Arial" w:cs="Arial"/>
          <w:sz w:val="24"/>
        </w:rPr>
        <w:t xml:space="preserve"> e 6</w:t>
      </w:r>
      <w:r w:rsidR="008C6A41">
        <w:rPr>
          <w:rFonts w:ascii="Arial" w:hAnsi="Arial" w:cs="Arial"/>
          <w:sz w:val="24"/>
        </w:rPr>
        <w:t xml:space="preserve"> polegadas</w:t>
      </w:r>
      <w:r>
        <w:rPr>
          <w:rFonts w:ascii="Arial" w:hAnsi="Arial" w:cs="Arial"/>
          <w:sz w:val="24"/>
        </w:rPr>
        <w:t xml:space="preserve">. Eles reproduzem </w:t>
      </w:r>
      <w:proofErr w:type="gramStart"/>
      <w:r>
        <w:rPr>
          <w:rFonts w:ascii="Arial" w:hAnsi="Arial" w:cs="Arial"/>
          <w:sz w:val="24"/>
        </w:rPr>
        <w:t>o som básico com médios e agudos</w:t>
      </w:r>
      <w:proofErr w:type="gramEnd"/>
      <w:r>
        <w:rPr>
          <w:rFonts w:ascii="Arial" w:hAnsi="Arial" w:cs="Arial"/>
          <w:sz w:val="24"/>
        </w:rPr>
        <w:t xml:space="preserve">, mas podendo haver pequenas distorção no som por causa da distribuição das frequências. </w:t>
      </w:r>
    </w:p>
    <w:p w:rsidR="000209D0" w:rsidRPr="00E45B2F" w:rsidRDefault="000209D0" w:rsidP="00F0693B">
      <w:pPr>
        <w:pStyle w:val="Legenda"/>
        <w:spacing w:after="120"/>
        <w:ind w:firstLine="0"/>
        <w:jc w:val="center"/>
        <w:rPr>
          <w:rFonts w:ascii="Arial" w:hAnsi="Arial" w:cs="Arial"/>
          <w:b/>
          <w:i w:val="0"/>
          <w:color w:val="auto"/>
          <w:sz w:val="28"/>
        </w:rPr>
      </w:pPr>
      <w:bookmarkStart w:id="83" w:name="_Toc497787845"/>
      <w:bookmarkStart w:id="84" w:name="_Toc497841667"/>
      <w:bookmarkStart w:id="85" w:name="_Toc497935996"/>
      <w:bookmarkStart w:id="86" w:name="_Toc499079555"/>
      <w:bookmarkStart w:id="87" w:name="_Toc499684191"/>
      <w:bookmarkStart w:id="88" w:name="_Toc500805483"/>
      <w:bookmarkStart w:id="89" w:name="_Toc501399268"/>
      <w:bookmarkStart w:id="90" w:name="_Toc506327653"/>
      <w:bookmarkStart w:id="91" w:name="_Toc506410779"/>
      <w:bookmarkStart w:id="92" w:name="_Toc506411026"/>
      <w:bookmarkStart w:id="93" w:name="_Toc506411180"/>
      <w:bookmarkStart w:id="94" w:name="_Toc506463226"/>
      <w:bookmarkStart w:id="95" w:name="_Toc506506808"/>
      <w:bookmarkStart w:id="96" w:name="_Toc509162518"/>
      <w:bookmarkStart w:id="97" w:name="_Toc510637179"/>
      <w:bookmarkStart w:id="98" w:name="_Toc511247338"/>
      <w:bookmarkStart w:id="99" w:name="_Toc511740781"/>
      <w:bookmarkStart w:id="100" w:name="_Toc511742876"/>
      <w:r w:rsidRPr="00E45B2F">
        <w:rPr>
          <w:rFonts w:ascii="Arial" w:hAnsi="Arial" w:cs="Arial"/>
          <w:b/>
          <w:i w:val="0"/>
          <w:color w:val="auto"/>
          <w:sz w:val="20"/>
        </w:rPr>
        <w:t xml:space="preserve">Figura </w:t>
      </w:r>
      <w:r w:rsidRPr="00E45B2F">
        <w:rPr>
          <w:rFonts w:ascii="Arial" w:hAnsi="Arial" w:cs="Arial"/>
          <w:b/>
          <w:i w:val="0"/>
          <w:color w:val="auto"/>
          <w:sz w:val="20"/>
        </w:rPr>
        <w:fldChar w:fldCharType="begin"/>
      </w:r>
      <w:r w:rsidRPr="00E45B2F">
        <w:rPr>
          <w:rFonts w:ascii="Arial" w:hAnsi="Arial" w:cs="Arial"/>
          <w:b/>
          <w:i w:val="0"/>
          <w:color w:val="auto"/>
          <w:sz w:val="20"/>
        </w:rPr>
        <w:instrText xml:space="preserve"> SEQ Figura \* ARABIC </w:instrText>
      </w:r>
      <w:r w:rsidRPr="00E45B2F">
        <w:rPr>
          <w:rFonts w:ascii="Arial" w:hAnsi="Arial" w:cs="Arial"/>
          <w:b/>
          <w:i w:val="0"/>
          <w:color w:val="auto"/>
          <w:sz w:val="20"/>
        </w:rPr>
        <w:fldChar w:fldCharType="separate"/>
      </w:r>
      <w:r w:rsidR="006A160C">
        <w:rPr>
          <w:rFonts w:ascii="Arial" w:hAnsi="Arial" w:cs="Arial"/>
          <w:b/>
          <w:i w:val="0"/>
          <w:noProof/>
          <w:color w:val="auto"/>
          <w:sz w:val="20"/>
        </w:rPr>
        <w:t>7</w:t>
      </w:r>
      <w:r w:rsidRPr="00E45B2F">
        <w:rPr>
          <w:rFonts w:ascii="Arial" w:hAnsi="Arial" w:cs="Arial"/>
          <w:b/>
          <w:i w:val="0"/>
          <w:color w:val="auto"/>
          <w:sz w:val="20"/>
        </w:rPr>
        <w:fldChar w:fldCharType="end"/>
      </w:r>
      <w:r w:rsidR="00A877A9" w:rsidRPr="00E45B2F">
        <w:rPr>
          <w:rFonts w:ascii="Arial" w:hAnsi="Arial" w:cs="Arial"/>
          <w:b/>
          <w:i w:val="0"/>
          <w:color w:val="auto"/>
          <w:sz w:val="20"/>
        </w:rPr>
        <w:t xml:space="preserve"> </w:t>
      </w:r>
      <w:r w:rsidRPr="00E45B2F">
        <w:rPr>
          <w:rFonts w:ascii="Arial" w:hAnsi="Arial" w:cs="Arial"/>
          <w:b/>
          <w:i w:val="0"/>
          <w:color w:val="auto"/>
          <w:sz w:val="20"/>
        </w:rPr>
        <w:t>- Alto Falante Coaxial</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115560" w:rsidRDefault="00115560" w:rsidP="00F0693B">
      <w:pPr>
        <w:pStyle w:val="PargrafodaLista"/>
        <w:spacing w:after="0"/>
        <w:ind w:left="0" w:firstLine="0"/>
        <w:jc w:val="center"/>
        <w:rPr>
          <w:rFonts w:ascii="Arial" w:hAnsi="Arial" w:cs="Arial"/>
          <w:sz w:val="24"/>
        </w:rPr>
      </w:pPr>
      <w:r>
        <w:rPr>
          <w:rFonts w:ascii="Arial" w:hAnsi="Arial" w:cs="Arial"/>
          <w:noProof/>
          <w:sz w:val="24"/>
          <w:lang w:eastAsia="pt-BR"/>
        </w:rPr>
        <w:drawing>
          <wp:inline distT="0" distB="0" distL="0" distR="0" wp14:anchorId="1C1C4709" wp14:editId="03DDE47D">
            <wp:extent cx="1790700" cy="1790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XAL (JB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0950" cy="1790950"/>
                    </a:xfrm>
                    <a:prstGeom prst="rect">
                      <a:avLst/>
                    </a:prstGeom>
                  </pic:spPr>
                </pic:pic>
              </a:graphicData>
            </a:graphic>
          </wp:inline>
        </w:drawing>
      </w:r>
    </w:p>
    <w:p w:rsidR="00115560" w:rsidRDefault="00115560" w:rsidP="00C82E1B">
      <w:pPr>
        <w:pStyle w:val="PargrafodaLista"/>
        <w:ind w:left="0" w:firstLine="0"/>
        <w:jc w:val="center"/>
        <w:rPr>
          <w:rFonts w:ascii="Arial" w:hAnsi="Arial" w:cs="Arial"/>
          <w:sz w:val="20"/>
        </w:rPr>
      </w:pPr>
      <w:r w:rsidRPr="00115560">
        <w:rPr>
          <w:rFonts w:ascii="Arial" w:hAnsi="Arial" w:cs="Arial"/>
          <w:sz w:val="20"/>
        </w:rPr>
        <w:t xml:space="preserve">Fonte: </w:t>
      </w:r>
      <w:hyperlink r:id="rId18" w:history="1">
        <w:r w:rsidR="000209D0" w:rsidRPr="000209D0">
          <w:rPr>
            <w:rStyle w:val="Hyperlink"/>
            <w:rFonts w:ascii="Arial" w:hAnsi="Arial" w:cs="Arial"/>
            <w:color w:val="auto"/>
            <w:sz w:val="20"/>
            <w:u w:val="none"/>
          </w:rPr>
          <w:t>www.jbl.com.br</w:t>
        </w:r>
      </w:hyperlink>
    </w:p>
    <w:p w:rsidR="000209D0" w:rsidRPr="00115560" w:rsidRDefault="000209D0" w:rsidP="000209D0">
      <w:pPr>
        <w:pStyle w:val="PargrafodaLista"/>
        <w:ind w:left="0"/>
        <w:jc w:val="center"/>
        <w:rPr>
          <w:rFonts w:ascii="Arial" w:hAnsi="Arial" w:cs="Arial"/>
          <w:sz w:val="20"/>
        </w:rPr>
      </w:pPr>
    </w:p>
    <w:p w:rsidR="00115560" w:rsidRDefault="001169CD" w:rsidP="00F26700">
      <w:pPr>
        <w:ind w:firstLine="709"/>
        <w:rPr>
          <w:rFonts w:ascii="Arial" w:hAnsi="Arial" w:cs="Arial"/>
          <w:sz w:val="24"/>
        </w:rPr>
      </w:pPr>
      <w:r>
        <w:rPr>
          <w:rFonts w:ascii="Arial" w:hAnsi="Arial" w:cs="Arial"/>
          <w:sz w:val="24"/>
        </w:rPr>
        <w:t xml:space="preserve">Os </w:t>
      </w:r>
      <w:proofErr w:type="spellStart"/>
      <w:r w:rsidR="00807A61" w:rsidRPr="001169CD">
        <w:rPr>
          <w:rFonts w:ascii="Arial" w:hAnsi="Arial" w:cs="Arial"/>
          <w:b/>
          <w:sz w:val="24"/>
        </w:rPr>
        <w:t>Tri</w:t>
      </w:r>
      <w:r w:rsidR="00807A61">
        <w:rPr>
          <w:rFonts w:ascii="Arial" w:hAnsi="Arial" w:cs="Arial"/>
          <w:b/>
          <w:sz w:val="24"/>
        </w:rPr>
        <w:t>a</w:t>
      </w:r>
      <w:r w:rsidR="00807A61" w:rsidRPr="001169CD">
        <w:rPr>
          <w:rFonts w:ascii="Arial" w:hAnsi="Arial" w:cs="Arial"/>
          <w:b/>
          <w:sz w:val="24"/>
        </w:rPr>
        <w:t>xiais</w:t>
      </w:r>
      <w:proofErr w:type="spellEnd"/>
      <w:r w:rsidR="00807A61">
        <w:rPr>
          <w:rFonts w:ascii="Arial" w:hAnsi="Arial" w:cs="Arial"/>
          <w:b/>
          <w:sz w:val="24"/>
        </w:rPr>
        <w:t xml:space="preserve"> </w:t>
      </w:r>
      <w:r w:rsidR="00115560">
        <w:rPr>
          <w:rFonts w:ascii="Arial" w:hAnsi="Arial" w:cs="Arial"/>
          <w:sz w:val="24"/>
        </w:rPr>
        <w:t>são alto falantes que na mesma c</w:t>
      </w:r>
      <w:r w:rsidR="00807A61">
        <w:rPr>
          <w:rFonts w:ascii="Arial" w:hAnsi="Arial" w:cs="Arial"/>
          <w:sz w:val="24"/>
        </w:rPr>
        <w:t xml:space="preserve">arcaça possui um </w:t>
      </w:r>
      <w:proofErr w:type="spellStart"/>
      <w:r w:rsidR="00807A61">
        <w:rPr>
          <w:rFonts w:ascii="Arial" w:hAnsi="Arial" w:cs="Arial"/>
          <w:sz w:val="24"/>
        </w:rPr>
        <w:t>Mid-B</w:t>
      </w:r>
      <w:r w:rsidR="00EA5079">
        <w:rPr>
          <w:rFonts w:ascii="Arial" w:hAnsi="Arial" w:cs="Arial"/>
          <w:sz w:val="24"/>
        </w:rPr>
        <w:t>ass</w:t>
      </w:r>
      <w:proofErr w:type="spellEnd"/>
      <w:r w:rsidR="00EA5079">
        <w:rPr>
          <w:rFonts w:ascii="Arial" w:hAnsi="Arial" w:cs="Arial"/>
          <w:sz w:val="24"/>
        </w:rPr>
        <w:t xml:space="preserve">, </w:t>
      </w:r>
      <w:r w:rsidR="0079210B">
        <w:rPr>
          <w:rFonts w:ascii="Arial" w:hAnsi="Arial" w:cs="Arial"/>
          <w:sz w:val="24"/>
        </w:rPr>
        <w:t>um</w:t>
      </w:r>
      <w:r w:rsidR="00EA5079">
        <w:rPr>
          <w:rFonts w:ascii="Arial" w:hAnsi="Arial" w:cs="Arial"/>
          <w:sz w:val="24"/>
        </w:rPr>
        <w:t xml:space="preserve"> </w:t>
      </w:r>
      <w:proofErr w:type="spellStart"/>
      <w:r w:rsidR="00AD63AF">
        <w:rPr>
          <w:rFonts w:ascii="Arial" w:hAnsi="Arial" w:cs="Arial"/>
          <w:sz w:val="24"/>
        </w:rPr>
        <w:t>Mid</w:t>
      </w:r>
      <w:proofErr w:type="spellEnd"/>
      <w:r w:rsidR="00AD63AF">
        <w:rPr>
          <w:rFonts w:ascii="Arial" w:hAnsi="Arial" w:cs="Arial"/>
          <w:sz w:val="24"/>
        </w:rPr>
        <w:t>-</w:t>
      </w:r>
      <w:r w:rsidR="00807A61">
        <w:rPr>
          <w:rFonts w:ascii="Arial" w:hAnsi="Arial" w:cs="Arial"/>
          <w:sz w:val="24"/>
        </w:rPr>
        <w:t>R</w:t>
      </w:r>
      <w:r w:rsidR="00115560">
        <w:rPr>
          <w:rFonts w:ascii="Arial" w:hAnsi="Arial" w:cs="Arial"/>
          <w:sz w:val="24"/>
        </w:rPr>
        <w:t xml:space="preserve">ange e um </w:t>
      </w:r>
      <w:proofErr w:type="spellStart"/>
      <w:r w:rsidR="00807A61">
        <w:rPr>
          <w:rFonts w:ascii="Arial" w:hAnsi="Arial" w:cs="Arial"/>
          <w:sz w:val="24"/>
        </w:rPr>
        <w:t>Tweeter</w:t>
      </w:r>
      <w:proofErr w:type="spellEnd"/>
      <w:r w:rsidR="00115560">
        <w:rPr>
          <w:rFonts w:ascii="Arial" w:hAnsi="Arial" w:cs="Arial"/>
          <w:sz w:val="24"/>
        </w:rPr>
        <w:t xml:space="preserve">. Para reproduzir frequências de </w:t>
      </w:r>
      <w:proofErr w:type="gramStart"/>
      <w:r w:rsidR="00115560">
        <w:rPr>
          <w:rFonts w:ascii="Arial" w:hAnsi="Arial" w:cs="Arial"/>
          <w:sz w:val="24"/>
        </w:rPr>
        <w:t>50Hz</w:t>
      </w:r>
      <w:proofErr w:type="gramEnd"/>
      <w:r w:rsidR="00115560">
        <w:rPr>
          <w:rFonts w:ascii="Arial" w:hAnsi="Arial" w:cs="Arial"/>
          <w:sz w:val="24"/>
        </w:rPr>
        <w:t xml:space="preserve"> a 20KHz. Seu tamanho varia de 6 a 6x9 polegadas. São os mais utilizados em som de fábrica nos automóveis.</w:t>
      </w:r>
    </w:p>
    <w:p w:rsidR="000209D0" w:rsidRPr="00E45B2F" w:rsidRDefault="000209D0" w:rsidP="00F0693B">
      <w:pPr>
        <w:spacing w:after="120"/>
        <w:ind w:firstLine="0"/>
        <w:jc w:val="center"/>
        <w:rPr>
          <w:rFonts w:ascii="Arial" w:hAnsi="Arial" w:cs="Arial"/>
          <w:b/>
        </w:rPr>
      </w:pPr>
      <w:bookmarkStart w:id="101" w:name="_Toc497787846"/>
      <w:bookmarkStart w:id="102" w:name="_Toc497841668"/>
      <w:bookmarkStart w:id="103" w:name="_Toc497935997"/>
      <w:bookmarkStart w:id="104" w:name="_Toc499079556"/>
      <w:bookmarkStart w:id="105" w:name="_Toc499684192"/>
      <w:bookmarkStart w:id="106" w:name="_Toc500805484"/>
      <w:bookmarkStart w:id="107" w:name="_Toc501399269"/>
      <w:bookmarkStart w:id="108" w:name="_Toc506327654"/>
      <w:bookmarkStart w:id="109" w:name="_Toc506410780"/>
      <w:bookmarkStart w:id="110" w:name="_Toc506411027"/>
      <w:bookmarkStart w:id="111" w:name="_Toc506411181"/>
      <w:bookmarkStart w:id="112" w:name="_Toc506463227"/>
      <w:bookmarkStart w:id="113" w:name="_Toc506506809"/>
      <w:bookmarkStart w:id="114" w:name="_Toc509162519"/>
      <w:bookmarkStart w:id="115" w:name="_Toc510637180"/>
      <w:bookmarkStart w:id="116" w:name="_Toc511247339"/>
      <w:bookmarkStart w:id="117" w:name="_Toc511740782"/>
      <w:bookmarkStart w:id="118" w:name="_Toc511742877"/>
      <w:r w:rsidRPr="00E45B2F">
        <w:rPr>
          <w:rFonts w:ascii="Arial" w:hAnsi="Arial" w:cs="Arial"/>
          <w:b/>
          <w:sz w:val="20"/>
        </w:rPr>
        <w:t xml:space="preserve">Figura </w:t>
      </w:r>
      <w:r w:rsidRPr="00E45B2F">
        <w:rPr>
          <w:rFonts w:ascii="Arial" w:hAnsi="Arial" w:cs="Arial"/>
          <w:b/>
          <w:sz w:val="20"/>
        </w:rPr>
        <w:fldChar w:fldCharType="begin"/>
      </w:r>
      <w:r w:rsidRPr="00E45B2F">
        <w:rPr>
          <w:rFonts w:ascii="Arial" w:hAnsi="Arial" w:cs="Arial"/>
          <w:b/>
          <w:sz w:val="20"/>
        </w:rPr>
        <w:instrText xml:space="preserve"> SEQ Figura \* ARABIC </w:instrText>
      </w:r>
      <w:r w:rsidRPr="00E45B2F">
        <w:rPr>
          <w:rFonts w:ascii="Arial" w:hAnsi="Arial" w:cs="Arial"/>
          <w:b/>
          <w:sz w:val="20"/>
        </w:rPr>
        <w:fldChar w:fldCharType="separate"/>
      </w:r>
      <w:r w:rsidR="006A160C">
        <w:rPr>
          <w:rFonts w:ascii="Arial" w:hAnsi="Arial" w:cs="Arial"/>
          <w:b/>
          <w:noProof/>
          <w:sz w:val="20"/>
        </w:rPr>
        <w:t>8</w:t>
      </w:r>
      <w:r w:rsidRPr="00E45B2F">
        <w:rPr>
          <w:rFonts w:ascii="Arial" w:hAnsi="Arial" w:cs="Arial"/>
          <w:b/>
          <w:sz w:val="20"/>
        </w:rPr>
        <w:fldChar w:fldCharType="end"/>
      </w:r>
      <w:r w:rsidRPr="00E45B2F">
        <w:rPr>
          <w:rFonts w:ascii="Arial" w:hAnsi="Arial" w:cs="Arial"/>
          <w:b/>
          <w:sz w:val="20"/>
        </w:rPr>
        <w:t xml:space="preserve">- Alto </w:t>
      </w:r>
      <w:proofErr w:type="gramStart"/>
      <w:r w:rsidRPr="00E45B2F">
        <w:rPr>
          <w:rFonts w:ascii="Arial" w:hAnsi="Arial" w:cs="Arial"/>
          <w:b/>
          <w:sz w:val="20"/>
        </w:rPr>
        <w:t>Falante</w:t>
      </w:r>
      <w:proofErr w:type="gramEnd"/>
      <w:r w:rsidRPr="00E45B2F">
        <w:rPr>
          <w:rFonts w:ascii="Arial" w:hAnsi="Arial" w:cs="Arial"/>
          <w:b/>
          <w:sz w:val="20"/>
        </w:rPr>
        <w:t xml:space="preserve"> </w:t>
      </w:r>
      <w:proofErr w:type="spellStart"/>
      <w:r w:rsidRPr="00E45B2F">
        <w:rPr>
          <w:rFonts w:ascii="Arial" w:hAnsi="Arial" w:cs="Arial"/>
          <w:b/>
          <w:sz w:val="20"/>
        </w:rPr>
        <w:t>Triaxial</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roofErr w:type="spellEnd"/>
    </w:p>
    <w:p w:rsidR="000209D0" w:rsidRDefault="000209D0" w:rsidP="00F0693B">
      <w:pPr>
        <w:spacing w:after="120"/>
        <w:ind w:firstLine="0"/>
        <w:jc w:val="center"/>
        <w:rPr>
          <w:rFonts w:ascii="Arial" w:hAnsi="Arial" w:cs="Arial"/>
          <w:sz w:val="24"/>
        </w:rPr>
      </w:pPr>
      <w:r>
        <w:rPr>
          <w:rFonts w:ascii="Arial" w:hAnsi="Arial" w:cs="Arial"/>
          <w:noProof/>
          <w:sz w:val="24"/>
          <w:lang w:eastAsia="pt-BR"/>
        </w:rPr>
        <w:drawing>
          <wp:inline distT="0" distB="0" distL="0" distR="0" wp14:anchorId="72934D13" wp14:editId="1800BE8D">
            <wp:extent cx="1838325" cy="137689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XIAL (JB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1458" cy="1379245"/>
                    </a:xfrm>
                    <a:prstGeom prst="rect">
                      <a:avLst/>
                    </a:prstGeom>
                  </pic:spPr>
                </pic:pic>
              </a:graphicData>
            </a:graphic>
          </wp:inline>
        </w:drawing>
      </w:r>
    </w:p>
    <w:p w:rsidR="000209D0" w:rsidRPr="00F26700" w:rsidRDefault="000209D0" w:rsidP="00C82E1B">
      <w:pPr>
        <w:ind w:firstLine="0"/>
        <w:jc w:val="center"/>
        <w:rPr>
          <w:rFonts w:ascii="Arial" w:hAnsi="Arial" w:cs="Arial"/>
          <w:sz w:val="20"/>
          <w:szCs w:val="20"/>
        </w:rPr>
      </w:pPr>
      <w:r w:rsidRPr="00F26700">
        <w:rPr>
          <w:rFonts w:ascii="Arial" w:hAnsi="Arial" w:cs="Arial"/>
          <w:sz w:val="20"/>
          <w:szCs w:val="20"/>
        </w:rPr>
        <w:t xml:space="preserve">Fonte: </w:t>
      </w:r>
      <w:hyperlink r:id="rId20" w:history="1">
        <w:r w:rsidRPr="00F26700">
          <w:rPr>
            <w:rStyle w:val="Hyperlink"/>
            <w:rFonts w:ascii="Arial" w:hAnsi="Arial" w:cs="Arial"/>
            <w:color w:val="auto"/>
            <w:sz w:val="20"/>
            <w:szCs w:val="20"/>
            <w:u w:val="none"/>
          </w:rPr>
          <w:t>www.jbl.com.br</w:t>
        </w:r>
      </w:hyperlink>
    </w:p>
    <w:p w:rsidR="000209D0" w:rsidRPr="000209D0" w:rsidRDefault="000209D0" w:rsidP="000209D0">
      <w:pPr>
        <w:jc w:val="center"/>
        <w:rPr>
          <w:rFonts w:ascii="Arial" w:hAnsi="Arial" w:cs="Arial"/>
          <w:sz w:val="20"/>
        </w:rPr>
      </w:pPr>
    </w:p>
    <w:p w:rsidR="00115560" w:rsidRDefault="00EA5079" w:rsidP="00F26700">
      <w:pPr>
        <w:ind w:firstLine="709"/>
        <w:rPr>
          <w:rFonts w:ascii="Arial" w:hAnsi="Arial" w:cs="Arial"/>
          <w:sz w:val="24"/>
        </w:rPr>
      </w:pPr>
      <w:r>
        <w:rPr>
          <w:rFonts w:ascii="Arial" w:hAnsi="Arial" w:cs="Arial"/>
          <w:sz w:val="24"/>
        </w:rPr>
        <w:t xml:space="preserve">Para um som com uma melhor qualidade, o ideal é ser utilizado um </w:t>
      </w:r>
      <w:r w:rsidR="00807A61" w:rsidRPr="00EA5079">
        <w:rPr>
          <w:rFonts w:ascii="Arial" w:hAnsi="Arial" w:cs="Arial"/>
          <w:b/>
          <w:sz w:val="24"/>
        </w:rPr>
        <w:t xml:space="preserve">Kit Duas </w:t>
      </w:r>
      <w:r w:rsidR="001B305C" w:rsidRPr="00EA5079">
        <w:rPr>
          <w:rFonts w:ascii="Arial" w:hAnsi="Arial" w:cs="Arial"/>
          <w:b/>
          <w:sz w:val="24"/>
        </w:rPr>
        <w:t>Vias</w:t>
      </w:r>
      <w:r>
        <w:rPr>
          <w:rFonts w:ascii="Arial" w:hAnsi="Arial" w:cs="Arial"/>
          <w:sz w:val="24"/>
        </w:rPr>
        <w:t xml:space="preserve">, diferentemente dos altos falantes </w:t>
      </w:r>
      <w:r w:rsidR="001B305C">
        <w:rPr>
          <w:rFonts w:ascii="Arial" w:hAnsi="Arial" w:cs="Arial"/>
          <w:sz w:val="24"/>
        </w:rPr>
        <w:t xml:space="preserve">Coaxiais </w:t>
      </w:r>
      <w:r>
        <w:rPr>
          <w:rFonts w:ascii="Arial" w:hAnsi="Arial" w:cs="Arial"/>
          <w:sz w:val="24"/>
        </w:rPr>
        <w:t xml:space="preserve">e os </w:t>
      </w:r>
      <w:proofErr w:type="spellStart"/>
      <w:r w:rsidR="001B305C">
        <w:rPr>
          <w:rFonts w:ascii="Arial" w:hAnsi="Arial" w:cs="Arial"/>
          <w:sz w:val="24"/>
        </w:rPr>
        <w:t>Triaxias</w:t>
      </w:r>
      <w:proofErr w:type="spellEnd"/>
      <w:r>
        <w:rPr>
          <w:rFonts w:ascii="Arial" w:hAnsi="Arial" w:cs="Arial"/>
          <w:sz w:val="24"/>
        </w:rPr>
        <w:t xml:space="preserve">, o kit </w:t>
      </w:r>
      <w:r w:rsidR="001B305C">
        <w:rPr>
          <w:rFonts w:ascii="Arial" w:hAnsi="Arial" w:cs="Arial"/>
          <w:sz w:val="24"/>
        </w:rPr>
        <w:t xml:space="preserve">Duas Vias </w:t>
      </w:r>
      <w:r>
        <w:rPr>
          <w:rFonts w:ascii="Arial" w:hAnsi="Arial" w:cs="Arial"/>
          <w:sz w:val="24"/>
        </w:rPr>
        <w:t xml:space="preserve">é um </w:t>
      </w:r>
      <w:r>
        <w:rPr>
          <w:rFonts w:ascii="Arial" w:hAnsi="Arial" w:cs="Arial"/>
          <w:sz w:val="24"/>
        </w:rPr>
        <w:lastRenderedPageBreak/>
        <w:t xml:space="preserve">conjunto que utiliza um crossover que funciona como um divisor de frequência separando as frequências do </w:t>
      </w:r>
      <w:proofErr w:type="spellStart"/>
      <w:r w:rsidR="001B305C">
        <w:rPr>
          <w:rFonts w:ascii="Arial" w:hAnsi="Arial" w:cs="Arial"/>
          <w:sz w:val="24"/>
        </w:rPr>
        <w:t>Tweeter</w:t>
      </w:r>
      <w:proofErr w:type="spellEnd"/>
      <w:r w:rsidR="001B305C">
        <w:rPr>
          <w:rFonts w:ascii="Arial" w:hAnsi="Arial" w:cs="Arial"/>
          <w:sz w:val="24"/>
        </w:rPr>
        <w:t xml:space="preserve"> </w:t>
      </w:r>
      <w:r>
        <w:rPr>
          <w:rFonts w:ascii="Arial" w:hAnsi="Arial" w:cs="Arial"/>
          <w:sz w:val="24"/>
        </w:rPr>
        <w:t xml:space="preserve">e do </w:t>
      </w:r>
      <w:proofErr w:type="spellStart"/>
      <w:r w:rsidR="00AD63AF">
        <w:rPr>
          <w:rFonts w:ascii="Arial" w:hAnsi="Arial" w:cs="Arial"/>
          <w:sz w:val="24"/>
        </w:rPr>
        <w:t>Mid</w:t>
      </w:r>
      <w:r>
        <w:rPr>
          <w:rFonts w:ascii="Arial" w:hAnsi="Arial" w:cs="Arial"/>
          <w:sz w:val="24"/>
        </w:rPr>
        <w:t>-</w:t>
      </w:r>
      <w:r w:rsidR="001B305C">
        <w:rPr>
          <w:rFonts w:ascii="Arial" w:hAnsi="Arial" w:cs="Arial"/>
          <w:sz w:val="24"/>
        </w:rPr>
        <w:t>B</w:t>
      </w:r>
      <w:r w:rsidR="00AD63AF">
        <w:rPr>
          <w:rFonts w:ascii="Arial" w:hAnsi="Arial" w:cs="Arial"/>
          <w:sz w:val="24"/>
        </w:rPr>
        <w:t>ass</w:t>
      </w:r>
      <w:proofErr w:type="spellEnd"/>
      <w:r>
        <w:rPr>
          <w:rFonts w:ascii="Arial" w:hAnsi="Arial" w:cs="Arial"/>
          <w:sz w:val="24"/>
        </w:rPr>
        <w:t>.</w:t>
      </w:r>
      <w:r w:rsidRPr="00EA5079">
        <w:rPr>
          <w:rFonts w:ascii="Arial" w:hAnsi="Arial" w:cs="Arial"/>
        </w:rPr>
        <w:t xml:space="preserve"> </w:t>
      </w:r>
      <w:r w:rsidRPr="00EA5079">
        <w:rPr>
          <w:rFonts w:ascii="Arial" w:hAnsi="Arial" w:cs="Arial"/>
          <w:sz w:val="24"/>
        </w:rPr>
        <w:t>O</w:t>
      </w:r>
      <w:r w:rsidR="000209D0">
        <w:rPr>
          <w:rFonts w:ascii="Arial" w:hAnsi="Arial" w:cs="Arial"/>
          <w:sz w:val="24"/>
        </w:rPr>
        <w:t xml:space="preserve">s tamanhos são de </w:t>
      </w:r>
      <w:proofErr w:type="gramStart"/>
      <w:r w:rsidR="000209D0">
        <w:rPr>
          <w:rFonts w:ascii="Arial" w:hAnsi="Arial" w:cs="Arial"/>
          <w:sz w:val="24"/>
        </w:rPr>
        <w:t>5</w:t>
      </w:r>
      <w:proofErr w:type="gramEnd"/>
      <w:r w:rsidR="000209D0">
        <w:rPr>
          <w:rFonts w:ascii="Arial" w:hAnsi="Arial" w:cs="Arial"/>
          <w:sz w:val="24"/>
        </w:rPr>
        <w:t xml:space="preserve"> ou 6 polegadas</w:t>
      </w:r>
      <w:r w:rsidRPr="00EA5079">
        <w:rPr>
          <w:rFonts w:ascii="Arial" w:hAnsi="Arial" w:cs="Arial"/>
          <w:sz w:val="24"/>
        </w:rPr>
        <w:t>.</w:t>
      </w:r>
      <w:r w:rsidR="000C5D43">
        <w:rPr>
          <w:rFonts w:ascii="Arial" w:hAnsi="Arial" w:cs="Arial"/>
          <w:sz w:val="24"/>
        </w:rPr>
        <w:t xml:space="preserve"> </w:t>
      </w:r>
      <w:r w:rsidR="001E3C69">
        <w:rPr>
          <w:rFonts w:ascii="Arial" w:hAnsi="Arial" w:cs="Arial"/>
          <w:sz w:val="24"/>
        </w:rPr>
        <w:t xml:space="preserve">É recomendável ser montado o </w:t>
      </w:r>
      <w:r w:rsidR="001B305C">
        <w:rPr>
          <w:rFonts w:ascii="Arial" w:hAnsi="Arial" w:cs="Arial"/>
          <w:sz w:val="24"/>
        </w:rPr>
        <w:t xml:space="preserve">Kit Duas Vias </w:t>
      </w:r>
      <w:r w:rsidR="001E3C69">
        <w:rPr>
          <w:rFonts w:ascii="Arial" w:hAnsi="Arial" w:cs="Arial"/>
          <w:sz w:val="24"/>
        </w:rPr>
        <w:t xml:space="preserve">na parte dianteira do automóvel para que tenha uma sensação acústica mais satisfatória, principalmente o </w:t>
      </w:r>
      <w:proofErr w:type="spellStart"/>
      <w:r w:rsidR="001B305C">
        <w:rPr>
          <w:rFonts w:ascii="Arial" w:hAnsi="Arial" w:cs="Arial"/>
          <w:sz w:val="24"/>
        </w:rPr>
        <w:t>Tweeter</w:t>
      </w:r>
      <w:proofErr w:type="spellEnd"/>
      <w:r w:rsidR="001B305C">
        <w:rPr>
          <w:rFonts w:ascii="Arial" w:hAnsi="Arial" w:cs="Arial"/>
          <w:sz w:val="24"/>
        </w:rPr>
        <w:t xml:space="preserve"> </w:t>
      </w:r>
      <w:r w:rsidR="001E3C69">
        <w:rPr>
          <w:rFonts w:ascii="Arial" w:hAnsi="Arial" w:cs="Arial"/>
          <w:sz w:val="24"/>
        </w:rPr>
        <w:t>que é um alto falante que fica direcionado para os ocupantes, proporcionando uma excelente qualidade sonora.</w:t>
      </w:r>
      <w:r w:rsidR="0079210B">
        <w:rPr>
          <w:rFonts w:ascii="Arial" w:hAnsi="Arial" w:cs="Arial"/>
          <w:sz w:val="24"/>
        </w:rPr>
        <w:t xml:space="preserve"> Geralmente sua posição é na coluna A do veículo.</w:t>
      </w:r>
    </w:p>
    <w:p w:rsidR="000209D0" w:rsidRPr="00E45B2F" w:rsidRDefault="000209D0" w:rsidP="00F0693B">
      <w:pPr>
        <w:pStyle w:val="Legenda"/>
        <w:spacing w:after="120"/>
        <w:ind w:firstLine="0"/>
        <w:jc w:val="center"/>
        <w:rPr>
          <w:rFonts w:ascii="Arial" w:hAnsi="Arial" w:cs="Arial"/>
          <w:b/>
          <w:i w:val="0"/>
          <w:color w:val="auto"/>
          <w:sz w:val="28"/>
        </w:rPr>
      </w:pPr>
      <w:bookmarkStart w:id="119" w:name="_Toc497787847"/>
      <w:bookmarkStart w:id="120" w:name="_Toc497841669"/>
      <w:bookmarkStart w:id="121" w:name="_Toc497935998"/>
      <w:bookmarkStart w:id="122" w:name="_Toc499079557"/>
      <w:bookmarkStart w:id="123" w:name="_Toc499684193"/>
      <w:bookmarkStart w:id="124" w:name="_Toc500805485"/>
      <w:bookmarkStart w:id="125" w:name="_Toc501399270"/>
      <w:bookmarkStart w:id="126" w:name="_Toc506327655"/>
      <w:bookmarkStart w:id="127" w:name="_Toc506410781"/>
      <w:bookmarkStart w:id="128" w:name="_Toc506411028"/>
      <w:bookmarkStart w:id="129" w:name="_Toc506411182"/>
      <w:bookmarkStart w:id="130" w:name="_Toc506463228"/>
      <w:bookmarkStart w:id="131" w:name="_Toc506506810"/>
      <w:bookmarkStart w:id="132" w:name="_Toc509162520"/>
      <w:bookmarkStart w:id="133" w:name="_Toc510637181"/>
      <w:bookmarkStart w:id="134" w:name="_Toc511247340"/>
      <w:bookmarkStart w:id="135" w:name="_Toc511740783"/>
      <w:bookmarkStart w:id="136" w:name="_Toc511742878"/>
      <w:r w:rsidRPr="00E45B2F">
        <w:rPr>
          <w:rFonts w:ascii="Arial" w:hAnsi="Arial" w:cs="Arial"/>
          <w:b/>
          <w:i w:val="0"/>
          <w:color w:val="auto"/>
          <w:sz w:val="20"/>
        </w:rPr>
        <w:t xml:space="preserve">Figura </w:t>
      </w:r>
      <w:r w:rsidRPr="00E45B2F">
        <w:rPr>
          <w:rFonts w:ascii="Arial" w:hAnsi="Arial" w:cs="Arial"/>
          <w:b/>
          <w:i w:val="0"/>
          <w:color w:val="auto"/>
          <w:sz w:val="20"/>
        </w:rPr>
        <w:fldChar w:fldCharType="begin"/>
      </w:r>
      <w:r w:rsidRPr="00E45B2F">
        <w:rPr>
          <w:rFonts w:ascii="Arial" w:hAnsi="Arial" w:cs="Arial"/>
          <w:b/>
          <w:i w:val="0"/>
          <w:color w:val="auto"/>
          <w:sz w:val="20"/>
        </w:rPr>
        <w:instrText xml:space="preserve"> SEQ Figura \* ARABIC </w:instrText>
      </w:r>
      <w:r w:rsidRPr="00E45B2F">
        <w:rPr>
          <w:rFonts w:ascii="Arial" w:hAnsi="Arial" w:cs="Arial"/>
          <w:b/>
          <w:i w:val="0"/>
          <w:color w:val="auto"/>
          <w:sz w:val="20"/>
        </w:rPr>
        <w:fldChar w:fldCharType="separate"/>
      </w:r>
      <w:r w:rsidR="006A160C">
        <w:rPr>
          <w:rFonts w:ascii="Arial" w:hAnsi="Arial" w:cs="Arial"/>
          <w:b/>
          <w:i w:val="0"/>
          <w:noProof/>
          <w:color w:val="auto"/>
          <w:sz w:val="20"/>
        </w:rPr>
        <w:t>9</w:t>
      </w:r>
      <w:r w:rsidRPr="00E45B2F">
        <w:rPr>
          <w:rFonts w:ascii="Arial" w:hAnsi="Arial" w:cs="Arial"/>
          <w:b/>
          <w:i w:val="0"/>
          <w:color w:val="auto"/>
          <w:sz w:val="20"/>
        </w:rPr>
        <w:fldChar w:fldCharType="end"/>
      </w:r>
      <w:r w:rsidR="008D64C0" w:rsidRPr="00E45B2F">
        <w:rPr>
          <w:rFonts w:ascii="Arial" w:hAnsi="Arial" w:cs="Arial"/>
          <w:b/>
          <w:i w:val="0"/>
          <w:color w:val="auto"/>
          <w:sz w:val="20"/>
        </w:rPr>
        <w:t xml:space="preserve"> </w:t>
      </w:r>
      <w:r w:rsidRPr="00E45B2F">
        <w:rPr>
          <w:rFonts w:ascii="Arial" w:hAnsi="Arial" w:cs="Arial"/>
          <w:b/>
          <w:i w:val="0"/>
          <w:color w:val="auto"/>
          <w:sz w:val="20"/>
        </w:rPr>
        <w:t>- Kit duas Vias</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1E3C69" w:rsidRPr="00EA5079" w:rsidRDefault="001E3C69" w:rsidP="00F0693B">
      <w:pPr>
        <w:spacing w:after="120"/>
        <w:ind w:firstLine="0"/>
        <w:jc w:val="center"/>
        <w:rPr>
          <w:rFonts w:ascii="Arial" w:hAnsi="Arial" w:cs="Arial"/>
          <w:sz w:val="28"/>
        </w:rPr>
      </w:pPr>
      <w:r>
        <w:rPr>
          <w:rFonts w:ascii="Arial" w:hAnsi="Arial" w:cs="Arial"/>
          <w:noProof/>
          <w:sz w:val="28"/>
          <w:lang w:eastAsia="pt-BR"/>
        </w:rPr>
        <w:drawing>
          <wp:inline distT="0" distB="0" distL="0" distR="0" wp14:anchorId="6F9AE962" wp14:editId="24F83D5A">
            <wp:extent cx="2311340" cy="196001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 DUAS VIAS (JBL).png"/>
                    <pic:cNvPicPr/>
                  </pic:nvPicPr>
                  <pic:blipFill>
                    <a:blip r:embed="rId21">
                      <a:extLst>
                        <a:ext uri="{28A0092B-C50C-407E-A947-70E740481C1C}">
                          <a14:useLocalDpi xmlns:a14="http://schemas.microsoft.com/office/drawing/2010/main" val="0"/>
                        </a:ext>
                      </a:extLst>
                    </a:blip>
                    <a:stretch>
                      <a:fillRect/>
                    </a:stretch>
                  </pic:blipFill>
                  <pic:spPr>
                    <a:xfrm>
                      <a:off x="0" y="0"/>
                      <a:ext cx="2314027" cy="1962294"/>
                    </a:xfrm>
                    <a:prstGeom prst="rect">
                      <a:avLst/>
                    </a:prstGeom>
                  </pic:spPr>
                </pic:pic>
              </a:graphicData>
            </a:graphic>
          </wp:inline>
        </w:drawing>
      </w:r>
    </w:p>
    <w:p w:rsidR="00EA5079" w:rsidRDefault="001E3C69" w:rsidP="00C82E1B">
      <w:pPr>
        <w:ind w:firstLine="0"/>
        <w:jc w:val="center"/>
        <w:rPr>
          <w:rFonts w:ascii="Arial" w:hAnsi="Arial" w:cs="Arial"/>
          <w:sz w:val="20"/>
        </w:rPr>
      </w:pPr>
      <w:r w:rsidRPr="001E3C69">
        <w:rPr>
          <w:rFonts w:ascii="Arial" w:hAnsi="Arial" w:cs="Arial"/>
          <w:sz w:val="20"/>
        </w:rPr>
        <w:t xml:space="preserve">Fonte: </w:t>
      </w:r>
      <w:r w:rsidR="000209D0">
        <w:rPr>
          <w:rFonts w:ascii="Arial" w:hAnsi="Arial" w:cs="Arial"/>
          <w:sz w:val="20"/>
        </w:rPr>
        <w:t>www.jbl.com.br</w:t>
      </w:r>
    </w:p>
    <w:p w:rsidR="00EA5079" w:rsidRDefault="00B65A45" w:rsidP="00F26700">
      <w:pPr>
        <w:ind w:firstLine="709"/>
        <w:rPr>
          <w:rFonts w:ascii="Arial" w:hAnsi="Arial" w:cs="Arial"/>
          <w:sz w:val="24"/>
          <w:szCs w:val="24"/>
        </w:rPr>
      </w:pPr>
      <w:r>
        <w:rPr>
          <w:rFonts w:ascii="Arial" w:hAnsi="Arial" w:cs="Arial"/>
          <w:sz w:val="24"/>
          <w:szCs w:val="24"/>
        </w:rPr>
        <w:t>Mes</w:t>
      </w:r>
      <w:r w:rsidR="000209D0">
        <w:rPr>
          <w:rFonts w:ascii="Arial" w:hAnsi="Arial" w:cs="Arial"/>
          <w:sz w:val="24"/>
          <w:szCs w:val="24"/>
        </w:rPr>
        <w:t xml:space="preserve">mo com a qualidade dos sistemas dos kits </w:t>
      </w:r>
      <w:r>
        <w:rPr>
          <w:rFonts w:ascii="Arial" w:hAnsi="Arial" w:cs="Arial"/>
          <w:sz w:val="24"/>
          <w:szCs w:val="24"/>
        </w:rPr>
        <w:t xml:space="preserve">duas vias, pode haver falta de grave nos veículos. Nesse caso o ideal será utilizar alto falantes </w:t>
      </w:r>
      <w:proofErr w:type="spellStart"/>
      <w:r w:rsidR="001B305C">
        <w:rPr>
          <w:rFonts w:ascii="Arial" w:hAnsi="Arial" w:cs="Arial"/>
          <w:sz w:val="24"/>
          <w:szCs w:val="24"/>
        </w:rPr>
        <w:t>Subwoofer</w:t>
      </w:r>
      <w:proofErr w:type="spellEnd"/>
      <w:r>
        <w:rPr>
          <w:rFonts w:ascii="Arial" w:hAnsi="Arial" w:cs="Arial"/>
          <w:sz w:val="24"/>
          <w:szCs w:val="24"/>
        </w:rPr>
        <w:t xml:space="preserve">, onde as batidas </w:t>
      </w:r>
      <w:r w:rsidR="0099136F">
        <w:rPr>
          <w:rFonts w:ascii="Arial" w:hAnsi="Arial" w:cs="Arial"/>
          <w:sz w:val="24"/>
          <w:szCs w:val="24"/>
        </w:rPr>
        <w:t>mais longas podem ser ouvidas mais longes, criando uma sensação única para os ouvintes.</w:t>
      </w:r>
      <w:r w:rsidR="007D5474">
        <w:rPr>
          <w:rFonts w:ascii="Arial" w:hAnsi="Arial" w:cs="Arial"/>
          <w:sz w:val="24"/>
          <w:szCs w:val="24"/>
        </w:rPr>
        <w:t xml:space="preserve"> </w:t>
      </w:r>
    </w:p>
    <w:p w:rsidR="0090436C" w:rsidRPr="0090436C" w:rsidRDefault="0090436C" w:rsidP="006D4DC2">
      <w:pPr>
        <w:ind w:firstLine="709"/>
        <w:rPr>
          <w:rFonts w:ascii="Arial" w:hAnsi="Arial" w:cs="Arial"/>
          <w:sz w:val="24"/>
        </w:rPr>
      </w:pPr>
      <w:r w:rsidRPr="0090436C">
        <w:rPr>
          <w:rFonts w:ascii="Arial" w:hAnsi="Arial" w:cs="Arial"/>
          <w:sz w:val="24"/>
        </w:rPr>
        <w:t xml:space="preserve">Em termos de qualidade, sistema de duas vias (graves e agudos) não </w:t>
      </w:r>
      <w:proofErr w:type="gramStart"/>
      <w:r w:rsidRPr="0090436C">
        <w:rPr>
          <w:rFonts w:ascii="Arial" w:hAnsi="Arial" w:cs="Arial"/>
          <w:sz w:val="24"/>
        </w:rPr>
        <w:t>possuem</w:t>
      </w:r>
      <w:proofErr w:type="gramEnd"/>
      <w:r w:rsidRPr="0090436C">
        <w:rPr>
          <w:rFonts w:ascii="Arial" w:hAnsi="Arial" w:cs="Arial"/>
          <w:sz w:val="24"/>
        </w:rPr>
        <w:t xml:space="preserve"> nenhuma superioridade inerente aos sistemas de três vias (graves, médio e agudos), ou mais.</w:t>
      </w:r>
      <w:r w:rsidR="007D5474">
        <w:rPr>
          <w:rFonts w:ascii="Arial" w:hAnsi="Arial" w:cs="Arial"/>
          <w:sz w:val="24"/>
        </w:rPr>
        <w:t xml:space="preserve"> (DICKASON, 2004, 122)</w:t>
      </w:r>
    </w:p>
    <w:p w:rsidR="006D4DC2" w:rsidRPr="00555FCC" w:rsidRDefault="0090436C" w:rsidP="006D4DC2">
      <w:pPr>
        <w:spacing w:line="240" w:lineRule="auto"/>
        <w:ind w:left="2268" w:firstLine="0"/>
        <w:rPr>
          <w:rFonts w:ascii="Arial" w:hAnsi="Arial" w:cs="Arial"/>
          <w:sz w:val="20"/>
        </w:rPr>
      </w:pPr>
      <w:r w:rsidRPr="007D5474">
        <w:rPr>
          <w:rFonts w:ascii="Arial" w:hAnsi="Arial" w:cs="Arial"/>
          <w:sz w:val="20"/>
        </w:rPr>
        <w:t>Existem exemplos bem sucedidos de ambos os tipos. É, no entanto, difícil resistir à tentação de afirmar que “quanto mais simples melhor”. Um menor número de falant</w:t>
      </w:r>
      <w:r w:rsidR="007D5474" w:rsidRPr="007D5474">
        <w:rPr>
          <w:rFonts w:ascii="Arial" w:hAnsi="Arial" w:cs="Arial"/>
          <w:sz w:val="20"/>
        </w:rPr>
        <w:t>es e frequ</w:t>
      </w:r>
      <w:r w:rsidR="006D4DC2">
        <w:rPr>
          <w:rFonts w:ascii="Arial" w:hAnsi="Arial" w:cs="Arial"/>
          <w:sz w:val="20"/>
        </w:rPr>
        <w:t>ências de cruzamento produzem</w:t>
      </w:r>
      <w:r w:rsidRPr="007D5474">
        <w:rPr>
          <w:rFonts w:ascii="Arial" w:hAnsi="Arial" w:cs="Arial"/>
          <w:sz w:val="20"/>
        </w:rPr>
        <w:t xml:space="preserve"> menos problemas em potencial, com menor probabilidade de erros. </w:t>
      </w:r>
      <w:r w:rsidR="006D4DC2">
        <w:rPr>
          <w:rFonts w:ascii="Arial" w:hAnsi="Arial" w:cs="Arial"/>
          <w:sz w:val="24"/>
        </w:rPr>
        <w:t>(</w:t>
      </w:r>
      <w:r w:rsidR="006D4DC2" w:rsidRPr="00555FCC">
        <w:rPr>
          <w:rFonts w:ascii="Arial" w:hAnsi="Arial" w:cs="Arial"/>
          <w:sz w:val="20"/>
        </w:rPr>
        <w:t>DICKASON, 2004, 122)</w:t>
      </w:r>
    </w:p>
    <w:p w:rsidR="0090436C" w:rsidRPr="00555FCC" w:rsidRDefault="0090436C" w:rsidP="007D5474">
      <w:pPr>
        <w:spacing w:line="240" w:lineRule="auto"/>
        <w:ind w:left="2268" w:firstLine="0"/>
        <w:rPr>
          <w:rFonts w:ascii="Arial" w:hAnsi="Arial" w:cs="Arial"/>
          <w:sz w:val="16"/>
        </w:rPr>
      </w:pPr>
    </w:p>
    <w:p w:rsidR="0090436C" w:rsidRPr="0090436C" w:rsidRDefault="0090436C" w:rsidP="0090436C">
      <w:pPr>
        <w:ind w:firstLine="0"/>
        <w:rPr>
          <w:rFonts w:ascii="Arial" w:hAnsi="Arial" w:cs="Arial"/>
          <w:sz w:val="24"/>
        </w:rPr>
      </w:pPr>
      <w:r w:rsidRPr="0090436C">
        <w:rPr>
          <w:rFonts w:ascii="Arial" w:hAnsi="Arial" w:cs="Arial"/>
          <w:sz w:val="24"/>
        </w:rPr>
        <w:t>Os sistemas a três vias, no entanto, oferece maior capacidade de pot</w:t>
      </w:r>
      <w:r w:rsidR="006D4DC2">
        <w:rPr>
          <w:rFonts w:ascii="Arial" w:hAnsi="Arial" w:cs="Arial"/>
          <w:sz w:val="24"/>
        </w:rPr>
        <w:t>ê</w:t>
      </w:r>
      <w:r w:rsidRPr="0090436C">
        <w:rPr>
          <w:rFonts w:ascii="Arial" w:hAnsi="Arial" w:cs="Arial"/>
          <w:sz w:val="24"/>
        </w:rPr>
        <w:t>ncia, com menor distorção.</w:t>
      </w:r>
    </w:p>
    <w:p w:rsidR="0090436C" w:rsidRPr="00B65A45" w:rsidRDefault="0090436C" w:rsidP="00F26700">
      <w:pPr>
        <w:ind w:firstLine="709"/>
        <w:rPr>
          <w:rFonts w:ascii="Arial" w:hAnsi="Arial" w:cs="Arial"/>
          <w:sz w:val="24"/>
          <w:szCs w:val="24"/>
        </w:rPr>
      </w:pPr>
    </w:p>
    <w:p w:rsidR="0068112C" w:rsidRPr="00B30042" w:rsidRDefault="0068112C" w:rsidP="00DE183E">
      <w:pPr>
        <w:pStyle w:val="NormalWeb"/>
        <w:spacing w:before="0" w:beforeAutospacing="0" w:after="0" w:afterAutospacing="0" w:line="360" w:lineRule="auto"/>
        <w:ind w:firstLine="0"/>
        <w:outlineLvl w:val="1"/>
        <w:rPr>
          <w:rFonts w:ascii="Arial" w:hAnsi="Arial" w:cs="Arial"/>
          <w:b/>
          <w:bCs/>
          <w:u w:val="single"/>
        </w:rPr>
      </w:pPr>
      <w:bookmarkStart w:id="137" w:name="_Toc511742918"/>
      <w:r w:rsidRPr="00B30042">
        <w:rPr>
          <w:rFonts w:ascii="Arial" w:hAnsi="Arial" w:cs="Arial"/>
          <w:b/>
          <w:bCs/>
          <w:u w:val="single"/>
        </w:rPr>
        <w:lastRenderedPageBreak/>
        <w:t>2.</w:t>
      </w:r>
      <w:r w:rsidR="001B305C">
        <w:rPr>
          <w:rFonts w:ascii="Arial" w:hAnsi="Arial" w:cs="Arial"/>
          <w:b/>
          <w:bCs/>
          <w:u w:val="single"/>
        </w:rPr>
        <w:t>4</w:t>
      </w:r>
      <w:r w:rsidRPr="00B30042">
        <w:rPr>
          <w:rFonts w:ascii="Arial" w:hAnsi="Arial" w:cs="Arial"/>
          <w:b/>
          <w:bCs/>
          <w:u w:val="single"/>
        </w:rPr>
        <w:t xml:space="preserve"> Caixas Acústicas</w:t>
      </w:r>
      <w:bookmarkEnd w:id="137"/>
    </w:p>
    <w:p w:rsidR="0068112C" w:rsidRDefault="0068112C" w:rsidP="0068112C">
      <w:pPr>
        <w:pStyle w:val="NormalWeb"/>
        <w:spacing w:before="0" w:beforeAutospacing="0" w:after="0" w:afterAutospacing="0" w:line="360" w:lineRule="auto"/>
        <w:rPr>
          <w:rFonts w:ascii="Arial" w:hAnsi="Arial" w:cs="Arial"/>
          <w:b/>
          <w:bCs/>
        </w:rPr>
      </w:pPr>
    </w:p>
    <w:p w:rsidR="0068112C" w:rsidRDefault="0068112C" w:rsidP="0068112C">
      <w:pPr>
        <w:pStyle w:val="NormalWeb"/>
        <w:spacing w:before="0" w:beforeAutospacing="0" w:after="0" w:afterAutospacing="0" w:line="360" w:lineRule="auto"/>
        <w:ind w:firstLine="709"/>
        <w:rPr>
          <w:rFonts w:ascii="Arial" w:hAnsi="Arial" w:cs="Arial"/>
          <w:bCs/>
        </w:rPr>
      </w:pPr>
      <w:r w:rsidRPr="007F42AD">
        <w:rPr>
          <w:rFonts w:ascii="Arial" w:hAnsi="Arial" w:cs="Arial"/>
          <w:bCs/>
        </w:rPr>
        <w:t xml:space="preserve">Caixa Acústica </w:t>
      </w:r>
      <w:r>
        <w:rPr>
          <w:rFonts w:ascii="Arial" w:hAnsi="Arial" w:cs="Arial"/>
          <w:bCs/>
        </w:rPr>
        <w:t xml:space="preserve">deve ser usada sempre que for utilizar principalmente </w:t>
      </w:r>
      <w:proofErr w:type="spellStart"/>
      <w:r w:rsidR="00110D05">
        <w:rPr>
          <w:rFonts w:ascii="Arial" w:hAnsi="Arial" w:cs="Arial"/>
          <w:bCs/>
        </w:rPr>
        <w:t>S</w:t>
      </w:r>
      <w:r>
        <w:rPr>
          <w:rFonts w:ascii="Arial" w:hAnsi="Arial" w:cs="Arial"/>
          <w:bCs/>
        </w:rPr>
        <w:t>ubwoofer</w:t>
      </w:r>
      <w:proofErr w:type="spellEnd"/>
      <w:r>
        <w:rPr>
          <w:rFonts w:ascii="Arial" w:hAnsi="Arial" w:cs="Arial"/>
          <w:bCs/>
        </w:rPr>
        <w:t>.</w:t>
      </w:r>
    </w:p>
    <w:p w:rsidR="0068112C" w:rsidRDefault="0068112C" w:rsidP="00335D03">
      <w:pPr>
        <w:pStyle w:val="NormalWeb"/>
        <w:spacing w:before="0" w:beforeAutospacing="0" w:after="0" w:afterAutospacing="0" w:line="360" w:lineRule="auto"/>
        <w:ind w:firstLine="851"/>
        <w:rPr>
          <w:rFonts w:ascii="Arial" w:hAnsi="Arial" w:cs="Arial"/>
          <w:bCs/>
        </w:rPr>
      </w:pPr>
      <w:bookmarkStart w:id="138" w:name="_Toc497787990"/>
      <w:r>
        <w:rPr>
          <w:rFonts w:ascii="Arial" w:hAnsi="Arial" w:cs="Arial"/>
          <w:bCs/>
        </w:rPr>
        <w:t xml:space="preserve">Mas saber qual tipo usar, é complexo, pois depende de várias características, como o tipo de automóvel que será utilizado, o espaço físico da porta mala, a potência do </w:t>
      </w:r>
      <w:proofErr w:type="spellStart"/>
      <w:r w:rsidR="00110D05">
        <w:rPr>
          <w:rFonts w:ascii="Arial" w:hAnsi="Arial" w:cs="Arial"/>
          <w:bCs/>
        </w:rPr>
        <w:t>S</w:t>
      </w:r>
      <w:r>
        <w:rPr>
          <w:rFonts w:ascii="Arial" w:hAnsi="Arial" w:cs="Arial"/>
          <w:bCs/>
        </w:rPr>
        <w:t>ubwoofer</w:t>
      </w:r>
      <w:proofErr w:type="spellEnd"/>
      <w:r>
        <w:rPr>
          <w:rFonts w:ascii="Arial" w:hAnsi="Arial" w:cs="Arial"/>
          <w:bCs/>
        </w:rPr>
        <w:t xml:space="preserve"> entre outros parâmetros.</w:t>
      </w:r>
      <w:bookmarkEnd w:id="138"/>
    </w:p>
    <w:p w:rsidR="0068112C" w:rsidRDefault="0068112C" w:rsidP="00335D03">
      <w:pPr>
        <w:pStyle w:val="NormalWeb"/>
        <w:spacing w:before="0" w:beforeAutospacing="0" w:after="0" w:afterAutospacing="0" w:line="360" w:lineRule="auto"/>
        <w:ind w:firstLine="851"/>
        <w:rPr>
          <w:rFonts w:ascii="Arial" w:hAnsi="Arial" w:cs="Arial"/>
          <w:bCs/>
        </w:rPr>
      </w:pPr>
      <w:bookmarkStart w:id="139" w:name="_Toc497787991"/>
      <w:r>
        <w:rPr>
          <w:rFonts w:ascii="Arial" w:hAnsi="Arial" w:cs="Arial"/>
          <w:bCs/>
        </w:rPr>
        <w:t xml:space="preserve">Os principais tipos de caixas acústicas são as </w:t>
      </w:r>
      <w:r w:rsidR="001B305C">
        <w:rPr>
          <w:rFonts w:ascii="Arial" w:hAnsi="Arial" w:cs="Arial"/>
          <w:bCs/>
        </w:rPr>
        <w:t>Seladas</w:t>
      </w:r>
      <w:r w:rsidR="00110D05">
        <w:rPr>
          <w:rFonts w:ascii="Arial" w:hAnsi="Arial" w:cs="Arial"/>
          <w:bCs/>
        </w:rPr>
        <w:t>,</w:t>
      </w:r>
      <w:r>
        <w:rPr>
          <w:rFonts w:ascii="Arial" w:hAnsi="Arial" w:cs="Arial"/>
          <w:bCs/>
        </w:rPr>
        <w:t xml:space="preserve"> </w:t>
      </w:r>
      <w:proofErr w:type="spellStart"/>
      <w:r w:rsidR="001B305C">
        <w:rPr>
          <w:rFonts w:ascii="Arial" w:hAnsi="Arial" w:cs="Arial"/>
          <w:bCs/>
        </w:rPr>
        <w:t>Dutadas</w:t>
      </w:r>
      <w:proofErr w:type="spellEnd"/>
      <w:r w:rsidR="001B305C">
        <w:rPr>
          <w:rFonts w:ascii="Arial" w:hAnsi="Arial" w:cs="Arial"/>
          <w:bCs/>
        </w:rPr>
        <w:t xml:space="preserve"> </w:t>
      </w:r>
      <w:r w:rsidR="00110D05">
        <w:rPr>
          <w:rFonts w:ascii="Arial" w:hAnsi="Arial" w:cs="Arial"/>
          <w:bCs/>
        </w:rPr>
        <w:t xml:space="preserve">e </w:t>
      </w:r>
      <w:r w:rsidR="001B305C">
        <w:rPr>
          <w:rFonts w:ascii="Arial" w:hAnsi="Arial" w:cs="Arial"/>
          <w:bCs/>
        </w:rPr>
        <w:t>Band</w:t>
      </w:r>
      <w:r w:rsidR="00110D05">
        <w:rPr>
          <w:rFonts w:ascii="Arial" w:hAnsi="Arial" w:cs="Arial"/>
          <w:bCs/>
        </w:rPr>
        <w:t>-</w:t>
      </w:r>
      <w:r w:rsidR="001B305C">
        <w:rPr>
          <w:rFonts w:ascii="Arial" w:hAnsi="Arial" w:cs="Arial"/>
          <w:bCs/>
        </w:rPr>
        <w:t>Pass</w:t>
      </w:r>
      <w:r>
        <w:rPr>
          <w:rFonts w:ascii="Arial" w:hAnsi="Arial" w:cs="Arial"/>
          <w:bCs/>
        </w:rPr>
        <w:t>.</w:t>
      </w:r>
      <w:bookmarkEnd w:id="139"/>
      <w:r>
        <w:rPr>
          <w:rFonts w:ascii="Arial" w:hAnsi="Arial" w:cs="Arial"/>
          <w:bCs/>
        </w:rPr>
        <w:t xml:space="preserve"> </w:t>
      </w:r>
    </w:p>
    <w:p w:rsidR="0068112C" w:rsidRDefault="0068112C" w:rsidP="0068112C">
      <w:pPr>
        <w:pStyle w:val="NormalWeb"/>
        <w:spacing w:before="0" w:beforeAutospacing="0" w:after="0" w:afterAutospacing="0"/>
        <w:ind w:left="2268" w:firstLine="0"/>
        <w:rPr>
          <w:rFonts w:ascii="Arial" w:hAnsi="Arial" w:cs="Arial"/>
          <w:bCs/>
          <w:sz w:val="20"/>
        </w:rPr>
      </w:pPr>
      <w:r w:rsidRPr="00E71E60">
        <w:rPr>
          <w:rFonts w:ascii="Arial" w:hAnsi="Arial" w:cs="Arial"/>
          <w:bCs/>
          <w:sz w:val="20"/>
        </w:rPr>
        <w:t>Devido à facilidade de controlar suas respostas transitórias e em amplitude e, devido à relativa simplicidade de se obter os valores corretos para os parâmetros de caixa, o sistema tipo caixa fechada é, provavelmente, a melhor opção para a construção caseira, especialmente para quem for inexperiente.</w:t>
      </w:r>
      <w:r>
        <w:rPr>
          <w:rFonts w:ascii="Arial" w:hAnsi="Arial" w:cs="Arial"/>
          <w:bCs/>
          <w:sz w:val="20"/>
        </w:rPr>
        <w:t xml:space="preserve"> (DICKASON, 2005, p.25)</w:t>
      </w:r>
    </w:p>
    <w:p w:rsidR="00335D03" w:rsidRDefault="00335D03" w:rsidP="00335D03">
      <w:pPr>
        <w:pStyle w:val="NormalWeb"/>
        <w:spacing w:before="0" w:beforeAutospacing="0" w:after="0" w:afterAutospacing="0"/>
        <w:ind w:left="2268" w:hanging="1559"/>
        <w:rPr>
          <w:rFonts w:ascii="Arial" w:hAnsi="Arial" w:cs="Arial"/>
          <w:bCs/>
          <w:sz w:val="20"/>
        </w:rPr>
      </w:pPr>
    </w:p>
    <w:p w:rsidR="00335D03" w:rsidRDefault="00335D03" w:rsidP="00335D03">
      <w:pPr>
        <w:pStyle w:val="NormalWeb"/>
        <w:spacing w:before="0" w:beforeAutospacing="0" w:after="0" w:afterAutospacing="0"/>
        <w:ind w:left="851" w:firstLine="0"/>
        <w:rPr>
          <w:rFonts w:ascii="Arial" w:hAnsi="Arial" w:cs="Arial"/>
          <w:bCs/>
          <w:sz w:val="20"/>
        </w:rPr>
      </w:pPr>
    </w:p>
    <w:p w:rsidR="00335D03" w:rsidRDefault="00335D03" w:rsidP="0068112C">
      <w:pPr>
        <w:pStyle w:val="NormalWeb"/>
        <w:spacing w:before="0" w:beforeAutospacing="0" w:after="0" w:afterAutospacing="0"/>
        <w:ind w:left="2268" w:firstLine="0"/>
        <w:rPr>
          <w:rFonts w:ascii="Arial" w:hAnsi="Arial" w:cs="Arial"/>
          <w:bCs/>
          <w:sz w:val="20"/>
        </w:rPr>
      </w:pPr>
    </w:p>
    <w:p w:rsidR="00335D03" w:rsidRPr="00335D03" w:rsidRDefault="00335D03" w:rsidP="007E1A17">
      <w:pPr>
        <w:pStyle w:val="NormalWeb"/>
        <w:spacing w:before="0" w:beforeAutospacing="0" w:after="0" w:afterAutospacing="0" w:line="360" w:lineRule="auto"/>
        <w:ind w:firstLine="851"/>
        <w:rPr>
          <w:rFonts w:ascii="Arial" w:hAnsi="Arial" w:cs="Arial"/>
          <w:bCs/>
        </w:rPr>
      </w:pPr>
      <w:r w:rsidRPr="00335D03">
        <w:rPr>
          <w:rFonts w:ascii="Arial" w:hAnsi="Arial" w:cs="Arial"/>
          <w:bCs/>
        </w:rPr>
        <w:t xml:space="preserve">As </w:t>
      </w:r>
      <w:r>
        <w:rPr>
          <w:rFonts w:ascii="Arial" w:hAnsi="Arial" w:cs="Arial"/>
          <w:bCs/>
        </w:rPr>
        <w:t xml:space="preserve">caixas seladas são as caixas que obtém as melhores reproduções para quem gosta de MPB, Pop, Rock e dance, por produzirem </w:t>
      </w:r>
      <w:r w:rsidR="007A445A">
        <w:rPr>
          <w:rFonts w:ascii="Arial" w:hAnsi="Arial" w:cs="Arial"/>
          <w:bCs/>
        </w:rPr>
        <w:t xml:space="preserve">sons graves puros e profundos </w:t>
      </w:r>
      <w:r w:rsidR="00DE183E">
        <w:rPr>
          <w:rFonts w:ascii="Arial" w:hAnsi="Arial" w:cs="Arial"/>
          <w:bCs/>
        </w:rPr>
        <w:t>por</w:t>
      </w:r>
      <w:r w:rsidR="007A445A">
        <w:rPr>
          <w:rFonts w:ascii="Arial" w:hAnsi="Arial" w:cs="Arial"/>
          <w:bCs/>
        </w:rPr>
        <w:t xml:space="preserve"> terem uma resposta plana.</w:t>
      </w:r>
    </w:p>
    <w:p w:rsidR="00335D03" w:rsidRDefault="00335D03" w:rsidP="0068112C">
      <w:pPr>
        <w:pStyle w:val="NormalWeb"/>
        <w:spacing w:before="0" w:beforeAutospacing="0" w:after="0" w:afterAutospacing="0"/>
        <w:ind w:left="2268" w:firstLine="0"/>
        <w:rPr>
          <w:rFonts w:ascii="Arial" w:hAnsi="Arial" w:cs="Arial"/>
          <w:bCs/>
          <w:sz w:val="20"/>
        </w:rPr>
      </w:pPr>
    </w:p>
    <w:p w:rsidR="007A445A" w:rsidRPr="007E1A17" w:rsidRDefault="007A445A" w:rsidP="007A445A">
      <w:pPr>
        <w:pStyle w:val="NormalWeb"/>
        <w:spacing w:before="0" w:beforeAutospacing="0" w:after="0" w:afterAutospacing="0" w:line="360" w:lineRule="auto"/>
        <w:ind w:firstLine="851"/>
        <w:rPr>
          <w:rFonts w:ascii="Arial" w:hAnsi="Arial" w:cs="Arial"/>
          <w:bCs/>
        </w:rPr>
      </w:pPr>
      <w:r w:rsidRPr="007E1A17">
        <w:rPr>
          <w:rFonts w:ascii="Arial" w:hAnsi="Arial" w:cs="Arial"/>
          <w:bCs/>
        </w:rPr>
        <w:t>De todos os tipos de caixas acústicas é a ideal para quem está começando por sua facilidade na montagem e na parte dos cálculos que devem ser realizados, proporcionando uma ótima qualidade.</w:t>
      </w:r>
    </w:p>
    <w:p w:rsidR="00335D03" w:rsidRDefault="008154D2" w:rsidP="007E1A17">
      <w:pPr>
        <w:pStyle w:val="NormalWeb"/>
        <w:spacing w:before="0" w:beforeAutospacing="0" w:after="0" w:afterAutospacing="0" w:line="360" w:lineRule="auto"/>
        <w:ind w:firstLine="851"/>
        <w:rPr>
          <w:rFonts w:ascii="Arial" w:hAnsi="Arial" w:cs="Arial"/>
          <w:bCs/>
        </w:rPr>
      </w:pPr>
      <w:r w:rsidRPr="007E1A17">
        <w:rPr>
          <w:rFonts w:ascii="Arial" w:hAnsi="Arial" w:cs="Arial"/>
          <w:bCs/>
        </w:rPr>
        <w:t>As caixas Seladas suportam que alto falantes com potências maiores sejam usados, tendo baixa distorção por causa ao bom controle do cone, apresenta boa resposta a variações rápidas de som e possibilidade de se conseguir respostas planas</w:t>
      </w:r>
      <w:r w:rsidR="007E1A17" w:rsidRPr="007E1A17">
        <w:rPr>
          <w:rFonts w:ascii="Arial" w:hAnsi="Arial" w:cs="Arial"/>
          <w:bCs/>
        </w:rPr>
        <w:t>.</w:t>
      </w:r>
    </w:p>
    <w:p w:rsidR="00392031" w:rsidRPr="00392031" w:rsidRDefault="00392031" w:rsidP="00392031">
      <w:pPr>
        <w:pStyle w:val="NormalWeb"/>
        <w:spacing w:before="0" w:beforeAutospacing="0" w:after="0" w:afterAutospacing="0"/>
        <w:ind w:left="2268" w:firstLine="0"/>
        <w:rPr>
          <w:rFonts w:ascii="Arial" w:hAnsi="Arial" w:cs="Arial"/>
          <w:bCs/>
          <w:sz w:val="20"/>
          <w:szCs w:val="20"/>
        </w:rPr>
      </w:pPr>
      <w:r w:rsidRPr="00392031">
        <w:rPr>
          <w:rFonts w:ascii="Arial" w:hAnsi="Arial" w:cs="Arial"/>
          <w:bCs/>
          <w:sz w:val="20"/>
          <w:szCs w:val="20"/>
        </w:rPr>
        <w:t xml:space="preserve">A caixa selada é o mais simples de todos os </w:t>
      </w:r>
      <w:proofErr w:type="spellStart"/>
      <w:r w:rsidRPr="00392031">
        <w:rPr>
          <w:rFonts w:ascii="Arial" w:hAnsi="Arial" w:cs="Arial"/>
          <w:bCs/>
          <w:sz w:val="20"/>
          <w:szCs w:val="20"/>
        </w:rPr>
        <w:t>sonofletores</w:t>
      </w:r>
      <w:proofErr w:type="spellEnd"/>
      <w:r w:rsidRPr="00392031">
        <w:rPr>
          <w:rFonts w:ascii="Arial" w:hAnsi="Arial" w:cs="Arial"/>
          <w:bCs/>
          <w:sz w:val="20"/>
          <w:szCs w:val="20"/>
        </w:rPr>
        <w:t xml:space="preserve">, constituindo em um volume de ar confinado em uma caixa totalmente fechada e de um alto falante. Seus circuitos </w:t>
      </w:r>
      <w:proofErr w:type="spellStart"/>
      <w:r w:rsidRPr="00392031">
        <w:rPr>
          <w:rFonts w:ascii="Arial" w:hAnsi="Arial" w:cs="Arial"/>
          <w:bCs/>
          <w:sz w:val="20"/>
          <w:szCs w:val="20"/>
        </w:rPr>
        <w:t>eletro-acústico</w:t>
      </w:r>
      <w:proofErr w:type="spellEnd"/>
      <w:r w:rsidRPr="00392031">
        <w:rPr>
          <w:rFonts w:ascii="Arial" w:hAnsi="Arial" w:cs="Arial"/>
          <w:bCs/>
          <w:sz w:val="20"/>
          <w:szCs w:val="20"/>
        </w:rPr>
        <w:t xml:space="preserve"> são análogos a um filtro passa alta de segunda ordem, com a reposta determinada pela frequência de ressonância e pelo amortecimento. Existem dois tipos de caixas fechadas: o </w:t>
      </w:r>
      <w:proofErr w:type="spellStart"/>
      <w:r w:rsidRPr="00392031">
        <w:rPr>
          <w:rFonts w:ascii="Arial" w:hAnsi="Arial" w:cs="Arial"/>
          <w:bCs/>
          <w:sz w:val="20"/>
          <w:szCs w:val="20"/>
        </w:rPr>
        <w:t>bafle</w:t>
      </w:r>
      <w:proofErr w:type="spellEnd"/>
      <w:r w:rsidRPr="00392031">
        <w:rPr>
          <w:rFonts w:ascii="Arial" w:hAnsi="Arial" w:cs="Arial"/>
          <w:bCs/>
          <w:sz w:val="20"/>
          <w:szCs w:val="20"/>
        </w:rPr>
        <w:t xml:space="preserve"> infinito e a suspensão acústica.</w:t>
      </w:r>
      <w:r>
        <w:rPr>
          <w:rFonts w:ascii="Arial" w:hAnsi="Arial" w:cs="Arial"/>
          <w:bCs/>
          <w:sz w:val="20"/>
          <w:szCs w:val="20"/>
        </w:rPr>
        <w:t xml:space="preserve"> (DICKASON, 2004, p.25)</w:t>
      </w:r>
    </w:p>
    <w:p w:rsidR="00392031" w:rsidRDefault="00392031" w:rsidP="00392031">
      <w:pPr>
        <w:pStyle w:val="NormalWeb"/>
        <w:spacing w:before="0" w:beforeAutospacing="0" w:after="0" w:afterAutospacing="0"/>
        <w:ind w:left="2268" w:firstLine="0"/>
        <w:rPr>
          <w:rFonts w:ascii="Arial" w:hAnsi="Arial" w:cs="Arial"/>
          <w:bCs/>
        </w:rPr>
      </w:pPr>
    </w:p>
    <w:p w:rsidR="00392031" w:rsidRPr="007E1A17" w:rsidRDefault="00392031" w:rsidP="00392031">
      <w:pPr>
        <w:pStyle w:val="NormalWeb"/>
        <w:spacing w:before="0" w:beforeAutospacing="0" w:after="0" w:afterAutospacing="0"/>
        <w:ind w:left="2268" w:firstLine="0"/>
        <w:rPr>
          <w:rFonts w:ascii="Arial" w:hAnsi="Arial" w:cs="Arial"/>
          <w:bCs/>
        </w:rPr>
      </w:pPr>
    </w:p>
    <w:p w:rsidR="00555FCC" w:rsidRDefault="008154D2" w:rsidP="007E1A17">
      <w:pPr>
        <w:pStyle w:val="NormalWeb"/>
        <w:spacing w:before="0" w:beforeAutospacing="0" w:after="0" w:afterAutospacing="0" w:line="360" w:lineRule="auto"/>
        <w:ind w:firstLine="851"/>
        <w:rPr>
          <w:rFonts w:ascii="Arial" w:hAnsi="Arial" w:cs="Arial"/>
          <w:bCs/>
        </w:rPr>
      </w:pPr>
      <w:r>
        <w:rPr>
          <w:rFonts w:ascii="Arial" w:hAnsi="Arial" w:cs="Arial"/>
          <w:bCs/>
        </w:rPr>
        <w:t xml:space="preserve">A caixa </w:t>
      </w:r>
      <w:proofErr w:type="spellStart"/>
      <w:r>
        <w:rPr>
          <w:rFonts w:ascii="Arial" w:hAnsi="Arial" w:cs="Arial"/>
          <w:bCs/>
        </w:rPr>
        <w:t>Dutada</w:t>
      </w:r>
      <w:proofErr w:type="spellEnd"/>
      <w:r>
        <w:rPr>
          <w:rFonts w:ascii="Arial" w:hAnsi="Arial" w:cs="Arial"/>
          <w:bCs/>
        </w:rPr>
        <w:t xml:space="preserve"> tem uma diferença se comparado com a caixa Selada porque </w:t>
      </w:r>
      <w:r w:rsidR="00952D61">
        <w:rPr>
          <w:rFonts w:ascii="Arial" w:hAnsi="Arial" w:cs="Arial"/>
          <w:bCs/>
        </w:rPr>
        <w:t xml:space="preserve">utiliza um duto de sintonia, que funciona como um emissor sonoro, trazendo boas respostas em baixas frequências. </w:t>
      </w:r>
      <w:r w:rsidR="00D55615">
        <w:rPr>
          <w:rFonts w:ascii="Arial" w:hAnsi="Arial" w:cs="Arial"/>
          <w:bCs/>
        </w:rPr>
        <w:t xml:space="preserve">É uma caixa ideal para batidas </w:t>
      </w:r>
      <w:proofErr w:type="spellStart"/>
      <w:r w:rsidR="00D55615">
        <w:rPr>
          <w:rFonts w:ascii="Arial" w:hAnsi="Arial" w:cs="Arial"/>
          <w:bCs/>
        </w:rPr>
        <w:t>Extendidas</w:t>
      </w:r>
      <w:proofErr w:type="spellEnd"/>
      <w:r w:rsidR="00D55615">
        <w:rPr>
          <w:rFonts w:ascii="Arial" w:hAnsi="Arial" w:cs="Arial"/>
          <w:bCs/>
        </w:rPr>
        <w:t xml:space="preserve">, como em Axé, Sinfônicas, Jazz. </w:t>
      </w:r>
    </w:p>
    <w:p w:rsidR="00555FCC" w:rsidRDefault="00D55615" w:rsidP="007E1A17">
      <w:pPr>
        <w:pStyle w:val="NormalWeb"/>
        <w:spacing w:before="0" w:beforeAutospacing="0" w:after="0" w:afterAutospacing="0" w:line="360" w:lineRule="auto"/>
        <w:ind w:firstLine="851"/>
        <w:rPr>
          <w:rFonts w:ascii="Arial" w:hAnsi="Arial" w:cs="Arial"/>
          <w:bCs/>
        </w:rPr>
      </w:pPr>
      <w:r>
        <w:rPr>
          <w:rFonts w:ascii="Arial" w:hAnsi="Arial" w:cs="Arial"/>
          <w:bCs/>
        </w:rPr>
        <w:lastRenderedPageBreak/>
        <w:t xml:space="preserve">Não é tão fácil de construir como as caixas seladas, pois </w:t>
      </w:r>
      <w:r w:rsidR="00952D61">
        <w:rPr>
          <w:rFonts w:ascii="Arial" w:hAnsi="Arial" w:cs="Arial"/>
          <w:bCs/>
        </w:rPr>
        <w:t>seus cálculos têm</w:t>
      </w:r>
      <w:r>
        <w:rPr>
          <w:rFonts w:ascii="Arial" w:hAnsi="Arial" w:cs="Arial"/>
          <w:bCs/>
        </w:rPr>
        <w:t xml:space="preserve"> que ter mais cuidado na hora de se projetar as caixas acústicas para obter um som adequado ao que se espera.</w:t>
      </w:r>
      <w:r w:rsidR="00952D61">
        <w:rPr>
          <w:rFonts w:ascii="Arial" w:hAnsi="Arial" w:cs="Arial"/>
          <w:bCs/>
        </w:rPr>
        <w:t xml:space="preserve"> </w:t>
      </w:r>
    </w:p>
    <w:p w:rsidR="00555FCC" w:rsidRPr="00555FCC" w:rsidRDefault="00555FCC" w:rsidP="00555FCC">
      <w:pPr>
        <w:pStyle w:val="NormalWeb"/>
        <w:spacing w:before="0" w:beforeAutospacing="0" w:after="0" w:afterAutospacing="0"/>
        <w:ind w:left="2268" w:firstLine="0"/>
        <w:rPr>
          <w:rFonts w:ascii="Arial" w:hAnsi="Arial" w:cs="Arial"/>
          <w:bCs/>
          <w:sz w:val="20"/>
        </w:rPr>
      </w:pPr>
      <w:r w:rsidRPr="00555FCC">
        <w:rPr>
          <w:rFonts w:ascii="Arial" w:hAnsi="Arial" w:cs="Arial"/>
          <w:bCs/>
          <w:sz w:val="20"/>
        </w:rPr>
        <w:t>Os tubos de PVC usados em instalações hidráulicas são o material mais fácil de se</w:t>
      </w:r>
      <w:r>
        <w:rPr>
          <w:rFonts w:ascii="Arial" w:hAnsi="Arial" w:cs="Arial"/>
          <w:bCs/>
          <w:sz w:val="20"/>
        </w:rPr>
        <w:t>r</w:t>
      </w:r>
      <w:r w:rsidRPr="00555FCC">
        <w:rPr>
          <w:rFonts w:ascii="Arial" w:hAnsi="Arial" w:cs="Arial"/>
          <w:bCs/>
          <w:sz w:val="20"/>
        </w:rPr>
        <w:t xml:space="preserve"> encontrado e de ser utilizado em confecções de dutos. Estão disponíveis em diversos diâmetros utilizáveis (</w:t>
      </w:r>
      <w:proofErr w:type="gramStart"/>
      <w:r w:rsidRPr="00555FCC">
        <w:rPr>
          <w:rFonts w:ascii="Arial" w:hAnsi="Arial" w:cs="Arial"/>
          <w:bCs/>
          <w:sz w:val="20"/>
        </w:rPr>
        <w:t>5</w:t>
      </w:r>
      <w:proofErr w:type="gramEnd"/>
      <w:r w:rsidRPr="00555FCC">
        <w:rPr>
          <w:rFonts w:ascii="Arial" w:hAnsi="Arial" w:cs="Arial"/>
          <w:bCs/>
          <w:sz w:val="20"/>
        </w:rPr>
        <w:t>, 7,5, 10cm) e podem ser cortados com facilidade, para a sintonia. Entretanto dutos retangulares podem ser construídos em madeira, alterar seu comprimento é algo muito trabalhoso.</w:t>
      </w:r>
      <w:r>
        <w:rPr>
          <w:rFonts w:ascii="Arial" w:hAnsi="Arial" w:cs="Arial"/>
          <w:bCs/>
          <w:sz w:val="20"/>
        </w:rPr>
        <w:t xml:space="preserve"> (DICKASON, 2004, p.72)</w:t>
      </w:r>
    </w:p>
    <w:p w:rsidR="00555FCC" w:rsidRDefault="00555FCC" w:rsidP="007E1A17">
      <w:pPr>
        <w:pStyle w:val="NormalWeb"/>
        <w:spacing w:before="0" w:beforeAutospacing="0" w:after="0" w:afterAutospacing="0" w:line="360" w:lineRule="auto"/>
        <w:ind w:firstLine="851"/>
        <w:rPr>
          <w:rFonts w:ascii="Arial" w:hAnsi="Arial" w:cs="Arial"/>
          <w:bCs/>
        </w:rPr>
      </w:pPr>
    </w:p>
    <w:p w:rsidR="008154D2" w:rsidRDefault="00952D61" w:rsidP="007E1A17">
      <w:pPr>
        <w:pStyle w:val="NormalWeb"/>
        <w:spacing w:before="0" w:beforeAutospacing="0" w:after="0" w:afterAutospacing="0" w:line="360" w:lineRule="auto"/>
        <w:ind w:firstLine="851"/>
        <w:rPr>
          <w:rFonts w:ascii="Arial" w:hAnsi="Arial" w:cs="Arial"/>
          <w:bCs/>
        </w:rPr>
      </w:pPr>
      <w:r>
        <w:rPr>
          <w:rFonts w:ascii="Arial" w:hAnsi="Arial" w:cs="Arial"/>
          <w:bCs/>
        </w:rPr>
        <w:t>Esse tipo de caixa apresenta distorções no som. A resposta de graves, SPL são inferiores as das caixas seladas, mas tem uma vantagem sobre as caixas seladas que é sua utilização em ambientes abertos.</w:t>
      </w:r>
    </w:p>
    <w:p w:rsidR="0068112C" w:rsidRDefault="00952D61" w:rsidP="002E4B9E">
      <w:pPr>
        <w:pStyle w:val="NormalWeb"/>
        <w:spacing w:before="0" w:beforeAutospacing="0" w:after="0" w:afterAutospacing="0" w:line="360" w:lineRule="auto"/>
        <w:ind w:firstLine="709"/>
        <w:rPr>
          <w:rFonts w:ascii="Arial" w:hAnsi="Arial" w:cs="Arial"/>
          <w:bCs/>
        </w:rPr>
      </w:pPr>
      <w:r w:rsidRPr="00952D61">
        <w:rPr>
          <w:rFonts w:ascii="Arial" w:hAnsi="Arial" w:cs="Arial"/>
          <w:bCs/>
        </w:rPr>
        <w:t>As caixas do tipo Band-</w:t>
      </w:r>
      <w:proofErr w:type="spellStart"/>
      <w:r w:rsidRPr="00952D61">
        <w:rPr>
          <w:rFonts w:ascii="Arial" w:hAnsi="Arial" w:cs="Arial"/>
          <w:bCs/>
        </w:rPr>
        <w:t>Pass</w:t>
      </w:r>
      <w:proofErr w:type="spellEnd"/>
      <w:r>
        <w:rPr>
          <w:rFonts w:ascii="Arial" w:hAnsi="Arial" w:cs="Arial"/>
          <w:bCs/>
        </w:rPr>
        <w:t xml:space="preserve"> </w:t>
      </w:r>
      <w:r w:rsidR="008753AD">
        <w:rPr>
          <w:rFonts w:ascii="Arial" w:hAnsi="Arial" w:cs="Arial"/>
          <w:bCs/>
        </w:rPr>
        <w:t xml:space="preserve">é a que tem sua </w:t>
      </w:r>
      <w:r>
        <w:rPr>
          <w:rFonts w:ascii="Arial" w:hAnsi="Arial" w:cs="Arial"/>
          <w:bCs/>
        </w:rPr>
        <w:t>construção</w:t>
      </w:r>
      <w:r w:rsidR="008753AD">
        <w:rPr>
          <w:rFonts w:ascii="Arial" w:hAnsi="Arial" w:cs="Arial"/>
          <w:bCs/>
        </w:rPr>
        <w:t xml:space="preserve"> mais detalhada</w:t>
      </w:r>
      <w:r>
        <w:rPr>
          <w:rFonts w:ascii="Arial" w:hAnsi="Arial" w:cs="Arial"/>
          <w:bCs/>
        </w:rPr>
        <w:t xml:space="preserve"> e cálculos </w:t>
      </w:r>
      <w:r w:rsidR="008753AD">
        <w:rPr>
          <w:rFonts w:ascii="Arial" w:hAnsi="Arial" w:cs="Arial"/>
          <w:bCs/>
        </w:rPr>
        <w:t>mais difíceis, que deve ser minucio</w:t>
      </w:r>
      <w:r w:rsidR="00D47B18">
        <w:rPr>
          <w:rFonts w:ascii="Arial" w:hAnsi="Arial" w:cs="Arial"/>
          <w:bCs/>
        </w:rPr>
        <w:t xml:space="preserve">samente elaborados, sendo uma combinação entre a caixa Selada e a caixa </w:t>
      </w:r>
      <w:proofErr w:type="spellStart"/>
      <w:r w:rsidR="00D47B18">
        <w:rPr>
          <w:rFonts w:ascii="Arial" w:hAnsi="Arial" w:cs="Arial"/>
          <w:bCs/>
        </w:rPr>
        <w:t>Dutada</w:t>
      </w:r>
      <w:proofErr w:type="spellEnd"/>
      <w:r w:rsidR="00D47B18">
        <w:rPr>
          <w:rFonts w:ascii="Arial" w:hAnsi="Arial" w:cs="Arial"/>
          <w:bCs/>
        </w:rPr>
        <w:t xml:space="preserve">, e seu tamanho maior que os outros tipos de caixa ocupando mais espaço </w:t>
      </w:r>
      <w:proofErr w:type="gramStart"/>
      <w:r w:rsidR="00D47B18">
        <w:rPr>
          <w:rFonts w:ascii="Arial" w:hAnsi="Arial" w:cs="Arial"/>
          <w:bCs/>
        </w:rPr>
        <w:t>no porta</w:t>
      </w:r>
      <w:proofErr w:type="gramEnd"/>
      <w:r w:rsidR="00D47B18">
        <w:rPr>
          <w:rFonts w:ascii="Arial" w:hAnsi="Arial" w:cs="Arial"/>
          <w:bCs/>
        </w:rPr>
        <w:t xml:space="preserve"> mala dos automóveis, </w:t>
      </w:r>
      <w:r w:rsidR="008753AD">
        <w:rPr>
          <w:rFonts w:ascii="Arial" w:hAnsi="Arial" w:cs="Arial"/>
          <w:bCs/>
        </w:rPr>
        <w:t xml:space="preserve">mas apresenta um SPL maior que as caixas Seladas e </w:t>
      </w:r>
      <w:proofErr w:type="spellStart"/>
      <w:r w:rsidR="008753AD">
        <w:rPr>
          <w:rFonts w:ascii="Arial" w:hAnsi="Arial" w:cs="Arial"/>
          <w:bCs/>
        </w:rPr>
        <w:t>Dutadas</w:t>
      </w:r>
      <w:proofErr w:type="spellEnd"/>
      <w:r w:rsidR="008753AD">
        <w:rPr>
          <w:rFonts w:ascii="Arial" w:hAnsi="Arial" w:cs="Arial"/>
          <w:bCs/>
        </w:rPr>
        <w:t xml:space="preserve">. </w:t>
      </w:r>
    </w:p>
    <w:p w:rsidR="00555FCC" w:rsidRDefault="00555FCC" w:rsidP="00555FCC">
      <w:pPr>
        <w:pStyle w:val="NormalWeb"/>
        <w:spacing w:before="0" w:beforeAutospacing="0" w:after="0" w:afterAutospacing="0"/>
        <w:ind w:left="2268" w:firstLine="0"/>
        <w:rPr>
          <w:rFonts w:ascii="Arial" w:hAnsi="Arial" w:cs="Arial"/>
          <w:bCs/>
        </w:rPr>
      </w:pPr>
      <w:r w:rsidRPr="00322A2F">
        <w:rPr>
          <w:rFonts w:ascii="Arial" w:hAnsi="Arial" w:cs="Arial"/>
          <w:bCs/>
          <w:sz w:val="20"/>
        </w:rPr>
        <w:t xml:space="preserve">Uma caixa tipo </w:t>
      </w:r>
      <w:proofErr w:type="spellStart"/>
      <w:r w:rsidRPr="00322A2F">
        <w:rPr>
          <w:rFonts w:ascii="Arial" w:hAnsi="Arial" w:cs="Arial"/>
          <w:bCs/>
          <w:sz w:val="20"/>
        </w:rPr>
        <w:t>bandpass</w:t>
      </w:r>
      <w:proofErr w:type="spellEnd"/>
      <w:r w:rsidRPr="00322A2F">
        <w:rPr>
          <w:rFonts w:ascii="Arial" w:hAnsi="Arial" w:cs="Arial"/>
          <w:bCs/>
          <w:sz w:val="20"/>
        </w:rPr>
        <w:t xml:space="preserve"> (passa faixa) é, basicamente, um sistema do tipo caixa fechada ao qual foi adicionado um filtro passa faixa em série com a irradiação frontal do falante. Devido a esse elemento adicional, as possibilidades de barganha entre banda passante e eficiência são muito maiores que no caso da caixa fechada</w:t>
      </w:r>
      <w:r>
        <w:rPr>
          <w:rFonts w:ascii="Arial" w:hAnsi="Arial" w:cs="Arial"/>
          <w:bCs/>
        </w:rPr>
        <w:t>. (</w:t>
      </w:r>
      <w:r w:rsidRPr="00555FCC">
        <w:rPr>
          <w:rFonts w:ascii="Arial" w:hAnsi="Arial" w:cs="Arial"/>
          <w:bCs/>
          <w:sz w:val="20"/>
        </w:rPr>
        <w:t>DICKASON, 2004, p.56</w:t>
      </w:r>
      <w:r>
        <w:rPr>
          <w:rFonts w:ascii="Arial" w:hAnsi="Arial" w:cs="Arial"/>
          <w:bCs/>
        </w:rPr>
        <w:t>)</w:t>
      </w:r>
    </w:p>
    <w:p w:rsidR="00555FCC" w:rsidRDefault="00555FCC" w:rsidP="002E4B9E">
      <w:pPr>
        <w:pStyle w:val="NormalWeb"/>
        <w:spacing w:before="0" w:beforeAutospacing="0" w:after="0" w:afterAutospacing="0" w:line="360" w:lineRule="auto"/>
        <w:ind w:firstLine="709"/>
        <w:rPr>
          <w:rFonts w:ascii="Arial" w:hAnsi="Arial" w:cs="Arial"/>
          <w:bCs/>
        </w:rPr>
      </w:pPr>
    </w:p>
    <w:p w:rsidR="008D3215" w:rsidRPr="008753AD" w:rsidRDefault="008D3215" w:rsidP="008D3215">
      <w:pPr>
        <w:pStyle w:val="NormalWeb"/>
        <w:tabs>
          <w:tab w:val="left" w:pos="7263"/>
        </w:tabs>
        <w:spacing w:before="0" w:beforeAutospacing="0" w:after="0" w:afterAutospacing="0" w:line="360" w:lineRule="auto"/>
        <w:ind w:firstLine="709"/>
        <w:rPr>
          <w:rFonts w:ascii="Arial" w:hAnsi="Arial" w:cs="Arial"/>
          <w:bCs/>
        </w:rPr>
      </w:pPr>
      <w:r w:rsidRPr="008753AD">
        <w:rPr>
          <w:rFonts w:ascii="Arial" w:hAnsi="Arial" w:cs="Arial"/>
          <w:bCs/>
        </w:rPr>
        <w:t>Consistem em dois volumes, um selado e o outro com duto sintonizado. O alto falante é posicionado entre os dois recintos acústicos, os quais possuem dimensões críticas, e não fica visível. Fica interno na caixa.</w:t>
      </w:r>
    </w:p>
    <w:p w:rsidR="0068112C" w:rsidRPr="00D47B18" w:rsidRDefault="0068112C" w:rsidP="00DE183E">
      <w:pPr>
        <w:pStyle w:val="NormalWeb"/>
        <w:tabs>
          <w:tab w:val="left" w:pos="7263"/>
        </w:tabs>
        <w:spacing w:before="0" w:beforeAutospacing="0" w:after="0" w:afterAutospacing="0" w:line="360" w:lineRule="auto"/>
        <w:ind w:firstLine="709"/>
        <w:rPr>
          <w:rFonts w:ascii="Arial" w:hAnsi="Arial" w:cs="Arial"/>
          <w:bCs/>
        </w:rPr>
      </w:pPr>
      <w:r w:rsidRPr="00D47B18">
        <w:rPr>
          <w:rFonts w:ascii="Arial" w:hAnsi="Arial" w:cs="Arial"/>
          <w:bCs/>
        </w:rPr>
        <w:t xml:space="preserve">Quando se procura um grave realmente poderoso no interior de ambientes, como automóveis, salas, ou quando ao ar livre, todas estas caixas podem ser protegidas de modo a produzirem um pico na curva de resposta, próximo </w:t>
      </w:r>
      <w:r w:rsidR="00110D05" w:rsidRPr="00D47B18">
        <w:rPr>
          <w:rFonts w:ascii="Arial" w:hAnsi="Arial" w:cs="Arial"/>
          <w:bCs/>
        </w:rPr>
        <w:t>à</w:t>
      </w:r>
      <w:r w:rsidRPr="00D47B18">
        <w:rPr>
          <w:rFonts w:ascii="Arial" w:hAnsi="Arial" w:cs="Arial"/>
          <w:bCs/>
        </w:rPr>
        <w:t xml:space="preserve"> frequência de ressonância do local. </w:t>
      </w:r>
    </w:p>
    <w:p w:rsidR="0068112C" w:rsidRDefault="0068112C" w:rsidP="00110D05">
      <w:pPr>
        <w:pStyle w:val="NormalWeb"/>
        <w:spacing w:before="0" w:beforeAutospacing="0" w:after="0" w:afterAutospacing="0" w:line="360" w:lineRule="auto"/>
        <w:ind w:firstLine="0"/>
        <w:rPr>
          <w:rFonts w:ascii="Arial" w:hAnsi="Arial" w:cs="Arial"/>
          <w:bCs/>
        </w:rPr>
      </w:pP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Para montar caixas acústicas, muitos cálculos devem ser feitos, diversos fatores podem influenciar no som, na qualidade e na resposta esperada do conjunto caixa acústica e alto-falante.</w:t>
      </w: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 xml:space="preserve">Hoje em dia essa tarefa é facilitada por programas CAE (Computer </w:t>
      </w:r>
      <w:proofErr w:type="spellStart"/>
      <w:r>
        <w:rPr>
          <w:rFonts w:ascii="Arial" w:hAnsi="Arial" w:cs="Arial"/>
          <w:bCs/>
        </w:rPr>
        <w:t>Aided</w:t>
      </w:r>
      <w:proofErr w:type="spellEnd"/>
      <w:r>
        <w:rPr>
          <w:rFonts w:ascii="Arial" w:hAnsi="Arial" w:cs="Arial"/>
          <w:bCs/>
        </w:rPr>
        <w:t xml:space="preserve"> </w:t>
      </w:r>
      <w:proofErr w:type="spellStart"/>
      <w:r>
        <w:rPr>
          <w:rFonts w:ascii="Arial" w:hAnsi="Arial" w:cs="Arial"/>
          <w:bCs/>
        </w:rPr>
        <w:t>Engineering</w:t>
      </w:r>
      <w:proofErr w:type="spellEnd"/>
      <w:r>
        <w:rPr>
          <w:rFonts w:ascii="Arial" w:hAnsi="Arial" w:cs="Arial"/>
          <w:bCs/>
        </w:rPr>
        <w:t xml:space="preserve">), que fazem projetos mais rapidamente e com um nível de precisão </w:t>
      </w:r>
      <w:r>
        <w:rPr>
          <w:rFonts w:ascii="Arial" w:hAnsi="Arial" w:cs="Arial"/>
          <w:bCs/>
        </w:rPr>
        <w:lastRenderedPageBreak/>
        <w:t>incrível. O software LEAP (</w:t>
      </w:r>
      <w:proofErr w:type="spellStart"/>
      <w:r>
        <w:rPr>
          <w:rFonts w:ascii="Arial" w:hAnsi="Arial" w:cs="Arial"/>
          <w:bCs/>
        </w:rPr>
        <w:t>Loudspeaker</w:t>
      </w:r>
      <w:proofErr w:type="spellEnd"/>
      <w:r>
        <w:rPr>
          <w:rFonts w:ascii="Arial" w:hAnsi="Arial" w:cs="Arial"/>
          <w:bCs/>
        </w:rPr>
        <w:t xml:space="preserve"> </w:t>
      </w:r>
      <w:proofErr w:type="spellStart"/>
      <w:r>
        <w:rPr>
          <w:rFonts w:ascii="Arial" w:hAnsi="Arial" w:cs="Arial"/>
          <w:bCs/>
        </w:rPr>
        <w:t>Enclosure</w:t>
      </w:r>
      <w:proofErr w:type="spellEnd"/>
      <w:r>
        <w:rPr>
          <w:rFonts w:ascii="Arial" w:hAnsi="Arial" w:cs="Arial"/>
          <w:bCs/>
        </w:rPr>
        <w:t xml:space="preserve"> </w:t>
      </w:r>
      <w:proofErr w:type="spellStart"/>
      <w:r>
        <w:rPr>
          <w:rFonts w:ascii="Arial" w:hAnsi="Arial" w:cs="Arial"/>
          <w:bCs/>
        </w:rPr>
        <w:t>Analysis</w:t>
      </w:r>
      <w:proofErr w:type="spellEnd"/>
      <w:r>
        <w:rPr>
          <w:rFonts w:ascii="Arial" w:hAnsi="Arial" w:cs="Arial"/>
          <w:bCs/>
        </w:rPr>
        <w:t xml:space="preserve"> </w:t>
      </w:r>
      <w:proofErr w:type="spellStart"/>
      <w:r>
        <w:rPr>
          <w:rFonts w:ascii="Arial" w:hAnsi="Arial" w:cs="Arial"/>
          <w:bCs/>
        </w:rPr>
        <w:t>Program</w:t>
      </w:r>
      <w:proofErr w:type="spellEnd"/>
      <w:r>
        <w:rPr>
          <w:rFonts w:ascii="Arial" w:hAnsi="Arial" w:cs="Arial"/>
          <w:bCs/>
        </w:rPr>
        <w:t xml:space="preserve">) é um software profissional desenvolvido pela </w:t>
      </w:r>
      <w:proofErr w:type="spellStart"/>
      <w:r>
        <w:rPr>
          <w:rFonts w:ascii="Arial" w:hAnsi="Arial" w:cs="Arial"/>
          <w:bCs/>
        </w:rPr>
        <w:t>Audio</w:t>
      </w:r>
      <w:proofErr w:type="spellEnd"/>
      <w:r>
        <w:rPr>
          <w:rFonts w:ascii="Arial" w:hAnsi="Arial" w:cs="Arial"/>
          <w:bCs/>
        </w:rPr>
        <w:t xml:space="preserve"> </w:t>
      </w:r>
      <w:proofErr w:type="spellStart"/>
      <w:r>
        <w:rPr>
          <w:rFonts w:ascii="Arial" w:hAnsi="Arial" w:cs="Arial"/>
          <w:bCs/>
        </w:rPr>
        <w:t>Teknology</w:t>
      </w:r>
      <w:proofErr w:type="spellEnd"/>
      <w:r>
        <w:rPr>
          <w:rFonts w:ascii="Arial" w:hAnsi="Arial" w:cs="Arial"/>
          <w:bCs/>
        </w:rPr>
        <w:t>.</w:t>
      </w:r>
    </w:p>
    <w:p w:rsidR="008D3215" w:rsidRDefault="008D3215" w:rsidP="0068112C">
      <w:pPr>
        <w:pStyle w:val="NormalWeb"/>
        <w:spacing w:before="0" w:beforeAutospacing="0" w:after="0" w:afterAutospacing="0" w:line="360" w:lineRule="auto"/>
        <w:ind w:firstLine="709"/>
        <w:rPr>
          <w:rFonts w:ascii="Arial" w:hAnsi="Arial" w:cs="Arial"/>
          <w:bCs/>
        </w:rPr>
      </w:pPr>
    </w:p>
    <w:p w:rsidR="008D3215" w:rsidRDefault="008D3215" w:rsidP="0068112C">
      <w:pPr>
        <w:pStyle w:val="NormalWeb"/>
        <w:spacing w:before="0" w:beforeAutospacing="0" w:after="0" w:afterAutospacing="0" w:line="360" w:lineRule="auto"/>
        <w:ind w:firstLine="709"/>
        <w:rPr>
          <w:rFonts w:ascii="Arial" w:hAnsi="Arial" w:cs="Arial"/>
          <w:bCs/>
        </w:rPr>
      </w:pPr>
      <w:r>
        <w:rPr>
          <w:rFonts w:ascii="Arial" w:hAnsi="Arial" w:cs="Arial"/>
          <w:bCs/>
        </w:rPr>
        <w:t xml:space="preserve">O LEAP leva em conta as não linearidades de BL, da </w:t>
      </w:r>
      <w:proofErr w:type="spellStart"/>
      <w:r>
        <w:rPr>
          <w:rFonts w:ascii="Arial" w:hAnsi="Arial" w:cs="Arial"/>
          <w:bCs/>
        </w:rPr>
        <w:t>compliância</w:t>
      </w:r>
      <w:proofErr w:type="spellEnd"/>
      <w:r>
        <w:rPr>
          <w:rFonts w:ascii="Arial" w:hAnsi="Arial" w:cs="Arial"/>
          <w:bCs/>
        </w:rPr>
        <w:t>, das perdas do duto bem como em vários parâmetros dependentes da frequência. (DICKASON, 2004, p.57)</w:t>
      </w:r>
    </w:p>
    <w:p w:rsidR="008D3215" w:rsidRDefault="008D3215" w:rsidP="0068112C">
      <w:pPr>
        <w:pStyle w:val="NormalWeb"/>
        <w:spacing w:before="0" w:beforeAutospacing="0" w:after="0" w:afterAutospacing="0" w:line="360" w:lineRule="auto"/>
        <w:ind w:firstLine="709"/>
        <w:rPr>
          <w:rFonts w:ascii="Arial" w:hAnsi="Arial" w:cs="Arial"/>
          <w:bCs/>
        </w:rPr>
      </w:pP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Parâmetros como rendimento, que é uma referência de eficiência, potência acústica de saída são importantíssimo para montagem da caixa acústica.</w:t>
      </w:r>
    </w:p>
    <w:p w:rsidR="00981BAD" w:rsidRDefault="00981BAD" w:rsidP="0068112C">
      <w:pPr>
        <w:pStyle w:val="NormalWeb"/>
        <w:spacing w:before="0" w:beforeAutospacing="0" w:after="0" w:afterAutospacing="0" w:line="360" w:lineRule="auto"/>
        <w:ind w:firstLine="709"/>
        <w:rPr>
          <w:rFonts w:ascii="Arial" w:hAnsi="Arial" w:cs="Arial"/>
          <w:bCs/>
        </w:rPr>
      </w:pP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“O rendimento de referência depende, principalmente, dos parâmetros do alto-falante e não dá caixa acústica (sendo essa de radiação direta)”. (DICKASON, 2005, p.34).</w:t>
      </w:r>
    </w:p>
    <w:p w:rsidR="00981BAD" w:rsidRDefault="00981BAD" w:rsidP="0068112C">
      <w:pPr>
        <w:pStyle w:val="NormalWeb"/>
        <w:spacing w:before="0" w:beforeAutospacing="0" w:after="0" w:afterAutospacing="0" w:line="360" w:lineRule="auto"/>
        <w:ind w:firstLine="709"/>
        <w:rPr>
          <w:rFonts w:ascii="Arial" w:hAnsi="Arial" w:cs="Arial"/>
          <w:bCs/>
        </w:rPr>
      </w:pP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w:t>
      </w:r>
      <w:r w:rsidRPr="0071027C">
        <w:rPr>
          <w:rFonts w:ascii="Arial" w:hAnsi="Arial" w:cs="Arial"/>
          <w:bCs/>
        </w:rPr>
        <w:t>Par é a maior potência acústica que pode ser fornecida por um alto falante, trabalhando em sua região linear, sem distorção excessiva</w:t>
      </w:r>
      <w:r>
        <w:rPr>
          <w:rFonts w:ascii="Arial" w:hAnsi="Arial" w:cs="Arial"/>
          <w:bCs/>
        </w:rPr>
        <w:t>”. (DICKASON, 2005, p.36).</w:t>
      </w: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Caixas acústicas precisam tem revestimento para que possa tenha uma conciliação do volume e qualidade total. Existem alguns parâmetros da caixa:</w:t>
      </w: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 xml:space="preserve">Aumento da </w:t>
      </w:r>
      <w:proofErr w:type="spellStart"/>
      <w:r>
        <w:rPr>
          <w:rFonts w:ascii="Arial" w:hAnsi="Arial" w:cs="Arial"/>
          <w:bCs/>
        </w:rPr>
        <w:t>Compliância</w:t>
      </w:r>
      <w:proofErr w:type="spellEnd"/>
      <w:r>
        <w:rPr>
          <w:rFonts w:ascii="Arial" w:hAnsi="Arial" w:cs="Arial"/>
          <w:bCs/>
        </w:rPr>
        <w:t xml:space="preserve"> equivale a um aumento de volume, só por utilizar materiais como lã de vidro, </w:t>
      </w:r>
      <w:proofErr w:type="spellStart"/>
      <w:r>
        <w:rPr>
          <w:rFonts w:ascii="Arial" w:hAnsi="Arial" w:cs="Arial"/>
          <w:bCs/>
        </w:rPr>
        <w:t>Dacron</w:t>
      </w:r>
      <w:proofErr w:type="spellEnd"/>
      <w:r>
        <w:rPr>
          <w:rFonts w:ascii="Arial" w:hAnsi="Arial" w:cs="Arial"/>
          <w:bCs/>
        </w:rPr>
        <w:t xml:space="preserve"> e lã com longas fibras.</w:t>
      </w: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Aumento da eficiência. A seleção apropriada da quantidade, tipo de material e local de aplicação dentro da caixa, pode levar a um aumento na eficiência de até 15%.</w:t>
      </w: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Alteração da massa, o material de revestimento interno tem a potencialidade de alterar a massa móvel do sistema.</w:t>
      </w:r>
    </w:p>
    <w:p w:rsidR="0068112C" w:rsidRDefault="0068112C" w:rsidP="0068112C">
      <w:pPr>
        <w:pStyle w:val="NormalWeb"/>
        <w:spacing w:before="0" w:beforeAutospacing="0" w:after="0" w:afterAutospacing="0" w:line="360" w:lineRule="auto"/>
        <w:ind w:firstLine="709"/>
        <w:rPr>
          <w:rFonts w:ascii="Arial" w:hAnsi="Arial" w:cs="Arial"/>
          <w:bCs/>
        </w:rPr>
      </w:pPr>
      <w:r>
        <w:rPr>
          <w:rFonts w:ascii="Arial" w:hAnsi="Arial" w:cs="Arial"/>
          <w:bCs/>
        </w:rPr>
        <w:t>Perdas de amortecimento, um dos materiais mais utilizados é a lã de vidro, que pode mudar o comportamento da caixa.</w:t>
      </w:r>
    </w:p>
    <w:p w:rsidR="00A22380" w:rsidRDefault="007E1A17" w:rsidP="0068112C">
      <w:pPr>
        <w:pStyle w:val="NormalWeb"/>
        <w:spacing w:before="0" w:beforeAutospacing="0" w:after="0" w:afterAutospacing="0" w:line="360" w:lineRule="auto"/>
        <w:ind w:firstLine="709"/>
        <w:rPr>
          <w:rFonts w:ascii="Arial" w:hAnsi="Arial" w:cs="Arial"/>
          <w:bCs/>
        </w:rPr>
      </w:pPr>
      <w:r w:rsidRPr="007E1A17">
        <w:rPr>
          <w:rFonts w:ascii="Arial" w:hAnsi="Arial" w:cs="Arial"/>
          <w:bCs/>
        </w:rPr>
        <w:t>Aspectos construtivos e mecânicos das caixas</w:t>
      </w:r>
      <w:r>
        <w:rPr>
          <w:rFonts w:ascii="Arial" w:hAnsi="Arial" w:cs="Arial"/>
          <w:bCs/>
        </w:rPr>
        <w:t xml:space="preserve"> dependem de diversos parâmetros, um deles é o tipo de material utilizado por exemplo. A caixa acústica isola as ondas sonoras no interior, mas sua construção tem que ser bem </w:t>
      </w:r>
      <w:r w:rsidR="00606E08">
        <w:rPr>
          <w:rFonts w:ascii="Arial" w:hAnsi="Arial" w:cs="Arial"/>
          <w:bCs/>
        </w:rPr>
        <w:t>elaborada para que não vibre junto do alto falante. O material utilizado principalmente nas paredes das caixas acústicas é a madeira, sendo o compensado, o aglomerado e o MDF, os principais tipos.</w:t>
      </w:r>
    </w:p>
    <w:p w:rsidR="00ED23E8" w:rsidRDefault="00DE183E" w:rsidP="0068112C">
      <w:pPr>
        <w:pStyle w:val="NormalWeb"/>
        <w:spacing w:before="0" w:beforeAutospacing="0" w:after="0" w:afterAutospacing="0" w:line="360" w:lineRule="auto"/>
        <w:ind w:firstLine="709"/>
        <w:rPr>
          <w:rFonts w:ascii="Arial" w:hAnsi="Arial" w:cs="Arial"/>
          <w:bCs/>
        </w:rPr>
      </w:pPr>
      <w:r>
        <w:rPr>
          <w:rFonts w:ascii="Arial" w:hAnsi="Arial" w:cs="Arial"/>
          <w:bCs/>
        </w:rPr>
        <w:lastRenderedPageBreak/>
        <w:t xml:space="preserve">Compensado </w:t>
      </w:r>
      <w:r w:rsidR="00ED23E8">
        <w:rPr>
          <w:rFonts w:ascii="Arial" w:hAnsi="Arial" w:cs="Arial"/>
          <w:bCs/>
        </w:rPr>
        <w:t>é muito utilizado por ser um material rígido, muito fácil de ser encontrado.</w:t>
      </w:r>
    </w:p>
    <w:p w:rsidR="00ED23E8" w:rsidRPr="00D26058" w:rsidRDefault="00DE183E" w:rsidP="0068112C">
      <w:pPr>
        <w:pStyle w:val="NormalWeb"/>
        <w:spacing w:before="0" w:beforeAutospacing="0" w:after="0" w:afterAutospacing="0" w:line="360" w:lineRule="auto"/>
        <w:ind w:firstLine="709"/>
        <w:rPr>
          <w:rFonts w:ascii="Arial" w:hAnsi="Arial" w:cs="Arial"/>
          <w:bCs/>
        </w:rPr>
      </w:pPr>
      <w:r w:rsidRPr="00D26058">
        <w:rPr>
          <w:rFonts w:ascii="Arial" w:hAnsi="Arial" w:cs="Arial"/>
          <w:bCs/>
        </w:rPr>
        <w:t xml:space="preserve">Aglomerado </w:t>
      </w:r>
      <w:r w:rsidR="00ED23E8" w:rsidRPr="00D26058">
        <w:rPr>
          <w:rFonts w:ascii="Arial" w:hAnsi="Arial" w:cs="Arial"/>
          <w:bCs/>
        </w:rPr>
        <w:t>é um material feito de serragem prensada com cola, não podendo ser exposto a umidade, o que o torna um material frágil porque não aceita usar pregos.</w:t>
      </w:r>
    </w:p>
    <w:p w:rsidR="00D26058" w:rsidRPr="00D26058" w:rsidRDefault="00D26058" w:rsidP="00D26058">
      <w:pPr>
        <w:pStyle w:val="NormalWeb"/>
        <w:spacing w:before="0" w:beforeAutospacing="0" w:after="0" w:afterAutospacing="0" w:line="360" w:lineRule="auto"/>
        <w:ind w:firstLine="709"/>
        <w:rPr>
          <w:rFonts w:ascii="Arial" w:hAnsi="Arial" w:cs="Arial"/>
          <w:bCs/>
        </w:rPr>
      </w:pPr>
      <w:r w:rsidRPr="00D26058">
        <w:rPr>
          <w:rFonts w:ascii="Arial" w:hAnsi="Arial" w:cs="Arial"/>
          <w:bCs/>
        </w:rPr>
        <w:t>O material mais utilizado é o MDF que significa “fibra de média densidade”, uma madeira rígida e pesada, apresentando boas qualidades de amortecimento</w:t>
      </w:r>
      <w:r>
        <w:rPr>
          <w:rFonts w:ascii="Arial" w:hAnsi="Arial" w:cs="Arial"/>
          <w:bCs/>
        </w:rPr>
        <w:t>, t</w:t>
      </w:r>
      <w:r w:rsidRPr="00D26058">
        <w:rPr>
          <w:rFonts w:ascii="Arial" w:hAnsi="Arial" w:cs="Arial"/>
          <w:bCs/>
        </w:rPr>
        <w:t>ambém pode utilizar parafuso, assim como o aglomerado.</w:t>
      </w:r>
    </w:p>
    <w:p w:rsidR="00D26058" w:rsidRDefault="00F57B60" w:rsidP="0068112C">
      <w:pPr>
        <w:pStyle w:val="NormalWeb"/>
        <w:spacing w:before="0" w:beforeAutospacing="0" w:after="0" w:afterAutospacing="0" w:line="360" w:lineRule="auto"/>
        <w:ind w:firstLine="709"/>
        <w:rPr>
          <w:rFonts w:ascii="Arial" w:hAnsi="Arial" w:cs="Arial"/>
          <w:bCs/>
        </w:rPr>
      </w:pPr>
      <w:r w:rsidRPr="00F57B60">
        <w:rPr>
          <w:rFonts w:ascii="Arial" w:hAnsi="Arial" w:cs="Arial"/>
          <w:bCs/>
        </w:rPr>
        <w:t>A maneira de se montar uma caixa também influi em seu resultado final. Todo corpo possui uma frequência natural de vibração. Isto inclui as paredes da caixa também. Cada parede terá um modo de vibração que vai depender de suas dimensões, massa, etc</w:t>
      </w:r>
      <w:r>
        <w:rPr>
          <w:rFonts w:ascii="Arial" w:hAnsi="Arial" w:cs="Arial"/>
          <w:bCs/>
        </w:rPr>
        <w:t>.</w:t>
      </w:r>
    </w:p>
    <w:p w:rsidR="00F57B60" w:rsidRDefault="00F57B60" w:rsidP="00F57B60">
      <w:pPr>
        <w:pStyle w:val="NormalWeb"/>
        <w:spacing w:before="0" w:beforeAutospacing="0" w:after="0" w:afterAutospacing="0" w:line="360" w:lineRule="auto"/>
        <w:ind w:firstLine="709"/>
        <w:rPr>
          <w:rFonts w:ascii="Arial" w:hAnsi="Arial" w:cs="Arial"/>
          <w:bCs/>
          <w:color w:val="FF0000"/>
        </w:rPr>
      </w:pPr>
      <w:r w:rsidRPr="00F57B60">
        <w:rPr>
          <w:rFonts w:ascii="Arial" w:hAnsi="Arial" w:cs="Arial"/>
          <w:bCs/>
        </w:rPr>
        <w:t>Manta acrílica, lã de vidro ou rocha, pasta de algodão, espuma acústica, são alguns dos materiais utilizados para absorver estas reflexões internas a caixa. Não são muito eficientes se forem coladas nas paredes, a não ser que em camadas</w:t>
      </w:r>
      <w:r>
        <w:rPr>
          <w:rFonts w:ascii="Arial" w:hAnsi="Arial" w:cs="Arial"/>
          <w:bCs/>
          <w:color w:val="FF0000"/>
        </w:rPr>
        <w:t>.</w:t>
      </w:r>
    </w:p>
    <w:p w:rsidR="00F57B60" w:rsidRPr="00DE183E" w:rsidRDefault="00A51FCA" w:rsidP="00DE183E">
      <w:pPr>
        <w:pStyle w:val="NormalWeb"/>
        <w:spacing w:before="0" w:beforeAutospacing="0" w:after="0" w:afterAutospacing="0" w:line="360" w:lineRule="auto"/>
        <w:ind w:firstLine="709"/>
        <w:rPr>
          <w:rFonts w:ascii="Arial" w:hAnsi="Arial" w:cs="Arial"/>
          <w:bCs/>
        </w:rPr>
      </w:pPr>
      <w:r w:rsidRPr="00DE183E">
        <w:rPr>
          <w:rFonts w:ascii="Arial" w:hAnsi="Arial" w:cs="Arial"/>
          <w:bCs/>
        </w:rPr>
        <w:t>Um material amortecedor é aplicado, mesmo assim se tiver vibração, aplica-se um material absorvente. A vedação da caixa acústica é muito importante, pois se tiver vazamentos de ar, ocasiona perdas e redução do rendimento.</w:t>
      </w:r>
      <w:r w:rsidR="00DE183E" w:rsidRPr="00DE183E">
        <w:rPr>
          <w:rFonts w:ascii="Arial" w:hAnsi="Arial" w:cs="Arial"/>
          <w:bCs/>
        </w:rPr>
        <w:t xml:space="preserve"> Massa de calafetar, massa plástica, ou até cola misturada com serragem devem ser passadas em todas as junções internas da caixa.</w:t>
      </w:r>
    </w:p>
    <w:p w:rsidR="00A51FCA" w:rsidRDefault="00A51FCA" w:rsidP="0068112C">
      <w:pPr>
        <w:pStyle w:val="NormalWeb"/>
        <w:spacing w:before="0" w:beforeAutospacing="0" w:after="0" w:afterAutospacing="0" w:line="360" w:lineRule="auto"/>
        <w:ind w:firstLine="709"/>
        <w:rPr>
          <w:rFonts w:ascii="Arial" w:hAnsi="Arial" w:cs="Arial"/>
          <w:bCs/>
          <w:color w:val="FF0000"/>
        </w:rPr>
      </w:pPr>
    </w:p>
    <w:p w:rsidR="00B243C4" w:rsidRPr="00505031" w:rsidRDefault="005F6252" w:rsidP="00F26700">
      <w:pPr>
        <w:pStyle w:val="Ttulo2"/>
        <w:ind w:firstLine="0"/>
        <w:rPr>
          <w:rFonts w:ascii="Arial" w:hAnsi="Arial" w:cs="Arial"/>
          <w:b/>
          <w:bCs/>
          <w:color w:val="auto"/>
          <w:sz w:val="24"/>
          <w:szCs w:val="24"/>
          <w:u w:val="single"/>
        </w:rPr>
      </w:pPr>
      <w:bookmarkStart w:id="140" w:name="_Toc511742919"/>
      <w:r w:rsidRPr="00505031">
        <w:rPr>
          <w:rFonts w:ascii="Arial" w:hAnsi="Arial" w:cs="Arial"/>
          <w:b/>
          <w:bCs/>
          <w:color w:val="auto"/>
          <w:sz w:val="24"/>
          <w:szCs w:val="24"/>
          <w:u w:val="single"/>
        </w:rPr>
        <w:t>2.</w:t>
      </w:r>
      <w:r w:rsidR="001B305C">
        <w:rPr>
          <w:rFonts w:ascii="Arial" w:hAnsi="Arial" w:cs="Arial"/>
          <w:b/>
          <w:bCs/>
          <w:color w:val="auto"/>
          <w:sz w:val="24"/>
          <w:szCs w:val="24"/>
          <w:u w:val="single"/>
        </w:rPr>
        <w:t>5</w:t>
      </w:r>
      <w:r w:rsidRPr="00505031">
        <w:rPr>
          <w:rFonts w:ascii="Arial" w:hAnsi="Arial" w:cs="Arial"/>
          <w:b/>
          <w:bCs/>
          <w:color w:val="auto"/>
          <w:sz w:val="24"/>
          <w:szCs w:val="24"/>
          <w:u w:val="single"/>
        </w:rPr>
        <w:t xml:space="preserve"> Amplificador</w:t>
      </w:r>
      <w:r w:rsidR="00567840">
        <w:rPr>
          <w:rFonts w:ascii="Arial" w:hAnsi="Arial" w:cs="Arial"/>
          <w:b/>
          <w:bCs/>
          <w:color w:val="auto"/>
          <w:sz w:val="24"/>
          <w:szCs w:val="24"/>
          <w:u w:val="single"/>
        </w:rPr>
        <w:t>es</w:t>
      </w:r>
      <w:bookmarkEnd w:id="140"/>
    </w:p>
    <w:p w:rsidR="006E04F1" w:rsidRPr="006E04F1" w:rsidRDefault="006E04F1" w:rsidP="00F26700">
      <w:pPr>
        <w:ind w:firstLine="709"/>
      </w:pPr>
    </w:p>
    <w:p w:rsidR="00F106E4" w:rsidRDefault="00F106E4" w:rsidP="00F26700">
      <w:pPr>
        <w:ind w:firstLine="709"/>
        <w:rPr>
          <w:rFonts w:ascii="Arial" w:hAnsi="Arial" w:cs="Arial"/>
          <w:sz w:val="24"/>
          <w:szCs w:val="24"/>
        </w:rPr>
      </w:pPr>
      <w:r w:rsidRPr="00B33B62">
        <w:rPr>
          <w:rFonts w:ascii="Arial" w:hAnsi="Arial" w:cs="Arial"/>
          <w:sz w:val="24"/>
          <w:szCs w:val="24"/>
        </w:rPr>
        <w:t>O amplificador de áudio tem a função de amplificar um sinal recebido de sintetizadores, toca-fitas, CD players, etc. Em forma de som pelos alto-falantes.</w:t>
      </w:r>
    </w:p>
    <w:p w:rsidR="00F106E4" w:rsidRDefault="00F106E4" w:rsidP="00F26700">
      <w:pPr>
        <w:ind w:firstLine="709"/>
        <w:rPr>
          <w:rFonts w:ascii="Arial" w:hAnsi="Arial" w:cs="Arial"/>
          <w:sz w:val="24"/>
          <w:szCs w:val="24"/>
        </w:rPr>
      </w:pPr>
      <w:r>
        <w:rPr>
          <w:rFonts w:ascii="Arial" w:hAnsi="Arial" w:cs="Arial"/>
          <w:sz w:val="24"/>
          <w:szCs w:val="24"/>
        </w:rPr>
        <w:t>O amplificador não pode alterar a forma de onda original e deve operar sem reproduzir distorções audíveis.</w:t>
      </w:r>
    </w:p>
    <w:p w:rsidR="002E47DF" w:rsidRPr="002E47DF" w:rsidRDefault="002E47DF" w:rsidP="002E47DF">
      <w:pPr>
        <w:spacing w:line="240" w:lineRule="auto"/>
        <w:ind w:left="2268" w:firstLine="0"/>
        <w:rPr>
          <w:rFonts w:ascii="Arial" w:hAnsi="Arial" w:cs="Arial"/>
          <w:sz w:val="20"/>
          <w:szCs w:val="24"/>
        </w:rPr>
      </w:pPr>
      <w:r w:rsidRPr="002E47DF">
        <w:rPr>
          <w:rFonts w:ascii="Arial" w:hAnsi="Arial" w:cs="Arial"/>
          <w:sz w:val="20"/>
          <w:szCs w:val="24"/>
        </w:rPr>
        <w:t xml:space="preserve">Amplificadores de potência de áudio são bem padronizados para operar a partir do sinal de tensão de nível de linha. Praticamente todos os amplificadores de potência de áudio são projetados para atingir a potência máxima de uma tensão de </w:t>
      </w:r>
      <w:proofErr w:type="gramStart"/>
      <w:r w:rsidRPr="002E47DF">
        <w:rPr>
          <w:rFonts w:ascii="Arial" w:hAnsi="Arial" w:cs="Arial"/>
          <w:sz w:val="20"/>
          <w:szCs w:val="24"/>
        </w:rPr>
        <w:t>1</w:t>
      </w:r>
      <w:proofErr w:type="gramEnd"/>
      <w:r w:rsidRPr="002E47DF">
        <w:rPr>
          <w:rFonts w:ascii="Arial" w:hAnsi="Arial" w:cs="Arial"/>
          <w:sz w:val="20"/>
          <w:szCs w:val="24"/>
        </w:rPr>
        <w:t xml:space="preserve"> volts RMS ou menos.</w:t>
      </w:r>
      <w:r>
        <w:rPr>
          <w:rFonts w:ascii="Arial" w:hAnsi="Arial" w:cs="Arial"/>
          <w:sz w:val="20"/>
          <w:szCs w:val="24"/>
        </w:rPr>
        <w:t xml:space="preserve"> </w:t>
      </w:r>
      <w:r w:rsidRPr="002E47DF">
        <w:rPr>
          <w:rFonts w:ascii="Arial" w:hAnsi="Arial" w:cs="Arial"/>
          <w:sz w:val="20"/>
          <w:szCs w:val="24"/>
        </w:rPr>
        <w:t>Para qualquer amplificador específico, a tensão de entrada necessária para uma potência de saída específica é chamada de sensibilidade de entrada do amplificador.</w:t>
      </w:r>
      <w:r>
        <w:rPr>
          <w:rFonts w:ascii="Arial" w:hAnsi="Arial" w:cs="Arial"/>
          <w:sz w:val="20"/>
          <w:szCs w:val="24"/>
        </w:rPr>
        <w:t xml:space="preserve"> (SLONE, 1999, p.55)</w:t>
      </w:r>
    </w:p>
    <w:p w:rsidR="002E47DF" w:rsidRDefault="002E47DF" w:rsidP="00F26700">
      <w:pPr>
        <w:ind w:firstLine="709"/>
        <w:rPr>
          <w:rFonts w:ascii="Arial" w:hAnsi="Arial" w:cs="Arial"/>
          <w:sz w:val="24"/>
          <w:szCs w:val="24"/>
        </w:rPr>
      </w:pPr>
    </w:p>
    <w:p w:rsidR="00F106E4" w:rsidRDefault="00F106E4" w:rsidP="00F26700">
      <w:pPr>
        <w:pStyle w:val="PargrafodaLista"/>
        <w:ind w:left="0" w:firstLine="709"/>
        <w:rPr>
          <w:rFonts w:ascii="Arial" w:hAnsi="Arial" w:cs="Arial"/>
          <w:sz w:val="24"/>
          <w:szCs w:val="24"/>
        </w:rPr>
      </w:pPr>
      <w:r>
        <w:rPr>
          <w:rFonts w:ascii="Arial" w:hAnsi="Arial" w:cs="Arial"/>
          <w:sz w:val="24"/>
          <w:szCs w:val="24"/>
        </w:rPr>
        <w:lastRenderedPageBreak/>
        <w:t>Esse acessório gera potência cuja medida é o WATT, uma unidade de energia. Ele é sempre formado por duas partes distintas: o pré-amplificador e o amplificador de potência.</w:t>
      </w:r>
    </w:p>
    <w:p w:rsidR="00F26700" w:rsidRDefault="00F74E59" w:rsidP="00F26700">
      <w:pPr>
        <w:ind w:firstLine="709"/>
        <w:rPr>
          <w:rFonts w:ascii="Arial" w:hAnsi="Arial" w:cs="Arial"/>
          <w:sz w:val="24"/>
          <w:szCs w:val="24"/>
        </w:rPr>
      </w:pPr>
      <w:r w:rsidRPr="00374B2E">
        <w:rPr>
          <w:rFonts w:ascii="Arial" w:hAnsi="Arial" w:cs="Arial"/>
          <w:sz w:val="24"/>
          <w:szCs w:val="24"/>
        </w:rPr>
        <w:t xml:space="preserve">Amplificador de áudio tema função de elevar um sinal elétrico, o amplificador recebe um sinal elétrico de algum </w:t>
      </w:r>
      <w:r w:rsidR="00932AE4">
        <w:rPr>
          <w:rFonts w:ascii="Arial" w:hAnsi="Arial" w:cs="Arial"/>
          <w:sz w:val="24"/>
          <w:szCs w:val="24"/>
        </w:rPr>
        <w:t xml:space="preserve">equipamento emissor (CD-Player, </w:t>
      </w:r>
      <w:r w:rsidRPr="00374B2E">
        <w:rPr>
          <w:rFonts w:ascii="Arial" w:hAnsi="Arial" w:cs="Arial"/>
          <w:sz w:val="24"/>
          <w:szCs w:val="24"/>
        </w:rPr>
        <w:t>DVD-Player) e este sinal depois do amplificador fica mais intenso, ou seja, amplificadores de potência tem a de transformar os níveis de linha em grande sinal de amplitude, onde que na saída destes amplificadores tem constate de impedância, mas elevando os níveis de amplitude causa uma variação de impedância que pode</w:t>
      </w:r>
      <w:r w:rsidR="00932AE4">
        <w:rPr>
          <w:rFonts w:ascii="Arial" w:hAnsi="Arial" w:cs="Arial"/>
          <w:sz w:val="24"/>
          <w:szCs w:val="24"/>
        </w:rPr>
        <w:t xml:space="preserve"> atingir poucos ohms, e como</w:t>
      </w:r>
      <w:r w:rsidRPr="00374B2E">
        <w:rPr>
          <w:rFonts w:ascii="Arial" w:hAnsi="Arial" w:cs="Arial"/>
          <w:sz w:val="24"/>
          <w:szCs w:val="24"/>
        </w:rPr>
        <w:t xml:space="preserve"> os alto falantes possui pouca impedância, acaba como consequência da elevação de amplitude um ganho considerável de corrente.</w:t>
      </w:r>
    </w:p>
    <w:p w:rsidR="002E47DF" w:rsidRDefault="002E47DF" w:rsidP="002E47DF">
      <w:pPr>
        <w:spacing w:line="240" w:lineRule="auto"/>
        <w:ind w:left="2268" w:firstLine="0"/>
        <w:rPr>
          <w:rFonts w:ascii="Arial" w:hAnsi="Arial" w:cs="Arial"/>
          <w:sz w:val="20"/>
          <w:szCs w:val="24"/>
        </w:rPr>
      </w:pPr>
      <w:r w:rsidRPr="002E47DF">
        <w:rPr>
          <w:rFonts w:ascii="Arial" w:hAnsi="Arial" w:cs="Arial"/>
          <w:sz w:val="20"/>
          <w:szCs w:val="24"/>
        </w:rPr>
        <w:t>A impedância de entrada desempenha um fator significativo na especificação de ruído de um amplificador de potência de áudio (principalmente devido à contribuição do ruído da Johnson no estágio de entrada). Para o melhor desempenho de ruído possível, a impedância de entrada deve ser tão baixa que é praticamente viável.</w:t>
      </w:r>
      <w:r>
        <w:rPr>
          <w:rFonts w:ascii="Arial" w:hAnsi="Arial" w:cs="Arial"/>
          <w:sz w:val="20"/>
          <w:szCs w:val="24"/>
        </w:rPr>
        <w:t xml:space="preserve"> (SLONE, 1999, p.56)</w:t>
      </w:r>
    </w:p>
    <w:p w:rsidR="006A160C" w:rsidRPr="002E47DF" w:rsidRDefault="006A160C" w:rsidP="002E47DF">
      <w:pPr>
        <w:spacing w:line="240" w:lineRule="auto"/>
        <w:ind w:left="2268" w:firstLine="0"/>
        <w:rPr>
          <w:rFonts w:ascii="Arial" w:hAnsi="Arial" w:cs="Arial"/>
          <w:sz w:val="20"/>
          <w:szCs w:val="24"/>
        </w:rPr>
      </w:pPr>
    </w:p>
    <w:p w:rsidR="009401C3" w:rsidRDefault="00D13F66" w:rsidP="00F26700">
      <w:pPr>
        <w:ind w:firstLine="709"/>
        <w:rPr>
          <w:rFonts w:ascii="Arial" w:hAnsi="Arial" w:cs="Arial"/>
          <w:sz w:val="24"/>
          <w:szCs w:val="24"/>
        </w:rPr>
      </w:pPr>
      <w:r>
        <w:rPr>
          <w:rFonts w:ascii="Arial" w:hAnsi="Arial" w:cs="Arial"/>
          <w:sz w:val="24"/>
          <w:szCs w:val="24"/>
        </w:rPr>
        <w:t xml:space="preserve">No mercado existem laterais pré-moldadas ou pode ser fixado em uma chapa de madeira, geralmente MDF com aproximadamente 20 mm, parafusado atrás do banco traseiro. </w:t>
      </w:r>
      <w:r w:rsidR="00155A2A">
        <w:rPr>
          <w:rFonts w:ascii="Arial" w:hAnsi="Arial" w:cs="Arial"/>
          <w:sz w:val="24"/>
          <w:szCs w:val="24"/>
        </w:rPr>
        <w:t>O</w:t>
      </w:r>
      <w:r>
        <w:rPr>
          <w:rFonts w:ascii="Arial" w:hAnsi="Arial" w:cs="Arial"/>
          <w:sz w:val="24"/>
          <w:szCs w:val="24"/>
        </w:rPr>
        <w:t xml:space="preserve"> material </w:t>
      </w:r>
      <w:r w:rsidR="00155A2A">
        <w:rPr>
          <w:rFonts w:ascii="Arial" w:hAnsi="Arial" w:cs="Arial"/>
          <w:sz w:val="24"/>
          <w:szCs w:val="24"/>
        </w:rPr>
        <w:t xml:space="preserve">Utilizado para revestir é o </w:t>
      </w:r>
      <w:r>
        <w:rPr>
          <w:rFonts w:ascii="Arial" w:hAnsi="Arial" w:cs="Arial"/>
          <w:sz w:val="24"/>
          <w:szCs w:val="24"/>
        </w:rPr>
        <w:t>Carpete, dando um acabamento bem mais requintado. Mas um cuidado que se deve ter é o seu acesso,</w:t>
      </w:r>
      <w:r w:rsidR="00C531BC">
        <w:rPr>
          <w:rFonts w:ascii="Arial" w:hAnsi="Arial" w:cs="Arial"/>
          <w:sz w:val="24"/>
          <w:szCs w:val="24"/>
        </w:rPr>
        <w:t xml:space="preserve"> caso precise fazer manutenções, e o local deve ser </w:t>
      </w:r>
      <w:r>
        <w:rPr>
          <w:rFonts w:ascii="Arial" w:hAnsi="Arial" w:cs="Arial"/>
          <w:sz w:val="24"/>
          <w:szCs w:val="24"/>
        </w:rPr>
        <w:t>bem ventilado, para que se dissipe o calor gerado, senão poderá danifica-lo.</w:t>
      </w:r>
    </w:p>
    <w:p w:rsidR="00D47B18" w:rsidRDefault="009401C3" w:rsidP="00F26700">
      <w:pPr>
        <w:ind w:firstLine="709"/>
        <w:rPr>
          <w:rFonts w:ascii="Arial" w:hAnsi="Arial" w:cs="Arial"/>
          <w:sz w:val="24"/>
          <w:szCs w:val="24"/>
        </w:rPr>
      </w:pPr>
      <w:r>
        <w:rPr>
          <w:rFonts w:ascii="Arial" w:hAnsi="Arial" w:cs="Arial"/>
          <w:sz w:val="24"/>
          <w:szCs w:val="24"/>
        </w:rPr>
        <w:t xml:space="preserve">O amplificador não pode ficar solto </w:t>
      </w:r>
      <w:proofErr w:type="gramStart"/>
      <w:r>
        <w:rPr>
          <w:rFonts w:ascii="Arial" w:hAnsi="Arial" w:cs="Arial"/>
          <w:sz w:val="24"/>
          <w:szCs w:val="24"/>
        </w:rPr>
        <w:t>no porta</w:t>
      </w:r>
      <w:proofErr w:type="gramEnd"/>
      <w:r>
        <w:rPr>
          <w:rFonts w:ascii="Arial" w:hAnsi="Arial" w:cs="Arial"/>
          <w:sz w:val="24"/>
          <w:szCs w:val="24"/>
        </w:rPr>
        <w:t xml:space="preserve"> mala do automóvel, é preciso fixá-lo utilizando todos os parafusos, conforme os locais de fixação, pois em caso de acidente e ele estiver frouxo, pode s</w:t>
      </w:r>
      <w:r w:rsidR="00CE5EEA">
        <w:rPr>
          <w:rFonts w:ascii="Arial" w:hAnsi="Arial" w:cs="Arial"/>
          <w:sz w:val="24"/>
          <w:szCs w:val="24"/>
        </w:rPr>
        <w:t>e soltar e acertar os ocupantes</w:t>
      </w:r>
      <w:r w:rsidR="005F5493">
        <w:rPr>
          <w:rFonts w:ascii="Arial" w:hAnsi="Arial" w:cs="Arial"/>
          <w:sz w:val="24"/>
          <w:szCs w:val="24"/>
        </w:rPr>
        <w:t>, caso</w:t>
      </w:r>
      <w:r>
        <w:rPr>
          <w:rFonts w:ascii="Arial" w:hAnsi="Arial" w:cs="Arial"/>
          <w:sz w:val="24"/>
          <w:szCs w:val="24"/>
        </w:rPr>
        <w:t xml:space="preserve"> o automóvel for do tipo </w:t>
      </w:r>
      <w:proofErr w:type="spellStart"/>
      <w:r>
        <w:rPr>
          <w:rFonts w:ascii="Arial" w:hAnsi="Arial" w:cs="Arial"/>
          <w:sz w:val="24"/>
          <w:szCs w:val="24"/>
        </w:rPr>
        <w:t>Hatch</w:t>
      </w:r>
      <w:proofErr w:type="spellEnd"/>
      <w:r>
        <w:rPr>
          <w:rFonts w:ascii="Arial" w:hAnsi="Arial" w:cs="Arial"/>
          <w:sz w:val="24"/>
          <w:szCs w:val="24"/>
        </w:rPr>
        <w:t>, fora o risco dos fios se soltarem e provocar curto circuito se ele não estiver bem fixado.</w:t>
      </w:r>
    </w:p>
    <w:p w:rsidR="00C531BC" w:rsidRDefault="00C531BC" w:rsidP="00C531BC">
      <w:pPr>
        <w:ind w:firstLine="851"/>
        <w:rPr>
          <w:rFonts w:ascii="Arial" w:hAnsi="Arial" w:cs="Arial"/>
          <w:sz w:val="24"/>
          <w:szCs w:val="24"/>
        </w:rPr>
      </w:pPr>
      <w:r>
        <w:rPr>
          <w:rFonts w:ascii="Arial" w:hAnsi="Arial" w:cs="Arial"/>
          <w:sz w:val="24"/>
          <w:szCs w:val="24"/>
        </w:rPr>
        <w:t>Algumas informações são necessárias para eu haja uma bo</w:t>
      </w:r>
      <w:r w:rsidR="005F5493">
        <w:rPr>
          <w:rFonts w:ascii="Arial" w:hAnsi="Arial" w:cs="Arial"/>
          <w:sz w:val="24"/>
          <w:szCs w:val="24"/>
        </w:rPr>
        <w:t xml:space="preserve">a instalação, com segurança tendo </w:t>
      </w:r>
      <w:r>
        <w:rPr>
          <w:rFonts w:ascii="Arial" w:hAnsi="Arial" w:cs="Arial"/>
          <w:sz w:val="24"/>
          <w:szCs w:val="24"/>
        </w:rPr>
        <w:t xml:space="preserve">o melhor desempenho possível. </w:t>
      </w:r>
      <w:r w:rsidR="005F5493">
        <w:rPr>
          <w:rFonts w:ascii="Arial" w:hAnsi="Arial" w:cs="Arial"/>
          <w:sz w:val="24"/>
          <w:szCs w:val="24"/>
        </w:rPr>
        <w:t>A</w:t>
      </w:r>
      <w:r w:rsidR="002A4D00">
        <w:rPr>
          <w:rFonts w:ascii="Arial" w:hAnsi="Arial" w:cs="Arial"/>
          <w:sz w:val="24"/>
          <w:szCs w:val="24"/>
        </w:rPr>
        <w:t xml:space="preserve"> leitura</w:t>
      </w:r>
      <w:r w:rsidRPr="00C531BC">
        <w:rPr>
          <w:rFonts w:ascii="Arial" w:hAnsi="Arial" w:cs="Arial"/>
          <w:sz w:val="24"/>
          <w:szCs w:val="24"/>
        </w:rPr>
        <w:t xml:space="preserve"> </w:t>
      </w:r>
      <w:r w:rsidR="002A4D00">
        <w:rPr>
          <w:rFonts w:ascii="Arial" w:hAnsi="Arial" w:cs="Arial"/>
          <w:sz w:val="24"/>
          <w:szCs w:val="24"/>
        </w:rPr>
        <w:t>d</w:t>
      </w:r>
      <w:r w:rsidRPr="00C531BC">
        <w:rPr>
          <w:rFonts w:ascii="Arial" w:hAnsi="Arial" w:cs="Arial"/>
          <w:sz w:val="24"/>
          <w:szCs w:val="24"/>
        </w:rPr>
        <w:t xml:space="preserve">o manual de instruções </w:t>
      </w:r>
      <w:r w:rsidR="002A4D00">
        <w:rPr>
          <w:rFonts w:ascii="Arial" w:hAnsi="Arial" w:cs="Arial"/>
          <w:sz w:val="24"/>
          <w:szCs w:val="24"/>
        </w:rPr>
        <w:t>antes</w:t>
      </w:r>
      <w:r w:rsidRPr="00C531BC">
        <w:rPr>
          <w:rFonts w:ascii="Arial" w:hAnsi="Arial" w:cs="Arial"/>
          <w:sz w:val="24"/>
          <w:szCs w:val="24"/>
        </w:rPr>
        <w:t xml:space="preserve"> d</w:t>
      </w:r>
      <w:r w:rsidR="002A4D00">
        <w:rPr>
          <w:rFonts w:ascii="Arial" w:hAnsi="Arial" w:cs="Arial"/>
          <w:sz w:val="24"/>
          <w:szCs w:val="24"/>
        </w:rPr>
        <w:t>o inicio da</w:t>
      </w:r>
      <w:r w:rsidR="005F5493">
        <w:rPr>
          <w:rFonts w:ascii="Arial" w:hAnsi="Arial" w:cs="Arial"/>
          <w:sz w:val="24"/>
          <w:szCs w:val="24"/>
        </w:rPr>
        <w:t xml:space="preserve"> instalação é de suma importância.</w:t>
      </w:r>
    </w:p>
    <w:p w:rsidR="002E47DF" w:rsidRPr="00C531BC" w:rsidRDefault="002E47DF" w:rsidP="00C531BC">
      <w:pPr>
        <w:ind w:firstLine="851"/>
        <w:rPr>
          <w:rFonts w:ascii="Arial" w:hAnsi="Arial" w:cs="Arial"/>
          <w:sz w:val="24"/>
          <w:szCs w:val="24"/>
        </w:rPr>
      </w:pPr>
    </w:p>
    <w:p w:rsidR="00155A2A" w:rsidRPr="00155A2A" w:rsidRDefault="00155A2A" w:rsidP="005F5493">
      <w:pPr>
        <w:ind w:firstLine="709"/>
        <w:rPr>
          <w:rFonts w:ascii="Arial" w:hAnsi="Arial" w:cs="Arial"/>
          <w:sz w:val="24"/>
          <w:szCs w:val="24"/>
        </w:rPr>
      </w:pPr>
      <w:r w:rsidRPr="00155A2A">
        <w:rPr>
          <w:rFonts w:ascii="Arial" w:hAnsi="Arial" w:cs="Arial"/>
          <w:sz w:val="24"/>
          <w:szCs w:val="24"/>
        </w:rPr>
        <w:lastRenderedPageBreak/>
        <w:t xml:space="preserve">Cabos </w:t>
      </w:r>
      <w:r>
        <w:rPr>
          <w:rFonts w:ascii="Arial" w:hAnsi="Arial" w:cs="Arial"/>
          <w:sz w:val="24"/>
          <w:szCs w:val="24"/>
        </w:rPr>
        <w:t>não devem ser emendados, principalmente os RCA.</w:t>
      </w:r>
      <w:r w:rsidR="009401C3">
        <w:rPr>
          <w:rFonts w:ascii="Arial" w:hAnsi="Arial" w:cs="Arial"/>
          <w:sz w:val="24"/>
          <w:szCs w:val="24"/>
        </w:rPr>
        <w:t xml:space="preserve"> Os cabos RCA devem ser passados pelo meio do Carro, longe do cabo de energia e dos cabos paralelos.</w:t>
      </w:r>
    </w:p>
    <w:p w:rsidR="00C531BC" w:rsidRPr="009401C3" w:rsidRDefault="00C531BC" w:rsidP="005F5493">
      <w:pPr>
        <w:ind w:firstLine="709"/>
        <w:rPr>
          <w:rFonts w:ascii="Arial" w:hAnsi="Arial" w:cs="Arial"/>
          <w:sz w:val="24"/>
          <w:szCs w:val="24"/>
        </w:rPr>
      </w:pPr>
      <w:r w:rsidRPr="009401C3">
        <w:rPr>
          <w:rFonts w:ascii="Arial" w:hAnsi="Arial" w:cs="Arial"/>
          <w:sz w:val="24"/>
          <w:szCs w:val="24"/>
        </w:rPr>
        <w:t>Se tiver que cruzar o RCA com o cabo de energia deixe-os em ângulos de 90º para evitar problemas com indução de ruídos.</w:t>
      </w:r>
    </w:p>
    <w:p w:rsidR="009401C3" w:rsidRDefault="009401C3" w:rsidP="005F5493">
      <w:pPr>
        <w:ind w:firstLine="709"/>
        <w:rPr>
          <w:rFonts w:ascii="Arial" w:hAnsi="Arial" w:cs="Arial"/>
          <w:sz w:val="24"/>
          <w:szCs w:val="24"/>
        </w:rPr>
      </w:pPr>
      <w:r w:rsidRPr="009401C3">
        <w:rPr>
          <w:rFonts w:ascii="Arial" w:hAnsi="Arial" w:cs="Arial"/>
          <w:sz w:val="24"/>
          <w:szCs w:val="24"/>
        </w:rPr>
        <w:t xml:space="preserve">Um cuidado que se deve ter </w:t>
      </w:r>
      <w:r>
        <w:rPr>
          <w:rFonts w:ascii="Arial" w:hAnsi="Arial" w:cs="Arial"/>
          <w:sz w:val="24"/>
          <w:szCs w:val="24"/>
        </w:rPr>
        <w:t xml:space="preserve">é na furação da lataria para passar fios, pois pode danificar </w:t>
      </w:r>
      <w:proofErr w:type="spellStart"/>
      <w:r>
        <w:rPr>
          <w:rFonts w:ascii="Arial" w:hAnsi="Arial" w:cs="Arial"/>
          <w:sz w:val="24"/>
          <w:szCs w:val="24"/>
        </w:rPr>
        <w:t>conduítes</w:t>
      </w:r>
      <w:proofErr w:type="spellEnd"/>
      <w:r>
        <w:rPr>
          <w:rFonts w:ascii="Arial" w:hAnsi="Arial" w:cs="Arial"/>
          <w:sz w:val="24"/>
          <w:szCs w:val="24"/>
        </w:rPr>
        <w:t xml:space="preserve"> de combustíveis, freios, </w:t>
      </w:r>
      <w:r w:rsidR="005F5493">
        <w:rPr>
          <w:rFonts w:ascii="Arial" w:hAnsi="Arial" w:cs="Arial"/>
          <w:sz w:val="24"/>
          <w:szCs w:val="24"/>
        </w:rPr>
        <w:t>sendo</w:t>
      </w:r>
      <w:r>
        <w:rPr>
          <w:rFonts w:ascii="Arial" w:hAnsi="Arial" w:cs="Arial"/>
          <w:sz w:val="24"/>
          <w:szCs w:val="24"/>
        </w:rPr>
        <w:t xml:space="preserve"> recomendável olha</w:t>
      </w:r>
      <w:r w:rsidR="005F5493">
        <w:rPr>
          <w:rFonts w:ascii="Arial" w:hAnsi="Arial" w:cs="Arial"/>
          <w:sz w:val="24"/>
          <w:szCs w:val="24"/>
        </w:rPr>
        <w:t>r</w:t>
      </w:r>
      <w:r>
        <w:rPr>
          <w:rFonts w:ascii="Arial" w:hAnsi="Arial" w:cs="Arial"/>
          <w:sz w:val="24"/>
          <w:szCs w:val="24"/>
        </w:rPr>
        <w:t xml:space="preserve"> antes </w:t>
      </w:r>
      <w:r w:rsidR="009C5328">
        <w:rPr>
          <w:rFonts w:ascii="Arial" w:hAnsi="Arial" w:cs="Arial"/>
          <w:sz w:val="24"/>
          <w:szCs w:val="24"/>
        </w:rPr>
        <w:t xml:space="preserve">o que existe por trás da lataria. Fusível deve ser usado próximo </w:t>
      </w:r>
      <w:r w:rsidR="005F5493">
        <w:rPr>
          <w:rFonts w:ascii="Arial" w:hAnsi="Arial" w:cs="Arial"/>
          <w:sz w:val="24"/>
          <w:szCs w:val="24"/>
        </w:rPr>
        <w:t>à</w:t>
      </w:r>
      <w:r w:rsidR="009C5328">
        <w:rPr>
          <w:rFonts w:ascii="Arial" w:hAnsi="Arial" w:cs="Arial"/>
          <w:sz w:val="24"/>
          <w:szCs w:val="24"/>
        </w:rPr>
        <w:t xml:space="preserve"> ba</w:t>
      </w:r>
      <w:r w:rsidR="005F5493">
        <w:rPr>
          <w:rFonts w:ascii="Arial" w:hAnsi="Arial" w:cs="Arial"/>
          <w:sz w:val="24"/>
          <w:szCs w:val="24"/>
        </w:rPr>
        <w:t>teria no máximo 30 cm, ou antes,</w:t>
      </w:r>
      <w:r w:rsidR="009C5328">
        <w:rPr>
          <w:rFonts w:ascii="Arial" w:hAnsi="Arial" w:cs="Arial"/>
          <w:sz w:val="24"/>
          <w:szCs w:val="24"/>
        </w:rPr>
        <w:t xml:space="preserve"> de passar cabo por meta</w:t>
      </w:r>
      <w:r w:rsidR="005F5493">
        <w:rPr>
          <w:rFonts w:ascii="Arial" w:hAnsi="Arial" w:cs="Arial"/>
          <w:sz w:val="24"/>
          <w:szCs w:val="24"/>
        </w:rPr>
        <w:t>is</w:t>
      </w:r>
      <w:r w:rsidR="009C5328">
        <w:rPr>
          <w:rFonts w:ascii="Arial" w:hAnsi="Arial" w:cs="Arial"/>
          <w:sz w:val="24"/>
          <w:szCs w:val="24"/>
        </w:rPr>
        <w:t xml:space="preserve">. </w:t>
      </w:r>
    </w:p>
    <w:p w:rsidR="009C5328" w:rsidRDefault="009C5328" w:rsidP="005F5493">
      <w:pPr>
        <w:ind w:firstLine="709"/>
        <w:rPr>
          <w:rFonts w:ascii="Arial" w:hAnsi="Arial" w:cs="Arial"/>
          <w:sz w:val="24"/>
          <w:szCs w:val="24"/>
        </w:rPr>
      </w:pPr>
      <w:r>
        <w:rPr>
          <w:rFonts w:ascii="Arial" w:hAnsi="Arial" w:cs="Arial"/>
          <w:sz w:val="24"/>
          <w:szCs w:val="24"/>
        </w:rPr>
        <w:t>Nos cabos de aterramento é ideal utilizar a mesma bitola do cabo positivo, fixando em local sem tinta, ou seja, em contato direto da lataria.</w:t>
      </w:r>
    </w:p>
    <w:p w:rsidR="009C5328" w:rsidRDefault="009C5328" w:rsidP="005F5493">
      <w:pPr>
        <w:ind w:firstLine="709"/>
        <w:rPr>
          <w:rFonts w:ascii="Arial" w:hAnsi="Arial" w:cs="Arial"/>
          <w:sz w:val="24"/>
          <w:szCs w:val="24"/>
        </w:rPr>
      </w:pPr>
      <w:r>
        <w:rPr>
          <w:rFonts w:ascii="Arial" w:hAnsi="Arial" w:cs="Arial"/>
          <w:sz w:val="24"/>
          <w:szCs w:val="24"/>
        </w:rPr>
        <w:t>Em caso de utilizar mais de um amplificador, cada um terá que ser terrado em um local diferente.</w:t>
      </w:r>
    </w:p>
    <w:p w:rsidR="009C5328" w:rsidRDefault="009C5328" w:rsidP="00C51493">
      <w:pPr>
        <w:ind w:firstLine="851"/>
        <w:rPr>
          <w:rFonts w:ascii="Arial" w:hAnsi="Arial" w:cs="Arial"/>
          <w:sz w:val="24"/>
          <w:szCs w:val="24"/>
        </w:rPr>
      </w:pPr>
      <w:r>
        <w:rPr>
          <w:rFonts w:ascii="Arial" w:hAnsi="Arial" w:cs="Arial"/>
          <w:sz w:val="24"/>
          <w:szCs w:val="24"/>
        </w:rPr>
        <w:t>Um relay é recome</w:t>
      </w:r>
      <w:r w:rsidR="00386104">
        <w:rPr>
          <w:rFonts w:ascii="Arial" w:hAnsi="Arial" w:cs="Arial"/>
          <w:sz w:val="24"/>
          <w:szCs w:val="24"/>
        </w:rPr>
        <w:t>ndado para acionar equipamentos, para evitar queima da saída da unidade central, por causa da grande demanda de energia no fio de acionamento.</w:t>
      </w:r>
      <w:r w:rsidR="005F5493">
        <w:rPr>
          <w:rFonts w:ascii="Arial" w:hAnsi="Arial" w:cs="Arial"/>
          <w:sz w:val="24"/>
          <w:szCs w:val="24"/>
        </w:rPr>
        <w:t xml:space="preserve"> </w:t>
      </w:r>
    </w:p>
    <w:p w:rsidR="00386104" w:rsidRDefault="00386104" w:rsidP="005F5493">
      <w:pPr>
        <w:ind w:firstLine="709"/>
        <w:rPr>
          <w:rFonts w:ascii="Arial" w:hAnsi="Arial" w:cs="Arial"/>
          <w:sz w:val="24"/>
          <w:szCs w:val="24"/>
        </w:rPr>
      </w:pPr>
      <w:r w:rsidRPr="00761EA0">
        <w:rPr>
          <w:rFonts w:ascii="Arial" w:hAnsi="Arial" w:cs="Arial"/>
          <w:sz w:val="24"/>
          <w:szCs w:val="24"/>
        </w:rPr>
        <w:t xml:space="preserve">O sistema elétrico do carro muito das vezes não está adequado ao uso de muitos equipamentos como vidros elétricos, ar condicionado e </w:t>
      </w:r>
      <w:r w:rsidR="00D522DB">
        <w:rPr>
          <w:rFonts w:ascii="Arial" w:hAnsi="Arial" w:cs="Arial"/>
          <w:sz w:val="24"/>
          <w:szCs w:val="24"/>
        </w:rPr>
        <w:t>equipamentos de som,</w:t>
      </w:r>
      <w:r w:rsidR="005F5493">
        <w:rPr>
          <w:rFonts w:ascii="Arial" w:hAnsi="Arial" w:cs="Arial"/>
          <w:sz w:val="24"/>
          <w:szCs w:val="24"/>
        </w:rPr>
        <w:t xml:space="preserve"> porque instalaç</w:t>
      </w:r>
      <w:r w:rsidR="00D522DB">
        <w:rPr>
          <w:rFonts w:ascii="Arial" w:hAnsi="Arial" w:cs="Arial"/>
          <w:sz w:val="24"/>
          <w:szCs w:val="24"/>
        </w:rPr>
        <w:t xml:space="preserve">ões são feitas sem o devido calculo de consumo energético que o veículo terá, sendo assim o alternador fornecendo energia suficiente. </w:t>
      </w:r>
      <w:r w:rsidRPr="00761EA0">
        <w:rPr>
          <w:rFonts w:ascii="Arial" w:hAnsi="Arial" w:cs="Arial"/>
          <w:sz w:val="24"/>
          <w:szCs w:val="24"/>
        </w:rPr>
        <w:t xml:space="preserve">A troca do </w:t>
      </w:r>
      <w:r w:rsidR="00761EA0" w:rsidRPr="00761EA0">
        <w:rPr>
          <w:rFonts w:ascii="Arial" w:hAnsi="Arial" w:cs="Arial"/>
          <w:sz w:val="24"/>
          <w:szCs w:val="24"/>
        </w:rPr>
        <w:t>alternador</w:t>
      </w:r>
      <w:r w:rsidRPr="00761EA0">
        <w:rPr>
          <w:rFonts w:ascii="Arial" w:hAnsi="Arial" w:cs="Arial"/>
          <w:sz w:val="24"/>
          <w:szCs w:val="24"/>
        </w:rPr>
        <w:t xml:space="preserve"> por um que forneça mais </w:t>
      </w:r>
      <w:r w:rsidR="00761EA0" w:rsidRPr="00761EA0">
        <w:rPr>
          <w:rFonts w:ascii="Arial" w:hAnsi="Arial" w:cs="Arial"/>
          <w:sz w:val="24"/>
          <w:szCs w:val="24"/>
        </w:rPr>
        <w:t>Ampères</w:t>
      </w:r>
      <w:r w:rsidRPr="00761EA0">
        <w:rPr>
          <w:rFonts w:ascii="Arial" w:hAnsi="Arial" w:cs="Arial"/>
          <w:sz w:val="24"/>
          <w:szCs w:val="24"/>
        </w:rPr>
        <w:t xml:space="preserve"> se</w:t>
      </w:r>
      <w:r w:rsidR="00D522DB">
        <w:rPr>
          <w:rFonts w:ascii="Arial" w:hAnsi="Arial" w:cs="Arial"/>
          <w:sz w:val="24"/>
          <w:szCs w:val="24"/>
        </w:rPr>
        <w:t>rá</w:t>
      </w:r>
      <w:r w:rsidRPr="00761EA0">
        <w:rPr>
          <w:rFonts w:ascii="Arial" w:hAnsi="Arial" w:cs="Arial"/>
          <w:sz w:val="24"/>
          <w:szCs w:val="24"/>
        </w:rPr>
        <w:t xml:space="preserve"> o mais adequado</w:t>
      </w:r>
      <w:r w:rsidR="00D522DB">
        <w:rPr>
          <w:rFonts w:ascii="Arial" w:hAnsi="Arial" w:cs="Arial"/>
          <w:sz w:val="24"/>
          <w:szCs w:val="24"/>
        </w:rPr>
        <w:t xml:space="preserve"> nesse caso.</w:t>
      </w:r>
    </w:p>
    <w:p w:rsidR="00761EA0" w:rsidRDefault="00D522DB" w:rsidP="005F5493">
      <w:pPr>
        <w:ind w:firstLine="709"/>
        <w:rPr>
          <w:rFonts w:ascii="Arial" w:hAnsi="Arial" w:cs="Arial"/>
          <w:sz w:val="24"/>
          <w:szCs w:val="24"/>
        </w:rPr>
      </w:pPr>
      <w:r>
        <w:rPr>
          <w:rFonts w:ascii="Arial" w:hAnsi="Arial" w:cs="Arial"/>
          <w:sz w:val="24"/>
          <w:szCs w:val="24"/>
        </w:rPr>
        <w:t>Todo</w:t>
      </w:r>
      <w:r w:rsidR="00761EA0">
        <w:rPr>
          <w:rFonts w:ascii="Arial" w:hAnsi="Arial" w:cs="Arial"/>
          <w:sz w:val="24"/>
          <w:szCs w:val="24"/>
        </w:rPr>
        <w:t xml:space="preserve"> alternador tem uma capacidade de reserva, por volta de 40% da sua capacidade. Se o alternador gera 100 ampères, 40 ampères no máximo devem ser utilizados no sistema de som.</w:t>
      </w:r>
    </w:p>
    <w:p w:rsidR="00761EA0" w:rsidRPr="00761EA0" w:rsidRDefault="00761EA0" w:rsidP="005F5493">
      <w:pPr>
        <w:ind w:firstLine="709"/>
        <w:rPr>
          <w:rFonts w:ascii="Arial" w:hAnsi="Arial" w:cs="Arial"/>
          <w:sz w:val="24"/>
          <w:szCs w:val="24"/>
        </w:rPr>
      </w:pPr>
      <w:r>
        <w:rPr>
          <w:rFonts w:ascii="Arial" w:hAnsi="Arial" w:cs="Arial"/>
          <w:sz w:val="24"/>
          <w:szCs w:val="24"/>
        </w:rPr>
        <w:t>Lembrando que os sistemas elétricos do carro consume energia do alternador, inclusive a bateria.</w:t>
      </w:r>
    </w:p>
    <w:p w:rsidR="00A92847" w:rsidRPr="007808CB" w:rsidRDefault="007F7B93" w:rsidP="005F5493">
      <w:pPr>
        <w:pStyle w:val="PargrafodaLista"/>
        <w:ind w:left="142" w:firstLine="709"/>
        <w:rPr>
          <w:rFonts w:ascii="Arial" w:hAnsi="Arial" w:cs="Arial"/>
          <w:sz w:val="24"/>
          <w:szCs w:val="24"/>
        </w:rPr>
      </w:pPr>
      <w:r>
        <w:rPr>
          <w:rFonts w:ascii="Arial" w:hAnsi="Arial" w:cs="Arial"/>
          <w:sz w:val="24"/>
          <w:szCs w:val="24"/>
        </w:rPr>
        <w:t>Para a utilização correta dos amplificadores, obtendo o melhor desempenho que se espera deles, o importante é ter o casamento ideal das impedâncias, onde</w:t>
      </w:r>
      <w:r w:rsidR="00A92847" w:rsidRPr="007808CB">
        <w:rPr>
          <w:rFonts w:ascii="Arial" w:hAnsi="Arial" w:cs="Arial"/>
          <w:sz w:val="24"/>
          <w:szCs w:val="24"/>
        </w:rPr>
        <w:t xml:space="preserve"> </w:t>
      </w:r>
      <w:r>
        <w:rPr>
          <w:rFonts w:ascii="Arial" w:hAnsi="Arial" w:cs="Arial"/>
          <w:sz w:val="24"/>
          <w:szCs w:val="24"/>
        </w:rPr>
        <w:t xml:space="preserve">a </w:t>
      </w:r>
      <w:r w:rsidR="00A92847" w:rsidRPr="007808CB">
        <w:rPr>
          <w:rFonts w:ascii="Arial" w:hAnsi="Arial" w:cs="Arial"/>
          <w:sz w:val="24"/>
          <w:szCs w:val="24"/>
        </w:rPr>
        <w:t xml:space="preserve">resistência é a dificuldade que uma corrente elétrica contínua tem ao passar por </w:t>
      </w:r>
      <w:r w:rsidR="00A92847" w:rsidRPr="007808CB">
        <w:rPr>
          <w:rFonts w:ascii="Arial" w:hAnsi="Arial" w:cs="Arial"/>
          <w:sz w:val="24"/>
          <w:szCs w:val="24"/>
        </w:rPr>
        <w:lastRenderedPageBreak/>
        <w:t xml:space="preserve">um componente e a impedância é a resistência à </w:t>
      </w:r>
      <w:r w:rsidR="007808CB">
        <w:rPr>
          <w:rFonts w:ascii="Arial" w:hAnsi="Arial" w:cs="Arial"/>
          <w:sz w:val="24"/>
          <w:szCs w:val="24"/>
        </w:rPr>
        <w:t xml:space="preserve">corrente variável em frequência, </w:t>
      </w:r>
      <w:r w:rsidR="00A92847" w:rsidRPr="007808CB">
        <w:rPr>
          <w:rFonts w:ascii="Arial" w:hAnsi="Arial" w:cs="Arial"/>
          <w:sz w:val="24"/>
          <w:szCs w:val="24"/>
        </w:rPr>
        <w:t>portanto a impedância varia com a frequência também.</w:t>
      </w:r>
    </w:p>
    <w:p w:rsidR="00A92847" w:rsidRPr="00AC06E2" w:rsidRDefault="00AC06E2" w:rsidP="007F7B93">
      <w:pPr>
        <w:ind w:firstLine="851"/>
        <w:rPr>
          <w:rFonts w:ascii="Arial" w:hAnsi="Arial" w:cs="Arial"/>
          <w:sz w:val="24"/>
          <w:szCs w:val="24"/>
        </w:rPr>
      </w:pPr>
      <w:r>
        <w:rPr>
          <w:rFonts w:ascii="Arial" w:hAnsi="Arial" w:cs="Arial"/>
          <w:sz w:val="24"/>
          <w:szCs w:val="24"/>
        </w:rPr>
        <w:t>Há algumas possibilidades de ligação dos amplificadores, a s</w:t>
      </w:r>
      <w:r w:rsidR="00D522DB">
        <w:rPr>
          <w:rFonts w:ascii="Arial" w:hAnsi="Arial" w:cs="Arial"/>
          <w:sz w:val="24"/>
          <w:szCs w:val="24"/>
        </w:rPr>
        <w:t>eguir uma descrição de cada uma</w:t>
      </w:r>
      <w:r w:rsidR="00D321B4">
        <w:rPr>
          <w:rFonts w:ascii="Arial" w:hAnsi="Arial" w:cs="Arial"/>
          <w:sz w:val="24"/>
          <w:szCs w:val="24"/>
        </w:rPr>
        <w:t>:</w:t>
      </w:r>
    </w:p>
    <w:p w:rsidR="000903F5" w:rsidRDefault="0009764B" w:rsidP="00D321B4">
      <w:pPr>
        <w:ind w:firstLine="709"/>
        <w:rPr>
          <w:rFonts w:ascii="Arial" w:hAnsi="Arial" w:cs="Arial"/>
          <w:sz w:val="24"/>
          <w:szCs w:val="24"/>
        </w:rPr>
      </w:pPr>
      <w:r w:rsidRPr="000903F5">
        <w:rPr>
          <w:rFonts w:ascii="Arial" w:hAnsi="Arial" w:cs="Arial"/>
          <w:sz w:val="24"/>
          <w:szCs w:val="24"/>
        </w:rPr>
        <w:t xml:space="preserve">Agora que já sabemos os tipos de ligações que existem iremos </w:t>
      </w:r>
      <w:r w:rsidR="000903F5" w:rsidRPr="000903F5">
        <w:rPr>
          <w:rFonts w:ascii="Arial" w:hAnsi="Arial" w:cs="Arial"/>
          <w:sz w:val="24"/>
          <w:szCs w:val="24"/>
        </w:rPr>
        <w:t xml:space="preserve">apresentar os tipos de potencias que devemos saber, para eu não haja confusão na hora de utilizar o </w:t>
      </w:r>
      <w:proofErr w:type="spellStart"/>
      <w:r w:rsidR="000903F5" w:rsidRPr="000903F5">
        <w:rPr>
          <w:rFonts w:ascii="Arial" w:hAnsi="Arial" w:cs="Arial"/>
          <w:sz w:val="24"/>
          <w:szCs w:val="24"/>
        </w:rPr>
        <w:t>Subwoofer</w:t>
      </w:r>
      <w:proofErr w:type="spellEnd"/>
      <w:r w:rsidR="000903F5" w:rsidRPr="000903F5">
        <w:rPr>
          <w:rFonts w:ascii="Arial" w:hAnsi="Arial" w:cs="Arial"/>
          <w:sz w:val="24"/>
          <w:szCs w:val="24"/>
        </w:rPr>
        <w:t>.</w:t>
      </w:r>
    </w:p>
    <w:p w:rsidR="000903F5" w:rsidRPr="00D321B4" w:rsidRDefault="000903F5" w:rsidP="00D321B4">
      <w:pPr>
        <w:ind w:firstLine="709"/>
        <w:rPr>
          <w:rFonts w:ascii="Arial" w:hAnsi="Arial" w:cs="Arial"/>
          <w:sz w:val="24"/>
          <w:szCs w:val="24"/>
        </w:rPr>
      </w:pPr>
      <w:r w:rsidRPr="00D321B4">
        <w:rPr>
          <w:rFonts w:ascii="Arial" w:hAnsi="Arial" w:cs="Arial"/>
          <w:sz w:val="24"/>
          <w:szCs w:val="24"/>
        </w:rPr>
        <w:t xml:space="preserve">Potência RMS </w:t>
      </w:r>
      <w:r w:rsidR="00113943" w:rsidRPr="00D321B4">
        <w:rPr>
          <w:rFonts w:ascii="Arial" w:hAnsi="Arial" w:cs="Arial"/>
          <w:sz w:val="24"/>
          <w:szCs w:val="24"/>
        </w:rPr>
        <w:t xml:space="preserve">é a potência real que esse amplificador fornece aproximadamente. O som que escutamos é </w:t>
      </w:r>
      <w:r w:rsidR="00761EA0" w:rsidRPr="00D321B4">
        <w:rPr>
          <w:rFonts w:ascii="Arial" w:hAnsi="Arial" w:cs="Arial"/>
          <w:sz w:val="24"/>
          <w:szCs w:val="24"/>
        </w:rPr>
        <w:t>gerado</w:t>
      </w:r>
      <w:r w:rsidR="00113943" w:rsidRPr="00D321B4">
        <w:rPr>
          <w:rFonts w:ascii="Arial" w:hAnsi="Arial" w:cs="Arial"/>
          <w:sz w:val="24"/>
          <w:szCs w:val="24"/>
        </w:rPr>
        <w:t xml:space="preserve"> por várias </w:t>
      </w:r>
      <w:proofErr w:type="spellStart"/>
      <w:r w:rsidR="00113943" w:rsidRPr="00D321B4">
        <w:rPr>
          <w:rFonts w:ascii="Arial" w:hAnsi="Arial" w:cs="Arial"/>
          <w:sz w:val="24"/>
          <w:szCs w:val="24"/>
        </w:rPr>
        <w:t>senóides</w:t>
      </w:r>
      <w:proofErr w:type="spellEnd"/>
      <w:r w:rsidR="00113943" w:rsidRPr="00D321B4">
        <w:rPr>
          <w:rFonts w:ascii="Arial" w:hAnsi="Arial" w:cs="Arial"/>
          <w:sz w:val="24"/>
          <w:szCs w:val="24"/>
        </w:rPr>
        <w:t xml:space="preserve"> complexas se não tiver distorção o amplificador fornecerá menos que o estabelecido. Agora se</w:t>
      </w:r>
      <w:r w:rsidR="00C27453" w:rsidRPr="00D321B4">
        <w:rPr>
          <w:rFonts w:ascii="Arial" w:hAnsi="Arial" w:cs="Arial"/>
          <w:sz w:val="24"/>
          <w:szCs w:val="24"/>
        </w:rPr>
        <w:t xml:space="preserve"> </w:t>
      </w:r>
      <w:r w:rsidR="00113943" w:rsidRPr="00D321B4">
        <w:rPr>
          <w:rFonts w:ascii="Arial" w:hAnsi="Arial" w:cs="Arial"/>
          <w:sz w:val="24"/>
          <w:szCs w:val="24"/>
        </w:rPr>
        <w:t xml:space="preserve">o amplificador aumentar a distorção por trabalhar com </w:t>
      </w:r>
      <w:proofErr w:type="spellStart"/>
      <w:r w:rsidR="00113943" w:rsidRPr="00D321B4">
        <w:rPr>
          <w:rFonts w:ascii="Arial" w:hAnsi="Arial" w:cs="Arial"/>
          <w:sz w:val="24"/>
          <w:szCs w:val="24"/>
        </w:rPr>
        <w:t>senóide</w:t>
      </w:r>
      <w:proofErr w:type="spellEnd"/>
      <w:r w:rsidR="00113943" w:rsidRPr="00D321B4">
        <w:rPr>
          <w:rFonts w:ascii="Arial" w:hAnsi="Arial" w:cs="Arial"/>
          <w:sz w:val="24"/>
          <w:szCs w:val="24"/>
        </w:rPr>
        <w:t xml:space="preserve"> quadrada ele fornecerá mais que o especificado. Geralmente essa informação vem no manual do produto. </w:t>
      </w:r>
    </w:p>
    <w:p w:rsidR="001359D7" w:rsidRDefault="00C27453" w:rsidP="00D321B4">
      <w:pPr>
        <w:ind w:firstLine="709"/>
        <w:rPr>
          <w:rFonts w:ascii="Arial" w:hAnsi="Arial" w:cs="Arial"/>
          <w:sz w:val="24"/>
          <w:szCs w:val="24"/>
        </w:rPr>
      </w:pPr>
      <w:r w:rsidRPr="00C27453">
        <w:rPr>
          <w:rFonts w:ascii="Arial" w:hAnsi="Arial" w:cs="Arial"/>
          <w:sz w:val="24"/>
          <w:szCs w:val="24"/>
        </w:rPr>
        <w:t xml:space="preserve">Para medir a potência dos amplificadores, uma norma DIN é utilizada, que no caso </w:t>
      </w:r>
      <w:r>
        <w:rPr>
          <w:rFonts w:ascii="Arial" w:hAnsi="Arial" w:cs="Arial"/>
          <w:sz w:val="24"/>
          <w:szCs w:val="24"/>
        </w:rPr>
        <w:t xml:space="preserve">é a 45000, pois é preciso ter um valor preciso tanto na entrada do amplificador como na saída. </w:t>
      </w:r>
    </w:p>
    <w:p w:rsidR="00C27453" w:rsidRPr="00C27453" w:rsidRDefault="00DB2CDA" w:rsidP="00D321B4">
      <w:pPr>
        <w:ind w:firstLine="709"/>
        <w:rPr>
          <w:rFonts w:ascii="Arial" w:hAnsi="Arial" w:cs="Arial"/>
          <w:sz w:val="24"/>
          <w:szCs w:val="24"/>
        </w:rPr>
      </w:pPr>
      <w:r w:rsidRPr="00C27453">
        <w:rPr>
          <w:rFonts w:ascii="Arial" w:hAnsi="Arial" w:cs="Arial"/>
          <w:sz w:val="24"/>
          <w:szCs w:val="24"/>
        </w:rPr>
        <w:t>A potência RMS contínua (</w:t>
      </w:r>
      <w:r w:rsidR="00CA1BF2" w:rsidRPr="00C27453">
        <w:rPr>
          <w:rFonts w:ascii="Arial" w:hAnsi="Arial" w:cs="Arial"/>
          <w:sz w:val="24"/>
          <w:szCs w:val="24"/>
        </w:rPr>
        <w:t>Contínuos Power</w:t>
      </w:r>
      <w:r w:rsidRPr="00C27453">
        <w:rPr>
          <w:rFonts w:ascii="Arial" w:hAnsi="Arial" w:cs="Arial"/>
          <w:sz w:val="24"/>
          <w:szCs w:val="24"/>
        </w:rPr>
        <w:t xml:space="preserve">) </w:t>
      </w:r>
      <w:r w:rsidR="00604F7D">
        <w:rPr>
          <w:rFonts w:ascii="Arial" w:hAnsi="Arial" w:cs="Arial"/>
          <w:sz w:val="24"/>
          <w:szCs w:val="24"/>
        </w:rPr>
        <w:t>é alimentada entre 12,6 e 14,4 V, onde a distorção harmônica (THD) não ultrapasse a 1%.</w:t>
      </w:r>
    </w:p>
    <w:p w:rsidR="00604F7D" w:rsidRDefault="002179E8" w:rsidP="00D321B4">
      <w:pPr>
        <w:ind w:firstLine="709"/>
        <w:rPr>
          <w:rFonts w:ascii="Arial" w:hAnsi="Arial" w:cs="Arial"/>
          <w:color w:val="FF0000"/>
          <w:sz w:val="24"/>
          <w:szCs w:val="24"/>
        </w:rPr>
      </w:pPr>
      <w:r w:rsidRPr="00604F7D">
        <w:rPr>
          <w:rFonts w:ascii="Arial" w:hAnsi="Arial" w:cs="Arial"/>
          <w:sz w:val="24"/>
          <w:szCs w:val="24"/>
        </w:rPr>
        <w:t xml:space="preserve">Para medir o </w:t>
      </w:r>
      <w:proofErr w:type="spellStart"/>
      <w:r w:rsidRPr="00604F7D">
        <w:rPr>
          <w:rFonts w:ascii="Arial" w:hAnsi="Arial" w:cs="Arial"/>
          <w:sz w:val="24"/>
          <w:szCs w:val="24"/>
        </w:rPr>
        <w:t>Peak</w:t>
      </w:r>
      <w:proofErr w:type="spellEnd"/>
      <w:r w:rsidRPr="00604F7D">
        <w:rPr>
          <w:rFonts w:ascii="Arial" w:hAnsi="Arial" w:cs="Arial"/>
          <w:sz w:val="24"/>
          <w:szCs w:val="24"/>
        </w:rPr>
        <w:t xml:space="preserve"> Power (Potência RMS de pico)</w:t>
      </w:r>
      <w:r w:rsidR="00604F7D">
        <w:rPr>
          <w:rFonts w:ascii="Arial" w:hAnsi="Arial" w:cs="Arial"/>
          <w:sz w:val="24"/>
          <w:szCs w:val="24"/>
        </w:rPr>
        <w:t xml:space="preserve"> encontram-se valores de potência maiores, mas em tempo reduzido. </w:t>
      </w:r>
      <w:r w:rsidR="00604F7D" w:rsidRPr="00604F7D">
        <w:rPr>
          <w:rFonts w:ascii="Arial" w:hAnsi="Arial" w:cs="Arial"/>
          <w:sz w:val="24"/>
          <w:szCs w:val="24"/>
        </w:rPr>
        <w:t xml:space="preserve">Para se encontrar a potência RMS </w:t>
      </w:r>
      <w:proofErr w:type="spellStart"/>
      <w:r w:rsidR="00604F7D" w:rsidRPr="00604F7D">
        <w:rPr>
          <w:rFonts w:ascii="Arial" w:hAnsi="Arial" w:cs="Arial"/>
          <w:sz w:val="24"/>
          <w:szCs w:val="24"/>
        </w:rPr>
        <w:t>Peak</w:t>
      </w:r>
      <w:proofErr w:type="spellEnd"/>
      <w:r w:rsidR="00604F7D" w:rsidRPr="00604F7D">
        <w:rPr>
          <w:rFonts w:ascii="Arial" w:hAnsi="Arial" w:cs="Arial"/>
          <w:sz w:val="24"/>
          <w:szCs w:val="24"/>
        </w:rPr>
        <w:t xml:space="preserve"> Power, basta multiplicar a potência RMS Contínuos Power pelo fator de 1.1.</w:t>
      </w:r>
    </w:p>
    <w:p w:rsidR="002179E8" w:rsidRDefault="00604F7D" w:rsidP="00C51493">
      <w:pPr>
        <w:ind w:firstLine="709"/>
        <w:rPr>
          <w:rFonts w:ascii="Arial" w:hAnsi="Arial" w:cs="Arial"/>
          <w:sz w:val="24"/>
          <w:szCs w:val="24"/>
        </w:rPr>
      </w:pPr>
      <w:r w:rsidRPr="00604F7D">
        <w:rPr>
          <w:rFonts w:ascii="Arial" w:hAnsi="Arial" w:cs="Arial"/>
          <w:sz w:val="24"/>
          <w:szCs w:val="24"/>
        </w:rPr>
        <w:t>Já a denominação PMPO (</w:t>
      </w:r>
      <w:proofErr w:type="spellStart"/>
      <w:r w:rsidRPr="00604F7D">
        <w:rPr>
          <w:rFonts w:ascii="Arial" w:hAnsi="Arial" w:cs="Arial"/>
          <w:sz w:val="24"/>
          <w:szCs w:val="24"/>
        </w:rPr>
        <w:t>Peak</w:t>
      </w:r>
      <w:proofErr w:type="spellEnd"/>
      <w:r w:rsidRPr="00604F7D">
        <w:rPr>
          <w:rFonts w:ascii="Arial" w:hAnsi="Arial" w:cs="Arial"/>
          <w:sz w:val="24"/>
          <w:szCs w:val="24"/>
        </w:rPr>
        <w:t xml:space="preserve"> Music Power)</w:t>
      </w:r>
      <w:r>
        <w:rPr>
          <w:rFonts w:ascii="Arial" w:hAnsi="Arial" w:cs="Arial"/>
          <w:sz w:val="24"/>
          <w:szCs w:val="24"/>
        </w:rPr>
        <w:t xml:space="preserve"> indica qual a potência máxi</w:t>
      </w:r>
      <w:r w:rsidR="007808CB">
        <w:rPr>
          <w:rFonts w:ascii="Arial" w:hAnsi="Arial" w:cs="Arial"/>
          <w:sz w:val="24"/>
          <w:szCs w:val="24"/>
        </w:rPr>
        <w:t>ma o amplificador pode fornecer, mas não existe uma norma a ser seguida. A potência PMPO varia entre 4 a 15 vezes a potência RMS Contínua. Portanto a potência mais ideal a ser considerada na utilização do amplificador é a potência RMS.</w:t>
      </w:r>
    </w:p>
    <w:p w:rsidR="006A160C" w:rsidRDefault="00FB0DE3" w:rsidP="00FB0DE3">
      <w:pPr>
        <w:spacing w:line="240" w:lineRule="auto"/>
        <w:ind w:left="2410" w:firstLine="0"/>
        <w:rPr>
          <w:rFonts w:ascii="Arial" w:hAnsi="Arial" w:cs="Arial"/>
          <w:sz w:val="20"/>
          <w:szCs w:val="24"/>
        </w:rPr>
      </w:pPr>
      <w:r w:rsidRPr="00FB0DE3">
        <w:rPr>
          <w:rFonts w:ascii="Arial" w:hAnsi="Arial" w:cs="Arial"/>
          <w:sz w:val="20"/>
          <w:szCs w:val="24"/>
        </w:rPr>
        <w:t>O desempenho do amplificador de potência Áu</w:t>
      </w:r>
      <w:r>
        <w:rPr>
          <w:rFonts w:ascii="Arial" w:hAnsi="Arial" w:cs="Arial"/>
          <w:sz w:val="20"/>
          <w:szCs w:val="24"/>
        </w:rPr>
        <w:t>d</w:t>
      </w:r>
      <w:r w:rsidRPr="00FB0DE3">
        <w:rPr>
          <w:rFonts w:ascii="Arial" w:hAnsi="Arial" w:cs="Arial"/>
          <w:sz w:val="20"/>
          <w:szCs w:val="24"/>
        </w:rPr>
        <w:t xml:space="preserve">io melhora ao conduzir cargas de alto-falante de 12 ou 16 ohms (ou seja, o nível de THD diminui). Esta é uma expectativa razoável, uma vez que as demandas de carga são reduzidas como visto pelo amplificador de potência e o efeito do beta </w:t>
      </w:r>
      <w:proofErr w:type="spellStart"/>
      <w:r w:rsidRPr="00FB0DE3">
        <w:rPr>
          <w:rFonts w:ascii="Arial" w:hAnsi="Arial" w:cs="Arial"/>
          <w:sz w:val="20"/>
          <w:szCs w:val="24"/>
        </w:rPr>
        <w:t>doop</w:t>
      </w:r>
      <w:proofErr w:type="spellEnd"/>
      <w:r w:rsidRPr="00FB0DE3">
        <w:rPr>
          <w:rFonts w:ascii="Arial" w:hAnsi="Arial" w:cs="Arial"/>
          <w:sz w:val="20"/>
          <w:szCs w:val="24"/>
        </w:rPr>
        <w:t xml:space="preserve"> são menos proeminentes.</w:t>
      </w:r>
      <w:r>
        <w:rPr>
          <w:rFonts w:ascii="Arial" w:hAnsi="Arial" w:cs="Arial"/>
          <w:sz w:val="20"/>
          <w:szCs w:val="24"/>
        </w:rPr>
        <w:t xml:space="preserve"> (SLONE, 1999, p.58) </w:t>
      </w:r>
    </w:p>
    <w:p w:rsidR="006A160C" w:rsidRDefault="006A160C">
      <w:pPr>
        <w:rPr>
          <w:rFonts w:ascii="Arial" w:hAnsi="Arial" w:cs="Arial"/>
          <w:sz w:val="20"/>
          <w:szCs w:val="24"/>
        </w:rPr>
      </w:pPr>
      <w:r>
        <w:rPr>
          <w:rFonts w:ascii="Arial" w:hAnsi="Arial" w:cs="Arial"/>
          <w:sz w:val="20"/>
          <w:szCs w:val="24"/>
        </w:rPr>
        <w:br w:type="page"/>
      </w:r>
    </w:p>
    <w:p w:rsidR="00F74E59" w:rsidRPr="007F3A93" w:rsidRDefault="003E7778" w:rsidP="007F3A93">
      <w:pPr>
        <w:ind w:firstLine="0"/>
        <w:rPr>
          <w:rFonts w:ascii="Arial" w:hAnsi="Arial" w:cs="Arial"/>
          <w:b/>
          <w:sz w:val="24"/>
          <w:u w:val="single"/>
        </w:rPr>
      </w:pPr>
      <w:r w:rsidRPr="007F3A93">
        <w:rPr>
          <w:rFonts w:ascii="Arial" w:hAnsi="Arial" w:cs="Arial"/>
          <w:b/>
          <w:sz w:val="24"/>
          <w:u w:val="single"/>
        </w:rPr>
        <w:lastRenderedPageBreak/>
        <w:t>Amplificador</w:t>
      </w:r>
      <w:r w:rsidR="00F74E59" w:rsidRPr="007F3A93">
        <w:rPr>
          <w:rFonts w:ascii="Arial" w:hAnsi="Arial" w:cs="Arial"/>
          <w:b/>
          <w:sz w:val="24"/>
          <w:u w:val="single"/>
        </w:rPr>
        <w:t xml:space="preserve"> Estéreo</w:t>
      </w:r>
    </w:p>
    <w:p w:rsidR="00EE23D8" w:rsidRPr="00374B2E" w:rsidRDefault="00EE23D8" w:rsidP="00F26700">
      <w:pPr>
        <w:pStyle w:val="PargrafodaLista"/>
        <w:ind w:firstLine="709"/>
        <w:rPr>
          <w:rFonts w:ascii="Arial" w:hAnsi="Arial" w:cs="Arial"/>
          <w:b/>
          <w:sz w:val="24"/>
          <w:szCs w:val="24"/>
        </w:rPr>
      </w:pPr>
    </w:p>
    <w:p w:rsidR="003E7778" w:rsidRDefault="00F74E59" w:rsidP="00F26700">
      <w:pPr>
        <w:pStyle w:val="PargrafodaLista"/>
        <w:ind w:left="0" w:firstLine="709"/>
        <w:rPr>
          <w:rFonts w:ascii="Arial" w:hAnsi="Arial" w:cs="Arial"/>
          <w:sz w:val="24"/>
          <w:szCs w:val="24"/>
        </w:rPr>
      </w:pPr>
      <w:r w:rsidRPr="00374B2E">
        <w:rPr>
          <w:rFonts w:ascii="Arial" w:hAnsi="Arial" w:cs="Arial"/>
          <w:sz w:val="24"/>
          <w:szCs w:val="24"/>
        </w:rPr>
        <w:t xml:space="preserve">É amplificador que utilizar dois canais independentes, geralmente o canal </w:t>
      </w:r>
      <w:proofErr w:type="spellStart"/>
      <w:r w:rsidRPr="00374B2E">
        <w:rPr>
          <w:rFonts w:ascii="Arial" w:hAnsi="Arial" w:cs="Arial"/>
          <w:sz w:val="24"/>
          <w:szCs w:val="24"/>
        </w:rPr>
        <w:t>low</w:t>
      </w:r>
      <w:proofErr w:type="spellEnd"/>
      <w:r w:rsidRPr="00374B2E">
        <w:rPr>
          <w:rFonts w:ascii="Arial" w:hAnsi="Arial" w:cs="Arial"/>
          <w:sz w:val="24"/>
          <w:szCs w:val="24"/>
        </w:rPr>
        <w:t xml:space="preserve"> é utilizado para sinal graves (</w:t>
      </w:r>
      <w:proofErr w:type="spellStart"/>
      <w:r w:rsidRPr="00374B2E">
        <w:rPr>
          <w:rFonts w:ascii="Arial" w:hAnsi="Arial" w:cs="Arial"/>
          <w:sz w:val="24"/>
          <w:szCs w:val="24"/>
        </w:rPr>
        <w:t>Subwoofer</w:t>
      </w:r>
      <w:proofErr w:type="spellEnd"/>
      <w:r w:rsidRPr="00374B2E">
        <w:rPr>
          <w:rFonts w:ascii="Arial" w:hAnsi="Arial" w:cs="Arial"/>
          <w:sz w:val="24"/>
          <w:szCs w:val="24"/>
        </w:rPr>
        <w:t xml:space="preserve"> e </w:t>
      </w:r>
      <w:proofErr w:type="spellStart"/>
      <w:r w:rsidRPr="00374B2E">
        <w:rPr>
          <w:rFonts w:ascii="Arial" w:hAnsi="Arial" w:cs="Arial"/>
          <w:sz w:val="24"/>
          <w:szCs w:val="24"/>
        </w:rPr>
        <w:t>Woofer</w:t>
      </w:r>
      <w:proofErr w:type="spellEnd"/>
      <w:r w:rsidRPr="00374B2E">
        <w:rPr>
          <w:rFonts w:ascii="Arial" w:hAnsi="Arial" w:cs="Arial"/>
          <w:sz w:val="24"/>
          <w:szCs w:val="24"/>
        </w:rPr>
        <w:t xml:space="preserve">) e o canal high é utilizado para </w:t>
      </w:r>
      <w:r w:rsidR="00AD63AF" w:rsidRPr="00374B2E">
        <w:rPr>
          <w:rFonts w:ascii="Arial" w:hAnsi="Arial" w:cs="Arial"/>
          <w:sz w:val="24"/>
          <w:szCs w:val="24"/>
        </w:rPr>
        <w:t>sinais agudos</w:t>
      </w:r>
      <w:r w:rsidRPr="00374B2E">
        <w:rPr>
          <w:rFonts w:ascii="Arial" w:hAnsi="Arial" w:cs="Arial"/>
          <w:sz w:val="24"/>
          <w:szCs w:val="24"/>
        </w:rPr>
        <w:t xml:space="preserve"> (alto falantes</w:t>
      </w:r>
      <w:r w:rsidR="00932AE4">
        <w:rPr>
          <w:rFonts w:ascii="Arial" w:hAnsi="Arial" w:cs="Arial"/>
          <w:sz w:val="24"/>
          <w:szCs w:val="24"/>
        </w:rPr>
        <w:t xml:space="preserve"> como o </w:t>
      </w:r>
      <w:proofErr w:type="spellStart"/>
      <w:r w:rsidR="00932AE4">
        <w:rPr>
          <w:rFonts w:ascii="Arial" w:hAnsi="Arial" w:cs="Arial"/>
          <w:sz w:val="24"/>
          <w:szCs w:val="24"/>
        </w:rPr>
        <w:t>tweeter</w:t>
      </w:r>
      <w:proofErr w:type="spellEnd"/>
      <w:r w:rsidRPr="00374B2E">
        <w:rPr>
          <w:rFonts w:ascii="Arial" w:hAnsi="Arial" w:cs="Arial"/>
          <w:sz w:val="24"/>
          <w:szCs w:val="24"/>
        </w:rPr>
        <w:t>). O amplificador estéreo é um amplificador mais ideal e o mais próximo para que o usuário tenha uma melhor nitidez.</w:t>
      </w:r>
      <w:r w:rsidR="003E7778" w:rsidRPr="003E7778">
        <w:rPr>
          <w:rFonts w:ascii="Arial" w:hAnsi="Arial" w:cs="Arial"/>
          <w:sz w:val="24"/>
          <w:szCs w:val="24"/>
        </w:rPr>
        <w:t xml:space="preserve"> </w:t>
      </w:r>
    </w:p>
    <w:p w:rsidR="00D321B4" w:rsidRDefault="00D321B4" w:rsidP="003E7778">
      <w:pPr>
        <w:pStyle w:val="Legenda"/>
        <w:ind w:firstLine="0"/>
        <w:jc w:val="center"/>
        <w:rPr>
          <w:rFonts w:ascii="Arial" w:hAnsi="Arial" w:cs="Arial"/>
          <w:i w:val="0"/>
          <w:color w:val="auto"/>
          <w:sz w:val="20"/>
        </w:rPr>
      </w:pPr>
      <w:bookmarkStart w:id="141" w:name="_Toc497787849"/>
      <w:bookmarkStart w:id="142" w:name="_Toc497841671"/>
      <w:bookmarkStart w:id="143" w:name="_Toc497936000"/>
      <w:bookmarkStart w:id="144" w:name="_Toc499079559"/>
      <w:bookmarkStart w:id="145" w:name="_Toc499684195"/>
      <w:bookmarkStart w:id="146" w:name="_Toc500805487"/>
      <w:bookmarkStart w:id="147" w:name="_Toc501399272"/>
    </w:p>
    <w:p w:rsidR="00D321B4" w:rsidRDefault="00D321B4" w:rsidP="003E7778">
      <w:pPr>
        <w:pStyle w:val="Legenda"/>
        <w:ind w:firstLine="0"/>
        <w:jc w:val="center"/>
        <w:rPr>
          <w:rFonts w:ascii="Arial" w:hAnsi="Arial" w:cs="Arial"/>
          <w:i w:val="0"/>
          <w:color w:val="auto"/>
          <w:sz w:val="20"/>
        </w:rPr>
      </w:pPr>
    </w:p>
    <w:p w:rsidR="003E7778" w:rsidRPr="00E45B2F" w:rsidRDefault="003E7778" w:rsidP="00F0693B">
      <w:pPr>
        <w:spacing w:after="120"/>
        <w:ind w:firstLine="0"/>
        <w:jc w:val="center"/>
        <w:rPr>
          <w:rFonts w:ascii="Arial" w:hAnsi="Arial" w:cs="Arial"/>
          <w:b/>
          <w:i/>
          <w:sz w:val="28"/>
          <w:szCs w:val="24"/>
        </w:rPr>
      </w:pPr>
      <w:bookmarkStart w:id="148" w:name="_Toc506327657"/>
      <w:bookmarkStart w:id="149" w:name="_Toc506410783"/>
      <w:bookmarkStart w:id="150" w:name="_Toc506411030"/>
      <w:bookmarkStart w:id="151" w:name="_Toc506411184"/>
      <w:bookmarkStart w:id="152" w:name="_Toc506463230"/>
      <w:bookmarkStart w:id="153" w:name="_Toc506506812"/>
      <w:bookmarkStart w:id="154" w:name="_Toc509162522"/>
      <w:bookmarkStart w:id="155" w:name="_Toc510637183"/>
      <w:bookmarkStart w:id="156" w:name="_Toc511247342"/>
      <w:bookmarkStart w:id="157" w:name="_Toc511740784"/>
      <w:bookmarkStart w:id="158" w:name="_Toc511742879"/>
      <w:r w:rsidRPr="00E45B2F">
        <w:rPr>
          <w:rFonts w:ascii="Arial" w:hAnsi="Arial" w:cs="Arial"/>
          <w:b/>
          <w:sz w:val="20"/>
        </w:rPr>
        <w:t xml:space="preserve">Figura </w:t>
      </w:r>
      <w:r w:rsidRPr="00E45B2F">
        <w:rPr>
          <w:rFonts w:ascii="Arial" w:hAnsi="Arial" w:cs="Arial"/>
          <w:b/>
          <w:i/>
          <w:sz w:val="20"/>
        </w:rPr>
        <w:fldChar w:fldCharType="begin"/>
      </w:r>
      <w:r w:rsidRPr="00E45B2F">
        <w:rPr>
          <w:rFonts w:ascii="Arial" w:hAnsi="Arial" w:cs="Arial"/>
          <w:b/>
          <w:sz w:val="20"/>
        </w:rPr>
        <w:instrText xml:space="preserve"> SEQ Figura \* ARABIC </w:instrText>
      </w:r>
      <w:r w:rsidRPr="00E45B2F">
        <w:rPr>
          <w:rFonts w:ascii="Arial" w:hAnsi="Arial" w:cs="Arial"/>
          <w:b/>
          <w:i/>
          <w:sz w:val="20"/>
        </w:rPr>
        <w:fldChar w:fldCharType="separate"/>
      </w:r>
      <w:r w:rsidR="006A160C">
        <w:rPr>
          <w:rFonts w:ascii="Arial" w:hAnsi="Arial" w:cs="Arial"/>
          <w:b/>
          <w:noProof/>
          <w:sz w:val="20"/>
        </w:rPr>
        <w:t>10</w:t>
      </w:r>
      <w:r w:rsidRPr="00E45B2F">
        <w:rPr>
          <w:rFonts w:ascii="Arial" w:hAnsi="Arial" w:cs="Arial"/>
          <w:b/>
          <w:i/>
          <w:sz w:val="20"/>
        </w:rPr>
        <w:fldChar w:fldCharType="end"/>
      </w:r>
      <w:r w:rsidRPr="00E45B2F">
        <w:rPr>
          <w:rFonts w:ascii="Arial" w:hAnsi="Arial" w:cs="Arial"/>
          <w:b/>
          <w:sz w:val="20"/>
        </w:rPr>
        <w:t xml:space="preserve"> - Amplificadores</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3E7778" w:rsidRDefault="003E7778" w:rsidP="00F0693B">
      <w:pPr>
        <w:spacing w:after="0"/>
        <w:ind w:firstLine="0"/>
        <w:jc w:val="center"/>
      </w:pPr>
      <w:r>
        <w:rPr>
          <w:noProof/>
          <w:lang w:eastAsia="pt-BR"/>
        </w:rPr>
        <w:drawing>
          <wp:inline distT="0" distB="0" distL="0" distR="0" wp14:anchorId="5862DD03" wp14:editId="63C5AC1B">
            <wp:extent cx="2234428" cy="1690577"/>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lificadores jbl.JPG"/>
                    <pic:cNvPicPr/>
                  </pic:nvPicPr>
                  <pic:blipFill>
                    <a:blip r:embed="rId22">
                      <a:extLst>
                        <a:ext uri="{28A0092B-C50C-407E-A947-70E740481C1C}">
                          <a14:useLocalDpi xmlns:a14="http://schemas.microsoft.com/office/drawing/2010/main" val="0"/>
                        </a:ext>
                      </a:extLst>
                    </a:blip>
                    <a:stretch>
                      <a:fillRect/>
                    </a:stretch>
                  </pic:blipFill>
                  <pic:spPr>
                    <a:xfrm>
                      <a:off x="0" y="0"/>
                      <a:ext cx="2237118" cy="1692613"/>
                    </a:xfrm>
                    <a:prstGeom prst="rect">
                      <a:avLst/>
                    </a:prstGeom>
                  </pic:spPr>
                </pic:pic>
              </a:graphicData>
            </a:graphic>
          </wp:inline>
        </w:drawing>
      </w:r>
    </w:p>
    <w:p w:rsidR="003E7778" w:rsidRPr="00F26700" w:rsidRDefault="003E7778" w:rsidP="003E7778">
      <w:pPr>
        <w:ind w:firstLine="0"/>
        <w:jc w:val="center"/>
        <w:rPr>
          <w:rFonts w:ascii="Arial" w:hAnsi="Arial" w:cs="Arial"/>
          <w:sz w:val="20"/>
          <w:szCs w:val="20"/>
        </w:rPr>
      </w:pPr>
      <w:r w:rsidRPr="00F26700">
        <w:rPr>
          <w:rFonts w:ascii="Arial" w:hAnsi="Arial" w:cs="Arial"/>
          <w:sz w:val="20"/>
          <w:szCs w:val="20"/>
        </w:rPr>
        <w:t xml:space="preserve">Fonte: </w:t>
      </w:r>
      <w:hyperlink r:id="rId23" w:history="1">
        <w:r w:rsidRPr="00F26700">
          <w:rPr>
            <w:rStyle w:val="Hyperlink"/>
            <w:rFonts w:ascii="Arial" w:hAnsi="Arial" w:cs="Arial"/>
            <w:color w:val="auto"/>
            <w:sz w:val="20"/>
            <w:szCs w:val="20"/>
            <w:u w:val="none"/>
          </w:rPr>
          <w:t>www.jbl.com.br</w:t>
        </w:r>
      </w:hyperlink>
    </w:p>
    <w:p w:rsidR="00F74E59" w:rsidRPr="007F3A93" w:rsidRDefault="00F74E59" w:rsidP="007F3A93">
      <w:pPr>
        <w:ind w:firstLine="0"/>
        <w:rPr>
          <w:rFonts w:ascii="Arial" w:hAnsi="Arial" w:cs="Arial"/>
          <w:b/>
          <w:sz w:val="24"/>
          <w:u w:val="single"/>
        </w:rPr>
      </w:pPr>
      <w:r w:rsidRPr="007F3A93">
        <w:rPr>
          <w:rFonts w:ascii="Arial" w:hAnsi="Arial" w:cs="Arial"/>
          <w:b/>
          <w:sz w:val="24"/>
          <w:u w:val="single"/>
        </w:rPr>
        <w:t>Amplificador Mono</w:t>
      </w:r>
    </w:p>
    <w:p w:rsidR="00F26700" w:rsidRPr="00F26700" w:rsidRDefault="00F26700" w:rsidP="00F26700"/>
    <w:p w:rsidR="003E7778" w:rsidRDefault="00F74E59" w:rsidP="00D618E2">
      <w:pPr>
        <w:ind w:firstLine="709"/>
        <w:rPr>
          <w:rFonts w:ascii="Arial" w:hAnsi="Arial" w:cs="Arial"/>
          <w:sz w:val="24"/>
          <w:szCs w:val="24"/>
        </w:rPr>
      </w:pPr>
      <w:r w:rsidRPr="00374B2E">
        <w:rPr>
          <w:rFonts w:ascii="Arial" w:hAnsi="Arial" w:cs="Arial"/>
          <w:sz w:val="24"/>
          <w:szCs w:val="24"/>
        </w:rPr>
        <w:t>Este Amplificador não tem a capacidade de fazer a separação no</w:t>
      </w:r>
      <w:r w:rsidR="00D618E2">
        <w:rPr>
          <w:rFonts w:ascii="Arial" w:hAnsi="Arial" w:cs="Arial"/>
          <w:sz w:val="24"/>
          <w:szCs w:val="24"/>
        </w:rPr>
        <w:t>s</w:t>
      </w:r>
      <w:r w:rsidRPr="00374B2E">
        <w:rPr>
          <w:rFonts w:ascii="Arial" w:hAnsi="Arial" w:cs="Arial"/>
          <w:sz w:val="24"/>
          <w:szCs w:val="24"/>
        </w:rPr>
        <w:t xml:space="preserve"> canais, ele recebe um sinal e devolve em um único canal, este amplificador faz um mistura dos sinais.</w:t>
      </w:r>
    </w:p>
    <w:p w:rsidR="00634581" w:rsidRDefault="00634581" w:rsidP="00EB413F">
      <w:pPr>
        <w:pStyle w:val="Legenda"/>
        <w:ind w:firstLine="0"/>
        <w:jc w:val="center"/>
        <w:rPr>
          <w:rFonts w:ascii="Arial" w:hAnsi="Arial" w:cs="Arial"/>
          <w:i w:val="0"/>
          <w:color w:val="auto"/>
          <w:sz w:val="20"/>
        </w:rPr>
      </w:pPr>
      <w:bookmarkStart w:id="159" w:name="_Toc497936001"/>
      <w:bookmarkStart w:id="160" w:name="_Toc499079560"/>
      <w:bookmarkStart w:id="161" w:name="_Toc499684196"/>
      <w:bookmarkStart w:id="162" w:name="_Toc500805488"/>
      <w:bookmarkStart w:id="163" w:name="_Toc501399273"/>
      <w:bookmarkStart w:id="164" w:name="_Toc506327658"/>
      <w:bookmarkStart w:id="165" w:name="_Toc506410784"/>
      <w:bookmarkStart w:id="166" w:name="_Toc506411031"/>
      <w:bookmarkStart w:id="167" w:name="_Toc506411185"/>
      <w:bookmarkStart w:id="168" w:name="_Toc506463231"/>
      <w:bookmarkStart w:id="169" w:name="_Toc506506813"/>
      <w:bookmarkStart w:id="170" w:name="_Toc509162523"/>
    </w:p>
    <w:p w:rsidR="00634581" w:rsidRDefault="00634581" w:rsidP="00EB413F">
      <w:pPr>
        <w:pStyle w:val="Legenda"/>
        <w:ind w:firstLine="0"/>
        <w:jc w:val="center"/>
        <w:rPr>
          <w:rFonts w:ascii="Arial" w:hAnsi="Arial" w:cs="Arial"/>
          <w:i w:val="0"/>
          <w:color w:val="auto"/>
          <w:sz w:val="20"/>
        </w:rPr>
      </w:pPr>
    </w:p>
    <w:p w:rsidR="00634581" w:rsidRDefault="00634581" w:rsidP="00EB413F">
      <w:pPr>
        <w:pStyle w:val="Legenda"/>
        <w:ind w:firstLine="0"/>
        <w:jc w:val="center"/>
        <w:rPr>
          <w:rFonts w:ascii="Arial" w:hAnsi="Arial" w:cs="Arial"/>
          <w:i w:val="0"/>
          <w:color w:val="auto"/>
          <w:sz w:val="20"/>
        </w:rPr>
      </w:pPr>
    </w:p>
    <w:p w:rsidR="00634581" w:rsidRDefault="00634581" w:rsidP="00EB413F">
      <w:pPr>
        <w:pStyle w:val="Legenda"/>
        <w:ind w:firstLine="0"/>
        <w:jc w:val="center"/>
        <w:rPr>
          <w:rFonts w:ascii="Arial" w:hAnsi="Arial" w:cs="Arial"/>
          <w:i w:val="0"/>
          <w:color w:val="auto"/>
          <w:sz w:val="20"/>
        </w:rPr>
      </w:pPr>
    </w:p>
    <w:p w:rsidR="00634581" w:rsidRDefault="00634581" w:rsidP="00EB413F">
      <w:pPr>
        <w:pStyle w:val="Legenda"/>
        <w:ind w:firstLine="0"/>
        <w:jc w:val="center"/>
        <w:rPr>
          <w:rFonts w:ascii="Arial" w:hAnsi="Arial" w:cs="Arial"/>
          <w:i w:val="0"/>
          <w:color w:val="auto"/>
          <w:sz w:val="20"/>
        </w:rPr>
      </w:pPr>
    </w:p>
    <w:p w:rsidR="00EB413F" w:rsidRPr="00E45B2F" w:rsidRDefault="00EB413F" w:rsidP="00F0693B">
      <w:pPr>
        <w:pStyle w:val="Legenda"/>
        <w:spacing w:after="120"/>
        <w:ind w:firstLine="0"/>
        <w:jc w:val="center"/>
        <w:rPr>
          <w:rFonts w:ascii="Arial" w:hAnsi="Arial" w:cs="Arial"/>
          <w:b/>
          <w:i w:val="0"/>
          <w:color w:val="auto"/>
          <w:sz w:val="28"/>
          <w:szCs w:val="24"/>
        </w:rPr>
      </w:pPr>
      <w:bookmarkStart w:id="171" w:name="_Toc510637184"/>
      <w:bookmarkStart w:id="172" w:name="_Toc511247343"/>
      <w:bookmarkStart w:id="173" w:name="_Toc511740785"/>
      <w:bookmarkStart w:id="174" w:name="_Toc511742880"/>
      <w:r w:rsidRPr="00E45B2F">
        <w:rPr>
          <w:rFonts w:ascii="Arial" w:hAnsi="Arial" w:cs="Arial"/>
          <w:b/>
          <w:i w:val="0"/>
          <w:color w:val="auto"/>
          <w:sz w:val="20"/>
        </w:rPr>
        <w:t xml:space="preserve">Figura </w:t>
      </w:r>
      <w:r w:rsidRPr="00E45B2F">
        <w:rPr>
          <w:rFonts w:ascii="Arial" w:hAnsi="Arial" w:cs="Arial"/>
          <w:b/>
          <w:i w:val="0"/>
          <w:color w:val="auto"/>
          <w:sz w:val="20"/>
        </w:rPr>
        <w:fldChar w:fldCharType="begin"/>
      </w:r>
      <w:r w:rsidRPr="00E45B2F">
        <w:rPr>
          <w:rFonts w:ascii="Arial" w:hAnsi="Arial" w:cs="Arial"/>
          <w:b/>
          <w:i w:val="0"/>
          <w:color w:val="auto"/>
          <w:sz w:val="20"/>
        </w:rPr>
        <w:instrText xml:space="preserve"> SEQ Figura \* ARABIC </w:instrText>
      </w:r>
      <w:r w:rsidRPr="00E45B2F">
        <w:rPr>
          <w:rFonts w:ascii="Arial" w:hAnsi="Arial" w:cs="Arial"/>
          <w:b/>
          <w:i w:val="0"/>
          <w:color w:val="auto"/>
          <w:sz w:val="20"/>
        </w:rPr>
        <w:fldChar w:fldCharType="separate"/>
      </w:r>
      <w:r w:rsidR="006A160C">
        <w:rPr>
          <w:rFonts w:ascii="Arial" w:hAnsi="Arial" w:cs="Arial"/>
          <w:b/>
          <w:i w:val="0"/>
          <w:noProof/>
          <w:color w:val="auto"/>
          <w:sz w:val="20"/>
        </w:rPr>
        <w:t>11</w:t>
      </w:r>
      <w:r w:rsidRPr="00E45B2F">
        <w:rPr>
          <w:rFonts w:ascii="Arial" w:hAnsi="Arial" w:cs="Arial"/>
          <w:b/>
          <w:i w:val="0"/>
          <w:color w:val="auto"/>
          <w:sz w:val="20"/>
        </w:rPr>
        <w:fldChar w:fldCharType="end"/>
      </w:r>
      <w:r w:rsidRPr="00E45B2F">
        <w:rPr>
          <w:rFonts w:ascii="Arial" w:hAnsi="Arial" w:cs="Arial"/>
          <w:b/>
          <w:i w:val="0"/>
          <w:color w:val="auto"/>
          <w:sz w:val="20"/>
        </w:rPr>
        <w:t xml:space="preserve"> - Amplificador mono</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F74E59" w:rsidRDefault="003E7778" w:rsidP="00F0693B">
      <w:pPr>
        <w:spacing w:after="0"/>
        <w:ind w:firstLine="0"/>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316876DB" wp14:editId="0FA46A61">
            <wp:extent cx="2658140" cy="2342174"/>
            <wp:effectExtent l="0" t="0" r="8890" b="12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lificador mono.png"/>
                    <pic:cNvPicPr/>
                  </pic:nvPicPr>
                  <pic:blipFill>
                    <a:blip r:embed="rId24">
                      <a:extLst>
                        <a:ext uri="{28A0092B-C50C-407E-A947-70E740481C1C}">
                          <a14:useLocalDpi xmlns:a14="http://schemas.microsoft.com/office/drawing/2010/main" val="0"/>
                        </a:ext>
                      </a:extLst>
                    </a:blip>
                    <a:stretch>
                      <a:fillRect/>
                    </a:stretch>
                  </pic:blipFill>
                  <pic:spPr>
                    <a:xfrm>
                      <a:off x="0" y="0"/>
                      <a:ext cx="2659928" cy="2343750"/>
                    </a:xfrm>
                    <a:prstGeom prst="rect">
                      <a:avLst/>
                    </a:prstGeom>
                  </pic:spPr>
                </pic:pic>
              </a:graphicData>
            </a:graphic>
          </wp:inline>
        </w:drawing>
      </w:r>
    </w:p>
    <w:p w:rsidR="00F74E59" w:rsidRPr="006C3A47" w:rsidRDefault="00EB413F" w:rsidP="006C3A47">
      <w:pPr>
        <w:ind w:firstLine="0"/>
        <w:jc w:val="center"/>
        <w:rPr>
          <w:rFonts w:ascii="Arial" w:hAnsi="Arial" w:cs="Arial"/>
          <w:sz w:val="20"/>
          <w:szCs w:val="24"/>
        </w:rPr>
      </w:pPr>
      <w:r w:rsidRPr="00EB413F">
        <w:rPr>
          <w:rFonts w:ascii="Arial" w:hAnsi="Arial" w:cs="Arial"/>
          <w:sz w:val="20"/>
          <w:szCs w:val="24"/>
        </w:rPr>
        <w:t>Fonte:</w:t>
      </w:r>
      <w:r>
        <w:rPr>
          <w:rFonts w:ascii="Arial" w:hAnsi="Arial" w:cs="Arial"/>
          <w:sz w:val="20"/>
          <w:szCs w:val="24"/>
        </w:rPr>
        <w:t xml:space="preserve"> </w:t>
      </w:r>
      <w:r w:rsidRPr="00EB413F">
        <w:rPr>
          <w:rFonts w:ascii="Arial" w:hAnsi="Arial" w:cs="Arial"/>
          <w:sz w:val="20"/>
          <w:szCs w:val="24"/>
        </w:rPr>
        <w:t>www.jbl.com.br</w:t>
      </w:r>
    </w:p>
    <w:p w:rsidR="00F74E59" w:rsidRPr="00374B2E" w:rsidRDefault="00F74E59" w:rsidP="00D618E2">
      <w:pPr>
        <w:ind w:firstLine="709"/>
        <w:rPr>
          <w:rFonts w:ascii="Arial" w:hAnsi="Arial" w:cs="Arial"/>
          <w:sz w:val="24"/>
          <w:szCs w:val="24"/>
        </w:rPr>
      </w:pPr>
      <w:r w:rsidRPr="00374B2E">
        <w:rPr>
          <w:rFonts w:ascii="Arial" w:hAnsi="Arial" w:cs="Arial"/>
          <w:sz w:val="24"/>
          <w:szCs w:val="24"/>
        </w:rPr>
        <w:t xml:space="preserve">Distorção é uma deformação no sinal senoidal, um sinal entra no amplificador e em sequência esse sinal é tratado e sai com maior amplitude, mas distorção é causada pelo </w:t>
      </w:r>
      <w:r w:rsidR="00AD63AF" w:rsidRPr="00374B2E">
        <w:rPr>
          <w:rFonts w:ascii="Arial" w:hAnsi="Arial" w:cs="Arial"/>
          <w:sz w:val="24"/>
          <w:szCs w:val="24"/>
        </w:rPr>
        <w:t>componente não linear</w:t>
      </w:r>
      <w:r w:rsidRPr="00374B2E">
        <w:rPr>
          <w:rFonts w:ascii="Arial" w:hAnsi="Arial" w:cs="Arial"/>
          <w:sz w:val="24"/>
          <w:szCs w:val="24"/>
        </w:rPr>
        <w:t>. Idealmente seria um sinal de saída igual com sinal de entrada</w:t>
      </w:r>
      <w:r w:rsidR="00AD63AF" w:rsidRPr="00374B2E">
        <w:rPr>
          <w:rFonts w:ascii="Arial" w:hAnsi="Arial" w:cs="Arial"/>
          <w:sz w:val="24"/>
          <w:szCs w:val="24"/>
        </w:rPr>
        <w:t>, mas</w:t>
      </w:r>
      <w:r w:rsidRPr="00374B2E">
        <w:rPr>
          <w:rFonts w:ascii="Arial" w:hAnsi="Arial" w:cs="Arial"/>
          <w:sz w:val="24"/>
          <w:szCs w:val="24"/>
        </w:rPr>
        <w:t xml:space="preserve"> com sua amplitude elevada.</w:t>
      </w:r>
    </w:p>
    <w:p w:rsidR="00951686" w:rsidRDefault="00951686">
      <w:pPr>
        <w:rPr>
          <w:rFonts w:ascii="Arial" w:eastAsiaTheme="majorEastAsia" w:hAnsi="Arial" w:cs="Arial"/>
          <w:b/>
          <w:sz w:val="24"/>
          <w:szCs w:val="24"/>
          <w:u w:val="single"/>
        </w:rPr>
      </w:pPr>
      <w:r>
        <w:rPr>
          <w:rFonts w:ascii="Arial" w:hAnsi="Arial" w:cs="Arial"/>
          <w:b/>
          <w:u w:val="single"/>
        </w:rPr>
        <w:br w:type="page"/>
      </w:r>
    </w:p>
    <w:p w:rsidR="00F74E59" w:rsidRPr="00505031" w:rsidRDefault="00932AE4" w:rsidP="001D6CFA">
      <w:pPr>
        <w:pStyle w:val="Ttulo3"/>
        <w:ind w:firstLine="0"/>
        <w:rPr>
          <w:rFonts w:ascii="Arial" w:hAnsi="Arial" w:cs="Arial"/>
          <w:b/>
          <w:color w:val="auto"/>
          <w:u w:val="single"/>
        </w:rPr>
      </w:pPr>
      <w:bookmarkStart w:id="175" w:name="_Toc511742920"/>
      <w:r w:rsidRPr="00505031">
        <w:rPr>
          <w:rFonts w:ascii="Arial" w:hAnsi="Arial" w:cs="Arial"/>
          <w:b/>
          <w:color w:val="auto"/>
          <w:u w:val="single"/>
        </w:rPr>
        <w:lastRenderedPageBreak/>
        <w:t>2.5</w:t>
      </w:r>
      <w:r w:rsidR="001D6CFA">
        <w:rPr>
          <w:rFonts w:ascii="Arial" w:hAnsi="Arial" w:cs="Arial"/>
          <w:b/>
          <w:color w:val="auto"/>
          <w:u w:val="single"/>
        </w:rPr>
        <w:t>.</w:t>
      </w:r>
      <w:r w:rsidR="00981BAD">
        <w:rPr>
          <w:rFonts w:ascii="Arial" w:hAnsi="Arial" w:cs="Arial"/>
          <w:b/>
          <w:color w:val="auto"/>
          <w:u w:val="single"/>
        </w:rPr>
        <w:t>1</w:t>
      </w:r>
      <w:r w:rsidRPr="00505031">
        <w:rPr>
          <w:rFonts w:ascii="Arial" w:hAnsi="Arial" w:cs="Arial"/>
          <w:b/>
          <w:color w:val="auto"/>
          <w:u w:val="single"/>
        </w:rPr>
        <w:t xml:space="preserve"> Classificações</w:t>
      </w:r>
      <w:r w:rsidR="00D618E2" w:rsidRPr="00505031">
        <w:rPr>
          <w:rFonts w:ascii="Arial" w:hAnsi="Arial" w:cs="Arial"/>
          <w:b/>
          <w:color w:val="auto"/>
          <w:u w:val="single"/>
        </w:rPr>
        <w:t xml:space="preserve"> D</w:t>
      </w:r>
      <w:r w:rsidR="00505031">
        <w:rPr>
          <w:rFonts w:ascii="Arial" w:hAnsi="Arial" w:cs="Arial"/>
          <w:b/>
          <w:color w:val="auto"/>
          <w:u w:val="single"/>
        </w:rPr>
        <w:t>os</w:t>
      </w:r>
      <w:r w:rsidR="00D618E2" w:rsidRPr="00505031">
        <w:rPr>
          <w:rFonts w:ascii="Arial" w:hAnsi="Arial" w:cs="Arial"/>
          <w:b/>
          <w:color w:val="auto"/>
          <w:u w:val="single"/>
        </w:rPr>
        <w:t xml:space="preserve"> Amplificador</w:t>
      </w:r>
      <w:r w:rsidR="00505031">
        <w:rPr>
          <w:rFonts w:ascii="Arial" w:hAnsi="Arial" w:cs="Arial"/>
          <w:b/>
          <w:color w:val="auto"/>
          <w:u w:val="single"/>
        </w:rPr>
        <w:t>es</w:t>
      </w:r>
      <w:bookmarkEnd w:id="175"/>
    </w:p>
    <w:p w:rsidR="00F74E59" w:rsidRPr="00374B2E" w:rsidRDefault="00F74E59" w:rsidP="00F74E59">
      <w:pPr>
        <w:pStyle w:val="PargrafodaLista"/>
        <w:rPr>
          <w:rFonts w:ascii="Arial" w:hAnsi="Arial" w:cs="Arial"/>
          <w:sz w:val="24"/>
          <w:szCs w:val="24"/>
        </w:rPr>
      </w:pPr>
    </w:p>
    <w:p w:rsidR="00F74E59" w:rsidRPr="00374B2E" w:rsidRDefault="00505031" w:rsidP="00505031">
      <w:pPr>
        <w:pStyle w:val="PargrafodaLista"/>
        <w:numPr>
          <w:ilvl w:val="0"/>
          <w:numId w:val="31"/>
        </w:numPr>
        <w:ind w:left="0" w:firstLine="426"/>
        <w:rPr>
          <w:rFonts w:ascii="Arial" w:hAnsi="Arial" w:cs="Arial"/>
          <w:sz w:val="24"/>
          <w:szCs w:val="24"/>
        </w:rPr>
      </w:pPr>
      <w:r>
        <w:rPr>
          <w:rFonts w:ascii="Arial" w:hAnsi="Arial" w:cs="Arial"/>
          <w:sz w:val="24"/>
          <w:szCs w:val="24"/>
        </w:rPr>
        <w:t xml:space="preserve"> </w:t>
      </w:r>
      <w:r w:rsidR="00F74E59" w:rsidRPr="00374B2E">
        <w:rPr>
          <w:rFonts w:ascii="Arial" w:hAnsi="Arial" w:cs="Arial"/>
          <w:sz w:val="24"/>
          <w:szCs w:val="24"/>
        </w:rPr>
        <w:t>Classe A</w:t>
      </w:r>
    </w:p>
    <w:p w:rsidR="00F74E59" w:rsidRDefault="00F74E59" w:rsidP="001D6CFA">
      <w:pPr>
        <w:ind w:firstLine="709"/>
        <w:rPr>
          <w:rFonts w:ascii="Arial" w:hAnsi="Arial" w:cs="Arial"/>
          <w:sz w:val="24"/>
          <w:szCs w:val="24"/>
        </w:rPr>
      </w:pPr>
      <w:r w:rsidRPr="00374B2E">
        <w:rPr>
          <w:rFonts w:ascii="Arial" w:hAnsi="Arial" w:cs="Arial"/>
          <w:sz w:val="24"/>
          <w:szCs w:val="24"/>
        </w:rPr>
        <w:t>Esta classe tem como característica ter baixa distorção</w:t>
      </w:r>
      <w:r w:rsidR="00AD63AF" w:rsidRPr="00374B2E">
        <w:rPr>
          <w:rFonts w:ascii="Arial" w:hAnsi="Arial" w:cs="Arial"/>
          <w:sz w:val="24"/>
          <w:szCs w:val="24"/>
        </w:rPr>
        <w:t>, mas</w:t>
      </w:r>
      <w:r w:rsidRPr="00374B2E">
        <w:rPr>
          <w:rFonts w:ascii="Arial" w:hAnsi="Arial" w:cs="Arial"/>
          <w:sz w:val="24"/>
          <w:szCs w:val="24"/>
        </w:rPr>
        <w:t xml:space="preserve"> como consequência</w:t>
      </w:r>
      <w:r w:rsidR="00932AE4">
        <w:rPr>
          <w:rFonts w:ascii="Arial" w:hAnsi="Arial" w:cs="Arial"/>
          <w:sz w:val="24"/>
          <w:szCs w:val="24"/>
        </w:rPr>
        <w:t xml:space="preserve">, </w:t>
      </w:r>
      <w:r w:rsidRPr="00374B2E">
        <w:rPr>
          <w:rFonts w:ascii="Arial" w:hAnsi="Arial" w:cs="Arial"/>
          <w:sz w:val="24"/>
          <w:szCs w:val="24"/>
        </w:rPr>
        <w:t xml:space="preserve">o sinal de saída é a soma de dois transistores, o máximo de rendimento deste amplificador é de 50% na instalação </w:t>
      </w:r>
      <w:proofErr w:type="spellStart"/>
      <w:r w:rsidRPr="00374B2E">
        <w:rPr>
          <w:rFonts w:ascii="Arial" w:hAnsi="Arial" w:cs="Arial"/>
          <w:sz w:val="24"/>
          <w:szCs w:val="24"/>
        </w:rPr>
        <w:t>push-pull</w:t>
      </w:r>
      <w:proofErr w:type="spellEnd"/>
      <w:r w:rsidRPr="00374B2E">
        <w:rPr>
          <w:rFonts w:ascii="Arial" w:hAnsi="Arial" w:cs="Arial"/>
          <w:sz w:val="24"/>
          <w:szCs w:val="24"/>
        </w:rPr>
        <w:t xml:space="preserve"> e em uma instalação simples 25% o resto é perda em calor.</w:t>
      </w:r>
    </w:p>
    <w:p w:rsidR="00F2738B" w:rsidRDefault="00F2738B" w:rsidP="001D6CFA">
      <w:pPr>
        <w:ind w:firstLine="709"/>
        <w:rPr>
          <w:rFonts w:ascii="Arial" w:hAnsi="Arial" w:cs="Arial"/>
          <w:sz w:val="24"/>
          <w:szCs w:val="24"/>
          <w:shd w:val="clear" w:color="auto" w:fill="FFFFFF"/>
        </w:rPr>
      </w:pPr>
      <w:r>
        <w:rPr>
          <w:rFonts w:ascii="Arial" w:hAnsi="Arial" w:cs="Arial"/>
          <w:color w:val="212121"/>
          <w:sz w:val="24"/>
          <w:szCs w:val="24"/>
          <w:shd w:val="clear" w:color="auto" w:fill="FFFFFF"/>
        </w:rPr>
        <w:t xml:space="preserve">Na de amplificadores classe A, o fluxo de correntes continua em todos os dispositivos de saída durante todo o ciclo do sinal. Em outras palavras, o viés de saída é ajustado de modo que a corrente do sinal através de cada dispositivo de saída flua para 360 graus completos do sinal. </w:t>
      </w:r>
      <w:r>
        <w:rPr>
          <w:rFonts w:ascii="Arial" w:hAnsi="Arial" w:cs="Arial"/>
          <w:sz w:val="24"/>
          <w:szCs w:val="24"/>
          <w:shd w:val="clear" w:color="auto" w:fill="FFFFFF"/>
        </w:rPr>
        <w:t>(SLONE. 1999, P.160).</w:t>
      </w:r>
    </w:p>
    <w:p w:rsidR="00F2738B" w:rsidRPr="00F2738B" w:rsidRDefault="00F2738B" w:rsidP="00F2738B">
      <w:pPr>
        <w:spacing w:line="240" w:lineRule="auto"/>
        <w:ind w:left="2268" w:firstLine="0"/>
        <w:rPr>
          <w:rFonts w:ascii="Arial" w:hAnsi="Arial" w:cs="Arial"/>
          <w:color w:val="212121"/>
          <w:sz w:val="20"/>
          <w:szCs w:val="24"/>
          <w:shd w:val="clear" w:color="auto" w:fill="FFFFFF"/>
        </w:rPr>
      </w:pPr>
      <w:r w:rsidRPr="00F2738B">
        <w:rPr>
          <w:rFonts w:ascii="Arial" w:hAnsi="Arial" w:cs="Arial"/>
          <w:color w:val="212121"/>
          <w:sz w:val="20"/>
          <w:szCs w:val="24"/>
          <w:lang w:val="pt-PT"/>
        </w:rPr>
        <w:t>Em termos simples, os amplificadores de classe A não são práticos. Isto é especialmente verdadeiro quando consideramos que o amplificador moderno da classe B pode facilmente alcançar níveis de distorção abaixo de 0,01 por cento ao longo da largura de banda de áudio</w:t>
      </w:r>
      <w:r>
        <w:rPr>
          <w:rFonts w:ascii="Arial" w:hAnsi="Arial" w:cs="Arial"/>
          <w:color w:val="212121"/>
          <w:sz w:val="24"/>
          <w:szCs w:val="24"/>
          <w:lang w:val="pt-PT"/>
        </w:rPr>
        <w:t>.</w:t>
      </w:r>
      <w:r w:rsidRPr="00F2738B">
        <w:rPr>
          <w:rFonts w:ascii="Arial" w:hAnsi="Arial" w:cs="Arial"/>
          <w:sz w:val="24"/>
          <w:szCs w:val="24"/>
          <w:shd w:val="clear" w:color="auto" w:fill="FFFFFF"/>
        </w:rPr>
        <w:t xml:space="preserve"> </w:t>
      </w:r>
      <w:r w:rsidRPr="00F2738B">
        <w:rPr>
          <w:rFonts w:ascii="Arial" w:hAnsi="Arial" w:cs="Arial"/>
          <w:sz w:val="20"/>
          <w:szCs w:val="24"/>
          <w:shd w:val="clear" w:color="auto" w:fill="FFFFFF"/>
        </w:rPr>
        <w:t>(SLONE. 1999, P.160).</w:t>
      </w:r>
    </w:p>
    <w:p w:rsidR="00D618E2" w:rsidRDefault="00D618E2" w:rsidP="00D618E2">
      <w:pPr>
        <w:pStyle w:val="Legenda"/>
        <w:tabs>
          <w:tab w:val="left" w:pos="3818"/>
        </w:tabs>
        <w:ind w:firstLine="0"/>
        <w:rPr>
          <w:rFonts w:ascii="Arial" w:hAnsi="Arial" w:cs="Arial"/>
          <w:i w:val="0"/>
          <w:color w:val="auto"/>
          <w:sz w:val="20"/>
        </w:rPr>
      </w:pPr>
      <w:r>
        <w:rPr>
          <w:rFonts w:ascii="Arial" w:hAnsi="Arial" w:cs="Arial"/>
          <w:i w:val="0"/>
          <w:color w:val="auto"/>
          <w:sz w:val="20"/>
        </w:rPr>
        <w:tab/>
      </w:r>
      <w:bookmarkStart w:id="176" w:name="_Toc497936002"/>
    </w:p>
    <w:p w:rsidR="00F74E59" w:rsidRPr="00E45B2F" w:rsidRDefault="00EB413F" w:rsidP="00F0693B">
      <w:pPr>
        <w:pStyle w:val="Legenda"/>
        <w:tabs>
          <w:tab w:val="left" w:pos="3818"/>
        </w:tabs>
        <w:spacing w:after="120"/>
        <w:ind w:firstLine="0"/>
        <w:jc w:val="center"/>
        <w:rPr>
          <w:rFonts w:ascii="Arial" w:hAnsi="Arial" w:cs="Arial"/>
          <w:b/>
          <w:i w:val="0"/>
          <w:color w:val="auto"/>
          <w:sz w:val="28"/>
          <w:szCs w:val="24"/>
        </w:rPr>
      </w:pPr>
      <w:bookmarkStart w:id="177" w:name="_Toc499079561"/>
      <w:bookmarkStart w:id="178" w:name="_Toc499684197"/>
      <w:bookmarkStart w:id="179" w:name="_Toc500805489"/>
      <w:bookmarkStart w:id="180" w:name="_Toc501399274"/>
      <w:bookmarkStart w:id="181" w:name="_Toc506327659"/>
      <w:bookmarkStart w:id="182" w:name="_Toc506410785"/>
      <w:bookmarkStart w:id="183" w:name="_Toc506411032"/>
      <w:bookmarkStart w:id="184" w:name="_Toc506411186"/>
      <w:bookmarkStart w:id="185" w:name="_Toc506463232"/>
      <w:bookmarkStart w:id="186" w:name="_Toc506506814"/>
      <w:bookmarkStart w:id="187" w:name="_Toc509162524"/>
      <w:bookmarkStart w:id="188" w:name="_Toc510637185"/>
      <w:bookmarkStart w:id="189" w:name="_Toc511247344"/>
      <w:bookmarkStart w:id="190" w:name="_Toc511740786"/>
      <w:bookmarkStart w:id="191" w:name="_Toc511742881"/>
      <w:r w:rsidRPr="00E45B2F">
        <w:rPr>
          <w:rFonts w:ascii="Arial" w:hAnsi="Arial" w:cs="Arial"/>
          <w:b/>
          <w:i w:val="0"/>
          <w:color w:val="auto"/>
          <w:sz w:val="20"/>
        </w:rPr>
        <w:t xml:space="preserve">Figura </w:t>
      </w:r>
      <w:r w:rsidRPr="00E45B2F">
        <w:rPr>
          <w:rFonts w:ascii="Arial" w:hAnsi="Arial" w:cs="Arial"/>
          <w:b/>
          <w:i w:val="0"/>
          <w:color w:val="auto"/>
          <w:sz w:val="20"/>
        </w:rPr>
        <w:fldChar w:fldCharType="begin"/>
      </w:r>
      <w:r w:rsidRPr="00E45B2F">
        <w:rPr>
          <w:rFonts w:ascii="Arial" w:hAnsi="Arial" w:cs="Arial"/>
          <w:b/>
          <w:i w:val="0"/>
          <w:color w:val="auto"/>
          <w:sz w:val="20"/>
        </w:rPr>
        <w:instrText xml:space="preserve"> SEQ Figura \* ARABIC </w:instrText>
      </w:r>
      <w:r w:rsidRPr="00E45B2F">
        <w:rPr>
          <w:rFonts w:ascii="Arial" w:hAnsi="Arial" w:cs="Arial"/>
          <w:b/>
          <w:i w:val="0"/>
          <w:color w:val="auto"/>
          <w:sz w:val="20"/>
        </w:rPr>
        <w:fldChar w:fldCharType="separate"/>
      </w:r>
      <w:r w:rsidR="006A160C">
        <w:rPr>
          <w:rFonts w:ascii="Arial" w:hAnsi="Arial" w:cs="Arial"/>
          <w:b/>
          <w:i w:val="0"/>
          <w:noProof/>
          <w:color w:val="auto"/>
          <w:sz w:val="20"/>
        </w:rPr>
        <w:t>12</w:t>
      </w:r>
      <w:r w:rsidRPr="00E45B2F">
        <w:rPr>
          <w:rFonts w:ascii="Arial" w:hAnsi="Arial" w:cs="Arial"/>
          <w:b/>
          <w:i w:val="0"/>
          <w:color w:val="auto"/>
          <w:sz w:val="20"/>
        </w:rPr>
        <w:fldChar w:fldCharType="end"/>
      </w:r>
      <w:r w:rsidRPr="00E45B2F">
        <w:rPr>
          <w:rFonts w:ascii="Arial" w:hAnsi="Arial" w:cs="Arial"/>
          <w:b/>
          <w:i w:val="0"/>
          <w:color w:val="auto"/>
          <w:sz w:val="20"/>
        </w:rPr>
        <w:t>- Esquema elétrico do Amplificador Classe A</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F74E59" w:rsidRPr="00374B2E" w:rsidRDefault="00F74E59" w:rsidP="00F74E59">
      <w:pPr>
        <w:spacing w:after="0"/>
        <w:ind w:firstLine="0"/>
        <w:jc w:val="center"/>
        <w:rPr>
          <w:rFonts w:ascii="Arial" w:hAnsi="Arial" w:cs="Arial"/>
          <w:sz w:val="24"/>
          <w:szCs w:val="24"/>
        </w:rPr>
      </w:pPr>
      <w:r w:rsidRPr="00374B2E">
        <w:rPr>
          <w:rFonts w:ascii="Arial" w:hAnsi="Arial" w:cs="Arial"/>
          <w:noProof/>
          <w:sz w:val="24"/>
          <w:szCs w:val="24"/>
          <w:lang w:eastAsia="pt-BR"/>
        </w:rPr>
        <w:drawing>
          <wp:inline distT="0" distB="0" distL="0" distR="0" wp14:anchorId="3191D545" wp14:editId="42AF7D3A">
            <wp:extent cx="2046822" cy="1419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ção classe a.png"/>
                    <pic:cNvPicPr/>
                  </pic:nvPicPr>
                  <pic:blipFill>
                    <a:blip r:embed="rId25">
                      <a:extLst>
                        <a:ext uri="{28A0092B-C50C-407E-A947-70E740481C1C}">
                          <a14:useLocalDpi xmlns:a14="http://schemas.microsoft.com/office/drawing/2010/main" val="0"/>
                        </a:ext>
                      </a:extLst>
                    </a:blip>
                    <a:stretch>
                      <a:fillRect/>
                    </a:stretch>
                  </pic:blipFill>
                  <pic:spPr>
                    <a:xfrm>
                      <a:off x="0" y="0"/>
                      <a:ext cx="2048765" cy="1420573"/>
                    </a:xfrm>
                    <a:prstGeom prst="rect">
                      <a:avLst/>
                    </a:prstGeom>
                  </pic:spPr>
                </pic:pic>
              </a:graphicData>
            </a:graphic>
          </wp:inline>
        </w:drawing>
      </w:r>
    </w:p>
    <w:p w:rsidR="00F74E59" w:rsidRDefault="00F74E59" w:rsidP="00F74E59">
      <w:pPr>
        <w:spacing w:after="0"/>
        <w:ind w:firstLine="0"/>
        <w:jc w:val="center"/>
        <w:rPr>
          <w:rStyle w:val="Hyperlink"/>
          <w:rFonts w:ascii="Arial" w:hAnsi="Arial" w:cs="Arial"/>
          <w:color w:val="auto"/>
          <w:sz w:val="20"/>
          <w:szCs w:val="24"/>
          <w:u w:val="none"/>
        </w:rPr>
      </w:pPr>
      <w:r w:rsidRPr="00374B2E">
        <w:rPr>
          <w:rFonts w:ascii="Arial" w:hAnsi="Arial" w:cs="Arial"/>
          <w:sz w:val="20"/>
          <w:szCs w:val="24"/>
        </w:rPr>
        <w:t xml:space="preserve">Fonte: </w:t>
      </w:r>
      <w:hyperlink r:id="rId26" w:history="1">
        <w:r w:rsidRPr="00374B2E">
          <w:rPr>
            <w:rStyle w:val="Hyperlink"/>
            <w:rFonts w:ascii="Arial" w:hAnsi="Arial" w:cs="Arial"/>
            <w:color w:val="auto"/>
            <w:sz w:val="20"/>
            <w:szCs w:val="24"/>
            <w:u w:val="none"/>
          </w:rPr>
          <w:t>http://www.ft.unicamp.br</w:t>
        </w:r>
      </w:hyperlink>
    </w:p>
    <w:p w:rsidR="00951686" w:rsidRDefault="00951686" w:rsidP="00F74E59">
      <w:pPr>
        <w:spacing w:after="0"/>
        <w:ind w:firstLine="0"/>
        <w:jc w:val="center"/>
        <w:rPr>
          <w:rStyle w:val="Hyperlink"/>
          <w:rFonts w:ascii="Arial" w:hAnsi="Arial" w:cs="Arial"/>
          <w:color w:val="auto"/>
          <w:sz w:val="20"/>
          <w:szCs w:val="24"/>
          <w:u w:val="none"/>
        </w:rPr>
      </w:pPr>
    </w:p>
    <w:p w:rsidR="00951686" w:rsidRPr="00374B2E" w:rsidRDefault="00951686" w:rsidP="00F74E59">
      <w:pPr>
        <w:spacing w:after="0"/>
        <w:ind w:firstLine="0"/>
        <w:jc w:val="center"/>
        <w:rPr>
          <w:rFonts w:ascii="Arial" w:hAnsi="Arial" w:cs="Arial"/>
          <w:sz w:val="20"/>
          <w:szCs w:val="24"/>
        </w:rPr>
      </w:pPr>
    </w:p>
    <w:p w:rsidR="00EB413F" w:rsidRPr="00E45B2F" w:rsidRDefault="00EB413F" w:rsidP="00F0693B">
      <w:pPr>
        <w:spacing w:after="120"/>
        <w:ind w:firstLine="0"/>
        <w:jc w:val="center"/>
        <w:rPr>
          <w:rFonts w:ascii="Arial" w:hAnsi="Arial" w:cs="Arial"/>
          <w:b/>
          <w:sz w:val="28"/>
          <w:szCs w:val="24"/>
        </w:rPr>
      </w:pPr>
      <w:bookmarkStart w:id="192" w:name="_Toc497936003"/>
      <w:bookmarkStart w:id="193" w:name="_Toc499079562"/>
      <w:bookmarkStart w:id="194" w:name="_Toc499684198"/>
      <w:bookmarkStart w:id="195" w:name="_Toc500805490"/>
      <w:bookmarkStart w:id="196" w:name="_Toc501399275"/>
      <w:bookmarkStart w:id="197" w:name="_Toc506327660"/>
      <w:bookmarkStart w:id="198" w:name="_Toc506410786"/>
      <w:bookmarkStart w:id="199" w:name="_Toc506411033"/>
      <w:bookmarkStart w:id="200" w:name="_Toc506411187"/>
      <w:bookmarkStart w:id="201" w:name="_Toc506463233"/>
      <w:bookmarkStart w:id="202" w:name="_Toc506506815"/>
      <w:bookmarkStart w:id="203" w:name="_Toc509162525"/>
      <w:bookmarkStart w:id="204" w:name="_Toc510637186"/>
      <w:bookmarkStart w:id="205" w:name="_Toc511247345"/>
      <w:bookmarkStart w:id="206" w:name="_Toc511740787"/>
      <w:bookmarkStart w:id="207" w:name="_Toc511742882"/>
      <w:r w:rsidRPr="00E45B2F">
        <w:rPr>
          <w:rFonts w:ascii="Arial" w:hAnsi="Arial" w:cs="Arial"/>
          <w:b/>
          <w:sz w:val="20"/>
        </w:rPr>
        <w:t xml:space="preserve">Figura </w:t>
      </w:r>
      <w:r w:rsidRPr="00E45B2F">
        <w:rPr>
          <w:rFonts w:ascii="Arial" w:hAnsi="Arial" w:cs="Arial"/>
          <w:b/>
          <w:sz w:val="20"/>
        </w:rPr>
        <w:fldChar w:fldCharType="begin"/>
      </w:r>
      <w:r w:rsidRPr="00E45B2F">
        <w:rPr>
          <w:rFonts w:ascii="Arial" w:hAnsi="Arial" w:cs="Arial"/>
          <w:b/>
          <w:sz w:val="20"/>
        </w:rPr>
        <w:instrText xml:space="preserve"> SEQ Figura \* ARABIC </w:instrText>
      </w:r>
      <w:r w:rsidRPr="00E45B2F">
        <w:rPr>
          <w:rFonts w:ascii="Arial" w:hAnsi="Arial" w:cs="Arial"/>
          <w:b/>
          <w:sz w:val="20"/>
        </w:rPr>
        <w:fldChar w:fldCharType="separate"/>
      </w:r>
      <w:r w:rsidR="006A160C">
        <w:rPr>
          <w:rFonts w:ascii="Arial" w:hAnsi="Arial" w:cs="Arial"/>
          <w:b/>
          <w:noProof/>
          <w:sz w:val="20"/>
        </w:rPr>
        <w:t>13</w:t>
      </w:r>
      <w:r w:rsidRPr="00E45B2F">
        <w:rPr>
          <w:rFonts w:ascii="Arial" w:hAnsi="Arial" w:cs="Arial"/>
          <w:b/>
          <w:sz w:val="20"/>
        </w:rPr>
        <w:fldChar w:fldCharType="end"/>
      </w:r>
      <w:r w:rsidRPr="00E45B2F">
        <w:rPr>
          <w:rFonts w:ascii="Arial" w:hAnsi="Arial" w:cs="Arial"/>
          <w:b/>
          <w:sz w:val="20"/>
        </w:rPr>
        <w:t xml:space="preserve"> - Gráfico de Rendimento do Amplificador Classe A</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F74E59" w:rsidRPr="00374B2E" w:rsidRDefault="00F74E59" w:rsidP="00F74E59">
      <w:pPr>
        <w:spacing w:after="0"/>
        <w:ind w:firstLine="0"/>
        <w:jc w:val="center"/>
        <w:rPr>
          <w:rFonts w:ascii="Arial" w:hAnsi="Arial" w:cs="Arial"/>
          <w:sz w:val="24"/>
          <w:szCs w:val="24"/>
        </w:rPr>
      </w:pPr>
      <w:r w:rsidRPr="00374B2E">
        <w:rPr>
          <w:rFonts w:ascii="Arial" w:hAnsi="Arial" w:cs="Arial"/>
          <w:noProof/>
          <w:sz w:val="24"/>
          <w:szCs w:val="24"/>
          <w:lang w:eastAsia="pt-BR"/>
        </w:rPr>
        <w:drawing>
          <wp:inline distT="0" distB="0" distL="0" distR="0" wp14:anchorId="6163E6A5" wp14:editId="50943A35">
            <wp:extent cx="2038350" cy="154508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rendimento classe a.png"/>
                    <pic:cNvPicPr/>
                  </pic:nvPicPr>
                  <pic:blipFill>
                    <a:blip r:embed="rId27">
                      <a:extLst>
                        <a:ext uri="{28A0092B-C50C-407E-A947-70E740481C1C}">
                          <a14:useLocalDpi xmlns:a14="http://schemas.microsoft.com/office/drawing/2010/main" val="0"/>
                        </a:ext>
                      </a:extLst>
                    </a:blip>
                    <a:stretch>
                      <a:fillRect/>
                    </a:stretch>
                  </pic:blipFill>
                  <pic:spPr>
                    <a:xfrm>
                      <a:off x="0" y="0"/>
                      <a:ext cx="2036989" cy="1544053"/>
                    </a:xfrm>
                    <a:prstGeom prst="rect">
                      <a:avLst/>
                    </a:prstGeom>
                  </pic:spPr>
                </pic:pic>
              </a:graphicData>
            </a:graphic>
          </wp:inline>
        </w:drawing>
      </w:r>
    </w:p>
    <w:p w:rsidR="00F74E59" w:rsidRDefault="00F74E59" w:rsidP="00F74E59">
      <w:pPr>
        <w:spacing w:after="0"/>
        <w:ind w:firstLine="0"/>
        <w:jc w:val="center"/>
        <w:rPr>
          <w:rStyle w:val="Hyperlink"/>
          <w:rFonts w:ascii="Arial" w:hAnsi="Arial" w:cs="Arial"/>
          <w:color w:val="auto"/>
          <w:sz w:val="20"/>
          <w:szCs w:val="20"/>
          <w:u w:val="none"/>
        </w:rPr>
      </w:pPr>
      <w:r w:rsidRPr="00D618E2">
        <w:rPr>
          <w:rFonts w:ascii="Arial" w:hAnsi="Arial" w:cs="Arial"/>
          <w:sz w:val="20"/>
          <w:szCs w:val="20"/>
        </w:rPr>
        <w:t xml:space="preserve">Fonte: </w:t>
      </w:r>
      <w:hyperlink r:id="rId28" w:history="1">
        <w:r w:rsidRPr="00D618E2">
          <w:rPr>
            <w:rStyle w:val="Hyperlink"/>
            <w:rFonts w:ascii="Arial" w:hAnsi="Arial" w:cs="Arial"/>
            <w:color w:val="auto"/>
            <w:sz w:val="20"/>
            <w:szCs w:val="20"/>
            <w:u w:val="none"/>
          </w:rPr>
          <w:t>http://www.ft.unicamp.br</w:t>
        </w:r>
      </w:hyperlink>
    </w:p>
    <w:p w:rsidR="00F74E59" w:rsidRPr="00D618E2" w:rsidRDefault="00F74E59" w:rsidP="00505031">
      <w:pPr>
        <w:pStyle w:val="PargrafodaLista"/>
        <w:numPr>
          <w:ilvl w:val="0"/>
          <w:numId w:val="31"/>
        </w:numPr>
        <w:ind w:left="426" w:hanging="426"/>
        <w:rPr>
          <w:rFonts w:ascii="Arial" w:hAnsi="Arial" w:cs="Arial"/>
          <w:sz w:val="24"/>
          <w:szCs w:val="24"/>
        </w:rPr>
      </w:pPr>
      <w:r w:rsidRPr="00D618E2">
        <w:rPr>
          <w:rFonts w:ascii="Arial" w:hAnsi="Arial" w:cs="Arial"/>
          <w:sz w:val="24"/>
          <w:szCs w:val="24"/>
        </w:rPr>
        <w:lastRenderedPageBreak/>
        <w:t>Classe B</w:t>
      </w:r>
    </w:p>
    <w:p w:rsidR="00F74E59" w:rsidRPr="00374B2E" w:rsidRDefault="00F74E59" w:rsidP="00F74E59">
      <w:pPr>
        <w:spacing w:after="0"/>
        <w:rPr>
          <w:rFonts w:ascii="Arial" w:hAnsi="Arial" w:cs="Arial"/>
          <w:sz w:val="24"/>
          <w:szCs w:val="24"/>
        </w:rPr>
      </w:pPr>
    </w:p>
    <w:p w:rsidR="00F74E59" w:rsidRPr="00374B2E" w:rsidRDefault="00F74E59" w:rsidP="00D618E2">
      <w:pPr>
        <w:spacing w:after="0"/>
        <w:ind w:firstLine="709"/>
        <w:rPr>
          <w:rFonts w:ascii="Arial" w:hAnsi="Arial" w:cs="Arial"/>
          <w:sz w:val="24"/>
          <w:szCs w:val="24"/>
        </w:rPr>
      </w:pPr>
      <w:r w:rsidRPr="00374B2E">
        <w:rPr>
          <w:rFonts w:ascii="Arial" w:hAnsi="Arial" w:cs="Arial"/>
          <w:sz w:val="24"/>
          <w:szCs w:val="24"/>
        </w:rPr>
        <w:t>Esta possui um rendimento maior do que classe A</w:t>
      </w:r>
      <w:r w:rsidR="00AD63AF" w:rsidRPr="00374B2E">
        <w:rPr>
          <w:rFonts w:ascii="Arial" w:hAnsi="Arial" w:cs="Arial"/>
          <w:sz w:val="24"/>
          <w:szCs w:val="24"/>
        </w:rPr>
        <w:t>, mas</w:t>
      </w:r>
      <w:r w:rsidRPr="00374B2E">
        <w:rPr>
          <w:rFonts w:ascii="Arial" w:hAnsi="Arial" w:cs="Arial"/>
          <w:sz w:val="24"/>
          <w:szCs w:val="24"/>
        </w:rPr>
        <w:t xml:space="preserve"> possui uma distorção. Nesta classe possui </w:t>
      </w:r>
      <w:proofErr w:type="gramStart"/>
      <w:r w:rsidRPr="00374B2E">
        <w:rPr>
          <w:rFonts w:ascii="Arial" w:hAnsi="Arial" w:cs="Arial"/>
          <w:sz w:val="24"/>
          <w:szCs w:val="24"/>
        </w:rPr>
        <w:t>2</w:t>
      </w:r>
      <w:proofErr w:type="gramEnd"/>
      <w:r w:rsidRPr="00374B2E">
        <w:rPr>
          <w:rFonts w:ascii="Arial" w:hAnsi="Arial" w:cs="Arial"/>
          <w:sz w:val="24"/>
          <w:szCs w:val="24"/>
        </w:rPr>
        <w:t xml:space="preserve"> transistores que cada um trabalha em um </w:t>
      </w:r>
      <w:proofErr w:type="spellStart"/>
      <w:r w:rsidRPr="00374B2E">
        <w:rPr>
          <w:rFonts w:ascii="Arial" w:hAnsi="Arial" w:cs="Arial"/>
          <w:sz w:val="24"/>
          <w:szCs w:val="24"/>
        </w:rPr>
        <w:t>semiciclo</w:t>
      </w:r>
      <w:proofErr w:type="spellEnd"/>
      <w:r w:rsidRPr="00374B2E">
        <w:rPr>
          <w:rFonts w:ascii="Arial" w:hAnsi="Arial" w:cs="Arial"/>
          <w:sz w:val="24"/>
          <w:szCs w:val="24"/>
        </w:rPr>
        <w:t xml:space="preserve"> do sinal (positivos e negativos). Mas com</w:t>
      </w:r>
      <w:r w:rsidR="00AD63AF">
        <w:rPr>
          <w:rFonts w:ascii="Arial" w:hAnsi="Arial" w:cs="Arial"/>
          <w:sz w:val="24"/>
          <w:szCs w:val="24"/>
        </w:rPr>
        <w:t xml:space="preserve">o um dos transistores cada </w:t>
      </w:r>
      <w:proofErr w:type="spellStart"/>
      <w:r w:rsidR="00AD63AF">
        <w:rPr>
          <w:rFonts w:ascii="Arial" w:hAnsi="Arial" w:cs="Arial"/>
          <w:sz w:val="24"/>
          <w:szCs w:val="24"/>
        </w:rPr>
        <w:t>semi</w:t>
      </w:r>
      <w:r w:rsidRPr="00374B2E">
        <w:rPr>
          <w:rFonts w:ascii="Arial" w:hAnsi="Arial" w:cs="Arial"/>
          <w:sz w:val="24"/>
          <w:szCs w:val="24"/>
        </w:rPr>
        <w:t>ciclo</w:t>
      </w:r>
      <w:proofErr w:type="spellEnd"/>
      <w:r w:rsidRPr="00374B2E">
        <w:rPr>
          <w:rFonts w:ascii="Arial" w:hAnsi="Arial" w:cs="Arial"/>
          <w:sz w:val="24"/>
          <w:szCs w:val="24"/>
        </w:rPr>
        <w:t xml:space="preserve"> na transição entre os transistores acontece uma distorção chamada de </w:t>
      </w:r>
      <w:proofErr w:type="spellStart"/>
      <w:r w:rsidRPr="00374B2E">
        <w:rPr>
          <w:rFonts w:ascii="Arial" w:hAnsi="Arial" w:cs="Arial"/>
          <w:sz w:val="24"/>
          <w:szCs w:val="24"/>
        </w:rPr>
        <w:t>cross</w:t>
      </w:r>
      <w:proofErr w:type="spellEnd"/>
      <w:r w:rsidRPr="00374B2E">
        <w:rPr>
          <w:rFonts w:ascii="Arial" w:hAnsi="Arial" w:cs="Arial"/>
          <w:sz w:val="24"/>
          <w:szCs w:val="24"/>
        </w:rPr>
        <w:t>-over.</w:t>
      </w:r>
    </w:p>
    <w:p w:rsidR="00F74E59" w:rsidRPr="00374B2E" w:rsidRDefault="00F74E59" w:rsidP="00D618E2">
      <w:pPr>
        <w:spacing w:after="0"/>
        <w:ind w:firstLine="709"/>
        <w:rPr>
          <w:rFonts w:ascii="Arial" w:hAnsi="Arial" w:cs="Arial"/>
          <w:sz w:val="24"/>
          <w:szCs w:val="24"/>
        </w:rPr>
      </w:pPr>
      <w:r w:rsidRPr="00374B2E">
        <w:rPr>
          <w:rFonts w:ascii="Arial" w:hAnsi="Arial" w:cs="Arial"/>
          <w:sz w:val="24"/>
          <w:szCs w:val="24"/>
        </w:rPr>
        <w:t xml:space="preserve"> </w:t>
      </w:r>
    </w:p>
    <w:p w:rsidR="00F74E59" w:rsidRPr="00374B2E" w:rsidRDefault="00932AE4" w:rsidP="00D618E2">
      <w:pPr>
        <w:spacing w:after="0"/>
        <w:ind w:firstLine="709"/>
        <w:rPr>
          <w:rFonts w:ascii="Arial" w:hAnsi="Arial" w:cs="Arial"/>
          <w:sz w:val="24"/>
          <w:szCs w:val="24"/>
        </w:rPr>
      </w:pPr>
      <w:r w:rsidRPr="00374B2E">
        <w:rPr>
          <w:rFonts w:ascii="Arial" w:hAnsi="Arial" w:cs="Arial"/>
          <w:sz w:val="24"/>
          <w:szCs w:val="24"/>
        </w:rPr>
        <w:t xml:space="preserve">Cross-Over </w:t>
      </w:r>
      <w:r w:rsidR="00F74E59" w:rsidRPr="00374B2E">
        <w:rPr>
          <w:rFonts w:ascii="Arial" w:hAnsi="Arial" w:cs="Arial"/>
          <w:sz w:val="24"/>
          <w:szCs w:val="24"/>
        </w:rPr>
        <w:t xml:space="preserve">é uma distorção que ocorre entre a transição entre dois transistores (PNP e NPN), para reduzir um pouco está distorção basta introduzir dois diodos na tensão de entrada. Estes diodos tem a função de adicionar uma tensão de 0,7 volts no sinal senoidal, pois a queda de tensão de </w:t>
      </w:r>
      <w:proofErr w:type="spellStart"/>
      <w:r w:rsidR="00F74E59" w:rsidRPr="00374B2E">
        <w:rPr>
          <w:rFonts w:ascii="Arial" w:hAnsi="Arial" w:cs="Arial"/>
          <w:sz w:val="24"/>
          <w:szCs w:val="24"/>
        </w:rPr>
        <w:t>Vbe</w:t>
      </w:r>
      <w:proofErr w:type="spellEnd"/>
      <w:r w:rsidR="00F74E59" w:rsidRPr="00374B2E">
        <w:rPr>
          <w:rFonts w:ascii="Arial" w:hAnsi="Arial" w:cs="Arial"/>
          <w:sz w:val="24"/>
          <w:szCs w:val="24"/>
        </w:rPr>
        <w:t xml:space="preserve"> (Tensão Base Emissor) é justamente 0,7 volts, ou seja, acaba atribuindo uma tensão para que faça uma compensação no </w:t>
      </w:r>
      <w:proofErr w:type="spellStart"/>
      <w:r w:rsidR="00F74E59" w:rsidRPr="00374B2E">
        <w:rPr>
          <w:rFonts w:ascii="Arial" w:hAnsi="Arial" w:cs="Arial"/>
          <w:sz w:val="24"/>
          <w:szCs w:val="24"/>
        </w:rPr>
        <w:t>Vbe</w:t>
      </w:r>
      <w:proofErr w:type="spellEnd"/>
      <w:r w:rsidR="00F74E59" w:rsidRPr="00374B2E">
        <w:rPr>
          <w:rFonts w:ascii="Arial" w:hAnsi="Arial" w:cs="Arial"/>
          <w:sz w:val="24"/>
          <w:szCs w:val="24"/>
        </w:rPr>
        <w:t>. Mas para polarização estes diodos necessita introduzir dois resistores, para saber qual resistor deve ser posto, basta calcular a corrente sobre a tensão de 0,7 volts (que é a corrente de polarização do doido).</w:t>
      </w:r>
    </w:p>
    <w:p w:rsidR="00F74E59" w:rsidRPr="00374B2E" w:rsidRDefault="00F74E59" w:rsidP="00D618E2">
      <w:pPr>
        <w:spacing w:after="0"/>
        <w:ind w:firstLine="709"/>
        <w:rPr>
          <w:rFonts w:ascii="Arial" w:hAnsi="Arial" w:cs="Arial"/>
          <w:sz w:val="24"/>
          <w:szCs w:val="24"/>
        </w:rPr>
      </w:pPr>
      <w:r w:rsidRPr="00374B2E">
        <w:rPr>
          <w:rFonts w:ascii="Arial" w:hAnsi="Arial" w:cs="Arial"/>
          <w:sz w:val="24"/>
          <w:szCs w:val="24"/>
        </w:rPr>
        <w:t xml:space="preserve">Essa é solução mais simples, porém ainda existe uma pequena distorção causada pela polarização do </w:t>
      </w:r>
      <w:proofErr w:type="spellStart"/>
      <w:r w:rsidRPr="00374B2E">
        <w:rPr>
          <w:rFonts w:ascii="Arial" w:hAnsi="Arial" w:cs="Arial"/>
          <w:sz w:val="24"/>
          <w:szCs w:val="24"/>
        </w:rPr>
        <w:t>Vbe</w:t>
      </w:r>
      <w:proofErr w:type="spellEnd"/>
      <w:r w:rsidRPr="00374B2E">
        <w:rPr>
          <w:rFonts w:ascii="Arial" w:hAnsi="Arial" w:cs="Arial"/>
          <w:sz w:val="24"/>
          <w:szCs w:val="24"/>
        </w:rPr>
        <w:t>, mas melhor consideravelmente a distorção que passa em um sistema de áudio é muito significante.</w:t>
      </w:r>
    </w:p>
    <w:p w:rsidR="00F74E59" w:rsidRPr="00374B2E" w:rsidRDefault="00F74E59" w:rsidP="00F74E59">
      <w:pPr>
        <w:spacing w:after="0"/>
        <w:rPr>
          <w:rFonts w:ascii="Arial" w:hAnsi="Arial" w:cs="Arial"/>
          <w:sz w:val="24"/>
          <w:szCs w:val="24"/>
        </w:rPr>
      </w:pPr>
    </w:p>
    <w:p w:rsidR="00EC78F3" w:rsidRPr="00E45B2F" w:rsidRDefault="00EC78F3" w:rsidP="00F0693B">
      <w:pPr>
        <w:spacing w:after="120"/>
        <w:ind w:firstLine="0"/>
        <w:jc w:val="center"/>
        <w:rPr>
          <w:rFonts w:ascii="Arial" w:hAnsi="Arial" w:cs="Arial"/>
          <w:b/>
          <w:sz w:val="20"/>
        </w:rPr>
      </w:pPr>
      <w:bookmarkStart w:id="208" w:name="_Toc497936004"/>
      <w:bookmarkStart w:id="209" w:name="_Toc499079563"/>
      <w:bookmarkStart w:id="210" w:name="_Toc499684199"/>
      <w:bookmarkStart w:id="211" w:name="_Toc500805491"/>
      <w:bookmarkStart w:id="212" w:name="_Toc501399276"/>
      <w:bookmarkStart w:id="213" w:name="_Toc506327661"/>
      <w:bookmarkStart w:id="214" w:name="_Toc506410787"/>
      <w:bookmarkStart w:id="215" w:name="_Toc506411034"/>
      <w:bookmarkStart w:id="216" w:name="_Toc506411188"/>
      <w:bookmarkStart w:id="217" w:name="_Toc506463234"/>
      <w:bookmarkStart w:id="218" w:name="_Toc506506816"/>
      <w:bookmarkStart w:id="219" w:name="_Toc509162526"/>
      <w:bookmarkStart w:id="220" w:name="_Toc510637187"/>
      <w:bookmarkStart w:id="221" w:name="_Toc511247346"/>
      <w:bookmarkStart w:id="222" w:name="_Toc511740788"/>
      <w:bookmarkStart w:id="223" w:name="_Toc511742883"/>
      <w:r w:rsidRPr="00E45B2F">
        <w:rPr>
          <w:rFonts w:ascii="Arial" w:hAnsi="Arial" w:cs="Arial"/>
          <w:b/>
          <w:sz w:val="20"/>
        </w:rPr>
        <w:t xml:space="preserve">Figura </w:t>
      </w:r>
      <w:r w:rsidRPr="00E45B2F">
        <w:rPr>
          <w:rFonts w:ascii="Arial" w:hAnsi="Arial" w:cs="Arial"/>
          <w:b/>
          <w:sz w:val="20"/>
        </w:rPr>
        <w:fldChar w:fldCharType="begin"/>
      </w:r>
      <w:r w:rsidRPr="00E45B2F">
        <w:rPr>
          <w:rFonts w:ascii="Arial" w:hAnsi="Arial" w:cs="Arial"/>
          <w:b/>
          <w:sz w:val="20"/>
        </w:rPr>
        <w:instrText xml:space="preserve"> SEQ Figura \* ARABIC </w:instrText>
      </w:r>
      <w:r w:rsidRPr="00E45B2F">
        <w:rPr>
          <w:rFonts w:ascii="Arial" w:hAnsi="Arial" w:cs="Arial"/>
          <w:b/>
          <w:sz w:val="20"/>
        </w:rPr>
        <w:fldChar w:fldCharType="separate"/>
      </w:r>
      <w:r w:rsidR="006A160C">
        <w:rPr>
          <w:rFonts w:ascii="Arial" w:hAnsi="Arial" w:cs="Arial"/>
          <w:b/>
          <w:noProof/>
          <w:sz w:val="20"/>
        </w:rPr>
        <w:t>14</w:t>
      </w:r>
      <w:r w:rsidRPr="00E45B2F">
        <w:rPr>
          <w:rFonts w:ascii="Arial" w:hAnsi="Arial" w:cs="Arial"/>
          <w:b/>
          <w:sz w:val="20"/>
        </w:rPr>
        <w:fldChar w:fldCharType="end"/>
      </w:r>
      <w:r w:rsidRPr="00E45B2F">
        <w:rPr>
          <w:rFonts w:ascii="Arial" w:hAnsi="Arial" w:cs="Arial"/>
          <w:b/>
          <w:sz w:val="20"/>
        </w:rPr>
        <w:t xml:space="preserve"> - Distorção Cross-Over</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F74E59" w:rsidRPr="00374B2E" w:rsidRDefault="00F74E59" w:rsidP="00E84C71">
      <w:pPr>
        <w:spacing w:after="0"/>
        <w:ind w:firstLine="0"/>
        <w:jc w:val="center"/>
        <w:rPr>
          <w:rFonts w:ascii="Arial" w:hAnsi="Arial" w:cs="Arial"/>
          <w:sz w:val="24"/>
          <w:szCs w:val="24"/>
        </w:rPr>
      </w:pPr>
      <w:r w:rsidRPr="00374B2E">
        <w:rPr>
          <w:rFonts w:ascii="Arial" w:hAnsi="Arial" w:cs="Arial"/>
          <w:noProof/>
          <w:sz w:val="24"/>
          <w:szCs w:val="24"/>
          <w:lang w:eastAsia="pt-BR"/>
        </w:rPr>
        <w:drawing>
          <wp:inline distT="0" distB="0" distL="0" distR="0" wp14:anchorId="6189DD2B" wp14:editId="00F69344">
            <wp:extent cx="2524125" cy="1709043"/>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distorção crossover.png"/>
                    <pic:cNvPicPr/>
                  </pic:nvPicPr>
                  <pic:blipFill>
                    <a:blip r:embed="rId29">
                      <a:extLst>
                        <a:ext uri="{28A0092B-C50C-407E-A947-70E740481C1C}">
                          <a14:useLocalDpi xmlns:a14="http://schemas.microsoft.com/office/drawing/2010/main" val="0"/>
                        </a:ext>
                      </a:extLst>
                    </a:blip>
                    <a:stretch>
                      <a:fillRect/>
                    </a:stretch>
                  </pic:blipFill>
                  <pic:spPr>
                    <a:xfrm>
                      <a:off x="0" y="0"/>
                      <a:ext cx="2524477" cy="1709282"/>
                    </a:xfrm>
                    <a:prstGeom prst="rect">
                      <a:avLst/>
                    </a:prstGeom>
                  </pic:spPr>
                </pic:pic>
              </a:graphicData>
            </a:graphic>
          </wp:inline>
        </w:drawing>
      </w:r>
    </w:p>
    <w:p w:rsidR="00F74E59" w:rsidRPr="00374B2E" w:rsidRDefault="00F74E59" w:rsidP="00F74E59">
      <w:pPr>
        <w:spacing w:after="0"/>
        <w:ind w:firstLine="0"/>
        <w:jc w:val="center"/>
        <w:rPr>
          <w:rFonts w:ascii="Arial" w:hAnsi="Arial" w:cs="Arial"/>
          <w:sz w:val="20"/>
          <w:szCs w:val="24"/>
        </w:rPr>
      </w:pPr>
      <w:r w:rsidRPr="00374B2E">
        <w:rPr>
          <w:rFonts w:ascii="Arial" w:hAnsi="Arial" w:cs="Arial"/>
          <w:sz w:val="20"/>
          <w:szCs w:val="24"/>
        </w:rPr>
        <w:t xml:space="preserve">Fonte: </w:t>
      </w:r>
      <w:hyperlink r:id="rId30" w:history="1">
        <w:r w:rsidRPr="00374B2E">
          <w:rPr>
            <w:rStyle w:val="Hyperlink"/>
            <w:rFonts w:ascii="Arial" w:hAnsi="Arial" w:cs="Arial"/>
            <w:color w:val="auto"/>
            <w:sz w:val="20"/>
            <w:szCs w:val="24"/>
            <w:u w:val="none"/>
          </w:rPr>
          <w:t>http://www.ft.unicamp.br</w:t>
        </w:r>
      </w:hyperlink>
    </w:p>
    <w:p w:rsidR="00F74E59" w:rsidRPr="00374B2E" w:rsidRDefault="00F74E59" w:rsidP="00F74E59">
      <w:pPr>
        <w:spacing w:after="0"/>
        <w:rPr>
          <w:rFonts w:ascii="Arial" w:hAnsi="Arial" w:cs="Arial"/>
          <w:sz w:val="24"/>
          <w:szCs w:val="24"/>
        </w:rPr>
      </w:pPr>
    </w:p>
    <w:p w:rsidR="00F74E59" w:rsidRPr="00374B2E" w:rsidRDefault="00F74E59" w:rsidP="00D618E2">
      <w:pPr>
        <w:spacing w:after="0"/>
        <w:ind w:firstLine="709"/>
        <w:rPr>
          <w:rFonts w:ascii="Arial" w:hAnsi="Arial" w:cs="Arial"/>
          <w:sz w:val="24"/>
          <w:szCs w:val="24"/>
        </w:rPr>
      </w:pPr>
      <w:r w:rsidRPr="00374B2E">
        <w:rPr>
          <w:rFonts w:ascii="Arial" w:hAnsi="Arial" w:cs="Arial"/>
          <w:sz w:val="24"/>
          <w:szCs w:val="24"/>
        </w:rPr>
        <w:t xml:space="preserve">Teoricamente esta classe eleva o seu rendimento para </w:t>
      </w:r>
      <w:proofErr w:type="gramStart"/>
      <w:r w:rsidRPr="00374B2E">
        <w:rPr>
          <w:rFonts w:ascii="Arial" w:hAnsi="Arial" w:cs="Arial"/>
          <w:sz w:val="24"/>
          <w:szCs w:val="24"/>
        </w:rPr>
        <w:t>cerca de 78,5</w:t>
      </w:r>
      <w:proofErr w:type="gramEnd"/>
      <w:r w:rsidRPr="00374B2E">
        <w:rPr>
          <w:rFonts w:ascii="Arial" w:hAnsi="Arial" w:cs="Arial"/>
          <w:sz w:val="24"/>
          <w:szCs w:val="24"/>
        </w:rPr>
        <w:t>% e na pratica fica entre 50% e 60%, comparando com o amplificador anterior não aquece tanto.</w:t>
      </w:r>
    </w:p>
    <w:p w:rsidR="00D618E2" w:rsidRDefault="00D618E2" w:rsidP="00EC78F3">
      <w:pPr>
        <w:pStyle w:val="Legenda"/>
        <w:ind w:firstLine="0"/>
        <w:jc w:val="center"/>
        <w:rPr>
          <w:rFonts w:ascii="Arial" w:hAnsi="Arial" w:cs="Arial"/>
          <w:i w:val="0"/>
          <w:color w:val="auto"/>
          <w:sz w:val="20"/>
        </w:rPr>
      </w:pPr>
      <w:bookmarkStart w:id="224" w:name="_Toc497936005"/>
    </w:p>
    <w:p w:rsidR="00EC78F3" w:rsidRPr="00981BAD" w:rsidRDefault="00EC78F3" w:rsidP="00F0693B">
      <w:pPr>
        <w:pStyle w:val="Legenda"/>
        <w:spacing w:after="120"/>
        <w:ind w:firstLine="0"/>
        <w:jc w:val="center"/>
        <w:rPr>
          <w:rFonts w:ascii="Arial" w:hAnsi="Arial" w:cs="Arial"/>
          <w:b/>
          <w:i w:val="0"/>
          <w:color w:val="auto"/>
          <w:sz w:val="28"/>
          <w:szCs w:val="24"/>
        </w:rPr>
      </w:pPr>
      <w:bookmarkStart w:id="225" w:name="_Toc499079564"/>
      <w:bookmarkStart w:id="226" w:name="_Toc499684200"/>
      <w:bookmarkStart w:id="227" w:name="_Toc500805492"/>
      <w:bookmarkStart w:id="228" w:name="_Toc501399277"/>
      <w:bookmarkStart w:id="229" w:name="_Toc506327662"/>
      <w:bookmarkStart w:id="230" w:name="_Toc506410788"/>
      <w:bookmarkStart w:id="231" w:name="_Toc506411035"/>
      <w:bookmarkStart w:id="232" w:name="_Toc506411189"/>
      <w:bookmarkStart w:id="233" w:name="_Toc506463235"/>
      <w:bookmarkStart w:id="234" w:name="_Toc506506817"/>
      <w:bookmarkStart w:id="235" w:name="_Toc509162527"/>
      <w:bookmarkStart w:id="236" w:name="_Toc510637188"/>
      <w:bookmarkStart w:id="237" w:name="_Toc511247347"/>
      <w:bookmarkStart w:id="238" w:name="_Toc511740789"/>
      <w:bookmarkStart w:id="239" w:name="_Toc511742884"/>
      <w:r w:rsidRPr="00981BAD">
        <w:rPr>
          <w:rFonts w:ascii="Arial" w:hAnsi="Arial" w:cs="Arial"/>
          <w:b/>
          <w:i w:val="0"/>
          <w:color w:val="auto"/>
          <w:sz w:val="20"/>
        </w:rPr>
        <w:lastRenderedPageBreak/>
        <w:t xml:space="preserve">Figura </w:t>
      </w:r>
      <w:r w:rsidRPr="00981BAD">
        <w:rPr>
          <w:rFonts w:ascii="Arial" w:hAnsi="Arial" w:cs="Arial"/>
          <w:b/>
          <w:i w:val="0"/>
          <w:color w:val="auto"/>
          <w:sz w:val="20"/>
        </w:rPr>
        <w:fldChar w:fldCharType="begin"/>
      </w:r>
      <w:r w:rsidRPr="00981BAD">
        <w:rPr>
          <w:rFonts w:ascii="Arial" w:hAnsi="Arial" w:cs="Arial"/>
          <w:b/>
          <w:i w:val="0"/>
          <w:color w:val="auto"/>
          <w:sz w:val="20"/>
        </w:rPr>
        <w:instrText xml:space="preserve"> SEQ Figura \* ARABIC </w:instrText>
      </w:r>
      <w:r w:rsidRPr="00981BAD">
        <w:rPr>
          <w:rFonts w:ascii="Arial" w:hAnsi="Arial" w:cs="Arial"/>
          <w:b/>
          <w:i w:val="0"/>
          <w:color w:val="auto"/>
          <w:sz w:val="20"/>
        </w:rPr>
        <w:fldChar w:fldCharType="separate"/>
      </w:r>
      <w:r w:rsidR="006A160C">
        <w:rPr>
          <w:rFonts w:ascii="Arial" w:hAnsi="Arial" w:cs="Arial"/>
          <w:b/>
          <w:i w:val="0"/>
          <w:noProof/>
          <w:color w:val="auto"/>
          <w:sz w:val="20"/>
        </w:rPr>
        <w:t>15</w:t>
      </w:r>
      <w:r w:rsidRPr="00981BAD">
        <w:rPr>
          <w:rFonts w:ascii="Arial" w:hAnsi="Arial" w:cs="Arial"/>
          <w:b/>
          <w:i w:val="0"/>
          <w:color w:val="auto"/>
          <w:sz w:val="20"/>
        </w:rPr>
        <w:fldChar w:fldCharType="end"/>
      </w:r>
      <w:r w:rsidRPr="00981BAD">
        <w:rPr>
          <w:rFonts w:ascii="Arial" w:hAnsi="Arial" w:cs="Arial"/>
          <w:b/>
          <w:i w:val="0"/>
          <w:color w:val="auto"/>
          <w:sz w:val="20"/>
        </w:rPr>
        <w:t xml:space="preserve"> - Esquema Elétrico do Amplificador Classe B</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rsidR="00F74E59" w:rsidRPr="00374B2E" w:rsidRDefault="00F74E59" w:rsidP="00F74E59">
      <w:pPr>
        <w:spacing w:after="0"/>
        <w:ind w:firstLine="0"/>
        <w:jc w:val="center"/>
        <w:rPr>
          <w:rFonts w:ascii="Arial" w:hAnsi="Arial" w:cs="Arial"/>
          <w:sz w:val="24"/>
          <w:szCs w:val="24"/>
        </w:rPr>
      </w:pPr>
      <w:r w:rsidRPr="00374B2E">
        <w:rPr>
          <w:rFonts w:ascii="Arial" w:hAnsi="Arial" w:cs="Arial"/>
          <w:noProof/>
          <w:sz w:val="24"/>
          <w:szCs w:val="24"/>
          <w:lang w:eastAsia="pt-BR"/>
        </w:rPr>
        <w:drawing>
          <wp:inline distT="0" distB="0" distL="0" distR="0" wp14:anchorId="0E7C469D" wp14:editId="50AD9D46">
            <wp:extent cx="2426058" cy="164804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ção classe b.png"/>
                    <pic:cNvPicPr/>
                  </pic:nvPicPr>
                  <pic:blipFill>
                    <a:blip r:embed="rId31">
                      <a:extLst>
                        <a:ext uri="{28A0092B-C50C-407E-A947-70E740481C1C}">
                          <a14:useLocalDpi xmlns:a14="http://schemas.microsoft.com/office/drawing/2010/main" val="0"/>
                        </a:ext>
                      </a:extLst>
                    </a:blip>
                    <a:stretch>
                      <a:fillRect/>
                    </a:stretch>
                  </pic:blipFill>
                  <pic:spPr>
                    <a:xfrm>
                      <a:off x="0" y="0"/>
                      <a:ext cx="2433003" cy="1652764"/>
                    </a:xfrm>
                    <a:prstGeom prst="rect">
                      <a:avLst/>
                    </a:prstGeom>
                  </pic:spPr>
                </pic:pic>
              </a:graphicData>
            </a:graphic>
          </wp:inline>
        </w:drawing>
      </w:r>
    </w:p>
    <w:p w:rsidR="00F74E59" w:rsidRPr="00D618E2" w:rsidRDefault="00F74E59" w:rsidP="00F74E59">
      <w:pPr>
        <w:spacing w:after="0"/>
        <w:ind w:firstLine="0"/>
        <w:jc w:val="center"/>
        <w:rPr>
          <w:rFonts w:ascii="Arial" w:hAnsi="Arial" w:cs="Arial"/>
          <w:sz w:val="20"/>
          <w:szCs w:val="20"/>
        </w:rPr>
      </w:pPr>
      <w:r w:rsidRPr="00D618E2">
        <w:rPr>
          <w:rFonts w:ascii="Arial" w:hAnsi="Arial" w:cs="Arial"/>
          <w:sz w:val="20"/>
          <w:szCs w:val="20"/>
        </w:rPr>
        <w:t xml:space="preserve">Fonte: </w:t>
      </w:r>
      <w:hyperlink r:id="rId32" w:history="1">
        <w:r w:rsidRPr="00D618E2">
          <w:rPr>
            <w:rStyle w:val="Hyperlink"/>
            <w:rFonts w:ascii="Arial" w:hAnsi="Arial" w:cs="Arial"/>
            <w:color w:val="auto"/>
            <w:sz w:val="20"/>
            <w:szCs w:val="20"/>
            <w:u w:val="none"/>
          </w:rPr>
          <w:t>http://www.ft.unicamp.br</w:t>
        </w:r>
      </w:hyperlink>
    </w:p>
    <w:p w:rsidR="00F74E59" w:rsidRPr="00374B2E" w:rsidRDefault="00F74E59" w:rsidP="00F74E59">
      <w:pPr>
        <w:spacing w:after="0"/>
        <w:rPr>
          <w:rFonts w:ascii="Arial" w:hAnsi="Arial" w:cs="Arial"/>
          <w:sz w:val="24"/>
          <w:szCs w:val="24"/>
        </w:rPr>
      </w:pPr>
    </w:p>
    <w:p w:rsidR="00EC78F3" w:rsidRPr="00981BAD" w:rsidRDefault="00EC78F3" w:rsidP="00F0693B">
      <w:pPr>
        <w:pStyle w:val="Legenda"/>
        <w:spacing w:after="120"/>
        <w:ind w:firstLine="0"/>
        <w:jc w:val="center"/>
        <w:rPr>
          <w:rFonts w:ascii="Arial" w:hAnsi="Arial" w:cs="Arial"/>
          <w:b/>
          <w:i w:val="0"/>
          <w:color w:val="auto"/>
          <w:sz w:val="28"/>
          <w:szCs w:val="24"/>
        </w:rPr>
      </w:pPr>
      <w:bookmarkStart w:id="240" w:name="_Toc497936006"/>
      <w:bookmarkStart w:id="241" w:name="_Toc499079565"/>
      <w:bookmarkStart w:id="242" w:name="_Toc499684201"/>
      <w:bookmarkStart w:id="243" w:name="_Toc500805493"/>
      <w:bookmarkStart w:id="244" w:name="_Toc501399278"/>
      <w:bookmarkStart w:id="245" w:name="_Toc506327663"/>
      <w:bookmarkStart w:id="246" w:name="_Toc506410789"/>
      <w:bookmarkStart w:id="247" w:name="_Toc506411036"/>
      <w:bookmarkStart w:id="248" w:name="_Toc506411190"/>
      <w:bookmarkStart w:id="249" w:name="_Toc506463236"/>
      <w:bookmarkStart w:id="250" w:name="_Toc506506818"/>
      <w:bookmarkStart w:id="251" w:name="_Toc509162528"/>
      <w:bookmarkStart w:id="252" w:name="_Toc510637189"/>
      <w:bookmarkStart w:id="253" w:name="_Toc511247348"/>
      <w:bookmarkStart w:id="254" w:name="_Toc511740790"/>
      <w:bookmarkStart w:id="255" w:name="_Toc511742885"/>
      <w:r w:rsidRPr="00981BAD">
        <w:rPr>
          <w:rFonts w:ascii="Arial" w:hAnsi="Arial" w:cs="Arial"/>
          <w:b/>
          <w:i w:val="0"/>
          <w:color w:val="auto"/>
          <w:sz w:val="20"/>
        </w:rPr>
        <w:t xml:space="preserve">Figura </w:t>
      </w:r>
      <w:r w:rsidRPr="00981BAD">
        <w:rPr>
          <w:rFonts w:ascii="Arial" w:hAnsi="Arial" w:cs="Arial"/>
          <w:b/>
          <w:i w:val="0"/>
          <w:color w:val="auto"/>
          <w:sz w:val="20"/>
        </w:rPr>
        <w:fldChar w:fldCharType="begin"/>
      </w:r>
      <w:r w:rsidRPr="00981BAD">
        <w:rPr>
          <w:rFonts w:ascii="Arial" w:hAnsi="Arial" w:cs="Arial"/>
          <w:b/>
          <w:i w:val="0"/>
          <w:color w:val="auto"/>
          <w:sz w:val="20"/>
        </w:rPr>
        <w:instrText xml:space="preserve"> SEQ Figura \* ARABIC </w:instrText>
      </w:r>
      <w:r w:rsidRPr="00981BAD">
        <w:rPr>
          <w:rFonts w:ascii="Arial" w:hAnsi="Arial" w:cs="Arial"/>
          <w:b/>
          <w:i w:val="0"/>
          <w:color w:val="auto"/>
          <w:sz w:val="20"/>
        </w:rPr>
        <w:fldChar w:fldCharType="separate"/>
      </w:r>
      <w:r w:rsidR="006A160C">
        <w:rPr>
          <w:rFonts w:ascii="Arial" w:hAnsi="Arial" w:cs="Arial"/>
          <w:b/>
          <w:i w:val="0"/>
          <w:noProof/>
          <w:color w:val="auto"/>
          <w:sz w:val="20"/>
        </w:rPr>
        <w:t>16</w:t>
      </w:r>
      <w:r w:rsidRPr="00981BAD">
        <w:rPr>
          <w:rFonts w:ascii="Arial" w:hAnsi="Arial" w:cs="Arial"/>
          <w:b/>
          <w:i w:val="0"/>
          <w:color w:val="auto"/>
          <w:sz w:val="20"/>
        </w:rPr>
        <w:fldChar w:fldCharType="end"/>
      </w:r>
      <w:r w:rsidRPr="00981BAD">
        <w:rPr>
          <w:rFonts w:ascii="Arial" w:hAnsi="Arial" w:cs="Arial"/>
          <w:b/>
          <w:i w:val="0"/>
          <w:color w:val="auto"/>
          <w:sz w:val="20"/>
        </w:rPr>
        <w:t xml:space="preserve"> - Gráfico de Rendimento do Amplificador Classe B</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F74E59" w:rsidRPr="00374B2E" w:rsidRDefault="00F74E59" w:rsidP="00F74E59">
      <w:pPr>
        <w:spacing w:after="0"/>
        <w:ind w:firstLine="0"/>
        <w:jc w:val="center"/>
        <w:rPr>
          <w:rFonts w:ascii="Arial" w:hAnsi="Arial" w:cs="Arial"/>
          <w:sz w:val="24"/>
          <w:szCs w:val="24"/>
        </w:rPr>
      </w:pPr>
      <w:r w:rsidRPr="00374B2E">
        <w:rPr>
          <w:rFonts w:ascii="Arial" w:hAnsi="Arial" w:cs="Arial"/>
          <w:noProof/>
          <w:sz w:val="24"/>
          <w:szCs w:val="24"/>
          <w:lang w:eastAsia="pt-BR"/>
        </w:rPr>
        <w:drawing>
          <wp:inline distT="0" distB="0" distL="0" distR="0" wp14:anchorId="2F775A2A" wp14:editId="10CAC33E">
            <wp:extent cx="2449577" cy="1819687"/>
            <wp:effectExtent l="0" t="0" r="825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rendimento classe b.png"/>
                    <pic:cNvPicPr/>
                  </pic:nvPicPr>
                  <pic:blipFill>
                    <a:blip r:embed="rId33">
                      <a:extLst>
                        <a:ext uri="{28A0092B-C50C-407E-A947-70E740481C1C}">
                          <a14:useLocalDpi xmlns:a14="http://schemas.microsoft.com/office/drawing/2010/main" val="0"/>
                        </a:ext>
                      </a:extLst>
                    </a:blip>
                    <a:stretch>
                      <a:fillRect/>
                    </a:stretch>
                  </pic:blipFill>
                  <pic:spPr>
                    <a:xfrm>
                      <a:off x="0" y="0"/>
                      <a:ext cx="2454310" cy="1823203"/>
                    </a:xfrm>
                    <a:prstGeom prst="rect">
                      <a:avLst/>
                    </a:prstGeom>
                  </pic:spPr>
                </pic:pic>
              </a:graphicData>
            </a:graphic>
          </wp:inline>
        </w:drawing>
      </w:r>
    </w:p>
    <w:p w:rsidR="00F74E59" w:rsidRPr="009E68D3" w:rsidRDefault="00F74E59" w:rsidP="00F74E59">
      <w:pPr>
        <w:spacing w:after="0"/>
        <w:ind w:firstLine="0"/>
        <w:jc w:val="center"/>
        <w:rPr>
          <w:rFonts w:ascii="Arial" w:hAnsi="Arial" w:cs="Arial"/>
          <w:sz w:val="20"/>
          <w:szCs w:val="24"/>
        </w:rPr>
      </w:pPr>
      <w:r w:rsidRPr="009E68D3">
        <w:rPr>
          <w:rFonts w:ascii="Arial" w:hAnsi="Arial" w:cs="Arial"/>
          <w:sz w:val="20"/>
          <w:szCs w:val="24"/>
        </w:rPr>
        <w:t xml:space="preserve">Fonte: </w:t>
      </w:r>
      <w:hyperlink r:id="rId34" w:history="1">
        <w:r w:rsidRPr="009E68D3">
          <w:rPr>
            <w:rStyle w:val="Hyperlink"/>
            <w:rFonts w:ascii="Arial" w:hAnsi="Arial" w:cs="Arial"/>
            <w:color w:val="auto"/>
            <w:sz w:val="20"/>
            <w:szCs w:val="24"/>
            <w:u w:val="none"/>
          </w:rPr>
          <w:t>http://www.ft.unicamp.br</w:t>
        </w:r>
      </w:hyperlink>
    </w:p>
    <w:p w:rsidR="00F74E59" w:rsidRPr="00374B2E" w:rsidRDefault="00F74E59" w:rsidP="00F74E59">
      <w:pPr>
        <w:spacing w:after="0"/>
        <w:rPr>
          <w:rFonts w:ascii="Arial" w:hAnsi="Arial" w:cs="Arial"/>
          <w:sz w:val="24"/>
          <w:szCs w:val="24"/>
        </w:rPr>
      </w:pPr>
    </w:p>
    <w:p w:rsidR="00F74E59" w:rsidRPr="00374B2E" w:rsidRDefault="00F74E59" w:rsidP="00D618E2">
      <w:pPr>
        <w:pStyle w:val="PargrafodaLista"/>
        <w:numPr>
          <w:ilvl w:val="0"/>
          <w:numId w:val="31"/>
        </w:numPr>
        <w:spacing w:after="0"/>
        <w:ind w:left="426" w:hanging="426"/>
        <w:rPr>
          <w:rFonts w:ascii="Arial" w:hAnsi="Arial" w:cs="Arial"/>
          <w:sz w:val="24"/>
          <w:szCs w:val="24"/>
        </w:rPr>
      </w:pPr>
      <w:r w:rsidRPr="00374B2E">
        <w:rPr>
          <w:rFonts w:ascii="Arial" w:hAnsi="Arial" w:cs="Arial"/>
          <w:sz w:val="24"/>
          <w:szCs w:val="24"/>
        </w:rPr>
        <w:t>CLASSE AB</w:t>
      </w:r>
    </w:p>
    <w:p w:rsidR="00F74E59" w:rsidRPr="00374B2E" w:rsidRDefault="00F74E59" w:rsidP="00F74E59">
      <w:pPr>
        <w:spacing w:after="0"/>
        <w:rPr>
          <w:rFonts w:ascii="Arial" w:hAnsi="Arial" w:cs="Arial"/>
          <w:sz w:val="24"/>
          <w:szCs w:val="24"/>
        </w:rPr>
      </w:pPr>
    </w:p>
    <w:p w:rsidR="009E5B66" w:rsidRDefault="00F74E59" w:rsidP="0040218D">
      <w:pPr>
        <w:spacing w:after="0"/>
        <w:ind w:firstLine="709"/>
        <w:rPr>
          <w:rFonts w:ascii="Arial" w:hAnsi="Arial" w:cs="Arial"/>
          <w:color w:val="212121"/>
          <w:sz w:val="24"/>
          <w:szCs w:val="24"/>
          <w:lang w:val="pt-PT"/>
        </w:rPr>
      </w:pPr>
      <w:r w:rsidRPr="00374B2E">
        <w:rPr>
          <w:rFonts w:ascii="Arial" w:hAnsi="Arial" w:cs="Arial"/>
          <w:sz w:val="24"/>
          <w:szCs w:val="24"/>
        </w:rPr>
        <w:t>É uma junção entre o amplificador classe A e classe B, ou seja, utiliza a corrente de polarização de transistor de saída, que serve para eliminar a distorção, porem como consequência há uma perda de potência no rendimento.</w:t>
      </w:r>
      <w:r w:rsidR="0040218D">
        <w:rPr>
          <w:rFonts w:ascii="Arial" w:hAnsi="Arial" w:cs="Arial"/>
          <w:sz w:val="24"/>
          <w:szCs w:val="24"/>
        </w:rPr>
        <w:t xml:space="preserve"> </w:t>
      </w:r>
      <w:r w:rsidR="009E5B66">
        <w:rPr>
          <w:rFonts w:ascii="Arial" w:hAnsi="Arial" w:cs="Arial"/>
          <w:sz w:val="24"/>
          <w:szCs w:val="24"/>
        </w:rPr>
        <w:t>É um amplificador que trabalha a 180 graus do ciclo de sinal</w:t>
      </w:r>
      <w:r w:rsidR="009E5B66">
        <w:rPr>
          <w:rFonts w:ascii="Arial" w:hAnsi="Arial" w:cs="Arial"/>
          <w:color w:val="212121"/>
          <w:sz w:val="24"/>
          <w:szCs w:val="24"/>
          <w:lang w:val="pt-PT"/>
        </w:rPr>
        <w:t>. Ou seja, na região de Crossover, enquanto todos os dispositivos de saída estão conduzindo de forma simulada, seus fatores de ganho atuais estão dobrando (ou seja, somando), criando uma inclinação severa na linearidade.</w:t>
      </w:r>
    </w:p>
    <w:p w:rsidR="0040218D" w:rsidRPr="0040218D" w:rsidRDefault="0040218D" w:rsidP="0040218D">
      <w:pPr>
        <w:spacing w:after="0"/>
        <w:ind w:firstLine="709"/>
        <w:rPr>
          <w:rFonts w:ascii="Arial" w:hAnsi="Arial" w:cs="Arial"/>
          <w:sz w:val="24"/>
          <w:szCs w:val="24"/>
        </w:rPr>
      </w:pPr>
    </w:p>
    <w:p w:rsidR="009E5B66" w:rsidRDefault="00003EAD" w:rsidP="0040218D">
      <w:pPr>
        <w:spacing w:line="240" w:lineRule="auto"/>
        <w:ind w:left="2268" w:firstLine="0"/>
        <w:rPr>
          <w:rFonts w:ascii="Arial" w:hAnsi="Arial" w:cs="Arial"/>
          <w:sz w:val="20"/>
          <w:szCs w:val="24"/>
          <w:shd w:val="clear" w:color="auto" w:fill="FFFFFF"/>
        </w:rPr>
      </w:pPr>
      <w:r w:rsidRPr="00003EAD">
        <w:rPr>
          <w:rFonts w:ascii="Arial" w:hAnsi="Arial" w:cs="Arial"/>
          <w:color w:val="212121"/>
          <w:sz w:val="20"/>
          <w:szCs w:val="24"/>
          <w:lang w:val="pt-PT"/>
        </w:rPr>
        <w:t xml:space="preserve">Tanto a análise de </w:t>
      </w:r>
      <w:proofErr w:type="gramStart"/>
      <w:r w:rsidRPr="00003EAD">
        <w:rPr>
          <w:rFonts w:ascii="Arial" w:hAnsi="Arial" w:cs="Arial"/>
          <w:color w:val="212121"/>
          <w:sz w:val="20"/>
          <w:szCs w:val="24"/>
          <w:lang w:val="pt-PT"/>
        </w:rPr>
        <w:t>fourier</w:t>
      </w:r>
      <w:proofErr w:type="gramEnd"/>
      <w:r w:rsidRPr="00003EAD">
        <w:rPr>
          <w:rFonts w:ascii="Arial" w:hAnsi="Arial" w:cs="Arial"/>
          <w:color w:val="212121"/>
          <w:sz w:val="20"/>
          <w:szCs w:val="24"/>
          <w:lang w:val="pt-PT"/>
        </w:rPr>
        <w:t xml:space="preserve"> como a análise de distorção demonstram que esse efeito de duplicação faz com que os harmônicos de distorção sejam ruins como se os dispositivos de saída estivessem gravemente prejudicados. O funcionamento da classe AB também provoca uma maior dissipação de energia no amplificador, diminuindo a eficiência e a confiabilidade. Uma vez que o funcionamento da Classe AB não oferece vantagens e serve apenas para degradar a linearidade e criar problemas de </w:t>
      </w:r>
      <w:r w:rsidRPr="00003EAD">
        <w:rPr>
          <w:rFonts w:ascii="Arial" w:hAnsi="Arial" w:cs="Arial"/>
          <w:color w:val="212121"/>
          <w:sz w:val="20"/>
          <w:szCs w:val="24"/>
          <w:lang w:val="pt-PT"/>
        </w:rPr>
        <w:lastRenderedPageBreak/>
        <w:t>calor adicionais, deve ser rejeitado como uma "boa idéia que simplesmente não se separou".</w:t>
      </w:r>
      <w:r w:rsidR="009E5B66">
        <w:rPr>
          <w:rFonts w:ascii="Arial" w:hAnsi="Arial" w:cs="Arial"/>
          <w:color w:val="212121"/>
          <w:sz w:val="20"/>
          <w:szCs w:val="24"/>
          <w:lang w:val="pt-PT"/>
        </w:rPr>
        <w:t xml:space="preserve"> </w:t>
      </w:r>
      <w:r>
        <w:rPr>
          <w:rFonts w:ascii="Arial" w:hAnsi="Arial" w:cs="Arial"/>
          <w:color w:val="212121"/>
          <w:szCs w:val="24"/>
          <w:lang w:val="pt-PT"/>
        </w:rPr>
        <w:t>(</w:t>
      </w:r>
      <w:r w:rsidRPr="00F2738B">
        <w:rPr>
          <w:rFonts w:ascii="Arial" w:hAnsi="Arial" w:cs="Arial"/>
          <w:sz w:val="20"/>
          <w:szCs w:val="24"/>
          <w:shd w:val="clear" w:color="auto" w:fill="FFFFFF"/>
        </w:rPr>
        <w:t>SLONE. 1999, P.16</w:t>
      </w:r>
      <w:r>
        <w:rPr>
          <w:rFonts w:ascii="Arial" w:hAnsi="Arial" w:cs="Arial"/>
          <w:sz w:val="20"/>
          <w:szCs w:val="24"/>
          <w:shd w:val="clear" w:color="auto" w:fill="FFFFFF"/>
        </w:rPr>
        <w:t>3</w:t>
      </w:r>
      <w:r w:rsidRPr="00F2738B">
        <w:rPr>
          <w:rFonts w:ascii="Arial" w:hAnsi="Arial" w:cs="Arial"/>
          <w:sz w:val="20"/>
          <w:szCs w:val="24"/>
          <w:shd w:val="clear" w:color="auto" w:fill="FFFFFF"/>
        </w:rPr>
        <w:t>).</w:t>
      </w:r>
    </w:p>
    <w:p w:rsidR="009E5B66" w:rsidRDefault="009E5B66" w:rsidP="009E5B66">
      <w:pPr>
        <w:spacing w:line="240" w:lineRule="auto"/>
        <w:ind w:left="2268" w:firstLine="0"/>
        <w:rPr>
          <w:rFonts w:ascii="Arial" w:hAnsi="Arial" w:cs="Arial"/>
          <w:sz w:val="20"/>
          <w:szCs w:val="24"/>
          <w:shd w:val="clear" w:color="auto" w:fill="FFFFFF"/>
        </w:rPr>
      </w:pPr>
    </w:p>
    <w:p w:rsidR="005D1594" w:rsidRPr="00981BAD" w:rsidRDefault="005D1594" w:rsidP="00F0693B">
      <w:pPr>
        <w:spacing w:after="120" w:line="240" w:lineRule="auto"/>
        <w:ind w:firstLine="0"/>
        <w:jc w:val="center"/>
        <w:rPr>
          <w:rFonts w:ascii="Arial" w:hAnsi="Arial" w:cs="Arial"/>
          <w:b/>
          <w:color w:val="212121"/>
          <w:sz w:val="20"/>
          <w:szCs w:val="24"/>
          <w:shd w:val="clear" w:color="auto" w:fill="FFFFFF"/>
        </w:rPr>
      </w:pPr>
      <w:bookmarkStart w:id="256" w:name="_Toc497936007"/>
      <w:bookmarkStart w:id="257" w:name="_Toc499079566"/>
      <w:bookmarkStart w:id="258" w:name="_Toc499684202"/>
      <w:bookmarkStart w:id="259" w:name="_Toc500805494"/>
      <w:bookmarkStart w:id="260" w:name="_Toc501399279"/>
      <w:bookmarkStart w:id="261" w:name="_Toc506327664"/>
      <w:bookmarkStart w:id="262" w:name="_Toc506410790"/>
      <w:bookmarkStart w:id="263" w:name="_Toc506411037"/>
      <w:bookmarkStart w:id="264" w:name="_Toc506411191"/>
      <w:bookmarkStart w:id="265" w:name="_Toc506463237"/>
      <w:bookmarkStart w:id="266" w:name="_Toc506506819"/>
      <w:bookmarkStart w:id="267" w:name="_Toc509162529"/>
      <w:bookmarkStart w:id="268" w:name="_Toc510637190"/>
      <w:bookmarkStart w:id="269" w:name="_Toc511247349"/>
      <w:bookmarkStart w:id="270" w:name="_Toc511740791"/>
      <w:bookmarkStart w:id="271" w:name="_Toc511742886"/>
      <w:r w:rsidRPr="00981BAD">
        <w:rPr>
          <w:rFonts w:ascii="Arial" w:hAnsi="Arial" w:cs="Arial"/>
          <w:b/>
          <w:sz w:val="20"/>
        </w:rPr>
        <w:t xml:space="preserve">Figura </w:t>
      </w:r>
      <w:r w:rsidRPr="00981BAD">
        <w:rPr>
          <w:rFonts w:ascii="Arial" w:hAnsi="Arial" w:cs="Arial"/>
          <w:b/>
          <w:sz w:val="20"/>
        </w:rPr>
        <w:fldChar w:fldCharType="begin"/>
      </w:r>
      <w:r w:rsidRPr="00981BAD">
        <w:rPr>
          <w:rFonts w:ascii="Arial" w:hAnsi="Arial" w:cs="Arial"/>
          <w:b/>
          <w:sz w:val="20"/>
        </w:rPr>
        <w:instrText xml:space="preserve"> SEQ Figura \* ARABIC </w:instrText>
      </w:r>
      <w:r w:rsidRPr="00981BAD">
        <w:rPr>
          <w:rFonts w:ascii="Arial" w:hAnsi="Arial" w:cs="Arial"/>
          <w:b/>
          <w:sz w:val="20"/>
        </w:rPr>
        <w:fldChar w:fldCharType="separate"/>
      </w:r>
      <w:r w:rsidR="006A160C">
        <w:rPr>
          <w:rFonts w:ascii="Arial" w:hAnsi="Arial" w:cs="Arial"/>
          <w:b/>
          <w:noProof/>
          <w:sz w:val="20"/>
        </w:rPr>
        <w:t>17</w:t>
      </w:r>
      <w:r w:rsidRPr="00981BAD">
        <w:rPr>
          <w:rFonts w:ascii="Arial" w:hAnsi="Arial" w:cs="Arial"/>
          <w:b/>
          <w:sz w:val="20"/>
        </w:rPr>
        <w:fldChar w:fldCharType="end"/>
      </w:r>
      <w:r w:rsidRPr="00981BAD">
        <w:rPr>
          <w:rFonts w:ascii="Arial" w:hAnsi="Arial" w:cs="Arial"/>
          <w:b/>
          <w:sz w:val="20"/>
        </w:rPr>
        <w:t xml:space="preserve"> - Esquema Elétrico do Amplificador Classe AB</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F74E59" w:rsidRPr="00374B2E" w:rsidRDefault="00F74E59" w:rsidP="00F74E59">
      <w:pPr>
        <w:spacing w:after="0"/>
        <w:ind w:firstLine="0"/>
        <w:jc w:val="center"/>
        <w:rPr>
          <w:rFonts w:ascii="Arial" w:hAnsi="Arial" w:cs="Arial"/>
          <w:sz w:val="24"/>
          <w:szCs w:val="24"/>
        </w:rPr>
      </w:pPr>
      <w:r w:rsidRPr="00374B2E">
        <w:rPr>
          <w:rFonts w:ascii="Arial" w:hAnsi="Arial" w:cs="Arial"/>
          <w:noProof/>
          <w:sz w:val="24"/>
          <w:szCs w:val="24"/>
          <w:lang w:eastAsia="pt-BR"/>
        </w:rPr>
        <w:drawing>
          <wp:inline distT="0" distB="0" distL="0" distR="0" wp14:anchorId="4DB0EE06" wp14:editId="17A8477B">
            <wp:extent cx="2715004" cy="1848108"/>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ção classe ab.png"/>
                    <pic:cNvPicPr/>
                  </pic:nvPicPr>
                  <pic:blipFill>
                    <a:blip r:embed="rId35">
                      <a:extLst>
                        <a:ext uri="{28A0092B-C50C-407E-A947-70E740481C1C}">
                          <a14:useLocalDpi xmlns:a14="http://schemas.microsoft.com/office/drawing/2010/main" val="0"/>
                        </a:ext>
                      </a:extLst>
                    </a:blip>
                    <a:stretch>
                      <a:fillRect/>
                    </a:stretch>
                  </pic:blipFill>
                  <pic:spPr>
                    <a:xfrm>
                      <a:off x="0" y="0"/>
                      <a:ext cx="2715004" cy="1848108"/>
                    </a:xfrm>
                    <a:prstGeom prst="rect">
                      <a:avLst/>
                    </a:prstGeom>
                  </pic:spPr>
                </pic:pic>
              </a:graphicData>
            </a:graphic>
          </wp:inline>
        </w:drawing>
      </w:r>
    </w:p>
    <w:p w:rsidR="00F74E59" w:rsidRPr="009E68D3" w:rsidRDefault="00F74E59" w:rsidP="00F74E59">
      <w:pPr>
        <w:spacing w:after="0"/>
        <w:ind w:firstLine="0"/>
        <w:jc w:val="center"/>
        <w:rPr>
          <w:rFonts w:ascii="Arial" w:hAnsi="Arial" w:cs="Arial"/>
          <w:sz w:val="20"/>
          <w:szCs w:val="24"/>
        </w:rPr>
      </w:pPr>
      <w:r w:rsidRPr="009E68D3">
        <w:rPr>
          <w:rFonts w:ascii="Arial" w:hAnsi="Arial" w:cs="Arial"/>
          <w:sz w:val="20"/>
          <w:szCs w:val="24"/>
        </w:rPr>
        <w:t xml:space="preserve">Fonte: </w:t>
      </w:r>
      <w:hyperlink r:id="rId36" w:history="1">
        <w:r w:rsidRPr="009E68D3">
          <w:rPr>
            <w:rStyle w:val="Hyperlink"/>
            <w:rFonts w:ascii="Arial" w:hAnsi="Arial" w:cs="Arial"/>
            <w:color w:val="auto"/>
            <w:sz w:val="20"/>
            <w:szCs w:val="24"/>
            <w:u w:val="none"/>
          </w:rPr>
          <w:t>http://www.ft.unicamp.br</w:t>
        </w:r>
      </w:hyperlink>
    </w:p>
    <w:p w:rsidR="00F74E59" w:rsidRPr="00374B2E" w:rsidRDefault="00F74E59" w:rsidP="00F74E59">
      <w:pPr>
        <w:spacing w:after="0"/>
        <w:rPr>
          <w:rFonts w:ascii="Arial" w:hAnsi="Arial" w:cs="Arial"/>
          <w:sz w:val="24"/>
          <w:szCs w:val="24"/>
        </w:rPr>
      </w:pPr>
    </w:p>
    <w:p w:rsidR="00F4096A" w:rsidRPr="00981BAD" w:rsidRDefault="00F4096A" w:rsidP="00F0693B">
      <w:pPr>
        <w:spacing w:after="120"/>
        <w:ind w:firstLine="0"/>
        <w:jc w:val="center"/>
        <w:rPr>
          <w:rFonts w:ascii="Arial" w:hAnsi="Arial" w:cs="Arial"/>
          <w:b/>
          <w:sz w:val="28"/>
          <w:szCs w:val="24"/>
        </w:rPr>
      </w:pPr>
      <w:bookmarkStart w:id="272" w:name="_Toc497936008"/>
      <w:bookmarkStart w:id="273" w:name="_Toc499079567"/>
      <w:bookmarkStart w:id="274" w:name="_Toc499684203"/>
      <w:bookmarkStart w:id="275" w:name="_Toc500805495"/>
      <w:bookmarkStart w:id="276" w:name="_Toc501399280"/>
      <w:bookmarkStart w:id="277" w:name="_Toc506327665"/>
      <w:bookmarkStart w:id="278" w:name="_Toc506410791"/>
      <w:bookmarkStart w:id="279" w:name="_Toc506411038"/>
      <w:bookmarkStart w:id="280" w:name="_Toc506411192"/>
      <w:bookmarkStart w:id="281" w:name="_Toc506463238"/>
      <w:bookmarkStart w:id="282" w:name="_Toc506506820"/>
      <w:bookmarkStart w:id="283" w:name="_Toc509162530"/>
      <w:bookmarkStart w:id="284" w:name="_Toc510637191"/>
      <w:bookmarkStart w:id="285" w:name="_Toc511247350"/>
      <w:bookmarkStart w:id="286" w:name="_Toc511740792"/>
      <w:bookmarkStart w:id="287" w:name="_Toc511742887"/>
      <w:r w:rsidRPr="00981BAD">
        <w:rPr>
          <w:rFonts w:ascii="Arial" w:hAnsi="Arial" w:cs="Arial"/>
          <w:b/>
          <w:sz w:val="20"/>
        </w:rPr>
        <w:t xml:space="preserve">Figura </w:t>
      </w:r>
      <w:r w:rsidRPr="00981BAD">
        <w:rPr>
          <w:rFonts w:ascii="Arial" w:hAnsi="Arial" w:cs="Arial"/>
          <w:b/>
          <w:sz w:val="20"/>
        </w:rPr>
        <w:fldChar w:fldCharType="begin"/>
      </w:r>
      <w:r w:rsidRPr="00981BAD">
        <w:rPr>
          <w:rFonts w:ascii="Arial" w:hAnsi="Arial" w:cs="Arial"/>
          <w:b/>
          <w:sz w:val="20"/>
        </w:rPr>
        <w:instrText xml:space="preserve"> SEQ Figura \* ARABIC </w:instrText>
      </w:r>
      <w:r w:rsidRPr="00981BAD">
        <w:rPr>
          <w:rFonts w:ascii="Arial" w:hAnsi="Arial" w:cs="Arial"/>
          <w:b/>
          <w:sz w:val="20"/>
        </w:rPr>
        <w:fldChar w:fldCharType="separate"/>
      </w:r>
      <w:r w:rsidR="006A160C">
        <w:rPr>
          <w:rFonts w:ascii="Arial" w:hAnsi="Arial" w:cs="Arial"/>
          <w:b/>
          <w:noProof/>
          <w:sz w:val="20"/>
        </w:rPr>
        <w:t>18</w:t>
      </w:r>
      <w:r w:rsidRPr="00981BAD">
        <w:rPr>
          <w:rFonts w:ascii="Arial" w:hAnsi="Arial" w:cs="Arial"/>
          <w:b/>
          <w:sz w:val="20"/>
        </w:rPr>
        <w:fldChar w:fldCharType="end"/>
      </w:r>
      <w:r w:rsidRPr="00981BAD">
        <w:rPr>
          <w:rFonts w:ascii="Arial" w:hAnsi="Arial" w:cs="Arial"/>
          <w:b/>
          <w:sz w:val="20"/>
        </w:rPr>
        <w:t xml:space="preserve"> - Gráfico de Rendimento do Amplificador Classe AB</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F74E59" w:rsidRPr="00374B2E" w:rsidRDefault="00F74E59" w:rsidP="00F74E59">
      <w:pPr>
        <w:spacing w:after="0"/>
        <w:ind w:firstLine="0"/>
        <w:jc w:val="center"/>
        <w:rPr>
          <w:rFonts w:ascii="Arial" w:hAnsi="Arial" w:cs="Arial"/>
          <w:sz w:val="24"/>
          <w:szCs w:val="24"/>
        </w:rPr>
      </w:pPr>
      <w:r w:rsidRPr="00374B2E">
        <w:rPr>
          <w:rFonts w:ascii="Arial" w:hAnsi="Arial" w:cs="Arial"/>
          <w:noProof/>
          <w:sz w:val="24"/>
          <w:szCs w:val="24"/>
          <w:lang w:eastAsia="pt-BR"/>
        </w:rPr>
        <w:drawing>
          <wp:inline distT="0" distB="0" distL="0" distR="0" wp14:anchorId="2DCAF15B" wp14:editId="5D9A0853">
            <wp:extent cx="2686425" cy="204816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rendimento classe ab.png"/>
                    <pic:cNvPicPr/>
                  </pic:nvPicPr>
                  <pic:blipFill>
                    <a:blip r:embed="rId37">
                      <a:extLst>
                        <a:ext uri="{28A0092B-C50C-407E-A947-70E740481C1C}">
                          <a14:useLocalDpi xmlns:a14="http://schemas.microsoft.com/office/drawing/2010/main" val="0"/>
                        </a:ext>
                      </a:extLst>
                    </a:blip>
                    <a:stretch>
                      <a:fillRect/>
                    </a:stretch>
                  </pic:blipFill>
                  <pic:spPr>
                    <a:xfrm>
                      <a:off x="0" y="0"/>
                      <a:ext cx="2686425" cy="2048161"/>
                    </a:xfrm>
                    <a:prstGeom prst="rect">
                      <a:avLst/>
                    </a:prstGeom>
                  </pic:spPr>
                </pic:pic>
              </a:graphicData>
            </a:graphic>
          </wp:inline>
        </w:drawing>
      </w:r>
    </w:p>
    <w:p w:rsidR="00F74E59" w:rsidRDefault="00F74E59" w:rsidP="00601E47">
      <w:pPr>
        <w:spacing w:after="0"/>
        <w:ind w:firstLine="0"/>
        <w:jc w:val="center"/>
        <w:rPr>
          <w:rStyle w:val="Hyperlink"/>
          <w:rFonts w:ascii="Arial" w:hAnsi="Arial" w:cs="Arial"/>
          <w:sz w:val="20"/>
          <w:szCs w:val="24"/>
        </w:rPr>
      </w:pPr>
      <w:r w:rsidRPr="009E68D3">
        <w:rPr>
          <w:rFonts w:ascii="Arial" w:hAnsi="Arial" w:cs="Arial"/>
          <w:sz w:val="20"/>
          <w:szCs w:val="24"/>
        </w:rPr>
        <w:t xml:space="preserve">Fonte: </w:t>
      </w:r>
      <w:hyperlink r:id="rId38" w:history="1">
        <w:r w:rsidRPr="009E68D3">
          <w:rPr>
            <w:rStyle w:val="Hyperlink"/>
            <w:rFonts w:ascii="Arial" w:hAnsi="Arial" w:cs="Arial"/>
            <w:color w:val="auto"/>
            <w:sz w:val="20"/>
            <w:szCs w:val="24"/>
            <w:u w:val="none"/>
          </w:rPr>
          <w:t>http://www.ft.unicamp.br</w:t>
        </w:r>
      </w:hyperlink>
    </w:p>
    <w:p w:rsidR="00F74E59" w:rsidRPr="009E68D3" w:rsidRDefault="00F74E59" w:rsidP="00F74E59">
      <w:pPr>
        <w:spacing w:after="0"/>
        <w:ind w:firstLine="0"/>
        <w:jc w:val="center"/>
        <w:rPr>
          <w:rFonts w:ascii="Arial" w:hAnsi="Arial" w:cs="Arial"/>
          <w:sz w:val="20"/>
          <w:szCs w:val="24"/>
        </w:rPr>
      </w:pPr>
    </w:p>
    <w:p w:rsidR="00F74E59" w:rsidRDefault="00F74E59" w:rsidP="00D618E2">
      <w:pPr>
        <w:pStyle w:val="PargrafodaLista"/>
        <w:numPr>
          <w:ilvl w:val="0"/>
          <w:numId w:val="31"/>
        </w:numPr>
        <w:spacing w:after="0"/>
        <w:ind w:left="426" w:hanging="426"/>
        <w:rPr>
          <w:rFonts w:ascii="Arial" w:hAnsi="Arial" w:cs="Arial"/>
          <w:sz w:val="24"/>
          <w:szCs w:val="24"/>
        </w:rPr>
      </w:pPr>
      <w:r w:rsidRPr="00374B2E">
        <w:rPr>
          <w:rFonts w:ascii="Arial" w:hAnsi="Arial" w:cs="Arial"/>
          <w:sz w:val="24"/>
          <w:szCs w:val="24"/>
        </w:rPr>
        <w:t>CLASSE D</w:t>
      </w:r>
    </w:p>
    <w:p w:rsidR="00F74E59" w:rsidRPr="00374B2E" w:rsidRDefault="00F74E59" w:rsidP="00D618E2">
      <w:pPr>
        <w:pStyle w:val="PargrafodaLista"/>
        <w:spacing w:after="0"/>
        <w:ind w:left="1134" w:firstLine="709"/>
        <w:rPr>
          <w:rFonts w:ascii="Arial" w:hAnsi="Arial" w:cs="Arial"/>
          <w:sz w:val="24"/>
          <w:szCs w:val="24"/>
        </w:rPr>
      </w:pPr>
    </w:p>
    <w:p w:rsidR="00F74E59" w:rsidRDefault="00F74E59" w:rsidP="00D618E2">
      <w:pPr>
        <w:spacing w:after="0"/>
        <w:ind w:firstLine="709"/>
        <w:rPr>
          <w:rFonts w:ascii="Arial" w:hAnsi="Arial" w:cs="Arial"/>
          <w:sz w:val="24"/>
          <w:szCs w:val="24"/>
        </w:rPr>
      </w:pPr>
      <w:r w:rsidRPr="00374B2E">
        <w:rPr>
          <w:rFonts w:ascii="Arial" w:hAnsi="Arial" w:cs="Arial"/>
          <w:sz w:val="24"/>
          <w:szCs w:val="24"/>
        </w:rPr>
        <w:t>Amplificador que fazem chaveamento, através de uma comutação de ten</w:t>
      </w:r>
      <w:r>
        <w:rPr>
          <w:rFonts w:ascii="Arial" w:hAnsi="Arial" w:cs="Arial"/>
          <w:sz w:val="24"/>
          <w:szCs w:val="24"/>
        </w:rPr>
        <w:t>s</w:t>
      </w:r>
      <w:r w:rsidRPr="00374B2E">
        <w:rPr>
          <w:rFonts w:ascii="Arial" w:hAnsi="Arial" w:cs="Arial"/>
          <w:sz w:val="24"/>
          <w:szCs w:val="24"/>
        </w:rPr>
        <w:t xml:space="preserve">ão de alimentação, seu rendimento é elevado, porem com uma </w:t>
      </w:r>
      <w:r>
        <w:rPr>
          <w:rFonts w:ascii="Arial" w:hAnsi="Arial" w:cs="Arial"/>
          <w:sz w:val="24"/>
          <w:szCs w:val="24"/>
        </w:rPr>
        <w:t>distorção de menor qualidade do</w:t>
      </w:r>
      <w:r w:rsidRPr="00374B2E">
        <w:rPr>
          <w:rFonts w:ascii="Arial" w:hAnsi="Arial" w:cs="Arial"/>
          <w:sz w:val="24"/>
          <w:szCs w:val="24"/>
        </w:rPr>
        <w:t xml:space="preserve"> amplificador classe A e amplificador classe B.</w:t>
      </w:r>
    </w:p>
    <w:p w:rsidR="00325D38" w:rsidRPr="00374B2E" w:rsidRDefault="00325D38" w:rsidP="00D618E2">
      <w:pPr>
        <w:spacing w:after="0"/>
        <w:ind w:firstLine="709"/>
        <w:rPr>
          <w:rFonts w:ascii="Arial" w:hAnsi="Arial" w:cs="Arial"/>
          <w:sz w:val="24"/>
          <w:szCs w:val="24"/>
        </w:rPr>
      </w:pPr>
    </w:p>
    <w:p w:rsidR="00F50122" w:rsidRPr="00975787" w:rsidRDefault="00F50122" w:rsidP="00F74E59">
      <w:pPr>
        <w:rPr>
          <w:rFonts w:ascii="Arial" w:hAnsi="Arial" w:cs="Arial"/>
          <w:sz w:val="24"/>
          <w:szCs w:val="24"/>
        </w:rPr>
      </w:pPr>
      <w:r w:rsidRPr="00975787">
        <w:rPr>
          <w:rFonts w:ascii="Arial" w:hAnsi="Arial" w:cs="Arial"/>
          <w:sz w:val="24"/>
          <w:szCs w:val="24"/>
        </w:rPr>
        <w:t xml:space="preserve"> </w:t>
      </w:r>
      <w:r w:rsidRPr="00975787">
        <w:rPr>
          <w:rFonts w:ascii="Arial" w:hAnsi="Arial" w:cs="Arial"/>
          <w:sz w:val="24"/>
          <w:szCs w:val="24"/>
          <w:shd w:val="clear" w:color="auto" w:fill="FFFFFF"/>
        </w:rPr>
        <w:t>A amplificação de Classe D é totalmente diferente de qualquer outro agrupamento de classe na medida em que envolve a destruição completa do sinal analógico original, dois processos de conversão e uma reconstrução final do sinal original.</w:t>
      </w:r>
      <w:r w:rsidR="00975787">
        <w:rPr>
          <w:rFonts w:ascii="Arial" w:hAnsi="Arial" w:cs="Arial"/>
          <w:sz w:val="24"/>
          <w:szCs w:val="24"/>
          <w:shd w:val="clear" w:color="auto" w:fill="FFFFFF"/>
        </w:rPr>
        <w:t xml:space="preserve"> </w:t>
      </w:r>
      <w:r w:rsidR="0027257A">
        <w:rPr>
          <w:rFonts w:ascii="Arial" w:hAnsi="Arial" w:cs="Arial"/>
          <w:sz w:val="24"/>
          <w:szCs w:val="24"/>
          <w:shd w:val="clear" w:color="auto" w:fill="FFFFFF"/>
        </w:rPr>
        <w:t>(SLONE</w:t>
      </w:r>
      <w:r w:rsidR="00975787">
        <w:rPr>
          <w:rFonts w:ascii="Arial" w:hAnsi="Arial" w:cs="Arial"/>
          <w:sz w:val="24"/>
          <w:szCs w:val="24"/>
          <w:shd w:val="clear" w:color="auto" w:fill="FFFFFF"/>
        </w:rPr>
        <w:t>.</w:t>
      </w:r>
      <w:r w:rsidR="0027257A">
        <w:rPr>
          <w:rFonts w:ascii="Arial" w:hAnsi="Arial" w:cs="Arial"/>
          <w:sz w:val="24"/>
          <w:szCs w:val="24"/>
          <w:shd w:val="clear" w:color="auto" w:fill="FFFFFF"/>
        </w:rPr>
        <w:t xml:space="preserve"> 1999, </w:t>
      </w:r>
      <w:r w:rsidR="00975787">
        <w:rPr>
          <w:rFonts w:ascii="Arial" w:hAnsi="Arial" w:cs="Arial"/>
          <w:sz w:val="24"/>
          <w:szCs w:val="24"/>
          <w:shd w:val="clear" w:color="auto" w:fill="FFFFFF"/>
        </w:rPr>
        <w:t>P.</w:t>
      </w:r>
      <w:r w:rsidR="0027257A">
        <w:rPr>
          <w:rFonts w:ascii="Arial" w:hAnsi="Arial" w:cs="Arial"/>
          <w:sz w:val="24"/>
          <w:szCs w:val="24"/>
          <w:shd w:val="clear" w:color="auto" w:fill="FFFFFF"/>
        </w:rPr>
        <w:t>163)</w:t>
      </w:r>
    </w:p>
    <w:p w:rsidR="0027257A" w:rsidRDefault="00F50122" w:rsidP="0027257A">
      <w:pPr>
        <w:rPr>
          <w:rFonts w:ascii="Arial" w:hAnsi="Arial" w:cs="Arial"/>
          <w:sz w:val="24"/>
          <w:szCs w:val="24"/>
          <w:shd w:val="clear" w:color="auto" w:fill="FFFFFF"/>
        </w:rPr>
      </w:pPr>
      <w:r w:rsidRPr="00975787">
        <w:rPr>
          <w:rFonts w:ascii="Arial" w:hAnsi="Arial" w:cs="Arial"/>
          <w:sz w:val="24"/>
          <w:szCs w:val="24"/>
          <w:shd w:val="clear" w:color="auto" w:fill="FFFFFF"/>
        </w:rPr>
        <w:lastRenderedPageBreak/>
        <w:t xml:space="preserve">Uma explicação simplificada do processo é algo assim. O sinal de nível de linha analógico original é amplificado por tensão e convertido em uma onda quadrada de alta </w:t>
      </w:r>
      <w:r w:rsidR="00975787" w:rsidRPr="00975787">
        <w:rPr>
          <w:rFonts w:ascii="Arial" w:hAnsi="Arial" w:cs="Arial"/>
          <w:sz w:val="24"/>
          <w:szCs w:val="24"/>
          <w:shd w:val="clear" w:color="auto" w:fill="FFFFFF"/>
        </w:rPr>
        <w:t>frequência</w:t>
      </w:r>
      <w:r w:rsidRPr="00975787">
        <w:rPr>
          <w:rFonts w:ascii="Arial" w:hAnsi="Arial" w:cs="Arial"/>
          <w:sz w:val="24"/>
          <w:szCs w:val="24"/>
          <w:shd w:val="clear" w:color="auto" w:fill="FFFFFF"/>
        </w:rPr>
        <w:t>, com o sinal analógico modulado no ciclo de trabalho da onda quadrada.</w:t>
      </w:r>
      <w:r w:rsidR="0027257A">
        <w:rPr>
          <w:rFonts w:ascii="Arial" w:hAnsi="Arial" w:cs="Arial"/>
          <w:sz w:val="24"/>
          <w:szCs w:val="24"/>
          <w:shd w:val="clear" w:color="auto" w:fill="FFFFFF"/>
        </w:rPr>
        <w:t xml:space="preserve"> (SLONE. 1999, P.163)</w:t>
      </w:r>
    </w:p>
    <w:p w:rsidR="00325D38" w:rsidRDefault="00325D38" w:rsidP="00F50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212121"/>
          <w:sz w:val="24"/>
          <w:szCs w:val="24"/>
          <w:lang w:val="pt-PT" w:eastAsia="pt-BR"/>
        </w:rPr>
      </w:pPr>
      <w:r>
        <w:rPr>
          <w:rFonts w:ascii="Arial" w:eastAsia="Times New Roman" w:hAnsi="Arial" w:cs="Arial"/>
          <w:color w:val="212121"/>
          <w:sz w:val="24"/>
          <w:szCs w:val="24"/>
          <w:lang w:val="pt-PT" w:eastAsia="pt-BR"/>
        </w:rPr>
        <w:t>Esse Amplificador faz a conversão do sinal analógico em onda de energia usando o PWM, sendo a grande eficiência desse amplificador, podendo chegar próximo a 100%.</w:t>
      </w:r>
    </w:p>
    <w:p w:rsidR="0037184D" w:rsidRDefault="0037184D" w:rsidP="00F50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212121"/>
          <w:sz w:val="24"/>
          <w:szCs w:val="24"/>
          <w:lang w:val="pt-PT" w:eastAsia="pt-BR"/>
        </w:rPr>
      </w:pPr>
    </w:p>
    <w:p w:rsidR="00F4096A" w:rsidRPr="00981BAD" w:rsidRDefault="00F4096A" w:rsidP="00F0693B">
      <w:pPr>
        <w:spacing w:after="120"/>
        <w:ind w:firstLine="0"/>
        <w:jc w:val="center"/>
        <w:rPr>
          <w:rFonts w:ascii="Arial" w:hAnsi="Arial" w:cs="Arial"/>
          <w:b/>
          <w:sz w:val="28"/>
          <w:szCs w:val="24"/>
        </w:rPr>
      </w:pPr>
      <w:bookmarkStart w:id="288" w:name="_Toc497936009"/>
      <w:bookmarkStart w:id="289" w:name="_Toc499079568"/>
      <w:bookmarkStart w:id="290" w:name="_Toc499684204"/>
      <w:bookmarkStart w:id="291" w:name="_Toc500805496"/>
      <w:bookmarkStart w:id="292" w:name="_Toc501399281"/>
      <w:bookmarkStart w:id="293" w:name="_Toc506327666"/>
      <w:bookmarkStart w:id="294" w:name="_Toc506410792"/>
      <w:bookmarkStart w:id="295" w:name="_Toc506411039"/>
      <w:bookmarkStart w:id="296" w:name="_Toc506411193"/>
      <w:bookmarkStart w:id="297" w:name="_Toc506463239"/>
      <w:bookmarkStart w:id="298" w:name="_Toc506506821"/>
      <w:bookmarkStart w:id="299" w:name="_Toc509162531"/>
      <w:bookmarkStart w:id="300" w:name="_Toc510637192"/>
      <w:bookmarkStart w:id="301" w:name="_Toc511247351"/>
      <w:bookmarkStart w:id="302" w:name="_Toc511740793"/>
      <w:bookmarkStart w:id="303" w:name="_Toc511742888"/>
      <w:r w:rsidRPr="00981BAD">
        <w:rPr>
          <w:rFonts w:ascii="Arial" w:hAnsi="Arial" w:cs="Arial"/>
          <w:b/>
          <w:sz w:val="20"/>
        </w:rPr>
        <w:t xml:space="preserve">Figura </w:t>
      </w:r>
      <w:r w:rsidRPr="00981BAD">
        <w:rPr>
          <w:rFonts w:ascii="Arial" w:hAnsi="Arial" w:cs="Arial"/>
          <w:b/>
          <w:sz w:val="20"/>
        </w:rPr>
        <w:fldChar w:fldCharType="begin"/>
      </w:r>
      <w:r w:rsidRPr="00981BAD">
        <w:rPr>
          <w:rFonts w:ascii="Arial" w:hAnsi="Arial" w:cs="Arial"/>
          <w:b/>
          <w:sz w:val="20"/>
        </w:rPr>
        <w:instrText xml:space="preserve"> SEQ Figura \* ARABIC </w:instrText>
      </w:r>
      <w:r w:rsidRPr="00981BAD">
        <w:rPr>
          <w:rFonts w:ascii="Arial" w:hAnsi="Arial" w:cs="Arial"/>
          <w:b/>
          <w:sz w:val="20"/>
        </w:rPr>
        <w:fldChar w:fldCharType="separate"/>
      </w:r>
      <w:r w:rsidR="006A160C">
        <w:rPr>
          <w:rFonts w:ascii="Arial" w:hAnsi="Arial" w:cs="Arial"/>
          <w:b/>
          <w:noProof/>
          <w:sz w:val="20"/>
        </w:rPr>
        <w:t>19</w:t>
      </w:r>
      <w:r w:rsidRPr="00981BAD">
        <w:rPr>
          <w:rFonts w:ascii="Arial" w:hAnsi="Arial" w:cs="Arial"/>
          <w:b/>
          <w:sz w:val="20"/>
        </w:rPr>
        <w:fldChar w:fldCharType="end"/>
      </w:r>
      <w:r w:rsidRPr="00981BAD">
        <w:rPr>
          <w:rFonts w:ascii="Arial" w:hAnsi="Arial" w:cs="Arial"/>
          <w:b/>
          <w:sz w:val="20"/>
        </w:rPr>
        <w:t xml:space="preserve"> - Esquema Elétrico do Amplificador Classe D</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rsidR="00F74E59" w:rsidRPr="00374B2E" w:rsidRDefault="00F74E59" w:rsidP="00F74E59">
      <w:pPr>
        <w:spacing w:after="0"/>
        <w:ind w:firstLine="0"/>
        <w:jc w:val="center"/>
        <w:rPr>
          <w:rFonts w:ascii="Arial" w:hAnsi="Arial" w:cs="Arial"/>
          <w:sz w:val="24"/>
          <w:szCs w:val="24"/>
        </w:rPr>
      </w:pPr>
      <w:r w:rsidRPr="00374B2E">
        <w:rPr>
          <w:rFonts w:ascii="Arial" w:hAnsi="Arial" w:cs="Arial"/>
          <w:noProof/>
          <w:sz w:val="24"/>
          <w:szCs w:val="24"/>
          <w:lang w:eastAsia="pt-BR"/>
        </w:rPr>
        <w:drawing>
          <wp:inline distT="0" distB="0" distL="0" distR="0" wp14:anchorId="793E30F0" wp14:editId="61E870C1">
            <wp:extent cx="2743583" cy="1838582"/>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ção classe d.png"/>
                    <pic:cNvPicPr/>
                  </pic:nvPicPr>
                  <pic:blipFill>
                    <a:blip r:embed="rId39">
                      <a:extLst>
                        <a:ext uri="{28A0092B-C50C-407E-A947-70E740481C1C}">
                          <a14:useLocalDpi xmlns:a14="http://schemas.microsoft.com/office/drawing/2010/main" val="0"/>
                        </a:ext>
                      </a:extLst>
                    </a:blip>
                    <a:stretch>
                      <a:fillRect/>
                    </a:stretch>
                  </pic:blipFill>
                  <pic:spPr>
                    <a:xfrm>
                      <a:off x="0" y="0"/>
                      <a:ext cx="2743583" cy="1838582"/>
                    </a:xfrm>
                    <a:prstGeom prst="rect">
                      <a:avLst/>
                    </a:prstGeom>
                  </pic:spPr>
                </pic:pic>
              </a:graphicData>
            </a:graphic>
          </wp:inline>
        </w:drawing>
      </w:r>
    </w:p>
    <w:p w:rsidR="00F74E59" w:rsidRDefault="00F74E59" w:rsidP="00F74E59">
      <w:pPr>
        <w:spacing w:after="0"/>
        <w:ind w:firstLine="0"/>
        <w:jc w:val="center"/>
        <w:rPr>
          <w:rStyle w:val="Hyperlink"/>
          <w:rFonts w:ascii="Arial" w:hAnsi="Arial" w:cs="Arial"/>
          <w:color w:val="auto"/>
          <w:sz w:val="20"/>
          <w:szCs w:val="24"/>
          <w:u w:val="none"/>
        </w:rPr>
      </w:pPr>
      <w:r w:rsidRPr="00132D94">
        <w:rPr>
          <w:rFonts w:ascii="Arial" w:hAnsi="Arial" w:cs="Arial"/>
          <w:sz w:val="20"/>
          <w:szCs w:val="24"/>
        </w:rPr>
        <w:t xml:space="preserve">Fonte: </w:t>
      </w:r>
      <w:hyperlink r:id="rId40" w:history="1">
        <w:r w:rsidRPr="00132D94">
          <w:rPr>
            <w:rStyle w:val="Hyperlink"/>
            <w:rFonts w:ascii="Arial" w:hAnsi="Arial" w:cs="Arial"/>
            <w:color w:val="auto"/>
            <w:sz w:val="20"/>
            <w:szCs w:val="24"/>
            <w:u w:val="none"/>
          </w:rPr>
          <w:t>http://www.ft.unicamp.br</w:t>
        </w:r>
      </w:hyperlink>
    </w:p>
    <w:p w:rsidR="00F2738B" w:rsidRDefault="00F2738B" w:rsidP="00F74E59">
      <w:pPr>
        <w:spacing w:after="0"/>
        <w:ind w:firstLine="0"/>
        <w:jc w:val="center"/>
        <w:rPr>
          <w:rStyle w:val="Hyperlink"/>
          <w:rFonts w:ascii="Arial" w:hAnsi="Arial" w:cs="Arial"/>
          <w:color w:val="auto"/>
          <w:sz w:val="20"/>
          <w:szCs w:val="24"/>
          <w:u w:val="none"/>
        </w:rPr>
      </w:pPr>
    </w:p>
    <w:p w:rsidR="00F4096A" w:rsidRPr="00132D94" w:rsidRDefault="00F4096A" w:rsidP="00F74E59">
      <w:pPr>
        <w:spacing w:after="0"/>
        <w:ind w:firstLine="0"/>
        <w:jc w:val="center"/>
        <w:rPr>
          <w:rFonts w:ascii="Arial" w:hAnsi="Arial" w:cs="Arial"/>
          <w:sz w:val="20"/>
          <w:szCs w:val="24"/>
        </w:rPr>
      </w:pPr>
    </w:p>
    <w:p w:rsidR="00F4096A" w:rsidRPr="00981BAD" w:rsidRDefault="00F4096A" w:rsidP="00F0693B">
      <w:pPr>
        <w:pStyle w:val="Legenda"/>
        <w:spacing w:after="120"/>
        <w:ind w:firstLine="0"/>
        <w:jc w:val="center"/>
        <w:rPr>
          <w:rFonts w:ascii="Arial" w:hAnsi="Arial" w:cs="Arial"/>
          <w:b/>
          <w:i w:val="0"/>
          <w:color w:val="auto"/>
          <w:sz w:val="28"/>
          <w:szCs w:val="24"/>
        </w:rPr>
      </w:pPr>
      <w:bookmarkStart w:id="304" w:name="_Toc497936010"/>
      <w:bookmarkStart w:id="305" w:name="_Toc499079569"/>
      <w:bookmarkStart w:id="306" w:name="_Toc499684205"/>
      <w:bookmarkStart w:id="307" w:name="_Toc500805497"/>
      <w:bookmarkStart w:id="308" w:name="_Toc501399282"/>
      <w:bookmarkStart w:id="309" w:name="_Toc506327667"/>
      <w:bookmarkStart w:id="310" w:name="_Toc506410793"/>
      <w:bookmarkStart w:id="311" w:name="_Toc506411040"/>
      <w:bookmarkStart w:id="312" w:name="_Toc506411194"/>
      <w:bookmarkStart w:id="313" w:name="_Toc506463240"/>
      <w:bookmarkStart w:id="314" w:name="_Toc506506822"/>
      <w:bookmarkStart w:id="315" w:name="_Toc509162532"/>
      <w:bookmarkStart w:id="316" w:name="_Toc510637193"/>
      <w:bookmarkStart w:id="317" w:name="_Toc511247352"/>
      <w:bookmarkStart w:id="318" w:name="_Toc511740794"/>
      <w:bookmarkStart w:id="319" w:name="_Toc511742889"/>
      <w:r w:rsidRPr="00981BAD">
        <w:rPr>
          <w:rFonts w:ascii="Arial" w:hAnsi="Arial" w:cs="Arial"/>
          <w:b/>
          <w:i w:val="0"/>
          <w:color w:val="auto"/>
          <w:sz w:val="20"/>
        </w:rPr>
        <w:t xml:space="preserve">Figura </w:t>
      </w:r>
      <w:r w:rsidRPr="00981BAD">
        <w:rPr>
          <w:rFonts w:ascii="Arial" w:hAnsi="Arial" w:cs="Arial"/>
          <w:b/>
          <w:i w:val="0"/>
          <w:color w:val="auto"/>
          <w:sz w:val="20"/>
        </w:rPr>
        <w:fldChar w:fldCharType="begin"/>
      </w:r>
      <w:r w:rsidRPr="00981BAD">
        <w:rPr>
          <w:rFonts w:ascii="Arial" w:hAnsi="Arial" w:cs="Arial"/>
          <w:b/>
          <w:i w:val="0"/>
          <w:color w:val="auto"/>
          <w:sz w:val="20"/>
        </w:rPr>
        <w:instrText xml:space="preserve"> SEQ Figura \* ARABIC </w:instrText>
      </w:r>
      <w:r w:rsidRPr="00981BAD">
        <w:rPr>
          <w:rFonts w:ascii="Arial" w:hAnsi="Arial" w:cs="Arial"/>
          <w:b/>
          <w:i w:val="0"/>
          <w:color w:val="auto"/>
          <w:sz w:val="20"/>
        </w:rPr>
        <w:fldChar w:fldCharType="separate"/>
      </w:r>
      <w:r w:rsidR="006A160C">
        <w:rPr>
          <w:rFonts w:ascii="Arial" w:hAnsi="Arial" w:cs="Arial"/>
          <w:b/>
          <w:i w:val="0"/>
          <w:noProof/>
          <w:color w:val="auto"/>
          <w:sz w:val="20"/>
        </w:rPr>
        <w:t>20</w:t>
      </w:r>
      <w:r w:rsidRPr="00981BAD">
        <w:rPr>
          <w:rFonts w:ascii="Arial" w:hAnsi="Arial" w:cs="Arial"/>
          <w:b/>
          <w:i w:val="0"/>
          <w:color w:val="auto"/>
          <w:sz w:val="20"/>
        </w:rPr>
        <w:fldChar w:fldCharType="end"/>
      </w:r>
      <w:r w:rsidRPr="00981BAD">
        <w:rPr>
          <w:rFonts w:ascii="Arial" w:hAnsi="Arial" w:cs="Arial"/>
          <w:b/>
          <w:i w:val="0"/>
          <w:color w:val="auto"/>
          <w:sz w:val="20"/>
        </w:rPr>
        <w:t xml:space="preserve"> - Curva de Tensão do Amplificador Classe D</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rsidR="00F74E59" w:rsidRPr="00374B2E" w:rsidRDefault="00F74E59" w:rsidP="00F74E59">
      <w:pPr>
        <w:spacing w:after="0"/>
        <w:ind w:firstLine="142"/>
        <w:jc w:val="center"/>
        <w:rPr>
          <w:rFonts w:ascii="Arial" w:hAnsi="Arial" w:cs="Arial"/>
          <w:sz w:val="24"/>
          <w:szCs w:val="24"/>
        </w:rPr>
      </w:pPr>
      <w:r w:rsidRPr="00374B2E">
        <w:rPr>
          <w:rFonts w:ascii="Arial" w:hAnsi="Arial" w:cs="Arial"/>
          <w:noProof/>
          <w:sz w:val="24"/>
          <w:szCs w:val="24"/>
          <w:lang w:eastAsia="pt-BR"/>
        </w:rPr>
        <w:drawing>
          <wp:inline distT="0" distB="0" distL="0" distR="0" wp14:anchorId="2D3A88D6" wp14:editId="39A042B9">
            <wp:extent cx="2743583" cy="2372056"/>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de entrada de tensão classe d.png"/>
                    <pic:cNvPicPr/>
                  </pic:nvPicPr>
                  <pic:blipFill>
                    <a:blip r:embed="rId41">
                      <a:extLst>
                        <a:ext uri="{28A0092B-C50C-407E-A947-70E740481C1C}">
                          <a14:useLocalDpi xmlns:a14="http://schemas.microsoft.com/office/drawing/2010/main" val="0"/>
                        </a:ext>
                      </a:extLst>
                    </a:blip>
                    <a:stretch>
                      <a:fillRect/>
                    </a:stretch>
                  </pic:blipFill>
                  <pic:spPr>
                    <a:xfrm>
                      <a:off x="0" y="0"/>
                      <a:ext cx="2743583" cy="2372056"/>
                    </a:xfrm>
                    <a:prstGeom prst="rect">
                      <a:avLst/>
                    </a:prstGeom>
                  </pic:spPr>
                </pic:pic>
              </a:graphicData>
            </a:graphic>
          </wp:inline>
        </w:drawing>
      </w:r>
    </w:p>
    <w:p w:rsidR="00F74E59" w:rsidRPr="00132D94" w:rsidRDefault="00F74E59" w:rsidP="00F74E59">
      <w:pPr>
        <w:spacing w:after="0"/>
        <w:ind w:firstLine="0"/>
        <w:jc w:val="center"/>
        <w:rPr>
          <w:rFonts w:ascii="Arial" w:hAnsi="Arial" w:cs="Arial"/>
          <w:sz w:val="20"/>
          <w:szCs w:val="24"/>
        </w:rPr>
      </w:pPr>
      <w:r w:rsidRPr="00132D94">
        <w:rPr>
          <w:rFonts w:ascii="Arial" w:hAnsi="Arial" w:cs="Arial"/>
          <w:sz w:val="20"/>
          <w:szCs w:val="24"/>
        </w:rPr>
        <w:t xml:space="preserve">Fonte: </w:t>
      </w:r>
      <w:hyperlink r:id="rId42" w:history="1">
        <w:r w:rsidRPr="00132D94">
          <w:rPr>
            <w:rStyle w:val="Hyperlink"/>
            <w:rFonts w:ascii="Arial" w:hAnsi="Arial" w:cs="Arial"/>
            <w:color w:val="auto"/>
            <w:sz w:val="20"/>
            <w:szCs w:val="24"/>
            <w:u w:val="none"/>
          </w:rPr>
          <w:t>http://www.ft.unicamp.br</w:t>
        </w:r>
      </w:hyperlink>
    </w:p>
    <w:p w:rsidR="00F74E59" w:rsidRPr="0040218D" w:rsidRDefault="00F74E59" w:rsidP="0040218D">
      <w:pPr>
        <w:spacing w:after="0"/>
        <w:ind w:firstLine="0"/>
        <w:rPr>
          <w:rFonts w:ascii="Arial" w:hAnsi="Arial" w:cs="Arial"/>
          <w:sz w:val="24"/>
          <w:szCs w:val="24"/>
        </w:rPr>
      </w:pPr>
    </w:p>
    <w:p w:rsidR="00E84C71" w:rsidRDefault="00E84C71">
      <w:pPr>
        <w:rPr>
          <w:rFonts w:ascii="Arial" w:hAnsi="Arial" w:cs="Arial"/>
          <w:sz w:val="20"/>
        </w:rPr>
      </w:pPr>
      <w:bookmarkStart w:id="320" w:name="_Toc497936011"/>
      <w:bookmarkStart w:id="321" w:name="_Toc499079570"/>
      <w:bookmarkStart w:id="322" w:name="_Toc499684206"/>
      <w:bookmarkStart w:id="323" w:name="_Toc500805498"/>
      <w:bookmarkStart w:id="324" w:name="_Toc501399283"/>
      <w:bookmarkStart w:id="325" w:name="_Toc506327668"/>
      <w:bookmarkStart w:id="326" w:name="_Toc506410794"/>
      <w:r>
        <w:rPr>
          <w:rFonts w:ascii="Arial" w:hAnsi="Arial" w:cs="Arial"/>
          <w:sz w:val="20"/>
        </w:rPr>
        <w:br w:type="page"/>
      </w:r>
    </w:p>
    <w:p w:rsidR="00F4096A" w:rsidRPr="00981BAD" w:rsidRDefault="00F4096A" w:rsidP="00F0693B">
      <w:pPr>
        <w:spacing w:after="120"/>
        <w:ind w:firstLine="0"/>
        <w:jc w:val="center"/>
        <w:rPr>
          <w:rFonts w:ascii="Arial" w:hAnsi="Arial" w:cs="Arial"/>
          <w:b/>
          <w:sz w:val="28"/>
          <w:szCs w:val="24"/>
        </w:rPr>
      </w:pPr>
      <w:bookmarkStart w:id="327" w:name="_Toc506411041"/>
      <w:bookmarkStart w:id="328" w:name="_Toc506411195"/>
      <w:bookmarkStart w:id="329" w:name="_Toc506463241"/>
      <w:bookmarkStart w:id="330" w:name="_Toc506506823"/>
      <w:bookmarkStart w:id="331" w:name="_Toc509162533"/>
      <w:bookmarkStart w:id="332" w:name="_Toc510637194"/>
      <w:bookmarkStart w:id="333" w:name="_Toc511247353"/>
      <w:bookmarkStart w:id="334" w:name="_Toc511740795"/>
      <w:bookmarkStart w:id="335" w:name="_Toc511742890"/>
      <w:r w:rsidRPr="00981BAD">
        <w:rPr>
          <w:rFonts w:ascii="Arial" w:hAnsi="Arial" w:cs="Arial"/>
          <w:b/>
          <w:sz w:val="20"/>
        </w:rPr>
        <w:lastRenderedPageBreak/>
        <w:t xml:space="preserve">Figura </w:t>
      </w:r>
      <w:r w:rsidRPr="00981BAD">
        <w:rPr>
          <w:rFonts w:ascii="Arial" w:hAnsi="Arial" w:cs="Arial"/>
          <w:b/>
          <w:sz w:val="20"/>
        </w:rPr>
        <w:fldChar w:fldCharType="begin"/>
      </w:r>
      <w:r w:rsidRPr="00981BAD">
        <w:rPr>
          <w:rFonts w:ascii="Arial" w:hAnsi="Arial" w:cs="Arial"/>
          <w:b/>
          <w:sz w:val="20"/>
        </w:rPr>
        <w:instrText xml:space="preserve"> SEQ Figura \* ARABIC </w:instrText>
      </w:r>
      <w:r w:rsidRPr="00981BAD">
        <w:rPr>
          <w:rFonts w:ascii="Arial" w:hAnsi="Arial" w:cs="Arial"/>
          <w:b/>
          <w:sz w:val="20"/>
        </w:rPr>
        <w:fldChar w:fldCharType="separate"/>
      </w:r>
      <w:r w:rsidR="006A160C">
        <w:rPr>
          <w:rFonts w:ascii="Arial" w:hAnsi="Arial" w:cs="Arial"/>
          <w:b/>
          <w:noProof/>
          <w:sz w:val="20"/>
        </w:rPr>
        <w:t>21</w:t>
      </w:r>
      <w:r w:rsidRPr="00981BAD">
        <w:rPr>
          <w:rFonts w:ascii="Arial" w:hAnsi="Arial" w:cs="Arial"/>
          <w:b/>
          <w:sz w:val="20"/>
        </w:rPr>
        <w:fldChar w:fldCharType="end"/>
      </w:r>
      <w:r w:rsidRPr="00981BAD">
        <w:rPr>
          <w:rFonts w:ascii="Arial" w:hAnsi="Arial" w:cs="Arial"/>
          <w:b/>
          <w:sz w:val="20"/>
        </w:rPr>
        <w:t xml:space="preserve"> - Rendimento do Amplificador Classe D</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rsidR="007D258D" w:rsidRPr="00374B2E" w:rsidRDefault="00F74E59" w:rsidP="007D258D">
      <w:pPr>
        <w:spacing w:after="0"/>
        <w:ind w:firstLine="0"/>
        <w:jc w:val="center"/>
        <w:rPr>
          <w:rFonts w:ascii="Arial" w:hAnsi="Arial" w:cs="Arial"/>
          <w:sz w:val="24"/>
          <w:szCs w:val="24"/>
        </w:rPr>
      </w:pPr>
      <w:r w:rsidRPr="00374B2E">
        <w:rPr>
          <w:rFonts w:ascii="Arial" w:hAnsi="Arial" w:cs="Arial"/>
          <w:noProof/>
          <w:sz w:val="24"/>
          <w:szCs w:val="24"/>
          <w:lang w:eastAsia="pt-BR"/>
        </w:rPr>
        <w:drawing>
          <wp:inline distT="0" distB="0" distL="0" distR="0" wp14:anchorId="19CDD5E0" wp14:editId="08929FC9">
            <wp:extent cx="2686425" cy="200052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de rendimento classe d.png"/>
                    <pic:cNvPicPr/>
                  </pic:nvPicPr>
                  <pic:blipFill>
                    <a:blip r:embed="rId43">
                      <a:extLst>
                        <a:ext uri="{28A0092B-C50C-407E-A947-70E740481C1C}">
                          <a14:useLocalDpi xmlns:a14="http://schemas.microsoft.com/office/drawing/2010/main" val="0"/>
                        </a:ext>
                      </a:extLst>
                    </a:blip>
                    <a:stretch>
                      <a:fillRect/>
                    </a:stretch>
                  </pic:blipFill>
                  <pic:spPr>
                    <a:xfrm>
                      <a:off x="0" y="0"/>
                      <a:ext cx="2686425" cy="2000529"/>
                    </a:xfrm>
                    <a:prstGeom prst="rect">
                      <a:avLst/>
                    </a:prstGeom>
                  </pic:spPr>
                </pic:pic>
              </a:graphicData>
            </a:graphic>
          </wp:inline>
        </w:drawing>
      </w:r>
    </w:p>
    <w:p w:rsidR="00F74E59" w:rsidRDefault="00F74E59" w:rsidP="00F4096A">
      <w:pPr>
        <w:spacing w:after="0"/>
        <w:ind w:firstLine="0"/>
        <w:jc w:val="center"/>
        <w:rPr>
          <w:rStyle w:val="Hyperlink"/>
          <w:rFonts w:ascii="Arial" w:hAnsi="Arial" w:cs="Arial"/>
          <w:color w:val="auto"/>
          <w:sz w:val="20"/>
          <w:szCs w:val="24"/>
          <w:u w:val="none"/>
        </w:rPr>
      </w:pPr>
      <w:r w:rsidRPr="00132D94">
        <w:rPr>
          <w:rFonts w:ascii="Arial" w:hAnsi="Arial" w:cs="Arial"/>
          <w:sz w:val="20"/>
          <w:szCs w:val="24"/>
        </w:rPr>
        <w:t xml:space="preserve">Fonte: </w:t>
      </w:r>
      <w:hyperlink r:id="rId44" w:history="1">
        <w:r w:rsidRPr="00132D94">
          <w:rPr>
            <w:rStyle w:val="Hyperlink"/>
            <w:rFonts w:ascii="Arial" w:hAnsi="Arial" w:cs="Arial"/>
            <w:color w:val="auto"/>
            <w:sz w:val="20"/>
            <w:szCs w:val="24"/>
            <w:u w:val="none"/>
          </w:rPr>
          <w:t>http://www.ft.unicamp.br</w:t>
        </w:r>
      </w:hyperlink>
    </w:p>
    <w:p w:rsidR="007D258D" w:rsidRDefault="007D258D" w:rsidP="00F4096A">
      <w:pPr>
        <w:spacing w:after="0"/>
        <w:ind w:firstLine="0"/>
        <w:jc w:val="center"/>
        <w:rPr>
          <w:rStyle w:val="Hyperlink"/>
          <w:rFonts w:ascii="Arial" w:hAnsi="Arial" w:cs="Arial"/>
          <w:color w:val="auto"/>
          <w:sz w:val="20"/>
          <w:szCs w:val="24"/>
          <w:u w:val="none"/>
        </w:rPr>
      </w:pPr>
    </w:p>
    <w:p w:rsidR="00566533" w:rsidRPr="002837F2" w:rsidRDefault="00566533" w:rsidP="00566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rPr>
          <w:rFonts w:ascii="Arial" w:eastAsia="Times New Roman" w:hAnsi="Arial" w:cs="Arial"/>
          <w:color w:val="212121"/>
          <w:sz w:val="24"/>
          <w:szCs w:val="24"/>
          <w:lang w:eastAsia="pt-BR"/>
        </w:rPr>
      </w:pPr>
      <w:r w:rsidRPr="002837F2">
        <w:rPr>
          <w:rFonts w:ascii="Arial" w:eastAsia="Times New Roman" w:hAnsi="Arial" w:cs="Arial"/>
          <w:color w:val="212121"/>
          <w:sz w:val="24"/>
          <w:szCs w:val="24"/>
          <w:lang w:val="pt-PT" w:eastAsia="pt-BR"/>
        </w:rPr>
        <w:t>Além disso, a própria natureza da operação de classe D torna muito sensível as variações de impedância de saída.</w:t>
      </w:r>
    </w:p>
    <w:p w:rsidR="007D258D" w:rsidRPr="00F77EE4" w:rsidRDefault="007D258D" w:rsidP="00566533">
      <w:pPr>
        <w:ind w:firstLine="709"/>
        <w:rPr>
          <w:rFonts w:ascii="Arial" w:hAnsi="Arial" w:cs="Arial"/>
          <w:color w:val="212121"/>
          <w:sz w:val="24"/>
          <w:szCs w:val="24"/>
          <w:shd w:val="clear" w:color="auto" w:fill="FFFFFF"/>
        </w:rPr>
      </w:pPr>
      <w:r w:rsidRPr="00F77EE4">
        <w:rPr>
          <w:rFonts w:ascii="Arial" w:hAnsi="Arial" w:cs="Arial"/>
          <w:color w:val="212121"/>
          <w:sz w:val="24"/>
          <w:szCs w:val="24"/>
          <w:shd w:val="clear" w:color="auto" w:fill="FFFFFF"/>
        </w:rPr>
        <w:t xml:space="preserve">Para alcançar a largura de banda e linearidade que normalmente está associada a áudio de alta qualidade, a frequência base da onda quadrada PWM deve ter cerca de </w:t>
      </w:r>
      <w:proofErr w:type="gramStart"/>
      <w:r w:rsidRPr="00F77EE4">
        <w:rPr>
          <w:rFonts w:ascii="Arial" w:hAnsi="Arial" w:cs="Arial"/>
          <w:color w:val="212121"/>
          <w:sz w:val="24"/>
          <w:szCs w:val="24"/>
          <w:shd w:val="clear" w:color="auto" w:fill="FFFFFF"/>
        </w:rPr>
        <w:t>1</w:t>
      </w:r>
      <w:proofErr w:type="gramEnd"/>
      <w:r w:rsidRPr="00F77EE4">
        <w:rPr>
          <w:rFonts w:ascii="Arial" w:hAnsi="Arial" w:cs="Arial"/>
          <w:color w:val="212121"/>
          <w:sz w:val="24"/>
          <w:szCs w:val="24"/>
          <w:shd w:val="clear" w:color="auto" w:fill="FFFFFF"/>
        </w:rPr>
        <w:t xml:space="preserve"> MHz. Os dispositivos de saída submetidos à tarefa de tentar alternar de um trilho de alimentação para o outro a uma taxa de </w:t>
      </w:r>
      <w:proofErr w:type="gramStart"/>
      <w:r w:rsidRPr="00F77EE4">
        <w:rPr>
          <w:rFonts w:ascii="Arial" w:hAnsi="Arial" w:cs="Arial"/>
          <w:color w:val="212121"/>
          <w:sz w:val="24"/>
          <w:szCs w:val="24"/>
          <w:shd w:val="clear" w:color="auto" w:fill="FFFFFF"/>
        </w:rPr>
        <w:t>1</w:t>
      </w:r>
      <w:proofErr w:type="gramEnd"/>
      <w:r w:rsidRPr="00F77EE4">
        <w:rPr>
          <w:rFonts w:ascii="Arial" w:hAnsi="Arial" w:cs="Arial"/>
          <w:color w:val="212121"/>
          <w:sz w:val="24"/>
          <w:szCs w:val="24"/>
          <w:shd w:val="clear" w:color="auto" w:fill="FFFFFF"/>
        </w:rPr>
        <w:t xml:space="preserve"> MHz vão desperdiçar mais energia na troca de ineficiência do que eles desperdiçariam na operação normal de classe B. Parece ser limitado comprar as leis físicas a este respeito.</w:t>
      </w:r>
    </w:p>
    <w:p w:rsidR="007D258D" w:rsidRPr="00F77EE4" w:rsidRDefault="007D258D" w:rsidP="007D258D">
      <w:pPr>
        <w:tabs>
          <w:tab w:val="left" w:pos="1134"/>
        </w:tabs>
        <w:ind w:firstLine="709"/>
        <w:rPr>
          <w:rFonts w:ascii="Arial" w:hAnsi="Arial" w:cs="Arial"/>
          <w:color w:val="212121"/>
          <w:sz w:val="24"/>
          <w:szCs w:val="24"/>
          <w:shd w:val="clear" w:color="auto" w:fill="FFFFFF"/>
        </w:rPr>
      </w:pPr>
      <w:r w:rsidRPr="00F77EE4">
        <w:rPr>
          <w:rFonts w:ascii="Arial" w:hAnsi="Arial" w:cs="Arial"/>
          <w:color w:val="212121"/>
          <w:sz w:val="24"/>
          <w:szCs w:val="24"/>
          <w:shd w:val="clear" w:color="auto" w:fill="FFFFFF"/>
        </w:rPr>
        <w:t xml:space="preserve">1- largura de banda: é fácil obter largura de banda superior a 50 kHz com quase qualquer design da classe B. </w:t>
      </w:r>
      <w:r w:rsidR="00566533">
        <w:rPr>
          <w:rFonts w:ascii="Arial" w:hAnsi="Arial" w:cs="Arial"/>
          <w:color w:val="212121"/>
          <w:sz w:val="24"/>
          <w:szCs w:val="24"/>
          <w:shd w:val="clear" w:color="auto" w:fill="FFFFFF"/>
        </w:rPr>
        <w:t>É</w:t>
      </w:r>
      <w:r w:rsidRPr="00F77EE4">
        <w:rPr>
          <w:rFonts w:ascii="Arial" w:hAnsi="Arial" w:cs="Arial"/>
          <w:color w:val="212121"/>
          <w:sz w:val="24"/>
          <w:szCs w:val="24"/>
          <w:shd w:val="clear" w:color="auto" w:fill="FFFFFF"/>
        </w:rPr>
        <w:t xml:space="preserve"> desejável uma larga largura de banda </w:t>
      </w:r>
      <w:r w:rsidR="00566533" w:rsidRPr="00F77EE4">
        <w:rPr>
          <w:rFonts w:ascii="Arial" w:hAnsi="Arial" w:cs="Arial"/>
          <w:color w:val="212121"/>
          <w:sz w:val="24"/>
          <w:szCs w:val="24"/>
          <w:shd w:val="clear" w:color="auto" w:fill="FFFFFF"/>
        </w:rPr>
        <w:t>ultrassônica</w:t>
      </w:r>
      <w:r w:rsidRPr="00F77EE4">
        <w:rPr>
          <w:rFonts w:ascii="Arial" w:hAnsi="Arial" w:cs="Arial"/>
          <w:color w:val="212121"/>
          <w:sz w:val="24"/>
          <w:szCs w:val="24"/>
          <w:shd w:val="clear" w:color="auto" w:fill="FFFFFF"/>
        </w:rPr>
        <w:t xml:space="preserve"> para o processamento transiente </w:t>
      </w:r>
      <w:r w:rsidR="00566533" w:rsidRPr="00F77EE4">
        <w:rPr>
          <w:rFonts w:ascii="Arial" w:hAnsi="Arial" w:cs="Arial"/>
          <w:color w:val="212121"/>
          <w:sz w:val="24"/>
          <w:szCs w:val="24"/>
          <w:shd w:val="clear" w:color="auto" w:fill="FFFFFF"/>
        </w:rPr>
        <w:t>ultrassônico</w:t>
      </w:r>
      <w:r w:rsidRPr="00F77EE4">
        <w:rPr>
          <w:rFonts w:ascii="Arial" w:hAnsi="Arial" w:cs="Arial"/>
          <w:color w:val="212121"/>
          <w:sz w:val="24"/>
          <w:szCs w:val="24"/>
          <w:shd w:val="clear" w:color="auto" w:fill="FFFFFF"/>
        </w:rPr>
        <w:t>. Os amplificadores de classe D do passado avaliaram muito mal nesta característica.</w:t>
      </w:r>
    </w:p>
    <w:p w:rsidR="007D258D" w:rsidRDefault="007D258D" w:rsidP="00566533">
      <w:pPr>
        <w:spacing w:after="0"/>
        <w:ind w:firstLine="709"/>
        <w:jc w:val="left"/>
        <w:rPr>
          <w:rFonts w:ascii="Arial" w:hAnsi="Arial" w:cs="Arial"/>
          <w:color w:val="212121"/>
          <w:sz w:val="24"/>
          <w:szCs w:val="24"/>
          <w:shd w:val="clear" w:color="auto" w:fill="FFFFFF"/>
        </w:rPr>
      </w:pPr>
      <w:r w:rsidRPr="00F77EE4">
        <w:rPr>
          <w:rFonts w:ascii="Arial" w:hAnsi="Arial" w:cs="Arial"/>
          <w:color w:val="212121"/>
          <w:sz w:val="24"/>
          <w:szCs w:val="24"/>
          <w:shd w:val="clear" w:color="auto" w:fill="FFFFFF"/>
        </w:rPr>
        <w:t>2- Sensibilidade às variações de impedância de saída: tradicionalmente, os amplificadores de classe D exigiram uma impedância de saída muito estável, e isso é difícil de encontrar com quase todo o sistema de sistemas de qualidade real.</w:t>
      </w:r>
    </w:p>
    <w:p w:rsidR="007D258D" w:rsidRPr="00F77EE4" w:rsidRDefault="007D258D" w:rsidP="007D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rPr>
          <w:rFonts w:ascii="Arial" w:eastAsia="Times New Roman" w:hAnsi="Arial" w:cs="Arial"/>
          <w:color w:val="212121"/>
          <w:sz w:val="24"/>
          <w:szCs w:val="24"/>
          <w:lang w:val="pt-PT" w:eastAsia="pt-BR"/>
        </w:rPr>
      </w:pPr>
      <w:r w:rsidRPr="00F77EE4">
        <w:rPr>
          <w:rFonts w:ascii="Arial" w:eastAsia="Times New Roman" w:hAnsi="Arial" w:cs="Arial"/>
          <w:color w:val="212121"/>
          <w:sz w:val="24"/>
          <w:szCs w:val="24"/>
          <w:lang w:val="pt-PT" w:eastAsia="pt-BR"/>
        </w:rPr>
        <w:t xml:space="preserve">3 - Distorção: a distorção a </w:t>
      </w:r>
      <w:proofErr w:type="gramStart"/>
      <w:r w:rsidRPr="00F77EE4">
        <w:rPr>
          <w:rFonts w:ascii="Arial" w:eastAsia="Times New Roman" w:hAnsi="Arial" w:cs="Arial"/>
          <w:color w:val="212121"/>
          <w:sz w:val="24"/>
          <w:szCs w:val="24"/>
          <w:lang w:val="pt-PT" w:eastAsia="pt-BR"/>
        </w:rPr>
        <w:t>1</w:t>
      </w:r>
      <w:proofErr w:type="gramEnd"/>
      <w:r w:rsidRPr="00F77EE4">
        <w:rPr>
          <w:rFonts w:ascii="Arial" w:eastAsia="Times New Roman" w:hAnsi="Arial" w:cs="Arial"/>
          <w:color w:val="212121"/>
          <w:sz w:val="24"/>
          <w:szCs w:val="24"/>
          <w:lang w:val="pt-PT" w:eastAsia="pt-BR"/>
        </w:rPr>
        <w:t xml:space="preserve"> kHz não é a preocupação com os amplificadores de classe D. Se a frequência de base da onda quadrada PWM for relativamente baixa (ou seja, 200 kHz ou menos), as medições de distorção a 1 kHz podem parecer bem, mas uma onda de seno de 20 kHz pode parecer mais uma onda quadrada. Seja especialmente crítico com a análise de distorção para a parte superior da largura de banda de áudio - na faixa de 15 a 20 kHz.</w:t>
      </w:r>
    </w:p>
    <w:p w:rsidR="007D258D" w:rsidRPr="00F77EE4" w:rsidRDefault="007D258D" w:rsidP="007D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212121"/>
          <w:sz w:val="24"/>
          <w:szCs w:val="24"/>
          <w:lang w:eastAsia="pt-BR"/>
        </w:rPr>
      </w:pPr>
      <w:r w:rsidRPr="00F77EE4">
        <w:rPr>
          <w:rFonts w:ascii="Arial" w:eastAsia="Times New Roman" w:hAnsi="Arial" w:cs="Arial"/>
          <w:color w:val="212121"/>
          <w:sz w:val="24"/>
          <w:szCs w:val="24"/>
          <w:lang w:val="pt-PT" w:eastAsia="pt-BR"/>
        </w:rPr>
        <w:lastRenderedPageBreak/>
        <w:t>Se o fabricante não fornecer essas especificações, não compre o amplificador.</w:t>
      </w:r>
    </w:p>
    <w:p w:rsidR="007D258D" w:rsidRPr="00F77EE4" w:rsidRDefault="007D258D" w:rsidP="007D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rPr>
          <w:rFonts w:ascii="Arial" w:eastAsia="Times New Roman" w:hAnsi="Arial" w:cs="Arial"/>
          <w:color w:val="212121"/>
          <w:sz w:val="24"/>
          <w:szCs w:val="24"/>
          <w:lang w:eastAsia="pt-BR"/>
        </w:rPr>
      </w:pPr>
      <w:r w:rsidRPr="00F77EE4">
        <w:rPr>
          <w:rFonts w:ascii="Arial" w:eastAsia="Times New Roman" w:hAnsi="Arial" w:cs="Arial"/>
          <w:color w:val="212121"/>
          <w:sz w:val="24"/>
          <w:szCs w:val="24"/>
          <w:lang w:val="pt-PT" w:eastAsia="pt-BR"/>
        </w:rPr>
        <w:t>4 - Confiabilidade: os amplificadores de classe D dos anos setenta foram devastados por problemas de confiabilidade. Felizmente, com duas décadas de avanços tecnológicos, a nova geração de amplificadores de classe D funcionará muito melhor a esse respeito.</w:t>
      </w:r>
    </w:p>
    <w:p w:rsidR="007D258D" w:rsidRPr="00132D94" w:rsidRDefault="007D258D" w:rsidP="007D258D">
      <w:pPr>
        <w:spacing w:after="0"/>
        <w:ind w:left="709" w:firstLine="0"/>
        <w:jc w:val="left"/>
        <w:rPr>
          <w:rFonts w:ascii="Arial" w:hAnsi="Arial" w:cs="Arial"/>
          <w:sz w:val="20"/>
          <w:szCs w:val="24"/>
        </w:rPr>
      </w:pPr>
    </w:p>
    <w:p w:rsidR="00DB3E41" w:rsidRPr="007F3A93" w:rsidRDefault="00DB3E41" w:rsidP="007F3A93">
      <w:pPr>
        <w:pStyle w:val="Ttulo2"/>
        <w:ind w:firstLine="0"/>
        <w:rPr>
          <w:rFonts w:ascii="Arial" w:hAnsi="Arial" w:cs="Arial"/>
          <w:b/>
          <w:color w:val="auto"/>
          <w:sz w:val="24"/>
          <w:u w:val="single"/>
        </w:rPr>
      </w:pPr>
      <w:bookmarkStart w:id="336" w:name="_Toc511742921"/>
      <w:r w:rsidRPr="007F3A93">
        <w:rPr>
          <w:rFonts w:ascii="Arial" w:hAnsi="Arial" w:cs="Arial"/>
          <w:b/>
          <w:color w:val="auto"/>
          <w:sz w:val="24"/>
          <w:u w:val="single"/>
        </w:rPr>
        <w:t>2.</w:t>
      </w:r>
      <w:r w:rsidR="00FB0DE3">
        <w:rPr>
          <w:rFonts w:ascii="Arial" w:hAnsi="Arial" w:cs="Arial"/>
          <w:b/>
          <w:color w:val="auto"/>
          <w:sz w:val="24"/>
          <w:u w:val="single"/>
        </w:rPr>
        <w:t>6</w:t>
      </w:r>
      <w:r w:rsidRPr="007F3A93">
        <w:rPr>
          <w:rFonts w:ascii="Arial" w:hAnsi="Arial" w:cs="Arial"/>
          <w:b/>
          <w:color w:val="auto"/>
          <w:sz w:val="24"/>
          <w:u w:val="single"/>
        </w:rPr>
        <w:t xml:space="preserve"> DSP</w:t>
      </w:r>
      <w:bookmarkEnd w:id="336"/>
    </w:p>
    <w:p w:rsidR="00E12AD3" w:rsidRDefault="00E12AD3" w:rsidP="00911687">
      <w:pPr>
        <w:ind w:firstLine="709"/>
        <w:rPr>
          <w:rFonts w:ascii="Arial" w:hAnsi="Arial" w:cs="Arial"/>
          <w:sz w:val="24"/>
        </w:rPr>
      </w:pPr>
      <w:r>
        <w:rPr>
          <w:rFonts w:ascii="Arial" w:hAnsi="Arial" w:cs="Arial"/>
          <w:sz w:val="24"/>
        </w:rPr>
        <w:t>O DSP nada mais é que um Processador de sinais digitais, que também pode ser usado para fazer o processamento de sinais digitais.</w:t>
      </w:r>
    </w:p>
    <w:p w:rsidR="00E12AD3" w:rsidRDefault="00E12AD3" w:rsidP="00911687">
      <w:pPr>
        <w:ind w:firstLine="709"/>
        <w:rPr>
          <w:rFonts w:ascii="Arial" w:hAnsi="Arial" w:cs="Arial"/>
          <w:sz w:val="24"/>
        </w:rPr>
      </w:pPr>
      <w:r>
        <w:rPr>
          <w:rFonts w:ascii="Arial" w:hAnsi="Arial" w:cs="Arial"/>
          <w:sz w:val="24"/>
        </w:rPr>
        <w:t>O processamento de sinais digitais analisa e transformam sinais representados por sequência de números, onde são utilizados conversores analógico-digitais (ADC), para que esses números sejam transformados em códigos binários (</w:t>
      </w:r>
      <w:proofErr w:type="gramStart"/>
      <w:r>
        <w:rPr>
          <w:rFonts w:ascii="Arial" w:hAnsi="Arial" w:cs="Arial"/>
          <w:sz w:val="24"/>
        </w:rPr>
        <w:t>0</w:t>
      </w:r>
      <w:proofErr w:type="gramEnd"/>
      <w:r>
        <w:rPr>
          <w:rFonts w:ascii="Arial" w:hAnsi="Arial" w:cs="Arial"/>
          <w:sz w:val="24"/>
        </w:rPr>
        <w:t xml:space="preserve"> e 1).</w:t>
      </w:r>
    </w:p>
    <w:p w:rsidR="00E12AD3" w:rsidRDefault="00E12AD3" w:rsidP="00E12AD3">
      <w:pPr>
        <w:spacing w:line="240" w:lineRule="auto"/>
        <w:ind w:left="2268" w:firstLine="0"/>
        <w:rPr>
          <w:rFonts w:ascii="Arial" w:hAnsi="Arial" w:cs="Arial"/>
          <w:sz w:val="20"/>
        </w:rPr>
      </w:pPr>
      <w:r w:rsidRPr="00623C0B">
        <w:rPr>
          <w:rFonts w:ascii="Arial" w:hAnsi="Arial" w:cs="Arial"/>
          <w:sz w:val="20"/>
        </w:rPr>
        <w:t>O ADC Recebe o sinal de voz vinda do microfone e realiza a conversão para transformá-la em um sinal digital, podendo assim ser analisada pelo DSP. Após a an</w:t>
      </w:r>
      <w:r>
        <w:rPr>
          <w:rFonts w:ascii="Arial" w:hAnsi="Arial" w:cs="Arial"/>
          <w:sz w:val="20"/>
        </w:rPr>
        <w:t>á</w:t>
      </w:r>
      <w:r w:rsidRPr="00623C0B">
        <w:rPr>
          <w:rFonts w:ascii="Arial" w:hAnsi="Arial" w:cs="Arial"/>
          <w:sz w:val="20"/>
        </w:rPr>
        <w:t xml:space="preserve">lise pelo processador, ocorre a análise inversa, onde o DAC recebe o sinal e o converte para </w:t>
      </w:r>
      <w:proofErr w:type="gramStart"/>
      <w:r w:rsidRPr="00623C0B">
        <w:rPr>
          <w:rFonts w:ascii="Arial" w:hAnsi="Arial" w:cs="Arial"/>
          <w:sz w:val="20"/>
        </w:rPr>
        <w:t>a forma analógica, enviado</w:t>
      </w:r>
      <w:proofErr w:type="gramEnd"/>
      <w:r w:rsidRPr="00623C0B">
        <w:rPr>
          <w:rFonts w:ascii="Arial" w:hAnsi="Arial" w:cs="Arial"/>
          <w:sz w:val="20"/>
        </w:rPr>
        <w:t xml:space="preserve"> o sinal para os </w:t>
      </w:r>
      <w:r w:rsidR="006B1FB6" w:rsidRPr="00623C0B">
        <w:rPr>
          <w:rFonts w:ascii="Arial" w:hAnsi="Arial" w:cs="Arial"/>
          <w:sz w:val="20"/>
        </w:rPr>
        <w:t>alto-falantes</w:t>
      </w:r>
      <w:r w:rsidR="006B1FB6">
        <w:rPr>
          <w:rFonts w:ascii="Arial" w:hAnsi="Arial" w:cs="Arial"/>
          <w:sz w:val="20"/>
        </w:rPr>
        <w:t xml:space="preserve">. </w:t>
      </w:r>
      <w:r>
        <w:rPr>
          <w:rFonts w:ascii="Arial" w:hAnsi="Arial" w:cs="Arial"/>
          <w:sz w:val="20"/>
        </w:rPr>
        <w:t>(NUNES, 2006, p.6)</w:t>
      </w:r>
    </w:p>
    <w:p w:rsidR="00917D9A" w:rsidRDefault="00917D9A" w:rsidP="00E12AD3">
      <w:pPr>
        <w:spacing w:line="240" w:lineRule="auto"/>
        <w:ind w:left="2268" w:firstLine="0"/>
        <w:rPr>
          <w:rFonts w:ascii="Arial" w:hAnsi="Arial" w:cs="Arial"/>
          <w:sz w:val="20"/>
        </w:rPr>
      </w:pPr>
    </w:p>
    <w:p w:rsidR="00917D9A" w:rsidRDefault="00917D9A" w:rsidP="00917D9A">
      <w:pPr>
        <w:autoSpaceDE w:val="0"/>
        <w:autoSpaceDN w:val="0"/>
        <w:adjustRightInd w:val="0"/>
        <w:spacing w:after="0"/>
        <w:ind w:firstLine="709"/>
        <w:rPr>
          <w:rFonts w:ascii="Arial" w:hAnsi="Arial" w:cs="Arial"/>
          <w:sz w:val="24"/>
          <w:szCs w:val="21"/>
        </w:rPr>
      </w:pPr>
      <w:r w:rsidRPr="00917D9A">
        <w:rPr>
          <w:rFonts w:ascii="Arial" w:hAnsi="Arial" w:cs="Arial"/>
          <w:sz w:val="24"/>
          <w:szCs w:val="21"/>
        </w:rPr>
        <w:t>DSP acima de tudo é um dispositivo programável, que detêm seu próprio</w:t>
      </w:r>
      <w:r>
        <w:rPr>
          <w:rFonts w:ascii="Arial" w:hAnsi="Arial" w:cs="Arial"/>
          <w:sz w:val="24"/>
          <w:szCs w:val="21"/>
        </w:rPr>
        <w:t xml:space="preserve"> </w:t>
      </w:r>
      <w:r w:rsidRPr="00917D9A">
        <w:rPr>
          <w:rFonts w:ascii="Arial" w:hAnsi="Arial" w:cs="Arial"/>
          <w:sz w:val="24"/>
          <w:szCs w:val="21"/>
        </w:rPr>
        <w:t>código de instruções. Cada empresa que cria o se</w:t>
      </w:r>
      <w:r>
        <w:rPr>
          <w:rFonts w:ascii="Arial" w:hAnsi="Arial" w:cs="Arial"/>
          <w:sz w:val="24"/>
          <w:szCs w:val="21"/>
        </w:rPr>
        <w:t xml:space="preserve">u processador cria também o seu </w:t>
      </w:r>
      <w:r w:rsidRPr="00917D9A">
        <w:rPr>
          <w:rFonts w:ascii="Arial" w:hAnsi="Arial" w:cs="Arial"/>
          <w:sz w:val="24"/>
          <w:szCs w:val="21"/>
        </w:rPr>
        <w:t>ambiente de desenvolvimento (IDE) próprio para aquele tipo de chip, tornando dessa</w:t>
      </w:r>
      <w:r>
        <w:rPr>
          <w:rFonts w:ascii="Arial" w:hAnsi="Arial" w:cs="Arial"/>
          <w:sz w:val="24"/>
          <w:szCs w:val="21"/>
        </w:rPr>
        <w:t xml:space="preserve"> </w:t>
      </w:r>
      <w:r w:rsidRPr="00917D9A">
        <w:rPr>
          <w:rFonts w:ascii="Arial" w:hAnsi="Arial" w:cs="Arial"/>
          <w:sz w:val="24"/>
          <w:szCs w:val="21"/>
        </w:rPr>
        <w:t>forma a manipulação do microprocessador muito mais fácil e rápida.</w:t>
      </w:r>
    </w:p>
    <w:p w:rsidR="00B26650" w:rsidRDefault="00B26650" w:rsidP="00917D9A">
      <w:pPr>
        <w:autoSpaceDE w:val="0"/>
        <w:autoSpaceDN w:val="0"/>
        <w:adjustRightInd w:val="0"/>
        <w:spacing w:after="0"/>
        <w:ind w:firstLine="709"/>
        <w:rPr>
          <w:rFonts w:ascii="Arial" w:hAnsi="Arial" w:cs="Arial"/>
          <w:sz w:val="24"/>
          <w:szCs w:val="21"/>
        </w:rPr>
      </w:pPr>
    </w:p>
    <w:p w:rsidR="00917D9A" w:rsidRPr="00B26650" w:rsidRDefault="00917D9A" w:rsidP="00B26650">
      <w:pPr>
        <w:autoSpaceDE w:val="0"/>
        <w:autoSpaceDN w:val="0"/>
        <w:adjustRightInd w:val="0"/>
        <w:spacing w:after="0" w:line="240" w:lineRule="auto"/>
        <w:ind w:left="2268" w:firstLine="0"/>
        <w:rPr>
          <w:rFonts w:ascii="Arial" w:hAnsi="Arial" w:cs="Arial"/>
          <w:sz w:val="20"/>
          <w:szCs w:val="21"/>
        </w:rPr>
      </w:pPr>
      <w:r w:rsidRPr="00917D9A">
        <w:rPr>
          <w:rFonts w:ascii="Arial" w:hAnsi="Arial" w:cs="Arial"/>
          <w:sz w:val="20"/>
          <w:szCs w:val="21"/>
        </w:rPr>
        <w:t xml:space="preserve">Um dos usos do DSP que chamaram a atenção da mídia foi </w:t>
      </w:r>
      <w:r w:rsidR="00EF204C" w:rsidRPr="00917D9A">
        <w:rPr>
          <w:rFonts w:ascii="Arial" w:hAnsi="Arial" w:cs="Arial"/>
          <w:sz w:val="20"/>
          <w:szCs w:val="21"/>
        </w:rPr>
        <w:t>à</w:t>
      </w:r>
      <w:r w:rsidRPr="00917D9A">
        <w:rPr>
          <w:rFonts w:ascii="Arial" w:hAnsi="Arial" w:cs="Arial"/>
          <w:sz w:val="20"/>
          <w:szCs w:val="21"/>
        </w:rPr>
        <w:t xml:space="preserve"> proposta do</w:t>
      </w:r>
      <w:r w:rsidR="00B26650">
        <w:rPr>
          <w:rFonts w:ascii="Arial" w:hAnsi="Arial" w:cs="Arial"/>
          <w:sz w:val="20"/>
          <w:szCs w:val="21"/>
        </w:rPr>
        <w:t xml:space="preserve"> </w:t>
      </w:r>
      <w:r w:rsidRPr="00917D9A">
        <w:rPr>
          <w:rFonts w:ascii="Arial" w:hAnsi="Arial" w:cs="Arial"/>
          <w:sz w:val="20"/>
          <w:szCs w:val="21"/>
        </w:rPr>
        <w:t>cancelam</w:t>
      </w:r>
      <w:r w:rsidR="00B26650">
        <w:rPr>
          <w:rFonts w:ascii="Arial" w:hAnsi="Arial" w:cs="Arial"/>
          <w:sz w:val="20"/>
          <w:szCs w:val="21"/>
        </w:rPr>
        <w:t>e</w:t>
      </w:r>
      <w:r w:rsidRPr="00917D9A">
        <w:rPr>
          <w:rFonts w:ascii="Arial" w:hAnsi="Arial" w:cs="Arial"/>
          <w:sz w:val="20"/>
          <w:szCs w:val="21"/>
        </w:rPr>
        <w:t xml:space="preserve">nto de ruídos: através do sistema proposto </w:t>
      </w:r>
      <w:r w:rsidR="00B26650">
        <w:rPr>
          <w:rFonts w:ascii="Arial" w:hAnsi="Arial" w:cs="Arial"/>
          <w:sz w:val="20"/>
          <w:szCs w:val="21"/>
        </w:rPr>
        <w:t xml:space="preserve">um dispositivo captaria o ruído </w:t>
      </w:r>
      <w:r w:rsidRPr="00917D9A">
        <w:rPr>
          <w:rFonts w:ascii="Arial" w:hAnsi="Arial" w:cs="Arial"/>
          <w:sz w:val="20"/>
          <w:szCs w:val="21"/>
        </w:rPr>
        <w:t>ambiente e geraria um "</w:t>
      </w:r>
      <w:proofErr w:type="spellStart"/>
      <w:proofErr w:type="gramStart"/>
      <w:r w:rsidRPr="00917D9A">
        <w:rPr>
          <w:rFonts w:ascii="Arial" w:hAnsi="Arial" w:cs="Arial"/>
          <w:sz w:val="20"/>
          <w:szCs w:val="21"/>
        </w:rPr>
        <w:t>anti-ruído</w:t>
      </w:r>
      <w:proofErr w:type="spellEnd"/>
      <w:proofErr w:type="gramEnd"/>
      <w:r w:rsidRPr="00917D9A">
        <w:rPr>
          <w:rFonts w:ascii="Arial" w:hAnsi="Arial" w:cs="Arial"/>
          <w:sz w:val="20"/>
          <w:szCs w:val="21"/>
        </w:rPr>
        <w:t>", com as ondas simétricas: a cada vale</w:t>
      </w:r>
      <w:r w:rsidR="00B26650">
        <w:rPr>
          <w:rFonts w:ascii="Arial" w:hAnsi="Arial" w:cs="Arial"/>
          <w:sz w:val="20"/>
          <w:szCs w:val="21"/>
        </w:rPr>
        <w:t xml:space="preserve"> </w:t>
      </w:r>
      <w:r w:rsidRPr="00917D9A">
        <w:rPr>
          <w:rFonts w:ascii="Arial" w:hAnsi="Arial" w:cs="Arial"/>
          <w:sz w:val="20"/>
          <w:szCs w:val="21"/>
        </w:rPr>
        <w:t>corresponderia um pico e vice-versa. Assim poderia se cancelar o ruído de um</w:t>
      </w:r>
      <w:r w:rsidR="00B26650">
        <w:rPr>
          <w:rFonts w:ascii="Arial" w:hAnsi="Arial" w:cs="Arial"/>
          <w:sz w:val="20"/>
          <w:szCs w:val="21"/>
        </w:rPr>
        <w:t xml:space="preserve"> </w:t>
      </w:r>
      <w:r w:rsidRPr="00917D9A">
        <w:rPr>
          <w:rFonts w:ascii="Arial" w:hAnsi="Arial" w:cs="Arial"/>
          <w:sz w:val="20"/>
          <w:szCs w:val="21"/>
        </w:rPr>
        <w:t>ambiente, por exemplo, dentro de um automóvel.</w:t>
      </w:r>
      <w:r w:rsidR="00B26650">
        <w:rPr>
          <w:rFonts w:ascii="Arial" w:hAnsi="Arial" w:cs="Arial"/>
          <w:sz w:val="20"/>
          <w:szCs w:val="21"/>
        </w:rPr>
        <w:t xml:space="preserve"> (WOLTER, 2007, p.4)</w:t>
      </w:r>
    </w:p>
    <w:p w:rsidR="00FA2F55" w:rsidRDefault="00FA2F55" w:rsidP="00FA2F55">
      <w:pPr>
        <w:spacing w:line="240" w:lineRule="auto"/>
        <w:ind w:left="2268" w:firstLine="0"/>
        <w:jc w:val="center"/>
        <w:rPr>
          <w:rFonts w:ascii="Arial" w:hAnsi="Arial" w:cs="Arial"/>
          <w:sz w:val="20"/>
        </w:rPr>
      </w:pPr>
    </w:p>
    <w:p w:rsidR="00E12AD3" w:rsidRPr="00B30042" w:rsidRDefault="00B30042" w:rsidP="003D14B9">
      <w:pPr>
        <w:pStyle w:val="Ttulo3"/>
        <w:ind w:firstLine="0"/>
        <w:rPr>
          <w:rFonts w:ascii="Arial" w:hAnsi="Arial" w:cs="Arial"/>
          <w:b/>
          <w:color w:val="auto"/>
          <w:u w:val="single"/>
        </w:rPr>
      </w:pPr>
      <w:bookmarkStart w:id="337" w:name="_Toc511742922"/>
      <w:r w:rsidRPr="00B30042">
        <w:rPr>
          <w:rFonts w:ascii="Arial" w:hAnsi="Arial" w:cs="Arial"/>
          <w:b/>
          <w:color w:val="auto"/>
          <w:u w:val="single"/>
        </w:rPr>
        <w:t>2.</w:t>
      </w:r>
      <w:r w:rsidR="00FB0DE3">
        <w:rPr>
          <w:rFonts w:ascii="Arial" w:hAnsi="Arial" w:cs="Arial"/>
          <w:b/>
          <w:color w:val="auto"/>
          <w:u w:val="single"/>
        </w:rPr>
        <w:t>6</w:t>
      </w:r>
      <w:r w:rsidRPr="00B30042">
        <w:rPr>
          <w:rFonts w:ascii="Arial" w:hAnsi="Arial" w:cs="Arial"/>
          <w:b/>
          <w:color w:val="auto"/>
          <w:u w:val="single"/>
        </w:rPr>
        <w:t xml:space="preserve">.1 </w:t>
      </w:r>
      <w:r w:rsidR="00567840" w:rsidRPr="00B30042">
        <w:rPr>
          <w:rFonts w:ascii="Arial" w:hAnsi="Arial" w:cs="Arial"/>
          <w:b/>
          <w:color w:val="auto"/>
          <w:u w:val="single"/>
        </w:rPr>
        <w:t xml:space="preserve">Aplicações </w:t>
      </w:r>
      <w:r w:rsidR="00567840">
        <w:rPr>
          <w:rFonts w:ascii="Arial" w:hAnsi="Arial" w:cs="Arial"/>
          <w:b/>
          <w:color w:val="auto"/>
          <w:u w:val="single"/>
        </w:rPr>
        <w:t xml:space="preserve">do </w:t>
      </w:r>
      <w:r w:rsidR="00E12AD3" w:rsidRPr="00B30042">
        <w:rPr>
          <w:rFonts w:ascii="Arial" w:hAnsi="Arial" w:cs="Arial"/>
          <w:b/>
          <w:color w:val="auto"/>
          <w:u w:val="single"/>
        </w:rPr>
        <w:t>DSP</w:t>
      </w:r>
      <w:bookmarkEnd w:id="337"/>
    </w:p>
    <w:p w:rsidR="00E12AD3" w:rsidRPr="00E172F6" w:rsidRDefault="00E12AD3" w:rsidP="00E12AD3">
      <w:pPr>
        <w:rPr>
          <w:rFonts w:ascii="Arial" w:hAnsi="Arial" w:cs="Arial"/>
          <w:sz w:val="24"/>
        </w:rPr>
      </w:pPr>
    </w:p>
    <w:p w:rsidR="00E12AD3" w:rsidRPr="00E172F6" w:rsidRDefault="00E12AD3" w:rsidP="00911687">
      <w:pPr>
        <w:ind w:firstLine="709"/>
        <w:rPr>
          <w:rFonts w:ascii="Arial" w:hAnsi="Arial" w:cs="Arial"/>
          <w:sz w:val="24"/>
        </w:rPr>
      </w:pPr>
      <w:r w:rsidRPr="00E172F6">
        <w:rPr>
          <w:rFonts w:ascii="Arial" w:hAnsi="Arial" w:cs="Arial"/>
          <w:sz w:val="24"/>
        </w:rPr>
        <w:t xml:space="preserve">Muitos pensam que o DSP é exclusivo da área automotiva, mas ele pode ser utilizado em diversas áreas, por exemplo, na área militar, médica e cientifica, por ser </w:t>
      </w:r>
      <w:r w:rsidRPr="00E172F6">
        <w:rPr>
          <w:rFonts w:ascii="Arial" w:hAnsi="Arial" w:cs="Arial"/>
          <w:sz w:val="24"/>
        </w:rPr>
        <w:lastRenderedPageBreak/>
        <w:t xml:space="preserve">um dispositivo onde </w:t>
      </w:r>
      <w:r w:rsidR="009774D2">
        <w:rPr>
          <w:rFonts w:ascii="Arial" w:hAnsi="Arial" w:cs="Arial"/>
          <w:sz w:val="24"/>
        </w:rPr>
        <w:t>atraso</w:t>
      </w:r>
      <w:r w:rsidRPr="00E172F6">
        <w:rPr>
          <w:rFonts w:ascii="Arial" w:hAnsi="Arial" w:cs="Arial"/>
          <w:sz w:val="24"/>
        </w:rPr>
        <w:t xml:space="preserve"> não é tolerável, não havendo corte de sinal em nenhum momento.</w:t>
      </w:r>
    </w:p>
    <w:p w:rsidR="00E12AD3" w:rsidRPr="00E172F6" w:rsidRDefault="00E12AD3" w:rsidP="00911687">
      <w:pPr>
        <w:ind w:firstLine="709"/>
        <w:rPr>
          <w:rFonts w:ascii="Arial" w:hAnsi="Arial" w:cs="Arial"/>
          <w:sz w:val="24"/>
        </w:rPr>
      </w:pPr>
      <w:r w:rsidRPr="00E172F6">
        <w:rPr>
          <w:rFonts w:ascii="Arial" w:hAnsi="Arial" w:cs="Arial"/>
          <w:sz w:val="24"/>
        </w:rPr>
        <w:t>O DSP é muito utilizado na compressão e Descompressão de sinais.</w:t>
      </w:r>
    </w:p>
    <w:p w:rsidR="00E12AD3" w:rsidRPr="00E172F6" w:rsidRDefault="00E12AD3" w:rsidP="00911687">
      <w:pPr>
        <w:ind w:firstLine="709"/>
        <w:rPr>
          <w:rFonts w:ascii="Arial" w:hAnsi="Arial" w:cs="Arial"/>
          <w:sz w:val="24"/>
        </w:rPr>
      </w:pPr>
      <w:r w:rsidRPr="00E172F6">
        <w:rPr>
          <w:rFonts w:ascii="Arial" w:hAnsi="Arial" w:cs="Arial"/>
          <w:sz w:val="24"/>
        </w:rPr>
        <w:t xml:space="preserve">Nos sistemas de áudio onde </w:t>
      </w:r>
      <w:r w:rsidR="0046437D">
        <w:rPr>
          <w:rFonts w:ascii="Arial" w:hAnsi="Arial" w:cs="Arial"/>
          <w:sz w:val="24"/>
        </w:rPr>
        <w:t xml:space="preserve">há </w:t>
      </w:r>
      <w:r w:rsidRPr="00E172F6">
        <w:rPr>
          <w:rFonts w:ascii="Arial" w:hAnsi="Arial" w:cs="Arial"/>
          <w:sz w:val="24"/>
        </w:rPr>
        <w:t>CD player, o DSP detecta e corrigi o “</w:t>
      </w:r>
      <w:proofErr w:type="spellStart"/>
      <w:r w:rsidRPr="00E172F6">
        <w:rPr>
          <w:rFonts w:ascii="Arial" w:hAnsi="Arial" w:cs="Arial"/>
          <w:sz w:val="24"/>
        </w:rPr>
        <w:t>raw</w:t>
      </w:r>
      <w:proofErr w:type="spellEnd"/>
      <w:r w:rsidRPr="00E172F6">
        <w:rPr>
          <w:rFonts w:ascii="Arial" w:hAnsi="Arial" w:cs="Arial"/>
          <w:sz w:val="24"/>
        </w:rPr>
        <w:t xml:space="preserve"> data” (registro sem informação), diretamente a partir da leitura do disco.</w:t>
      </w:r>
    </w:p>
    <w:p w:rsidR="00E12AD3" w:rsidRDefault="00E12AD3" w:rsidP="00911687">
      <w:pPr>
        <w:ind w:firstLine="709"/>
        <w:rPr>
          <w:rFonts w:ascii="Arial" w:hAnsi="Arial" w:cs="Arial"/>
          <w:sz w:val="24"/>
        </w:rPr>
      </w:pPr>
      <w:r w:rsidRPr="00E172F6">
        <w:rPr>
          <w:rFonts w:ascii="Arial" w:hAnsi="Arial" w:cs="Arial"/>
          <w:sz w:val="24"/>
        </w:rPr>
        <w:t>Dentre as diversas aplicações do DSP, ele pode ser utilizado como filtro de sinais, onde extrai partes do sinal a ser utilizado e na remoção de ruídos.</w:t>
      </w:r>
    </w:p>
    <w:p w:rsidR="00B26650" w:rsidRPr="00B26650" w:rsidRDefault="00B26650" w:rsidP="00B26650">
      <w:pPr>
        <w:autoSpaceDE w:val="0"/>
        <w:autoSpaceDN w:val="0"/>
        <w:adjustRightInd w:val="0"/>
        <w:spacing w:after="0" w:line="240" w:lineRule="auto"/>
        <w:ind w:left="2268" w:firstLine="0"/>
        <w:rPr>
          <w:rFonts w:ascii="Arial" w:hAnsi="Arial" w:cs="Arial"/>
          <w:sz w:val="20"/>
          <w:szCs w:val="20"/>
        </w:rPr>
      </w:pPr>
      <w:r w:rsidRPr="00B26650">
        <w:rPr>
          <w:rFonts w:ascii="Arial" w:hAnsi="Arial" w:cs="Arial"/>
          <w:sz w:val="20"/>
          <w:szCs w:val="20"/>
        </w:rPr>
        <w:t xml:space="preserve">Alguns automóveis atualmente já dispõem da tecnologia de processamento digital de sinais. Neste caso usa-se o microprocessador para gerar os mapas e rotas automaticamente, através do recebimento do sinal via GPS, bem como analisar seu consumo médio de combustível, gerenciar as estações de radio digital, analisar as situações onde o uso do </w:t>
      </w:r>
      <w:proofErr w:type="spellStart"/>
      <w:r w:rsidRPr="00B26650">
        <w:rPr>
          <w:rFonts w:ascii="Arial" w:hAnsi="Arial" w:cs="Arial"/>
          <w:sz w:val="20"/>
          <w:szCs w:val="20"/>
        </w:rPr>
        <w:t>air</w:t>
      </w:r>
      <w:proofErr w:type="spellEnd"/>
      <w:r w:rsidRPr="00B26650">
        <w:rPr>
          <w:rFonts w:ascii="Arial" w:hAnsi="Arial" w:cs="Arial"/>
          <w:sz w:val="20"/>
          <w:szCs w:val="20"/>
        </w:rPr>
        <w:t>-bag se faz necessário, entre outras finalidades.</w:t>
      </w:r>
      <w:r>
        <w:rPr>
          <w:rFonts w:ascii="Arial" w:hAnsi="Arial" w:cs="Arial"/>
          <w:sz w:val="20"/>
          <w:szCs w:val="20"/>
        </w:rPr>
        <w:t xml:space="preserve"> (</w:t>
      </w:r>
      <w:proofErr w:type="spellStart"/>
      <w:r w:rsidRPr="00B26650">
        <w:rPr>
          <w:rFonts w:ascii="Arial" w:hAnsi="Arial" w:cs="Arial"/>
          <w:sz w:val="20"/>
          <w:szCs w:val="20"/>
        </w:rPr>
        <w:t>Wolter</w:t>
      </w:r>
      <w:proofErr w:type="spellEnd"/>
      <w:r w:rsidRPr="00B26650">
        <w:rPr>
          <w:rFonts w:ascii="Arial" w:hAnsi="Arial" w:cs="Arial"/>
          <w:sz w:val="20"/>
          <w:szCs w:val="20"/>
        </w:rPr>
        <w:t>, 2007, p.8)</w:t>
      </w:r>
    </w:p>
    <w:p w:rsidR="00B26650" w:rsidRDefault="00B26650" w:rsidP="00B26650">
      <w:pPr>
        <w:ind w:firstLine="0"/>
        <w:rPr>
          <w:rFonts w:ascii="Arial" w:hAnsi="Arial" w:cs="Arial"/>
          <w:i/>
          <w:sz w:val="20"/>
        </w:rPr>
      </w:pPr>
      <w:bookmarkStart w:id="338" w:name="_Toc501399286"/>
      <w:bookmarkStart w:id="339" w:name="_Toc506327671"/>
      <w:bookmarkStart w:id="340" w:name="_Toc506410797"/>
      <w:bookmarkStart w:id="341" w:name="_Toc506411044"/>
      <w:bookmarkStart w:id="342" w:name="_Toc506411198"/>
      <w:bookmarkStart w:id="343" w:name="_Toc506463244"/>
      <w:bookmarkStart w:id="344" w:name="_Toc506506826"/>
      <w:bookmarkStart w:id="345" w:name="_Toc509162536"/>
      <w:bookmarkStart w:id="346" w:name="_Toc510637195"/>
    </w:p>
    <w:p w:rsidR="00B077C5" w:rsidRDefault="00B077C5" w:rsidP="00B26650">
      <w:pPr>
        <w:ind w:firstLine="0"/>
        <w:rPr>
          <w:rFonts w:ascii="Arial" w:hAnsi="Arial" w:cs="Arial"/>
          <w:i/>
          <w:sz w:val="20"/>
        </w:rPr>
      </w:pPr>
    </w:p>
    <w:p w:rsidR="00FA2F55" w:rsidRPr="00981BAD" w:rsidRDefault="00DB3318" w:rsidP="00F0693B">
      <w:pPr>
        <w:pStyle w:val="Legenda"/>
        <w:spacing w:after="120"/>
        <w:ind w:firstLine="0"/>
        <w:jc w:val="center"/>
        <w:rPr>
          <w:rFonts w:ascii="Arial" w:hAnsi="Arial" w:cs="Arial"/>
          <w:b/>
          <w:i w:val="0"/>
          <w:color w:val="auto"/>
          <w:sz w:val="28"/>
        </w:rPr>
      </w:pPr>
      <w:bookmarkStart w:id="347" w:name="_Toc511247354"/>
      <w:bookmarkStart w:id="348" w:name="_Toc511740796"/>
      <w:bookmarkStart w:id="349" w:name="_Toc511742891"/>
      <w:r w:rsidRPr="00981BAD">
        <w:rPr>
          <w:rFonts w:ascii="Arial" w:hAnsi="Arial" w:cs="Arial"/>
          <w:b/>
          <w:i w:val="0"/>
          <w:color w:val="auto"/>
          <w:sz w:val="20"/>
        </w:rPr>
        <w:t xml:space="preserve">Figura </w:t>
      </w:r>
      <w:r w:rsidRPr="00981BAD">
        <w:rPr>
          <w:rFonts w:ascii="Arial" w:hAnsi="Arial" w:cs="Arial"/>
          <w:b/>
          <w:i w:val="0"/>
          <w:color w:val="auto"/>
          <w:sz w:val="20"/>
        </w:rPr>
        <w:fldChar w:fldCharType="begin"/>
      </w:r>
      <w:r w:rsidRPr="00981BAD">
        <w:rPr>
          <w:rFonts w:ascii="Arial" w:hAnsi="Arial" w:cs="Arial"/>
          <w:b/>
          <w:i w:val="0"/>
          <w:color w:val="auto"/>
          <w:sz w:val="20"/>
        </w:rPr>
        <w:instrText xml:space="preserve"> SEQ Figura \* ARABIC </w:instrText>
      </w:r>
      <w:r w:rsidRPr="00981BAD">
        <w:rPr>
          <w:rFonts w:ascii="Arial" w:hAnsi="Arial" w:cs="Arial"/>
          <w:b/>
          <w:i w:val="0"/>
          <w:color w:val="auto"/>
          <w:sz w:val="20"/>
        </w:rPr>
        <w:fldChar w:fldCharType="separate"/>
      </w:r>
      <w:r w:rsidR="006A160C">
        <w:rPr>
          <w:rFonts w:ascii="Arial" w:hAnsi="Arial" w:cs="Arial"/>
          <w:b/>
          <w:i w:val="0"/>
          <w:noProof/>
          <w:color w:val="auto"/>
          <w:sz w:val="20"/>
        </w:rPr>
        <w:t>22</w:t>
      </w:r>
      <w:r w:rsidRPr="00981BAD">
        <w:rPr>
          <w:rFonts w:ascii="Arial" w:hAnsi="Arial" w:cs="Arial"/>
          <w:b/>
          <w:i w:val="0"/>
          <w:color w:val="auto"/>
          <w:sz w:val="20"/>
        </w:rPr>
        <w:fldChar w:fldCharType="end"/>
      </w:r>
      <w:r w:rsidRPr="00981BAD">
        <w:rPr>
          <w:rFonts w:ascii="Arial" w:hAnsi="Arial" w:cs="Arial"/>
          <w:b/>
          <w:i w:val="0"/>
          <w:color w:val="auto"/>
          <w:sz w:val="20"/>
        </w:rPr>
        <w:t xml:space="preserve"> - Placa DSP</w:t>
      </w:r>
      <w:bookmarkEnd w:id="338"/>
      <w:bookmarkEnd w:id="339"/>
      <w:bookmarkEnd w:id="340"/>
      <w:bookmarkEnd w:id="341"/>
      <w:bookmarkEnd w:id="342"/>
      <w:bookmarkEnd w:id="343"/>
      <w:bookmarkEnd w:id="344"/>
      <w:bookmarkEnd w:id="345"/>
      <w:bookmarkEnd w:id="346"/>
      <w:bookmarkEnd w:id="347"/>
      <w:bookmarkEnd w:id="348"/>
      <w:bookmarkEnd w:id="349"/>
    </w:p>
    <w:p w:rsidR="00FA2F55" w:rsidRDefault="00FA2F55" w:rsidP="00F0693B">
      <w:pPr>
        <w:spacing w:after="0"/>
        <w:ind w:firstLine="0"/>
        <w:jc w:val="center"/>
        <w:rPr>
          <w:rFonts w:ascii="Arial" w:hAnsi="Arial" w:cs="Arial"/>
          <w:sz w:val="24"/>
        </w:rPr>
      </w:pPr>
      <w:r>
        <w:rPr>
          <w:noProof/>
          <w:lang w:eastAsia="pt-BR"/>
        </w:rPr>
        <w:drawing>
          <wp:inline distT="0" distB="0" distL="0" distR="0" wp14:anchorId="3C9B07EE" wp14:editId="228C149F">
            <wp:extent cx="3294423" cy="2085975"/>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2408" cy="2091031"/>
                    </a:xfrm>
                    <a:prstGeom prst="rect">
                      <a:avLst/>
                    </a:prstGeom>
                  </pic:spPr>
                </pic:pic>
              </a:graphicData>
            </a:graphic>
          </wp:inline>
        </w:drawing>
      </w:r>
    </w:p>
    <w:p w:rsidR="00FA2F55" w:rsidRPr="005E3D02" w:rsidRDefault="00FA2F55" w:rsidP="00C82E1B">
      <w:pPr>
        <w:ind w:firstLine="0"/>
        <w:jc w:val="center"/>
        <w:rPr>
          <w:rFonts w:ascii="Arial" w:hAnsi="Arial" w:cs="Arial"/>
          <w:sz w:val="20"/>
        </w:rPr>
      </w:pPr>
      <w:r w:rsidRPr="005E3D02">
        <w:rPr>
          <w:rFonts w:ascii="Arial" w:hAnsi="Arial" w:cs="Arial"/>
          <w:sz w:val="20"/>
        </w:rPr>
        <w:t>Fonte: site analog.com</w:t>
      </w:r>
    </w:p>
    <w:p w:rsidR="00E12AD3" w:rsidRDefault="00E12AD3" w:rsidP="00911687">
      <w:pPr>
        <w:ind w:firstLine="709"/>
        <w:rPr>
          <w:rFonts w:ascii="Arial" w:hAnsi="Arial" w:cs="Arial"/>
          <w:sz w:val="24"/>
        </w:rPr>
      </w:pPr>
      <w:r w:rsidRPr="00E172F6">
        <w:rPr>
          <w:rFonts w:ascii="Arial" w:hAnsi="Arial" w:cs="Arial"/>
          <w:sz w:val="24"/>
        </w:rPr>
        <w:t>Através de um sinal analógico, um conversor analógico-digital (ADC), há uma conversão, e só assim o sinal pode ser lido pelo DSP.</w:t>
      </w:r>
    </w:p>
    <w:p w:rsidR="006A160C" w:rsidRDefault="006A160C">
      <w:pPr>
        <w:rPr>
          <w:rFonts w:ascii="Arial" w:hAnsi="Arial" w:cs="Arial"/>
          <w:sz w:val="24"/>
        </w:rPr>
      </w:pPr>
      <w:r>
        <w:rPr>
          <w:rFonts w:ascii="Arial" w:hAnsi="Arial" w:cs="Arial"/>
          <w:sz w:val="24"/>
        </w:rPr>
        <w:br w:type="page"/>
      </w:r>
    </w:p>
    <w:p w:rsidR="00981BAD" w:rsidRPr="00981BAD" w:rsidRDefault="00981BAD" w:rsidP="00981BAD">
      <w:pPr>
        <w:pStyle w:val="Legenda"/>
        <w:ind w:firstLine="0"/>
        <w:jc w:val="center"/>
        <w:rPr>
          <w:rFonts w:ascii="Arial" w:hAnsi="Arial" w:cs="Arial"/>
          <w:b/>
          <w:i w:val="0"/>
          <w:sz w:val="20"/>
        </w:rPr>
      </w:pPr>
      <w:bookmarkStart w:id="350" w:name="_Toc511247355"/>
      <w:bookmarkStart w:id="351" w:name="_Toc511740797"/>
      <w:bookmarkStart w:id="352" w:name="_Toc511742892"/>
      <w:r w:rsidRPr="00981BAD">
        <w:rPr>
          <w:rFonts w:ascii="Arial" w:hAnsi="Arial" w:cs="Arial"/>
          <w:b/>
          <w:i w:val="0"/>
          <w:sz w:val="20"/>
        </w:rPr>
        <w:lastRenderedPageBreak/>
        <w:t xml:space="preserve">Figura </w:t>
      </w:r>
      <w:r w:rsidRPr="00981BAD">
        <w:rPr>
          <w:rFonts w:ascii="Arial" w:hAnsi="Arial" w:cs="Arial"/>
          <w:b/>
          <w:i w:val="0"/>
          <w:sz w:val="20"/>
        </w:rPr>
        <w:fldChar w:fldCharType="begin"/>
      </w:r>
      <w:r w:rsidRPr="00981BAD">
        <w:rPr>
          <w:rFonts w:ascii="Arial" w:hAnsi="Arial" w:cs="Arial"/>
          <w:b/>
          <w:i w:val="0"/>
          <w:sz w:val="20"/>
        </w:rPr>
        <w:instrText xml:space="preserve"> SEQ Figura \* ARABIC </w:instrText>
      </w:r>
      <w:r w:rsidRPr="00981BAD">
        <w:rPr>
          <w:rFonts w:ascii="Arial" w:hAnsi="Arial" w:cs="Arial"/>
          <w:b/>
          <w:i w:val="0"/>
          <w:sz w:val="20"/>
        </w:rPr>
        <w:fldChar w:fldCharType="separate"/>
      </w:r>
      <w:r w:rsidR="006A160C">
        <w:rPr>
          <w:rFonts w:ascii="Arial" w:hAnsi="Arial" w:cs="Arial"/>
          <w:b/>
          <w:i w:val="0"/>
          <w:noProof/>
          <w:sz w:val="20"/>
        </w:rPr>
        <w:t>23</w:t>
      </w:r>
      <w:r w:rsidRPr="00981BAD">
        <w:rPr>
          <w:rFonts w:ascii="Arial" w:hAnsi="Arial" w:cs="Arial"/>
          <w:b/>
          <w:i w:val="0"/>
          <w:sz w:val="20"/>
        </w:rPr>
        <w:fldChar w:fldCharType="end"/>
      </w:r>
      <w:r w:rsidRPr="00981BAD">
        <w:rPr>
          <w:rFonts w:ascii="Arial" w:hAnsi="Arial" w:cs="Arial"/>
          <w:b/>
          <w:i w:val="0"/>
          <w:sz w:val="20"/>
        </w:rPr>
        <w:t>- Configuração Básica de um Filtro Digital</w:t>
      </w:r>
      <w:bookmarkEnd w:id="350"/>
      <w:bookmarkEnd w:id="351"/>
      <w:bookmarkEnd w:id="352"/>
    </w:p>
    <w:p w:rsidR="00E12AD3" w:rsidRDefault="00E12AD3" w:rsidP="00F0693B">
      <w:pPr>
        <w:pStyle w:val="Legenda"/>
        <w:spacing w:after="0"/>
        <w:ind w:firstLine="0"/>
        <w:jc w:val="center"/>
      </w:pPr>
      <w:r>
        <w:rPr>
          <w:noProof/>
          <w:lang w:eastAsia="pt-BR"/>
        </w:rPr>
        <w:drawing>
          <wp:inline distT="0" distB="0" distL="0" distR="0" wp14:anchorId="7621C754" wp14:editId="08E8D4C2">
            <wp:extent cx="4914900" cy="1466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14900" cy="1466850"/>
                    </a:xfrm>
                    <a:prstGeom prst="rect">
                      <a:avLst/>
                    </a:prstGeom>
                  </pic:spPr>
                </pic:pic>
              </a:graphicData>
            </a:graphic>
          </wp:inline>
        </w:drawing>
      </w:r>
    </w:p>
    <w:p w:rsidR="00FA2F55" w:rsidRDefault="00FA2F55" w:rsidP="00C82E1B">
      <w:pPr>
        <w:ind w:firstLine="0"/>
        <w:jc w:val="center"/>
        <w:rPr>
          <w:rFonts w:ascii="Arial" w:hAnsi="Arial" w:cs="Arial"/>
          <w:sz w:val="20"/>
        </w:rPr>
      </w:pPr>
      <w:r w:rsidRPr="00574930">
        <w:rPr>
          <w:rFonts w:ascii="Arial" w:hAnsi="Arial" w:cs="Arial"/>
          <w:sz w:val="20"/>
        </w:rPr>
        <w:t xml:space="preserve">Fonte: </w:t>
      </w:r>
      <w:r w:rsidR="00574930" w:rsidRPr="00574930">
        <w:rPr>
          <w:rFonts w:ascii="Arial" w:hAnsi="Arial" w:cs="Arial"/>
          <w:sz w:val="20"/>
        </w:rPr>
        <w:t>Artigo da universidade Federal do Paraná</w:t>
      </w:r>
    </w:p>
    <w:p w:rsidR="00F0693B" w:rsidRPr="00574930" w:rsidRDefault="00F0693B" w:rsidP="00C82E1B">
      <w:pPr>
        <w:ind w:firstLine="0"/>
        <w:jc w:val="center"/>
        <w:rPr>
          <w:rFonts w:ascii="Arial" w:hAnsi="Arial" w:cs="Arial"/>
          <w:sz w:val="20"/>
        </w:rPr>
      </w:pPr>
    </w:p>
    <w:p w:rsidR="00E12AD3" w:rsidRPr="001A1435" w:rsidRDefault="00E12AD3" w:rsidP="00911687">
      <w:pPr>
        <w:ind w:firstLine="709"/>
        <w:rPr>
          <w:rFonts w:ascii="Arial" w:hAnsi="Arial" w:cs="Arial"/>
          <w:sz w:val="24"/>
        </w:rPr>
      </w:pPr>
      <w:r w:rsidRPr="001A1435">
        <w:rPr>
          <w:rFonts w:ascii="Arial" w:hAnsi="Arial" w:cs="Arial"/>
          <w:sz w:val="24"/>
        </w:rPr>
        <w:t>Os filtros digitais têm inúmeras melhorias em comparação com os filtros analógicos, onde as filtragens analógicas são feitas através de amplificadores operacionais, capacitores, e resistores.</w:t>
      </w:r>
    </w:p>
    <w:p w:rsidR="00E12AD3" w:rsidRPr="001A1435" w:rsidRDefault="00E12AD3" w:rsidP="00911687">
      <w:pPr>
        <w:ind w:firstLine="709"/>
        <w:rPr>
          <w:rFonts w:ascii="Arial" w:hAnsi="Arial" w:cs="Arial"/>
          <w:sz w:val="24"/>
        </w:rPr>
      </w:pPr>
      <w:r w:rsidRPr="001A1435">
        <w:rPr>
          <w:rFonts w:ascii="Arial" w:hAnsi="Arial" w:cs="Arial"/>
          <w:sz w:val="24"/>
        </w:rPr>
        <w:t>Hoje em dia para que possa ter uma melhor precisão, os filtros digitais são mais recomendáveis</w:t>
      </w:r>
      <w:r w:rsidR="003270A4" w:rsidRPr="001A1435">
        <w:rPr>
          <w:rFonts w:ascii="Arial" w:hAnsi="Arial" w:cs="Arial"/>
          <w:sz w:val="24"/>
        </w:rPr>
        <w:t>, pois</w:t>
      </w:r>
      <w:r w:rsidRPr="001A1435">
        <w:rPr>
          <w:rFonts w:ascii="Arial" w:hAnsi="Arial" w:cs="Arial"/>
          <w:sz w:val="24"/>
        </w:rPr>
        <w:t xml:space="preserve"> podem ser programados, e se adaptam facilmente a característica dos sinais.</w:t>
      </w:r>
    </w:p>
    <w:p w:rsidR="00E12AD3" w:rsidRPr="00F03E85" w:rsidRDefault="00E12AD3" w:rsidP="00911687">
      <w:pPr>
        <w:spacing w:line="240" w:lineRule="auto"/>
        <w:ind w:left="2268" w:firstLine="0"/>
        <w:rPr>
          <w:rFonts w:ascii="Arial" w:hAnsi="Arial" w:cs="Arial"/>
          <w:sz w:val="20"/>
        </w:rPr>
      </w:pPr>
      <w:r w:rsidRPr="00F03E85">
        <w:rPr>
          <w:rFonts w:ascii="Arial" w:hAnsi="Arial" w:cs="Arial"/>
          <w:sz w:val="20"/>
        </w:rPr>
        <w:t>O DSP acima de tudo é um dispositivo programável, que detêm seu próprio código de instruções. Cada empresa que cria o seu processador cria também o seu ambiente de desenvolvimento (IDE) próprio para aquele tipo de chip, tornando dessa forma a manipulação do microprocessador muito mais fácil e rápida. (</w:t>
      </w:r>
      <w:r>
        <w:rPr>
          <w:rFonts w:ascii="Arial" w:hAnsi="Arial" w:cs="Arial"/>
          <w:sz w:val="20"/>
        </w:rPr>
        <w:t>NUNES, 2006, p.6</w:t>
      </w:r>
      <w:r w:rsidRPr="00F03E85">
        <w:rPr>
          <w:rFonts w:ascii="Arial" w:hAnsi="Arial" w:cs="Arial"/>
          <w:sz w:val="20"/>
        </w:rPr>
        <w:t>)</w:t>
      </w:r>
    </w:p>
    <w:p w:rsidR="00E12AD3" w:rsidRPr="001A1435" w:rsidRDefault="00E12AD3" w:rsidP="00E12AD3">
      <w:pPr>
        <w:rPr>
          <w:rFonts w:ascii="Arial" w:hAnsi="Arial" w:cs="Arial"/>
          <w:sz w:val="24"/>
        </w:rPr>
      </w:pPr>
    </w:p>
    <w:p w:rsidR="00E12AD3" w:rsidRPr="007D3C8E" w:rsidRDefault="00E12AD3" w:rsidP="00911687">
      <w:pPr>
        <w:ind w:firstLine="709"/>
        <w:rPr>
          <w:rFonts w:ascii="Arial" w:hAnsi="Arial" w:cs="Arial"/>
          <w:sz w:val="24"/>
        </w:rPr>
      </w:pPr>
      <w:r w:rsidRPr="007D3C8E">
        <w:rPr>
          <w:rFonts w:ascii="Arial" w:hAnsi="Arial" w:cs="Arial"/>
          <w:sz w:val="24"/>
        </w:rPr>
        <w:t>Para desenvolver projetos com o DSP, São necessários as IDE, que são programas de desenvolvimento, onde se compilam, para que faça toda a simulação, execução e depuração do código, utilizando linguagens de programação.</w:t>
      </w:r>
    </w:p>
    <w:p w:rsidR="00E12AD3" w:rsidRPr="007D3C8E" w:rsidRDefault="00E12AD3" w:rsidP="00911687">
      <w:pPr>
        <w:ind w:firstLine="709"/>
        <w:rPr>
          <w:rFonts w:ascii="Arial" w:hAnsi="Arial" w:cs="Arial"/>
          <w:sz w:val="24"/>
        </w:rPr>
      </w:pPr>
      <w:r w:rsidRPr="007D3C8E">
        <w:rPr>
          <w:rFonts w:ascii="Arial" w:hAnsi="Arial" w:cs="Arial"/>
          <w:sz w:val="24"/>
        </w:rPr>
        <w:t>As linguagens de programação principais são o Assembly, C e C++, amplamente usadas até os dias de hoje.</w:t>
      </w:r>
    </w:p>
    <w:p w:rsidR="006A160C" w:rsidRDefault="00E12AD3" w:rsidP="00911687">
      <w:pPr>
        <w:ind w:firstLine="709"/>
        <w:rPr>
          <w:rFonts w:ascii="Arial" w:hAnsi="Arial" w:cs="Arial"/>
          <w:sz w:val="24"/>
        </w:rPr>
      </w:pPr>
      <w:r w:rsidRPr="007D3C8E">
        <w:rPr>
          <w:rFonts w:ascii="Arial" w:hAnsi="Arial" w:cs="Arial"/>
          <w:sz w:val="24"/>
        </w:rPr>
        <w:t xml:space="preserve">Os principais IDE do mercado são o </w:t>
      </w:r>
      <w:proofErr w:type="spellStart"/>
      <w:r w:rsidRPr="007D3C8E">
        <w:rPr>
          <w:rFonts w:ascii="Arial" w:hAnsi="Arial" w:cs="Arial"/>
          <w:sz w:val="24"/>
        </w:rPr>
        <w:t>Code</w:t>
      </w:r>
      <w:proofErr w:type="spellEnd"/>
      <w:r w:rsidRPr="007D3C8E">
        <w:rPr>
          <w:rFonts w:ascii="Arial" w:hAnsi="Arial" w:cs="Arial"/>
          <w:sz w:val="24"/>
        </w:rPr>
        <w:t xml:space="preserve"> Composer Studio (CCP) e o </w:t>
      </w:r>
      <w:proofErr w:type="spellStart"/>
      <w:proofErr w:type="gramStart"/>
      <w:r w:rsidR="00AD63AF">
        <w:rPr>
          <w:rFonts w:ascii="Arial" w:hAnsi="Arial" w:cs="Arial"/>
          <w:sz w:val="24"/>
        </w:rPr>
        <w:t>VisualD</w:t>
      </w:r>
      <w:r w:rsidR="00AD63AF" w:rsidRPr="007D3C8E">
        <w:rPr>
          <w:rFonts w:ascii="Arial" w:hAnsi="Arial" w:cs="Arial"/>
          <w:sz w:val="24"/>
        </w:rPr>
        <w:t>sp</w:t>
      </w:r>
      <w:proofErr w:type="spellEnd"/>
      <w:proofErr w:type="gramEnd"/>
      <w:r w:rsidRPr="007D3C8E">
        <w:rPr>
          <w:rFonts w:ascii="Arial" w:hAnsi="Arial" w:cs="Arial"/>
          <w:sz w:val="24"/>
        </w:rPr>
        <w:t xml:space="preserve">++, </w:t>
      </w:r>
      <w:r>
        <w:rPr>
          <w:rFonts w:ascii="Arial" w:hAnsi="Arial" w:cs="Arial"/>
          <w:sz w:val="24"/>
        </w:rPr>
        <w:t xml:space="preserve">a IDE da </w:t>
      </w:r>
      <w:proofErr w:type="spellStart"/>
      <w:r w:rsidR="00A12B0E">
        <w:rPr>
          <w:rFonts w:ascii="Arial" w:hAnsi="Arial" w:cs="Arial"/>
          <w:sz w:val="24"/>
        </w:rPr>
        <w:t>A</w:t>
      </w:r>
      <w:r>
        <w:rPr>
          <w:rFonts w:ascii="Arial" w:hAnsi="Arial" w:cs="Arial"/>
          <w:sz w:val="24"/>
        </w:rPr>
        <w:t>nalog</w:t>
      </w:r>
      <w:proofErr w:type="spellEnd"/>
      <w:r>
        <w:rPr>
          <w:rFonts w:ascii="Arial" w:hAnsi="Arial" w:cs="Arial"/>
          <w:sz w:val="24"/>
        </w:rPr>
        <w:t xml:space="preserve"> </w:t>
      </w:r>
      <w:proofErr w:type="spellStart"/>
      <w:r>
        <w:rPr>
          <w:rFonts w:ascii="Arial" w:hAnsi="Arial" w:cs="Arial"/>
          <w:sz w:val="24"/>
        </w:rPr>
        <w:t>Device</w:t>
      </w:r>
      <w:proofErr w:type="spellEnd"/>
      <w:r>
        <w:rPr>
          <w:rFonts w:ascii="Arial" w:hAnsi="Arial" w:cs="Arial"/>
          <w:sz w:val="24"/>
        </w:rPr>
        <w:t xml:space="preserve">. </w:t>
      </w:r>
    </w:p>
    <w:p w:rsidR="006A160C" w:rsidRDefault="006A160C">
      <w:pPr>
        <w:rPr>
          <w:rFonts w:ascii="Arial" w:hAnsi="Arial" w:cs="Arial"/>
          <w:sz w:val="24"/>
        </w:rPr>
      </w:pPr>
      <w:r>
        <w:rPr>
          <w:rFonts w:ascii="Arial" w:hAnsi="Arial" w:cs="Arial"/>
          <w:sz w:val="24"/>
        </w:rPr>
        <w:br w:type="page"/>
      </w:r>
    </w:p>
    <w:p w:rsidR="00DB3318" w:rsidRPr="00981BAD" w:rsidRDefault="00DB3318" w:rsidP="00F0693B">
      <w:pPr>
        <w:spacing w:after="120"/>
        <w:ind w:firstLine="0"/>
        <w:jc w:val="center"/>
        <w:rPr>
          <w:rFonts w:ascii="Arial" w:hAnsi="Arial" w:cs="Arial"/>
          <w:b/>
        </w:rPr>
      </w:pPr>
      <w:bookmarkStart w:id="353" w:name="_Toc501399288"/>
      <w:bookmarkStart w:id="354" w:name="_Toc506327673"/>
      <w:bookmarkStart w:id="355" w:name="_Toc506410799"/>
      <w:bookmarkStart w:id="356" w:name="_Toc506411046"/>
      <w:bookmarkStart w:id="357" w:name="_Toc506411200"/>
      <w:bookmarkStart w:id="358" w:name="_Toc506463246"/>
      <w:bookmarkStart w:id="359" w:name="_Toc506506828"/>
      <w:bookmarkStart w:id="360" w:name="_Toc509162538"/>
      <w:bookmarkStart w:id="361" w:name="_Toc510637196"/>
      <w:bookmarkStart w:id="362" w:name="_Toc511247356"/>
      <w:bookmarkStart w:id="363" w:name="_Toc511740798"/>
      <w:bookmarkStart w:id="364" w:name="_Toc497936019"/>
      <w:bookmarkStart w:id="365" w:name="_Toc499079578"/>
      <w:bookmarkStart w:id="366" w:name="_Toc499684214"/>
      <w:bookmarkStart w:id="367" w:name="_Toc500805506"/>
      <w:bookmarkStart w:id="368" w:name="_Toc511742893"/>
      <w:r w:rsidRPr="00981BAD">
        <w:rPr>
          <w:rFonts w:ascii="Arial" w:hAnsi="Arial" w:cs="Arial"/>
          <w:b/>
          <w:sz w:val="20"/>
        </w:rPr>
        <w:lastRenderedPageBreak/>
        <w:t xml:space="preserve">Figura </w:t>
      </w:r>
      <w:r w:rsidRPr="00981BAD">
        <w:rPr>
          <w:rFonts w:ascii="Arial" w:hAnsi="Arial" w:cs="Arial"/>
          <w:b/>
          <w:sz w:val="20"/>
        </w:rPr>
        <w:fldChar w:fldCharType="begin"/>
      </w:r>
      <w:r w:rsidRPr="00981BAD">
        <w:rPr>
          <w:rFonts w:ascii="Arial" w:hAnsi="Arial" w:cs="Arial"/>
          <w:b/>
          <w:sz w:val="20"/>
        </w:rPr>
        <w:instrText xml:space="preserve"> SEQ Figura \* ARABIC </w:instrText>
      </w:r>
      <w:r w:rsidRPr="00981BAD">
        <w:rPr>
          <w:rFonts w:ascii="Arial" w:hAnsi="Arial" w:cs="Arial"/>
          <w:b/>
          <w:sz w:val="20"/>
        </w:rPr>
        <w:fldChar w:fldCharType="separate"/>
      </w:r>
      <w:r w:rsidR="006A160C">
        <w:rPr>
          <w:rFonts w:ascii="Arial" w:hAnsi="Arial" w:cs="Arial"/>
          <w:b/>
          <w:noProof/>
          <w:sz w:val="20"/>
        </w:rPr>
        <w:t>24</w:t>
      </w:r>
      <w:r w:rsidRPr="00981BAD">
        <w:rPr>
          <w:rFonts w:ascii="Arial" w:hAnsi="Arial" w:cs="Arial"/>
          <w:b/>
          <w:sz w:val="20"/>
        </w:rPr>
        <w:fldChar w:fldCharType="end"/>
      </w:r>
      <w:r w:rsidRPr="00981BAD">
        <w:rPr>
          <w:rFonts w:ascii="Arial" w:hAnsi="Arial" w:cs="Arial"/>
          <w:b/>
          <w:sz w:val="20"/>
        </w:rPr>
        <w:t xml:space="preserve"> - Software </w:t>
      </w:r>
      <w:proofErr w:type="spellStart"/>
      <w:proofErr w:type="gramStart"/>
      <w:r w:rsidRPr="00981BAD">
        <w:rPr>
          <w:rFonts w:ascii="Arial" w:hAnsi="Arial" w:cs="Arial"/>
          <w:b/>
          <w:sz w:val="20"/>
        </w:rPr>
        <w:t>VisualDSP</w:t>
      </w:r>
      <w:proofErr w:type="spellEnd"/>
      <w:proofErr w:type="gramEnd"/>
      <w:r w:rsidRPr="00981BAD">
        <w:rPr>
          <w:rFonts w:ascii="Arial" w:hAnsi="Arial" w:cs="Arial"/>
          <w:b/>
          <w:sz w:val="20"/>
        </w:rPr>
        <w:t>++</w:t>
      </w:r>
      <w:bookmarkEnd w:id="353"/>
      <w:bookmarkEnd w:id="354"/>
      <w:bookmarkEnd w:id="355"/>
      <w:bookmarkEnd w:id="356"/>
      <w:bookmarkEnd w:id="357"/>
      <w:bookmarkEnd w:id="358"/>
      <w:bookmarkEnd w:id="359"/>
      <w:bookmarkEnd w:id="360"/>
      <w:bookmarkEnd w:id="361"/>
      <w:bookmarkEnd w:id="362"/>
      <w:bookmarkEnd w:id="363"/>
      <w:bookmarkEnd w:id="368"/>
    </w:p>
    <w:bookmarkEnd w:id="364"/>
    <w:bookmarkEnd w:id="365"/>
    <w:bookmarkEnd w:id="366"/>
    <w:bookmarkEnd w:id="367"/>
    <w:p w:rsidR="004960F3" w:rsidRDefault="003270A4" w:rsidP="00F74E59">
      <w:pPr>
        <w:pStyle w:val="NormalWeb"/>
        <w:spacing w:before="0" w:beforeAutospacing="0" w:after="0" w:afterAutospacing="0" w:line="360" w:lineRule="auto"/>
        <w:ind w:firstLine="0"/>
        <w:jc w:val="center"/>
        <w:rPr>
          <w:rFonts w:ascii="Arial" w:hAnsi="Arial" w:cs="Arial"/>
          <w:b/>
          <w:bCs/>
        </w:rPr>
      </w:pPr>
      <w:r>
        <w:rPr>
          <w:rFonts w:ascii="Arial" w:hAnsi="Arial" w:cs="Arial"/>
          <w:b/>
          <w:bCs/>
          <w:noProof/>
        </w:rPr>
        <w:drawing>
          <wp:inline distT="0" distB="0" distL="0" distR="0" wp14:anchorId="117EEE81" wp14:editId="4D9082C2">
            <wp:extent cx="3423684" cy="2485870"/>
            <wp:effectExtent l="0" t="0" r="5715" b="0"/>
            <wp:docPr id="25" name="Imagem 25" descr="C:\Users\0731522007\Downloads\560625822535840295191116visualdsp-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731522007\Downloads\560625822535840295191116visualdsp-larg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29608" cy="2490171"/>
                    </a:xfrm>
                    <a:prstGeom prst="rect">
                      <a:avLst/>
                    </a:prstGeom>
                    <a:noFill/>
                    <a:ln>
                      <a:noFill/>
                    </a:ln>
                  </pic:spPr>
                </pic:pic>
              </a:graphicData>
            </a:graphic>
          </wp:inline>
        </w:drawing>
      </w:r>
    </w:p>
    <w:p w:rsidR="003324AE" w:rsidRPr="00981BAD" w:rsidRDefault="008E6CD3" w:rsidP="00F74E59">
      <w:pPr>
        <w:pStyle w:val="NormalWeb"/>
        <w:spacing w:before="0" w:beforeAutospacing="0" w:after="0" w:afterAutospacing="0" w:line="360" w:lineRule="auto"/>
        <w:ind w:firstLine="0"/>
        <w:jc w:val="center"/>
        <w:rPr>
          <w:rFonts w:ascii="Arial" w:hAnsi="Arial" w:cs="Arial"/>
          <w:bCs/>
          <w:sz w:val="20"/>
        </w:rPr>
      </w:pPr>
      <w:r w:rsidRPr="00981BAD">
        <w:rPr>
          <w:rFonts w:ascii="Arial" w:hAnsi="Arial" w:cs="Arial"/>
          <w:bCs/>
          <w:sz w:val="20"/>
        </w:rPr>
        <w:t xml:space="preserve">Fonte: </w:t>
      </w:r>
      <w:hyperlink r:id="rId48" w:history="1">
        <w:r w:rsidR="003324AE" w:rsidRPr="00981BAD">
          <w:rPr>
            <w:rStyle w:val="Hyperlink"/>
            <w:rFonts w:ascii="Arial" w:hAnsi="Arial" w:cs="Arial"/>
            <w:bCs/>
            <w:color w:val="auto"/>
            <w:sz w:val="20"/>
            <w:u w:val="none"/>
          </w:rPr>
          <w:t>http://www.analog.com</w:t>
        </w:r>
      </w:hyperlink>
    </w:p>
    <w:p w:rsidR="00C23EFE" w:rsidRDefault="00C23EFE" w:rsidP="00F74E59">
      <w:pPr>
        <w:pStyle w:val="NormalWeb"/>
        <w:spacing w:before="0" w:beforeAutospacing="0" w:after="0" w:afterAutospacing="0" w:line="360" w:lineRule="auto"/>
        <w:ind w:firstLine="0"/>
        <w:jc w:val="center"/>
        <w:rPr>
          <w:rFonts w:ascii="Arial" w:hAnsi="Arial" w:cs="Arial"/>
          <w:bCs/>
          <w:sz w:val="20"/>
        </w:rPr>
      </w:pPr>
    </w:p>
    <w:p w:rsidR="00C23EFE" w:rsidRDefault="00C23EFE" w:rsidP="00F74E59">
      <w:pPr>
        <w:pStyle w:val="NormalWeb"/>
        <w:spacing w:before="0" w:beforeAutospacing="0" w:after="0" w:afterAutospacing="0" w:line="360" w:lineRule="auto"/>
        <w:ind w:firstLine="0"/>
        <w:jc w:val="center"/>
        <w:rPr>
          <w:rFonts w:ascii="Arial" w:hAnsi="Arial" w:cs="Arial"/>
          <w:bCs/>
          <w:sz w:val="20"/>
        </w:rPr>
      </w:pPr>
    </w:p>
    <w:p w:rsidR="00981BAD" w:rsidRDefault="00981BAD">
      <w:pPr>
        <w:rPr>
          <w:rFonts w:ascii="Arial" w:eastAsiaTheme="majorEastAsia" w:hAnsi="Arial" w:cs="Arial"/>
          <w:b/>
          <w:bCs/>
          <w:color w:val="000000" w:themeColor="text1"/>
          <w:sz w:val="24"/>
          <w:szCs w:val="32"/>
        </w:rPr>
      </w:pPr>
      <w:r>
        <w:rPr>
          <w:rFonts w:ascii="Arial" w:hAnsi="Arial" w:cs="Arial"/>
          <w:b/>
          <w:bCs/>
          <w:color w:val="000000" w:themeColor="text1"/>
          <w:sz w:val="24"/>
        </w:rPr>
        <w:br w:type="page"/>
      </w:r>
    </w:p>
    <w:p w:rsidR="003324AE" w:rsidRPr="005538D3" w:rsidRDefault="00C23EFE" w:rsidP="003324AE">
      <w:pPr>
        <w:pStyle w:val="Ttulo1"/>
        <w:ind w:firstLine="0"/>
        <w:rPr>
          <w:rFonts w:ascii="Arial" w:hAnsi="Arial" w:cs="Arial"/>
          <w:b/>
          <w:bCs/>
          <w:color w:val="000000" w:themeColor="text1"/>
          <w:sz w:val="24"/>
        </w:rPr>
      </w:pPr>
      <w:r w:rsidRPr="005538D3">
        <w:rPr>
          <w:rFonts w:ascii="Arial" w:hAnsi="Arial" w:cs="Arial"/>
          <w:b/>
          <w:bCs/>
          <w:color w:val="000000" w:themeColor="text1"/>
          <w:sz w:val="24"/>
        </w:rPr>
        <w:lastRenderedPageBreak/>
        <w:t xml:space="preserve"> </w:t>
      </w:r>
      <w:bookmarkStart w:id="369" w:name="_Toc511742923"/>
      <w:proofErr w:type="gramStart"/>
      <w:r w:rsidRPr="005538D3">
        <w:rPr>
          <w:rFonts w:ascii="Arial" w:hAnsi="Arial" w:cs="Arial"/>
          <w:b/>
          <w:bCs/>
          <w:color w:val="000000" w:themeColor="text1"/>
          <w:sz w:val="24"/>
        </w:rPr>
        <w:t>3.0 PARTE</w:t>
      </w:r>
      <w:proofErr w:type="gramEnd"/>
      <w:r w:rsidRPr="005538D3">
        <w:rPr>
          <w:rFonts w:ascii="Arial" w:hAnsi="Arial" w:cs="Arial"/>
          <w:b/>
          <w:bCs/>
          <w:color w:val="000000" w:themeColor="text1"/>
          <w:sz w:val="24"/>
        </w:rPr>
        <w:t xml:space="preserve"> PRÁTICA</w:t>
      </w:r>
      <w:bookmarkEnd w:id="369"/>
      <w:r w:rsidRPr="005538D3">
        <w:rPr>
          <w:rFonts w:ascii="Arial" w:hAnsi="Arial" w:cs="Arial"/>
          <w:b/>
          <w:bCs/>
          <w:color w:val="000000" w:themeColor="text1"/>
          <w:sz w:val="24"/>
        </w:rPr>
        <w:t xml:space="preserve"> </w:t>
      </w:r>
    </w:p>
    <w:p w:rsidR="00F43E5B" w:rsidRDefault="00F43E5B" w:rsidP="00F43E5B">
      <w:pPr>
        <w:ind w:firstLine="709"/>
        <w:jc w:val="left"/>
      </w:pPr>
    </w:p>
    <w:p w:rsidR="00F43E5B" w:rsidRPr="00F43E5B" w:rsidRDefault="00F43E5B" w:rsidP="00981BAD">
      <w:pPr>
        <w:ind w:firstLine="709"/>
        <w:rPr>
          <w:rFonts w:ascii="Arial" w:hAnsi="Arial" w:cs="Arial"/>
          <w:sz w:val="24"/>
        </w:rPr>
      </w:pPr>
      <w:r w:rsidRPr="00F43E5B">
        <w:rPr>
          <w:rFonts w:ascii="Arial" w:hAnsi="Arial" w:cs="Arial"/>
          <w:sz w:val="24"/>
        </w:rPr>
        <w:t xml:space="preserve">Após referenciarmos a parte teórica, começamos a análise do veículo que irá ser utilizado nesse projeto. Após as verificações nos veículos da Fatec Santo André, o veículo que </w:t>
      </w:r>
      <w:r>
        <w:rPr>
          <w:rFonts w:ascii="Arial" w:hAnsi="Arial" w:cs="Arial"/>
          <w:sz w:val="24"/>
        </w:rPr>
        <w:t xml:space="preserve">apresentou os requisitos mínimos para o desenvolvimento do projeto foi o Volkswagen Gol Geração </w:t>
      </w:r>
      <w:proofErr w:type="gramStart"/>
      <w:r>
        <w:rPr>
          <w:rFonts w:ascii="Arial" w:hAnsi="Arial" w:cs="Arial"/>
          <w:sz w:val="24"/>
        </w:rPr>
        <w:t>5</w:t>
      </w:r>
      <w:proofErr w:type="gramEnd"/>
      <w:r>
        <w:rPr>
          <w:rFonts w:ascii="Arial" w:hAnsi="Arial" w:cs="Arial"/>
          <w:sz w:val="24"/>
        </w:rPr>
        <w:t>.</w:t>
      </w:r>
    </w:p>
    <w:p w:rsidR="00F43E5B" w:rsidRDefault="00F43E5B" w:rsidP="00F43E5B"/>
    <w:p w:rsidR="00981BAD" w:rsidRPr="00F0693B" w:rsidRDefault="00981BAD" w:rsidP="00F0693B">
      <w:pPr>
        <w:pStyle w:val="Legenda"/>
        <w:spacing w:after="120"/>
        <w:ind w:firstLine="0"/>
        <w:jc w:val="center"/>
        <w:rPr>
          <w:rFonts w:ascii="Arial" w:hAnsi="Arial" w:cs="Arial"/>
          <w:b/>
          <w:i w:val="0"/>
          <w:color w:val="auto"/>
          <w:sz w:val="20"/>
        </w:rPr>
      </w:pPr>
      <w:bookmarkStart w:id="370" w:name="_Toc511247357"/>
      <w:bookmarkStart w:id="371" w:name="_Toc511740799"/>
      <w:bookmarkStart w:id="372" w:name="_Toc511742894"/>
      <w:r w:rsidRPr="00F0693B">
        <w:rPr>
          <w:rFonts w:ascii="Arial" w:hAnsi="Arial" w:cs="Arial"/>
          <w:b/>
          <w:i w:val="0"/>
          <w:color w:val="auto"/>
          <w:sz w:val="20"/>
        </w:rPr>
        <w:t xml:space="preserve">Figura </w:t>
      </w:r>
      <w:r w:rsidRPr="00F0693B">
        <w:rPr>
          <w:rFonts w:ascii="Arial" w:hAnsi="Arial" w:cs="Arial"/>
          <w:b/>
          <w:i w:val="0"/>
          <w:color w:val="auto"/>
          <w:sz w:val="20"/>
        </w:rPr>
        <w:fldChar w:fldCharType="begin"/>
      </w:r>
      <w:r w:rsidRPr="00F0693B">
        <w:rPr>
          <w:rFonts w:ascii="Arial" w:hAnsi="Arial" w:cs="Arial"/>
          <w:b/>
          <w:i w:val="0"/>
          <w:color w:val="auto"/>
          <w:sz w:val="20"/>
        </w:rPr>
        <w:instrText xml:space="preserve"> SEQ Figura \* ARABIC </w:instrText>
      </w:r>
      <w:r w:rsidRPr="00F0693B">
        <w:rPr>
          <w:rFonts w:ascii="Arial" w:hAnsi="Arial" w:cs="Arial"/>
          <w:b/>
          <w:i w:val="0"/>
          <w:color w:val="auto"/>
          <w:sz w:val="20"/>
        </w:rPr>
        <w:fldChar w:fldCharType="separate"/>
      </w:r>
      <w:r w:rsidR="006A160C">
        <w:rPr>
          <w:rFonts w:ascii="Arial" w:hAnsi="Arial" w:cs="Arial"/>
          <w:b/>
          <w:i w:val="0"/>
          <w:noProof/>
          <w:color w:val="auto"/>
          <w:sz w:val="20"/>
        </w:rPr>
        <w:t>25</w:t>
      </w:r>
      <w:r w:rsidRPr="00F0693B">
        <w:rPr>
          <w:rFonts w:ascii="Arial" w:hAnsi="Arial" w:cs="Arial"/>
          <w:b/>
          <w:i w:val="0"/>
          <w:color w:val="auto"/>
          <w:sz w:val="20"/>
        </w:rPr>
        <w:fldChar w:fldCharType="end"/>
      </w:r>
      <w:r w:rsidRPr="00F0693B">
        <w:rPr>
          <w:rFonts w:ascii="Arial" w:hAnsi="Arial" w:cs="Arial"/>
          <w:b/>
          <w:i w:val="0"/>
          <w:color w:val="auto"/>
          <w:sz w:val="20"/>
        </w:rPr>
        <w:t xml:space="preserve"> - Veículo de </w:t>
      </w:r>
      <w:r w:rsidR="00F0693B" w:rsidRPr="00F0693B">
        <w:rPr>
          <w:rFonts w:ascii="Arial" w:hAnsi="Arial" w:cs="Arial"/>
          <w:b/>
          <w:i w:val="0"/>
          <w:color w:val="auto"/>
          <w:sz w:val="20"/>
        </w:rPr>
        <w:t>T</w:t>
      </w:r>
      <w:r w:rsidRPr="00F0693B">
        <w:rPr>
          <w:rFonts w:ascii="Arial" w:hAnsi="Arial" w:cs="Arial"/>
          <w:b/>
          <w:i w:val="0"/>
          <w:color w:val="auto"/>
          <w:sz w:val="20"/>
        </w:rPr>
        <w:t>este</w:t>
      </w:r>
      <w:bookmarkEnd w:id="370"/>
      <w:bookmarkEnd w:id="371"/>
      <w:bookmarkEnd w:id="372"/>
    </w:p>
    <w:p w:rsidR="00F43E5B" w:rsidRDefault="00F43E5B" w:rsidP="00F0693B">
      <w:pPr>
        <w:spacing w:after="0"/>
        <w:ind w:firstLine="0"/>
        <w:jc w:val="center"/>
        <w:rPr>
          <w:rFonts w:ascii="Arial" w:hAnsi="Arial" w:cs="Arial"/>
          <w:bCs/>
          <w:sz w:val="24"/>
        </w:rPr>
      </w:pPr>
      <w:r>
        <w:rPr>
          <w:rFonts w:ascii="Arial" w:hAnsi="Arial" w:cs="Arial"/>
          <w:bCs/>
          <w:noProof/>
          <w:sz w:val="24"/>
          <w:lang w:eastAsia="pt-BR"/>
        </w:rPr>
        <w:drawing>
          <wp:inline distT="0" distB="0" distL="0" distR="0">
            <wp:extent cx="3181350" cy="1789356"/>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8-03-08 at 09.11.42 (1).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96785" cy="1798038"/>
                    </a:xfrm>
                    <a:prstGeom prst="rect">
                      <a:avLst/>
                    </a:prstGeom>
                  </pic:spPr>
                </pic:pic>
              </a:graphicData>
            </a:graphic>
          </wp:inline>
        </w:drawing>
      </w:r>
    </w:p>
    <w:p w:rsidR="00981BAD" w:rsidRPr="00981BAD" w:rsidRDefault="00981BAD" w:rsidP="00981BAD">
      <w:pPr>
        <w:tabs>
          <w:tab w:val="left" w:pos="3030"/>
          <w:tab w:val="center" w:pos="4535"/>
        </w:tabs>
        <w:ind w:firstLine="0"/>
        <w:jc w:val="center"/>
        <w:rPr>
          <w:rFonts w:ascii="Arial" w:hAnsi="Arial" w:cs="Arial"/>
          <w:bCs/>
          <w:sz w:val="20"/>
        </w:rPr>
      </w:pPr>
      <w:r w:rsidRPr="00981BAD">
        <w:rPr>
          <w:rFonts w:ascii="Arial" w:hAnsi="Arial" w:cs="Arial"/>
          <w:bCs/>
          <w:sz w:val="20"/>
        </w:rPr>
        <w:t>Fonte: Fatec Santo André</w:t>
      </w:r>
    </w:p>
    <w:p w:rsidR="00F43E5B" w:rsidRDefault="00F43E5B" w:rsidP="00F43E5B">
      <w:pPr>
        <w:ind w:firstLine="0"/>
        <w:jc w:val="center"/>
        <w:rPr>
          <w:rFonts w:ascii="Arial" w:hAnsi="Arial" w:cs="Arial"/>
          <w:bCs/>
          <w:sz w:val="24"/>
        </w:rPr>
      </w:pPr>
    </w:p>
    <w:p w:rsidR="00F43E5B" w:rsidRDefault="00F43E5B" w:rsidP="00981BAD">
      <w:pPr>
        <w:ind w:firstLine="709"/>
        <w:rPr>
          <w:rFonts w:ascii="Arial" w:hAnsi="Arial" w:cs="Arial"/>
          <w:sz w:val="24"/>
        </w:rPr>
      </w:pPr>
      <w:r>
        <w:rPr>
          <w:rFonts w:ascii="Arial" w:hAnsi="Arial" w:cs="Arial"/>
          <w:sz w:val="24"/>
        </w:rPr>
        <w:t xml:space="preserve">Com o veículo definido começamos os preparativos para iniciar os testes. </w:t>
      </w:r>
    </w:p>
    <w:p w:rsidR="00F43E5B" w:rsidRDefault="00F43E5B" w:rsidP="00981BAD">
      <w:pPr>
        <w:ind w:firstLine="709"/>
        <w:rPr>
          <w:rFonts w:ascii="Arial" w:hAnsi="Arial" w:cs="Arial"/>
          <w:sz w:val="24"/>
        </w:rPr>
      </w:pPr>
      <w:r>
        <w:rPr>
          <w:rFonts w:ascii="Arial" w:hAnsi="Arial" w:cs="Arial"/>
          <w:sz w:val="24"/>
        </w:rPr>
        <w:t xml:space="preserve">O primeiro passo que realizamos foi </w:t>
      </w:r>
      <w:proofErr w:type="gramStart"/>
      <w:r>
        <w:rPr>
          <w:rFonts w:ascii="Arial" w:hAnsi="Arial" w:cs="Arial"/>
          <w:sz w:val="24"/>
        </w:rPr>
        <w:t>a</w:t>
      </w:r>
      <w:proofErr w:type="gramEnd"/>
      <w:r>
        <w:rPr>
          <w:rFonts w:ascii="Arial" w:hAnsi="Arial" w:cs="Arial"/>
          <w:sz w:val="24"/>
        </w:rPr>
        <w:t xml:space="preserve"> verificação da voltagem da bateria, para garantir que o teste seja executado de forma adequado conforme as especificações estabelecidas.</w:t>
      </w:r>
    </w:p>
    <w:p w:rsidR="00A75914" w:rsidRPr="00F0693B" w:rsidRDefault="00F0693B" w:rsidP="00303CF0">
      <w:pPr>
        <w:pStyle w:val="Legenda"/>
        <w:spacing w:after="120"/>
        <w:ind w:firstLine="0"/>
        <w:jc w:val="center"/>
        <w:rPr>
          <w:rFonts w:ascii="Arial" w:hAnsi="Arial" w:cs="Arial"/>
          <w:b/>
          <w:i w:val="0"/>
          <w:color w:val="auto"/>
          <w:sz w:val="28"/>
        </w:rPr>
      </w:pPr>
      <w:bookmarkStart w:id="373" w:name="_Toc511247358"/>
      <w:bookmarkStart w:id="374" w:name="_Toc511740800"/>
      <w:bookmarkStart w:id="375" w:name="_Toc511742895"/>
      <w:r w:rsidRPr="00F0693B">
        <w:rPr>
          <w:rFonts w:ascii="Arial" w:hAnsi="Arial" w:cs="Arial"/>
          <w:b/>
          <w:i w:val="0"/>
          <w:color w:val="auto"/>
          <w:sz w:val="20"/>
        </w:rPr>
        <w:t xml:space="preserve">Figura </w:t>
      </w:r>
      <w:r w:rsidRPr="00F0693B">
        <w:rPr>
          <w:rFonts w:ascii="Arial" w:hAnsi="Arial" w:cs="Arial"/>
          <w:b/>
          <w:i w:val="0"/>
          <w:color w:val="auto"/>
          <w:sz w:val="20"/>
        </w:rPr>
        <w:fldChar w:fldCharType="begin"/>
      </w:r>
      <w:r w:rsidRPr="00F0693B">
        <w:rPr>
          <w:rFonts w:ascii="Arial" w:hAnsi="Arial" w:cs="Arial"/>
          <w:b/>
          <w:i w:val="0"/>
          <w:color w:val="auto"/>
          <w:sz w:val="20"/>
        </w:rPr>
        <w:instrText xml:space="preserve"> SEQ Figura \* ARABIC </w:instrText>
      </w:r>
      <w:r w:rsidRPr="00F0693B">
        <w:rPr>
          <w:rFonts w:ascii="Arial" w:hAnsi="Arial" w:cs="Arial"/>
          <w:b/>
          <w:i w:val="0"/>
          <w:color w:val="auto"/>
          <w:sz w:val="20"/>
        </w:rPr>
        <w:fldChar w:fldCharType="separate"/>
      </w:r>
      <w:r w:rsidR="006A160C">
        <w:rPr>
          <w:rFonts w:ascii="Arial" w:hAnsi="Arial" w:cs="Arial"/>
          <w:b/>
          <w:i w:val="0"/>
          <w:noProof/>
          <w:color w:val="auto"/>
          <w:sz w:val="20"/>
        </w:rPr>
        <w:t>26</w:t>
      </w:r>
      <w:r w:rsidRPr="00F0693B">
        <w:rPr>
          <w:rFonts w:ascii="Arial" w:hAnsi="Arial" w:cs="Arial"/>
          <w:b/>
          <w:i w:val="0"/>
          <w:color w:val="auto"/>
          <w:sz w:val="20"/>
        </w:rPr>
        <w:fldChar w:fldCharType="end"/>
      </w:r>
      <w:r w:rsidRPr="00F0693B">
        <w:rPr>
          <w:rFonts w:ascii="Arial" w:hAnsi="Arial" w:cs="Arial"/>
          <w:b/>
          <w:i w:val="0"/>
          <w:color w:val="auto"/>
          <w:sz w:val="20"/>
        </w:rPr>
        <w:t xml:space="preserve"> - Medição de Tens</w:t>
      </w:r>
      <w:r>
        <w:rPr>
          <w:rFonts w:ascii="Arial" w:hAnsi="Arial" w:cs="Arial"/>
          <w:b/>
          <w:i w:val="0"/>
          <w:color w:val="auto"/>
          <w:sz w:val="20"/>
        </w:rPr>
        <w:t>ã</w:t>
      </w:r>
      <w:r w:rsidRPr="00F0693B">
        <w:rPr>
          <w:rFonts w:ascii="Arial" w:hAnsi="Arial" w:cs="Arial"/>
          <w:b/>
          <w:i w:val="0"/>
          <w:color w:val="auto"/>
          <w:sz w:val="20"/>
        </w:rPr>
        <w:t>o da Bateria</w:t>
      </w:r>
      <w:bookmarkEnd w:id="373"/>
      <w:bookmarkEnd w:id="374"/>
      <w:bookmarkEnd w:id="375"/>
    </w:p>
    <w:p w:rsidR="00F43E5B" w:rsidRDefault="00A75914" w:rsidP="00303CF0">
      <w:pPr>
        <w:spacing w:after="0"/>
        <w:ind w:firstLine="0"/>
        <w:jc w:val="center"/>
        <w:rPr>
          <w:rFonts w:ascii="Arial" w:hAnsi="Arial" w:cs="Arial"/>
          <w:bCs/>
          <w:sz w:val="24"/>
        </w:rPr>
      </w:pPr>
      <w:r>
        <w:rPr>
          <w:rFonts w:ascii="Arial" w:hAnsi="Arial" w:cs="Arial"/>
          <w:bCs/>
          <w:noProof/>
          <w:sz w:val="24"/>
          <w:lang w:eastAsia="pt-BR"/>
        </w:rPr>
        <w:drawing>
          <wp:inline distT="0" distB="0" distL="0" distR="0" wp14:anchorId="2D7F090B" wp14:editId="7D8AADFB">
            <wp:extent cx="3181350" cy="1789356"/>
            <wp:effectExtent l="0" t="0" r="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8-03-08 at 09.11.45.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01381" cy="1800623"/>
                    </a:xfrm>
                    <a:prstGeom prst="rect">
                      <a:avLst/>
                    </a:prstGeom>
                  </pic:spPr>
                </pic:pic>
              </a:graphicData>
            </a:graphic>
          </wp:inline>
        </w:drawing>
      </w:r>
    </w:p>
    <w:p w:rsidR="00303CF0" w:rsidRPr="00981BAD" w:rsidRDefault="00303CF0" w:rsidP="00303CF0">
      <w:pPr>
        <w:tabs>
          <w:tab w:val="left" w:pos="3030"/>
          <w:tab w:val="center" w:pos="4535"/>
        </w:tabs>
        <w:ind w:firstLine="0"/>
        <w:jc w:val="center"/>
        <w:rPr>
          <w:rFonts w:ascii="Arial" w:hAnsi="Arial" w:cs="Arial"/>
          <w:bCs/>
          <w:sz w:val="20"/>
        </w:rPr>
      </w:pPr>
      <w:r w:rsidRPr="00981BAD">
        <w:rPr>
          <w:rFonts w:ascii="Arial" w:hAnsi="Arial" w:cs="Arial"/>
          <w:bCs/>
          <w:sz w:val="20"/>
        </w:rPr>
        <w:t>Fonte: Fatec Santo André</w:t>
      </w:r>
    </w:p>
    <w:p w:rsidR="00227F2E" w:rsidRDefault="00227F2E" w:rsidP="00F43E5B">
      <w:pPr>
        <w:ind w:firstLine="0"/>
        <w:jc w:val="center"/>
        <w:rPr>
          <w:rFonts w:ascii="Arial" w:hAnsi="Arial" w:cs="Arial"/>
          <w:bCs/>
          <w:sz w:val="24"/>
        </w:rPr>
      </w:pPr>
    </w:p>
    <w:p w:rsidR="00A75914" w:rsidRDefault="00A75914" w:rsidP="00981BAD">
      <w:pPr>
        <w:ind w:firstLine="709"/>
        <w:rPr>
          <w:rFonts w:ascii="Arial" w:hAnsi="Arial" w:cs="Arial"/>
          <w:bCs/>
          <w:sz w:val="24"/>
        </w:rPr>
      </w:pPr>
      <w:r>
        <w:rPr>
          <w:rFonts w:ascii="Arial" w:hAnsi="Arial" w:cs="Arial"/>
          <w:bCs/>
          <w:sz w:val="24"/>
        </w:rPr>
        <w:lastRenderedPageBreak/>
        <w:t>O segundo passo que foi executado foi o posicionamento dos bancos, e certificação que não tenha nenhum objeto solto dentro do habitáculo</w:t>
      </w:r>
      <w:proofErr w:type="gramStart"/>
      <w:r>
        <w:rPr>
          <w:rFonts w:ascii="Arial" w:hAnsi="Arial" w:cs="Arial"/>
          <w:bCs/>
          <w:sz w:val="24"/>
        </w:rPr>
        <w:t xml:space="preserve"> pois</w:t>
      </w:r>
      <w:proofErr w:type="gramEnd"/>
      <w:r>
        <w:rPr>
          <w:rFonts w:ascii="Arial" w:hAnsi="Arial" w:cs="Arial"/>
          <w:bCs/>
          <w:sz w:val="24"/>
        </w:rPr>
        <w:t xml:space="preserve"> poderiam causar uma interferência na medição.</w:t>
      </w:r>
    </w:p>
    <w:p w:rsidR="00A75914" w:rsidRPr="00303CF0" w:rsidRDefault="00303CF0" w:rsidP="00303CF0">
      <w:pPr>
        <w:pStyle w:val="Legenda"/>
        <w:spacing w:after="120"/>
        <w:ind w:firstLine="0"/>
        <w:jc w:val="center"/>
        <w:rPr>
          <w:rFonts w:ascii="Arial" w:hAnsi="Arial" w:cs="Arial"/>
          <w:b/>
          <w:bCs/>
          <w:i w:val="0"/>
          <w:color w:val="auto"/>
          <w:sz w:val="28"/>
        </w:rPr>
      </w:pPr>
      <w:bookmarkStart w:id="376" w:name="_Toc511247359"/>
      <w:bookmarkStart w:id="377" w:name="_Toc511740801"/>
      <w:bookmarkStart w:id="378" w:name="_Toc511742896"/>
      <w:r w:rsidRPr="00303CF0">
        <w:rPr>
          <w:rFonts w:ascii="Arial" w:hAnsi="Arial" w:cs="Arial"/>
          <w:b/>
          <w:i w:val="0"/>
          <w:color w:val="auto"/>
          <w:sz w:val="20"/>
        </w:rPr>
        <w:t xml:space="preserve">Figura </w:t>
      </w:r>
      <w:r w:rsidRPr="00303CF0">
        <w:rPr>
          <w:rFonts w:ascii="Arial" w:hAnsi="Arial" w:cs="Arial"/>
          <w:b/>
          <w:i w:val="0"/>
          <w:color w:val="auto"/>
          <w:sz w:val="20"/>
        </w:rPr>
        <w:fldChar w:fldCharType="begin"/>
      </w:r>
      <w:r w:rsidRPr="00303CF0">
        <w:rPr>
          <w:rFonts w:ascii="Arial" w:hAnsi="Arial" w:cs="Arial"/>
          <w:b/>
          <w:i w:val="0"/>
          <w:color w:val="auto"/>
          <w:sz w:val="20"/>
        </w:rPr>
        <w:instrText xml:space="preserve"> SEQ Figura \* ARABIC </w:instrText>
      </w:r>
      <w:r w:rsidRPr="00303CF0">
        <w:rPr>
          <w:rFonts w:ascii="Arial" w:hAnsi="Arial" w:cs="Arial"/>
          <w:b/>
          <w:i w:val="0"/>
          <w:color w:val="auto"/>
          <w:sz w:val="20"/>
        </w:rPr>
        <w:fldChar w:fldCharType="separate"/>
      </w:r>
      <w:r w:rsidR="006A160C">
        <w:rPr>
          <w:rFonts w:ascii="Arial" w:hAnsi="Arial" w:cs="Arial"/>
          <w:b/>
          <w:i w:val="0"/>
          <w:noProof/>
          <w:color w:val="auto"/>
          <w:sz w:val="20"/>
        </w:rPr>
        <w:t>27</w:t>
      </w:r>
      <w:r w:rsidRPr="00303CF0">
        <w:rPr>
          <w:rFonts w:ascii="Arial" w:hAnsi="Arial" w:cs="Arial"/>
          <w:b/>
          <w:i w:val="0"/>
          <w:color w:val="auto"/>
          <w:sz w:val="20"/>
        </w:rPr>
        <w:fldChar w:fldCharType="end"/>
      </w:r>
      <w:r w:rsidRPr="00303CF0">
        <w:rPr>
          <w:rFonts w:ascii="Arial" w:hAnsi="Arial" w:cs="Arial"/>
          <w:b/>
          <w:i w:val="0"/>
          <w:color w:val="auto"/>
          <w:sz w:val="20"/>
        </w:rPr>
        <w:t xml:space="preserve"> - Alinhamento dos Bancos Dianteiros</w:t>
      </w:r>
      <w:bookmarkEnd w:id="376"/>
      <w:bookmarkEnd w:id="377"/>
      <w:bookmarkEnd w:id="378"/>
    </w:p>
    <w:p w:rsidR="00F43E5B" w:rsidRDefault="00F43E5B" w:rsidP="00303CF0">
      <w:pPr>
        <w:spacing w:after="0"/>
        <w:ind w:firstLine="0"/>
        <w:jc w:val="center"/>
        <w:rPr>
          <w:rFonts w:ascii="Arial" w:hAnsi="Arial" w:cs="Arial"/>
          <w:bCs/>
          <w:sz w:val="24"/>
        </w:rPr>
      </w:pPr>
      <w:r>
        <w:rPr>
          <w:rFonts w:ascii="Arial" w:hAnsi="Arial" w:cs="Arial"/>
          <w:bCs/>
          <w:noProof/>
          <w:sz w:val="24"/>
          <w:lang w:eastAsia="pt-BR"/>
        </w:rPr>
        <w:drawing>
          <wp:inline distT="0" distB="0" distL="0" distR="0">
            <wp:extent cx="3162300" cy="1778641"/>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8-03-08 at 09.12.03.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80398" cy="1788820"/>
                    </a:xfrm>
                    <a:prstGeom prst="rect">
                      <a:avLst/>
                    </a:prstGeom>
                  </pic:spPr>
                </pic:pic>
              </a:graphicData>
            </a:graphic>
          </wp:inline>
        </w:drawing>
      </w:r>
    </w:p>
    <w:p w:rsidR="00303CF0" w:rsidRPr="00981BAD" w:rsidRDefault="00303CF0" w:rsidP="00303CF0">
      <w:pPr>
        <w:tabs>
          <w:tab w:val="left" w:pos="3030"/>
          <w:tab w:val="center" w:pos="4535"/>
        </w:tabs>
        <w:ind w:firstLine="0"/>
        <w:jc w:val="center"/>
        <w:rPr>
          <w:rFonts w:ascii="Arial" w:hAnsi="Arial" w:cs="Arial"/>
          <w:bCs/>
          <w:sz w:val="20"/>
        </w:rPr>
      </w:pPr>
      <w:r w:rsidRPr="00981BAD">
        <w:rPr>
          <w:rFonts w:ascii="Arial" w:hAnsi="Arial" w:cs="Arial"/>
          <w:bCs/>
          <w:sz w:val="20"/>
        </w:rPr>
        <w:t>Fonte: Fatec Santo André</w:t>
      </w:r>
    </w:p>
    <w:p w:rsidR="00303CF0" w:rsidRDefault="00303CF0" w:rsidP="00981BAD">
      <w:pPr>
        <w:ind w:firstLine="709"/>
        <w:rPr>
          <w:rFonts w:ascii="Arial" w:hAnsi="Arial" w:cs="Arial"/>
          <w:bCs/>
          <w:sz w:val="24"/>
        </w:rPr>
      </w:pPr>
    </w:p>
    <w:p w:rsidR="00A75914" w:rsidRDefault="00A75914" w:rsidP="00981BAD">
      <w:pPr>
        <w:ind w:firstLine="709"/>
        <w:rPr>
          <w:rFonts w:ascii="Arial" w:hAnsi="Arial" w:cs="Arial"/>
          <w:bCs/>
          <w:sz w:val="24"/>
        </w:rPr>
      </w:pPr>
      <w:r>
        <w:rPr>
          <w:rFonts w:ascii="Arial" w:hAnsi="Arial" w:cs="Arial"/>
          <w:bCs/>
          <w:sz w:val="24"/>
        </w:rPr>
        <w:t>O Terceiro passo foi o posicionamento dos microfones, na parte dianteira do veículo para começar o teste de ruído.</w:t>
      </w:r>
      <w:r w:rsidR="004669E7">
        <w:rPr>
          <w:rFonts w:ascii="Arial" w:hAnsi="Arial" w:cs="Arial"/>
          <w:bCs/>
          <w:sz w:val="24"/>
        </w:rPr>
        <w:t xml:space="preserve"> </w:t>
      </w:r>
    </w:p>
    <w:p w:rsidR="00F43E5B" w:rsidRPr="001E1D84" w:rsidRDefault="00303CF0" w:rsidP="00303CF0">
      <w:pPr>
        <w:pStyle w:val="Legenda"/>
        <w:spacing w:after="120"/>
        <w:ind w:firstLine="0"/>
        <w:jc w:val="center"/>
        <w:rPr>
          <w:rFonts w:ascii="Arial" w:hAnsi="Arial" w:cs="Arial"/>
          <w:b/>
          <w:bCs/>
          <w:i w:val="0"/>
          <w:color w:val="auto"/>
          <w:sz w:val="28"/>
        </w:rPr>
      </w:pPr>
      <w:bookmarkStart w:id="379" w:name="_Toc511247360"/>
      <w:bookmarkStart w:id="380" w:name="_Toc511740802"/>
      <w:bookmarkStart w:id="381" w:name="_Toc511742897"/>
      <w:r w:rsidRPr="001E1D84">
        <w:rPr>
          <w:rFonts w:ascii="Arial" w:hAnsi="Arial" w:cs="Arial"/>
          <w:b/>
          <w:i w:val="0"/>
          <w:color w:val="auto"/>
          <w:sz w:val="20"/>
        </w:rPr>
        <w:t xml:space="preserve">Figura </w:t>
      </w:r>
      <w:r w:rsidRPr="001E1D84">
        <w:rPr>
          <w:rFonts w:ascii="Arial" w:hAnsi="Arial" w:cs="Arial"/>
          <w:b/>
          <w:i w:val="0"/>
          <w:color w:val="auto"/>
          <w:sz w:val="20"/>
        </w:rPr>
        <w:fldChar w:fldCharType="begin"/>
      </w:r>
      <w:r w:rsidRPr="001E1D84">
        <w:rPr>
          <w:rFonts w:ascii="Arial" w:hAnsi="Arial" w:cs="Arial"/>
          <w:b/>
          <w:i w:val="0"/>
          <w:color w:val="auto"/>
          <w:sz w:val="20"/>
        </w:rPr>
        <w:instrText xml:space="preserve"> SEQ Figura \* ARABIC </w:instrText>
      </w:r>
      <w:r w:rsidRPr="001E1D84">
        <w:rPr>
          <w:rFonts w:ascii="Arial" w:hAnsi="Arial" w:cs="Arial"/>
          <w:b/>
          <w:i w:val="0"/>
          <w:color w:val="auto"/>
          <w:sz w:val="20"/>
        </w:rPr>
        <w:fldChar w:fldCharType="separate"/>
      </w:r>
      <w:r w:rsidR="006A160C">
        <w:rPr>
          <w:rFonts w:ascii="Arial" w:hAnsi="Arial" w:cs="Arial"/>
          <w:b/>
          <w:i w:val="0"/>
          <w:noProof/>
          <w:color w:val="auto"/>
          <w:sz w:val="20"/>
        </w:rPr>
        <w:t>28</w:t>
      </w:r>
      <w:r w:rsidRPr="001E1D84">
        <w:rPr>
          <w:rFonts w:ascii="Arial" w:hAnsi="Arial" w:cs="Arial"/>
          <w:b/>
          <w:i w:val="0"/>
          <w:color w:val="auto"/>
          <w:sz w:val="20"/>
        </w:rPr>
        <w:fldChar w:fldCharType="end"/>
      </w:r>
      <w:r w:rsidRPr="001E1D84">
        <w:rPr>
          <w:rFonts w:ascii="Arial" w:hAnsi="Arial" w:cs="Arial"/>
          <w:b/>
          <w:i w:val="0"/>
          <w:color w:val="auto"/>
          <w:sz w:val="20"/>
        </w:rPr>
        <w:t xml:space="preserve"> - Posicionamento dos Microfones</w:t>
      </w:r>
      <w:bookmarkEnd w:id="379"/>
      <w:bookmarkEnd w:id="380"/>
      <w:bookmarkEnd w:id="381"/>
    </w:p>
    <w:p w:rsidR="00F43E5B" w:rsidRDefault="00F43E5B" w:rsidP="00303CF0">
      <w:pPr>
        <w:spacing w:after="0"/>
        <w:ind w:firstLine="0"/>
        <w:jc w:val="center"/>
        <w:rPr>
          <w:rFonts w:ascii="Arial" w:hAnsi="Arial" w:cs="Arial"/>
          <w:bCs/>
          <w:sz w:val="24"/>
        </w:rPr>
      </w:pPr>
      <w:r>
        <w:rPr>
          <w:rFonts w:ascii="Arial" w:hAnsi="Arial" w:cs="Arial"/>
          <w:bCs/>
          <w:noProof/>
          <w:sz w:val="24"/>
          <w:lang w:eastAsia="pt-BR"/>
        </w:rPr>
        <w:drawing>
          <wp:inline distT="0" distB="0" distL="0" distR="0">
            <wp:extent cx="1500246" cy="2667000"/>
            <wp:effectExtent l="0" t="0" r="508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8-03-08 at 09.11.52.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12376" cy="2688564"/>
                    </a:xfrm>
                    <a:prstGeom prst="rect">
                      <a:avLst/>
                    </a:prstGeom>
                  </pic:spPr>
                </pic:pic>
              </a:graphicData>
            </a:graphic>
          </wp:inline>
        </w:drawing>
      </w:r>
    </w:p>
    <w:p w:rsidR="00303CF0" w:rsidRPr="00981BAD" w:rsidRDefault="00303CF0" w:rsidP="00303CF0">
      <w:pPr>
        <w:tabs>
          <w:tab w:val="left" w:pos="3030"/>
          <w:tab w:val="center" w:pos="4535"/>
        </w:tabs>
        <w:ind w:firstLine="0"/>
        <w:jc w:val="center"/>
        <w:rPr>
          <w:rFonts w:ascii="Arial" w:hAnsi="Arial" w:cs="Arial"/>
          <w:bCs/>
          <w:sz w:val="20"/>
        </w:rPr>
      </w:pPr>
      <w:r w:rsidRPr="00981BAD">
        <w:rPr>
          <w:rFonts w:ascii="Arial" w:hAnsi="Arial" w:cs="Arial"/>
          <w:bCs/>
          <w:sz w:val="20"/>
        </w:rPr>
        <w:t>Fonte: Fatec Santo André</w:t>
      </w:r>
    </w:p>
    <w:p w:rsidR="00303CF0" w:rsidRDefault="00303CF0" w:rsidP="00F43E5B">
      <w:pPr>
        <w:ind w:firstLine="0"/>
        <w:jc w:val="center"/>
        <w:rPr>
          <w:rFonts w:ascii="Arial" w:hAnsi="Arial" w:cs="Arial"/>
          <w:bCs/>
          <w:sz w:val="24"/>
        </w:rPr>
      </w:pPr>
    </w:p>
    <w:p w:rsidR="00A75914" w:rsidRDefault="00A75914" w:rsidP="00981BAD">
      <w:pPr>
        <w:ind w:firstLine="709"/>
        <w:rPr>
          <w:rFonts w:ascii="Arial" w:hAnsi="Arial" w:cs="Arial"/>
          <w:bCs/>
          <w:sz w:val="24"/>
        </w:rPr>
      </w:pPr>
      <w:r>
        <w:rPr>
          <w:rFonts w:ascii="Arial" w:hAnsi="Arial" w:cs="Arial"/>
          <w:bCs/>
          <w:sz w:val="24"/>
        </w:rPr>
        <w:t>Logo em seguida posicionamos o equipamento na parte traseira do veículo onde o intuito é coletar os dados em cada posição.</w:t>
      </w:r>
    </w:p>
    <w:p w:rsidR="00A75914" w:rsidRDefault="00A75914" w:rsidP="00981BAD">
      <w:pPr>
        <w:ind w:firstLine="0"/>
        <w:rPr>
          <w:rFonts w:ascii="Arial" w:hAnsi="Arial" w:cs="Arial"/>
          <w:bCs/>
          <w:sz w:val="24"/>
        </w:rPr>
      </w:pPr>
    </w:p>
    <w:p w:rsidR="00A75914" w:rsidRDefault="0084253A" w:rsidP="00981BAD">
      <w:pPr>
        <w:ind w:firstLine="709"/>
        <w:rPr>
          <w:rFonts w:ascii="Arial" w:hAnsi="Arial" w:cs="Arial"/>
          <w:bCs/>
          <w:sz w:val="24"/>
        </w:rPr>
      </w:pPr>
      <w:r>
        <w:rPr>
          <w:rFonts w:ascii="Arial" w:hAnsi="Arial" w:cs="Arial"/>
          <w:bCs/>
          <w:sz w:val="24"/>
        </w:rPr>
        <w:lastRenderedPageBreak/>
        <w:t xml:space="preserve">Por fim </w:t>
      </w:r>
      <w:r w:rsidR="00A75914">
        <w:rPr>
          <w:rFonts w:ascii="Arial" w:hAnsi="Arial" w:cs="Arial"/>
          <w:bCs/>
          <w:sz w:val="24"/>
        </w:rPr>
        <w:t xml:space="preserve">começamos os testes com </w:t>
      </w:r>
      <w:r>
        <w:rPr>
          <w:rFonts w:ascii="Arial" w:hAnsi="Arial" w:cs="Arial"/>
          <w:bCs/>
          <w:sz w:val="24"/>
        </w:rPr>
        <w:t xml:space="preserve">o equipamento medindo </w:t>
      </w:r>
      <w:r w:rsidR="00A75914">
        <w:rPr>
          <w:rFonts w:ascii="Arial" w:hAnsi="Arial" w:cs="Arial"/>
          <w:bCs/>
          <w:sz w:val="24"/>
        </w:rPr>
        <w:t xml:space="preserve">diversos parâmetros de </w:t>
      </w:r>
      <w:r>
        <w:rPr>
          <w:rFonts w:ascii="Arial" w:hAnsi="Arial" w:cs="Arial"/>
          <w:bCs/>
          <w:sz w:val="24"/>
        </w:rPr>
        <w:t xml:space="preserve">ruído, com diversas </w:t>
      </w:r>
      <w:r w:rsidR="00A75914">
        <w:rPr>
          <w:rFonts w:ascii="Arial" w:hAnsi="Arial" w:cs="Arial"/>
          <w:bCs/>
          <w:sz w:val="24"/>
        </w:rPr>
        <w:t xml:space="preserve">configurações como </w:t>
      </w:r>
      <w:r>
        <w:rPr>
          <w:rFonts w:ascii="Arial" w:hAnsi="Arial" w:cs="Arial"/>
          <w:bCs/>
          <w:sz w:val="24"/>
        </w:rPr>
        <w:t>Balanço, Fader, criando um gráfico, para ter os valores reais de como se encontra o sistema original.</w:t>
      </w:r>
    </w:p>
    <w:p w:rsidR="00227F2E" w:rsidRPr="00BA24B3" w:rsidRDefault="00303CF0" w:rsidP="00BA24B3">
      <w:pPr>
        <w:pStyle w:val="Legenda"/>
        <w:spacing w:after="120"/>
        <w:ind w:firstLine="0"/>
        <w:jc w:val="center"/>
        <w:rPr>
          <w:rFonts w:ascii="Arial" w:hAnsi="Arial" w:cs="Arial"/>
          <w:b/>
          <w:bCs/>
          <w:i w:val="0"/>
          <w:color w:val="auto"/>
          <w:sz w:val="28"/>
        </w:rPr>
      </w:pPr>
      <w:bookmarkStart w:id="382" w:name="_Toc511247361"/>
      <w:bookmarkStart w:id="383" w:name="_Toc511740803"/>
      <w:bookmarkStart w:id="384" w:name="_Toc511742898"/>
      <w:r w:rsidRPr="00BA24B3">
        <w:rPr>
          <w:rFonts w:ascii="Arial" w:hAnsi="Arial" w:cs="Arial"/>
          <w:b/>
          <w:i w:val="0"/>
          <w:color w:val="auto"/>
          <w:sz w:val="20"/>
        </w:rPr>
        <w:t xml:space="preserve">Figura </w:t>
      </w:r>
      <w:r w:rsidRPr="00BA24B3">
        <w:rPr>
          <w:rFonts w:ascii="Arial" w:hAnsi="Arial" w:cs="Arial"/>
          <w:b/>
          <w:i w:val="0"/>
          <w:color w:val="auto"/>
          <w:sz w:val="20"/>
        </w:rPr>
        <w:fldChar w:fldCharType="begin"/>
      </w:r>
      <w:r w:rsidRPr="00BA24B3">
        <w:rPr>
          <w:rFonts w:ascii="Arial" w:hAnsi="Arial" w:cs="Arial"/>
          <w:b/>
          <w:i w:val="0"/>
          <w:color w:val="auto"/>
          <w:sz w:val="20"/>
        </w:rPr>
        <w:instrText xml:space="preserve"> SEQ Figura \* ARABIC </w:instrText>
      </w:r>
      <w:r w:rsidRPr="00BA24B3">
        <w:rPr>
          <w:rFonts w:ascii="Arial" w:hAnsi="Arial" w:cs="Arial"/>
          <w:b/>
          <w:i w:val="0"/>
          <w:color w:val="auto"/>
          <w:sz w:val="20"/>
        </w:rPr>
        <w:fldChar w:fldCharType="separate"/>
      </w:r>
      <w:r w:rsidR="006A160C">
        <w:rPr>
          <w:rFonts w:ascii="Arial" w:hAnsi="Arial" w:cs="Arial"/>
          <w:b/>
          <w:i w:val="0"/>
          <w:noProof/>
          <w:color w:val="auto"/>
          <w:sz w:val="20"/>
        </w:rPr>
        <w:t>29</w:t>
      </w:r>
      <w:r w:rsidRPr="00BA24B3">
        <w:rPr>
          <w:rFonts w:ascii="Arial" w:hAnsi="Arial" w:cs="Arial"/>
          <w:b/>
          <w:i w:val="0"/>
          <w:color w:val="auto"/>
          <w:sz w:val="20"/>
        </w:rPr>
        <w:fldChar w:fldCharType="end"/>
      </w:r>
      <w:r w:rsidRPr="00BA24B3">
        <w:rPr>
          <w:rFonts w:ascii="Arial" w:hAnsi="Arial" w:cs="Arial"/>
          <w:b/>
          <w:i w:val="0"/>
          <w:color w:val="auto"/>
          <w:sz w:val="20"/>
        </w:rPr>
        <w:t xml:space="preserve"> - Teste de Ruído</w:t>
      </w:r>
      <w:bookmarkEnd w:id="382"/>
      <w:bookmarkEnd w:id="383"/>
      <w:bookmarkEnd w:id="384"/>
    </w:p>
    <w:p w:rsidR="00303CF0" w:rsidRDefault="00F43E5B" w:rsidP="00BA24B3">
      <w:pPr>
        <w:spacing w:after="0"/>
        <w:ind w:firstLine="0"/>
        <w:jc w:val="center"/>
        <w:rPr>
          <w:rFonts w:ascii="Arial" w:hAnsi="Arial" w:cs="Arial"/>
          <w:bCs/>
          <w:sz w:val="24"/>
        </w:rPr>
      </w:pPr>
      <w:r>
        <w:rPr>
          <w:rFonts w:ascii="Arial" w:hAnsi="Arial" w:cs="Arial"/>
          <w:bCs/>
          <w:noProof/>
          <w:sz w:val="24"/>
          <w:lang w:eastAsia="pt-BR"/>
        </w:rPr>
        <w:drawing>
          <wp:inline distT="0" distB="0" distL="0" distR="0">
            <wp:extent cx="3183740" cy="17907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18-03-08 at 09.11.33.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08652" cy="1804712"/>
                    </a:xfrm>
                    <a:prstGeom prst="rect">
                      <a:avLst/>
                    </a:prstGeom>
                  </pic:spPr>
                </pic:pic>
              </a:graphicData>
            </a:graphic>
          </wp:inline>
        </w:drawing>
      </w:r>
    </w:p>
    <w:p w:rsidR="00303CF0" w:rsidRPr="00981BAD" w:rsidRDefault="00303CF0" w:rsidP="00303CF0">
      <w:pPr>
        <w:tabs>
          <w:tab w:val="left" w:pos="3030"/>
          <w:tab w:val="center" w:pos="4535"/>
        </w:tabs>
        <w:ind w:firstLine="0"/>
        <w:jc w:val="center"/>
        <w:rPr>
          <w:rFonts w:ascii="Arial" w:hAnsi="Arial" w:cs="Arial"/>
          <w:bCs/>
          <w:sz w:val="20"/>
        </w:rPr>
      </w:pPr>
      <w:r w:rsidRPr="00981BAD">
        <w:rPr>
          <w:rFonts w:ascii="Arial" w:hAnsi="Arial" w:cs="Arial"/>
          <w:bCs/>
          <w:sz w:val="20"/>
        </w:rPr>
        <w:t>Fonte: Fatec Santo André</w:t>
      </w:r>
    </w:p>
    <w:p w:rsidR="003324AE" w:rsidRDefault="003324AE" w:rsidP="00F43E5B">
      <w:pPr>
        <w:ind w:firstLine="0"/>
        <w:jc w:val="center"/>
        <w:rPr>
          <w:rFonts w:ascii="Arial" w:hAnsi="Arial" w:cs="Arial"/>
          <w:bCs/>
          <w:sz w:val="24"/>
        </w:rPr>
      </w:pPr>
      <w:r>
        <w:rPr>
          <w:rFonts w:ascii="Arial" w:hAnsi="Arial" w:cs="Arial"/>
          <w:bCs/>
          <w:sz w:val="24"/>
        </w:rPr>
        <w:br w:type="page"/>
      </w:r>
    </w:p>
    <w:bookmarkStart w:id="385" w:name="_Toc511742924" w:displacedByCustomXml="next"/>
    <w:sdt>
      <w:sdtPr>
        <w:rPr>
          <w:rFonts w:asciiTheme="minorHAnsi" w:eastAsiaTheme="minorHAnsi" w:hAnsiTheme="minorHAnsi" w:cstheme="minorBidi"/>
          <w:color w:val="auto"/>
          <w:sz w:val="22"/>
          <w:szCs w:val="22"/>
        </w:rPr>
        <w:id w:val="-2025698154"/>
        <w:docPartObj>
          <w:docPartGallery w:val="Bibliographies"/>
          <w:docPartUnique/>
        </w:docPartObj>
      </w:sdtPr>
      <w:sdtEndPr/>
      <w:sdtContent>
        <w:p w:rsidR="0080470B" w:rsidRDefault="00B30042" w:rsidP="00433262">
          <w:pPr>
            <w:pStyle w:val="Ttulo1"/>
            <w:ind w:firstLine="0"/>
            <w:jc w:val="center"/>
            <w:rPr>
              <w:rFonts w:ascii="Arial" w:hAnsi="Arial" w:cs="Arial"/>
              <w:b/>
              <w:color w:val="auto"/>
              <w:sz w:val="24"/>
            </w:rPr>
          </w:pPr>
          <w:r>
            <w:rPr>
              <w:rFonts w:ascii="Arial" w:hAnsi="Arial" w:cs="Arial"/>
              <w:b/>
              <w:color w:val="auto"/>
              <w:sz w:val="24"/>
            </w:rPr>
            <w:t>REFERÊNCIAS BIBLIOGRÁFICAS</w:t>
          </w:r>
          <w:bookmarkEnd w:id="385"/>
        </w:p>
        <w:p w:rsidR="005A682A" w:rsidRPr="005A682A" w:rsidRDefault="005A682A" w:rsidP="005A682A"/>
        <w:p w:rsidR="005A682A" w:rsidRPr="00707A82" w:rsidRDefault="005A682A" w:rsidP="00802A9C">
          <w:pPr>
            <w:pStyle w:val="Bibliografia"/>
            <w:tabs>
              <w:tab w:val="left" w:pos="567"/>
            </w:tabs>
            <w:ind w:firstLine="0"/>
            <w:rPr>
              <w:rFonts w:ascii="Arial" w:hAnsi="Arial" w:cs="Arial"/>
              <w:noProof/>
              <w:sz w:val="24"/>
              <w:lang w:val="en-US"/>
            </w:rPr>
          </w:pPr>
          <w:r w:rsidRPr="00707A82">
            <w:rPr>
              <w:rFonts w:ascii="Arial" w:hAnsi="Arial" w:cs="Arial"/>
              <w:sz w:val="24"/>
            </w:rPr>
            <w:fldChar w:fldCharType="begin"/>
          </w:r>
          <w:r w:rsidRPr="00707A82">
            <w:rPr>
              <w:rFonts w:ascii="Arial" w:hAnsi="Arial" w:cs="Arial"/>
              <w:sz w:val="24"/>
            </w:rPr>
            <w:instrText xml:space="preserve"> BIBLIOGRAPHY  \l 1046 </w:instrText>
          </w:r>
          <w:r w:rsidRPr="00707A82">
            <w:rPr>
              <w:rFonts w:ascii="Arial" w:hAnsi="Arial" w:cs="Arial"/>
              <w:sz w:val="24"/>
            </w:rPr>
            <w:fldChar w:fldCharType="separate"/>
          </w:r>
          <w:r w:rsidRPr="00707A82">
            <w:rPr>
              <w:rFonts w:ascii="Arial" w:hAnsi="Arial" w:cs="Arial"/>
              <w:noProof/>
              <w:sz w:val="24"/>
            </w:rPr>
            <w:t xml:space="preserve">Dickason, V. (2005). </w:t>
          </w:r>
          <w:r w:rsidRPr="00707A82">
            <w:rPr>
              <w:rFonts w:ascii="Arial" w:hAnsi="Arial" w:cs="Arial"/>
              <w:b/>
              <w:iCs/>
              <w:noProof/>
              <w:sz w:val="24"/>
            </w:rPr>
            <w:t>CAIXAS ACÚSTICAS E ALTO FALANTES</w:t>
          </w:r>
          <w:r w:rsidRPr="00707A82">
            <w:rPr>
              <w:rFonts w:ascii="Arial" w:hAnsi="Arial" w:cs="Arial"/>
              <w:iCs/>
              <w:noProof/>
              <w:sz w:val="24"/>
            </w:rPr>
            <w:t>.</w:t>
          </w:r>
          <w:r w:rsidRPr="00707A82">
            <w:rPr>
              <w:rFonts w:ascii="Arial" w:hAnsi="Arial" w:cs="Arial"/>
              <w:noProof/>
              <w:sz w:val="24"/>
            </w:rPr>
            <w:t xml:space="preserve"> </w:t>
          </w:r>
          <w:r w:rsidRPr="00707A82">
            <w:rPr>
              <w:rFonts w:ascii="Arial" w:hAnsi="Arial" w:cs="Arial"/>
              <w:noProof/>
              <w:sz w:val="24"/>
              <w:lang w:val="en-US"/>
            </w:rPr>
            <w:t>Rio de Janeiro: H.SHELDON.</w:t>
          </w:r>
        </w:p>
        <w:p w:rsidR="005A682A" w:rsidRPr="008E6CD3" w:rsidRDefault="005A682A" w:rsidP="00802A9C">
          <w:pPr>
            <w:pStyle w:val="Bibliografia"/>
            <w:tabs>
              <w:tab w:val="left" w:pos="567"/>
            </w:tabs>
            <w:ind w:firstLine="0"/>
            <w:rPr>
              <w:rFonts w:ascii="Arial" w:hAnsi="Arial" w:cs="Arial"/>
              <w:noProof/>
              <w:sz w:val="24"/>
              <w:lang w:val="en-US"/>
            </w:rPr>
          </w:pPr>
          <w:r w:rsidRPr="00707A82">
            <w:rPr>
              <w:rFonts w:ascii="Arial" w:hAnsi="Arial" w:cs="Arial"/>
              <w:noProof/>
              <w:sz w:val="24"/>
              <w:lang w:val="en-US"/>
            </w:rPr>
            <w:t xml:space="preserve">Kuttruff, H. (2007). </w:t>
          </w:r>
          <w:r w:rsidRPr="00707A82">
            <w:rPr>
              <w:rFonts w:ascii="Arial" w:hAnsi="Arial" w:cs="Arial"/>
              <w:b/>
              <w:iCs/>
              <w:noProof/>
              <w:sz w:val="24"/>
              <w:lang w:val="en-US"/>
            </w:rPr>
            <w:t>ACOUSTICS AN INTRODUCTION .</w:t>
          </w:r>
          <w:r w:rsidRPr="00707A82">
            <w:rPr>
              <w:rFonts w:ascii="Arial" w:hAnsi="Arial" w:cs="Arial"/>
              <w:noProof/>
              <w:sz w:val="24"/>
              <w:lang w:val="en-US"/>
            </w:rPr>
            <w:t xml:space="preserve"> </w:t>
          </w:r>
          <w:r w:rsidRPr="008E6CD3">
            <w:rPr>
              <w:rFonts w:ascii="Arial" w:hAnsi="Arial" w:cs="Arial"/>
              <w:noProof/>
              <w:sz w:val="24"/>
              <w:lang w:val="en-US"/>
            </w:rPr>
            <w:t>New York: Taylor &amp; Francis.</w:t>
          </w:r>
        </w:p>
        <w:p w:rsidR="005A682A" w:rsidRPr="00707A82" w:rsidRDefault="005A682A" w:rsidP="00802A9C">
          <w:pPr>
            <w:pStyle w:val="Bibliografia"/>
            <w:tabs>
              <w:tab w:val="left" w:pos="567"/>
            </w:tabs>
            <w:ind w:firstLine="0"/>
            <w:rPr>
              <w:rFonts w:ascii="Arial" w:hAnsi="Arial" w:cs="Arial"/>
              <w:noProof/>
              <w:sz w:val="24"/>
            </w:rPr>
          </w:pPr>
          <w:r w:rsidRPr="008E6CD3">
            <w:rPr>
              <w:rFonts w:ascii="Arial" w:hAnsi="Arial" w:cs="Arial"/>
              <w:noProof/>
              <w:sz w:val="24"/>
              <w:lang w:val="en-US"/>
            </w:rPr>
            <w:t xml:space="preserve">Moscal, T. (2001). </w:t>
          </w:r>
          <w:r w:rsidRPr="00707A82">
            <w:rPr>
              <w:rFonts w:ascii="Arial" w:hAnsi="Arial" w:cs="Arial"/>
              <w:b/>
              <w:iCs/>
              <w:noProof/>
              <w:sz w:val="24"/>
            </w:rPr>
            <w:t>O BÁSICO DE SOM E SISTEMAS DE SONORIZAÇÃO</w:t>
          </w:r>
          <w:r w:rsidRPr="00707A82">
            <w:rPr>
              <w:rFonts w:ascii="Arial" w:hAnsi="Arial" w:cs="Arial"/>
              <w:iCs/>
              <w:noProof/>
              <w:sz w:val="24"/>
            </w:rPr>
            <w:t xml:space="preserve"> .</w:t>
          </w:r>
          <w:r w:rsidRPr="00707A82">
            <w:rPr>
              <w:rFonts w:ascii="Arial" w:hAnsi="Arial" w:cs="Arial"/>
              <w:noProof/>
              <w:sz w:val="24"/>
            </w:rPr>
            <w:t xml:space="preserve"> Rio de Janeiro: H. sheldon.</w:t>
          </w:r>
        </w:p>
        <w:p w:rsidR="005A682A" w:rsidRPr="00707A82" w:rsidRDefault="005A682A" w:rsidP="00802A9C">
          <w:pPr>
            <w:pStyle w:val="Bibliografia"/>
            <w:tabs>
              <w:tab w:val="left" w:pos="567"/>
            </w:tabs>
            <w:ind w:firstLine="0"/>
            <w:rPr>
              <w:rFonts w:ascii="Arial" w:hAnsi="Arial" w:cs="Arial"/>
              <w:noProof/>
              <w:sz w:val="24"/>
              <w:lang w:val="en-US"/>
            </w:rPr>
          </w:pPr>
          <w:r w:rsidRPr="00707A82">
            <w:rPr>
              <w:rFonts w:ascii="Arial" w:hAnsi="Arial" w:cs="Arial"/>
              <w:noProof/>
              <w:sz w:val="24"/>
              <w:lang w:val="en-US"/>
            </w:rPr>
            <w:t xml:space="preserve">Slone, G. (1999). </w:t>
          </w:r>
          <w:r w:rsidRPr="00707A82">
            <w:rPr>
              <w:rFonts w:ascii="Arial" w:hAnsi="Arial" w:cs="Arial"/>
              <w:b/>
              <w:iCs/>
              <w:noProof/>
              <w:sz w:val="24"/>
              <w:lang w:val="en-US"/>
            </w:rPr>
            <w:t>HIGH-POWER AUDIO AMPLIFIER CONSTRUCTION MANUAL</w:t>
          </w:r>
          <w:r w:rsidRPr="00707A82">
            <w:rPr>
              <w:rFonts w:ascii="Arial" w:hAnsi="Arial" w:cs="Arial"/>
              <w:iCs/>
              <w:noProof/>
              <w:sz w:val="24"/>
              <w:lang w:val="en-US"/>
            </w:rPr>
            <w:t>.</w:t>
          </w:r>
          <w:r w:rsidRPr="00707A82">
            <w:rPr>
              <w:rFonts w:ascii="Arial" w:hAnsi="Arial" w:cs="Arial"/>
              <w:noProof/>
              <w:sz w:val="24"/>
              <w:lang w:val="en-US"/>
            </w:rPr>
            <w:t xml:space="preserve"> New York: Mc Grall Hill.</w:t>
          </w:r>
        </w:p>
        <w:p w:rsidR="005A682A" w:rsidRPr="00707A82" w:rsidRDefault="005A682A" w:rsidP="00802A9C">
          <w:pPr>
            <w:pStyle w:val="Bibliografia"/>
            <w:tabs>
              <w:tab w:val="left" w:pos="567"/>
            </w:tabs>
            <w:ind w:firstLine="0"/>
            <w:rPr>
              <w:rFonts w:ascii="Arial" w:hAnsi="Arial" w:cs="Arial"/>
              <w:noProof/>
              <w:sz w:val="24"/>
              <w:lang w:val="en-US"/>
            </w:rPr>
          </w:pPr>
          <w:r w:rsidRPr="00707A82">
            <w:rPr>
              <w:rFonts w:ascii="Arial" w:hAnsi="Arial" w:cs="Arial"/>
              <w:noProof/>
              <w:sz w:val="24"/>
              <w:lang w:val="en-US"/>
            </w:rPr>
            <w:t xml:space="preserve">Smith, S. W. (1999). </w:t>
          </w:r>
          <w:r w:rsidRPr="00707A82">
            <w:rPr>
              <w:rFonts w:ascii="Arial" w:hAnsi="Arial" w:cs="Arial"/>
              <w:b/>
              <w:iCs/>
              <w:noProof/>
              <w:sz w:val="24"/>
              <w:lang w:val="en-US"/>
            </w:rPr>
            <w:t>DIGITAL SIGNAL PROCESSING</w:t>
          </w:r>
          <w:r w:rsidRPr="00707A82">
            <w:rPr>
              <w:rFonts w:ascii="Arial" w:hAnsi="Arial" w:cs="Arial"/>
              <w:iCs/>
              <w:noProof/>
              <w:sz w:val="24"/>
              <w:lang w:val="en-US"/>
            </w:rPr>
            <w:t>.</w:t>
          </w:r>
          <w:r w:rsidRPr="00707A82">
            <w:rPr>
              <w:rFonts w:ascii="Arial" w:hAnsi="Arial" w:cs="Arial"/>
              <w:noProof/>
              <w:sz w:val="24"/>
              <w:lang w:val="en-US"/>
            </w:rPr>
            <w:t xml:space="preserve"> San Diego: California Technical Publishing.</w:t>
          </w:r>
        </w:p>
        <w:p w:rsidR="005A682A" w:rsidRPr="00707A82" w:rsidRDefault="005A682A" w:rsidP="00802A9C">
          <w:pPr>
            <w:pStyle w:val="Bibliografia"/>
            <w:tabs>
              <w:tab w:val="left" w:pos="567"/>
            </w:tabs>
            <w:ind w:firstLine="0"/>
            <w:rPr>
              <w:rFonts w:ascii="Arial" w:hAnsi="Arial" w:cs="Arial"/>
              <w:noProof/>
              <w:sz w:val="24"/>
              <w:lang w:val="en-US"/>
            </w:rPr>
          </w:pPr>
          <w:r w:rsidRPr="00707A82">
            <w:rPr>
              <w:rFonts w:ascii="Arial" w:hAnsi="Arial" w:cs="Arial"/>
              <w:noProof/>
              <w:sz w:val="24"/>
              <w:lang w:val="en-US"/>
            </w:rPr>
            <w:t xml:space="preserve">V.oppenheim, A. (1999). </w:t>
          </w:r>
          <w:r w:rsidRPr="00707A82">
            <w:rPr>
              <w:rFonts w:ascii="Arial" w:hAnsi="Arial" w:cs="Arial"/>
              <w:b/>
              <w:iCs/>
              <w:noProof/>
              <w:sz w:val="24"/>
              <w:lang w:val="en-US"/>
            </w:rPr>
            <w:t>DISCRETE TIME SIGNAL PROCESSING</w:t>
          </w:r>
          <w:r w:rsidRPr="00707A82">
            <w:rPr>
              <w:rFonts w:ascii="Arial" w:hAnsi="Arial" w:cs="Arial"/>
              <w:iCs/>
              <w:noProof/>
              <w:sz w:val="24"/>
              <w:lang w:val="en-US"/>
            </w:rPr>
            <w:t>.</w:t>
          </w:r>
          <w:r w:rsidRPr="00707A82">
            <w:rPr>
              <w:rFonts w:ascii="Arial" w:hAnsi="Arial" w:cs="Arial"/>
              <w:noProof/>
              <w:sz w:val="24"/>
              <w:lang w:val="en-US"/>
            </w:rPr>
            <w:t xml:space="preserve"> Ney jersey : prentice hall.</w:t>
          </w:r>
        </w:p>
        <w:p w:rsidR="007B2265" w:rsidRPr="005A682A" w:rsidRDefault="005A682A" w:rsidP="00802A9C">
          <w:pPr>
            <w:tabs>
              <w:tab w:val="left" w:pos="567"/>
            </w:tabs>
            <w:ind w:firstLine="0"/>
            <w:rPr>
              <w:lang w:val="en-US"/>
            </w:rPr>
          </w:pPr>
          <w:r w:rsidRPr="00707A82">
            <w:rPr>
              <w:rFonts w:ascii="Arial" w:hAnsi="Arial" w:cs="Arial"/>
              <w:sz w:val="24"/>
            </w:rPr>
            <w:fldChar w:fldCharType="end"/>
          </w:r>
          <w:r w:rsidR="00FB63BB" w:rsidRPr="008E6CD3">
            <w:rPr>
              <w:rFonts w:ascii="Arial" w:hAnsi="Arial" w:cs="Arial"/>
              <w:sz w:val="24"/>
              <w:lang w:val="en-US"/>
            </w:rPr>
            <w:t xml:space="preserve"> </w:t>
          </w:r>
        </w:p>
        <w:sdt>
          <w:sdtPr>
            <w:id w:val="111145805"/>
            <w:bibliography/>
          </w:sdtPr>
          <w:sdtEndPr/>
          <w:sdtContent>
            <w:p w:rsidR="005A682A" w:rsidRPr="00992AA0" w:rsidRDefault="005A682A" w:rsidP="005A682A">
              <w:pPr>
                <w:pStyle w:val="Bibliografia"/>
                <w:ind w:left="720" w:hanging="720"/>
                <w:rPr>
                  <w:rFonts w:ascii="Arial" w:hAnsi="Arial" w:cs="Arial"/>
                  <w:b/>
                  <w:bCs/>
                  <w:lang w:val="en-US"/>
                </w:rPr>
              </w:pPr>
            </w:p>
            <w:p w:rsidR="0080470B" w:rsidRDefault="008A6617" w:rsidP="005A682A">
              <w:pPr>
                <w:tabs>
                  <w:tab w:val="left" w:pos="1365"/>
                </w:tabs>
              </w:pPr>
              <w:r w:rsidRPr="00992AA0">
                <w:rPr>
                  <w:rFonts w:ascii="Arial" w:hAnsi="Arial" w:cs="Arial"/>
                  <w:b/>
                  <w:bCs/>
                  <w:lang w:val="en-US"/>
                </w:rPr>
                <w:tab/>
              </w:r>
            </w:p>
          </w:sdtContent>
        </w:sdt>
      </w:sdtContent>
    </w:sdt>
    <w:sectPr w:rsidR="0080470B" w:rsidSect="007A6F61">
      <w:headerReference w:type="default" r:id="rId54"/>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E6B" w:rsidRDefault="00D46E6B" w:rsidP="00685DF9">
      <w:pPr>
        <w:spacing w:after="0" w:line="240" w:lineRule="auto"/>
      </w:pPr>
      <w:r>
        <w:separator/>
      </w:r>
    </w:p>
  </w:endnote>
  <w:endnote w:type="continuationSeparator" w:id="0">
    <w:p w:rsidR="00D46E6B" w:rsidRDefault="00D46E6B" w:rsidP="0068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E6B" w:rsidRDefault="00D46E6B" w:rsidP="00685DF9">
      <w:pPr>
        <w:spacing w:after="0" w:line="240" w:lineRule="auto"/>
      </w:pPr>
      <w:r>
        <w:separator/>
      </w:r>
    </w:p>
  </w:footnote>
  <w:footnote w:type="continuationSeparator" w:id="0">
    <w:p w:rsidR="00D46E6B" w:rsidRDefault="00D46E6B" w:rsidP="00685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58D" w:rsidRDefault="007D258D">
    <w:pPr>
      <w:pStyle w:val="Cabealho"/>
      <w:jc w:val="right"/>
    </w:pPr>
  </w:p>
  <w:p w:rsidR="007D258D" w:rsidRDefault="007D258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464922"/>
      <w:docPartObj>
        <w:docPartGallery w:val="Page Numbers (Top of Page)"/>
        <w:docPartUnique/>
      </w:docPartObj>
    </w:sdtPr>
    <w:sdtEndPr/>
    <w:sdtContent>
      <w:p w:rsidR="007D258D" w:rsidRDefault="007D258D">
        <w:pPr>
          <w:pStyle w:val="Cabealho"/>
          <w:jc w:val="right"/>
        </w:pPr>
        <w:r>
          <w:fldChar w:fldCharType="begin"/>
        </w:r>
        <w:r>
          <w:instrText>PAGE   \* MERGEFORMAT</w:instrText>
        </w:r>
        <w:r>
          <w:fldChar w:fldCharType="separate"/>
        </w:r>
        <w:r w:rsidR="006A160C">
          <w:rPr>
            <w:noProof/>
          </w:rPr>
          <w:t>44</w:t>
        </w:r>
        <w:r>
          <w:fldChar w:fldCharType="end"/>
        </w:r>
      </w:p>
    </w:sdtContent>
  </w:sdt>
  <w:p w:rsidR="007D258D" w:rsidRDefault="007D258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409E"/>
    <w:multiLevelType w:val="hybridMultilevel"/>
    <w:tmpl w:val="0D3C3CBC"/>
    <w:lvl w:ilvl="0" w:tplc="7842F0CC">
      <w:start w:val="1"/>
      <w:numFmt w:val="decimal"/>
      <w:lvlText w:val="%1."/>
      <w:lvlJc w:val="left"/>
      <w:pPr>
        <w:ind w:left="1069" w:hanging="360"/>
      </w:pPr>
      <w:rPr>
        <w:rFonts w:ascii="Arial" w:eastAsiaTheme="minorHAnsi" w:hAnsi="Arial" w:cs="Arial" w:hint="default"/>
        <w:b/>
        <w:color w:val="auto"/>
        <w:u w:val="none"/>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08456006"/>
    <w:multiLevelType w:val="multilevel"/>
    <w:tmpl w:val="17F22092"/>
    <w:lvl w:ilvl="0">
      <w:start w:val="2"/>
      <w:numFmt w:val="decimal"/>
      <w:lvlText w:val="%1"/>
      <w:lvlJc w:val="left"/>
      <w:pPr>
        <w:ind w:left="360" w:hanging="360"/>
      </w:pPr>
      <w:rPr>
        <w:rFonts w:hint="default"/>
      </w:rPr>
    </w:lvl>
    <w:lvl w:ilvl="1">
      <w:start w:val="8"/>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2">
    <w:nsid w:val="0DC61D01"/>
    <w:multiLevelType w:val="multilevel"/>
    <w:tmpl w:val="6FB61978"/>
    <w:lvl w:ilvl="0">
      <w:start w:val="1"/>
      <w:numFmt w:val="decimal"/>
      <w:lvlText w:val="%1."/>
      <w:lvlJc w:val="left"/>
      <w:pPr>
        <w:ind w:left="720" w:hanging="360"/>
      </w:pPr>
    </w:lvl>
    <w:lvl w:ilvl="1">
      <w:start w:val="7"/>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F6F4E8D"/>
    <w:multiLevelType w:val="hybridMultilevel"/>
    <w:tmpl w:val="98FA3F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360A88"/>
    <w:multiLevelType w:val="hybridMultilevel"/>
    <w:tmpl w:val="187EF3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71C4117"/>
    <w:multiLevelType w:val="hybridMultilevel"/>
    <w:tmpl w:val="954632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A195C93"/>
    <w:multiLevelType w:val="hybridMultilevel"/>
    <w:tmpl w:val="BE1604E4"/>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7">
    <w:nsid w:val="1E334968"/>
    <w:multiLevelType w:val="hybridMultilevel"/>
    <w:tmpl w:val="C988F66C"/>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8">
    <w:nsid w:val="1FFC3AD0"/>
    <w:multiLevelType w:val="hybridMultilevel"/>
    <w:tmpl w:val="701E9A9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24191164"/>
    <w:multiLevelType w:val="multilevel"/>
    <w:tmpl w:val="8210327E"/>
    <w:lvl w:ilvl="0">
      <w:start w:val="1"/>
      <w:numFmt w:val="decimal"/>
      <w:lvlText w:val="%1.0"/>
      <w:lvlJc w:val="left"/>
      <w:pPr>
        <w:ind w:left="360" w:hanging="360"/>
      </w:pPr>
      <w:rPr>
        <w:rFonts w:hint="default"/>
        <w:b/>
      </w:rPr>
    </w:lvl>
    <w:lvl w:ilvl="1">
      <w:start w:val="1"/>
      <w:numFmt w:val="decimal"/>
      <w:lvlText w:val="%1.%2"/>
      <w:lvlJc w:val="left"/>
      <w:pPr>
        <w:ind w:left="1068" w:hanging="360"/>
      </w:pPr>
      <w:rPr>
        <w:rFonts w:hint="default"/>
        <w:b w:val="0"/>
      </w:rPr>
    </w:lvl>
    <w:lvl w:ilvl="2">
      <w:start w:val="1"/>
      <w:numFmt w:val="decimal"/>
      <w:lvlText w:val="%1.%2.%3"/>
      <w:lvlJc w:val="left"/>
      <w:pPr>
        <w:ind w:left="2136" w:hanging="72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3912" w:hanging="1080"/>
      </w:pPr>
      <w:rPr>
        <w:rFonts w:hint="default"/>
        <w:b w:val="0"/>
      </w:rPr>
    </w:lvl>
    <w:lvl w:ilvl="5">
      <w:start w:val="1"/>
      <w:numFmt w:val="decimal"/>
      <w:lvlText w:val="%1.%2.%3.%4.%5.%6"/>
      <w:lvlJc w:val="left"/>
      <w:pPr>
        <w:ind w:left="4980" w:hanging="1440"/>
      </w:pPr>
      <w:rPr>
        <w:rFonts w:hint="default"/>
        <w:b w:val="0"/>
      </w:rPr>
    </w:lvl>
    <w:lvl w:ilvl="6">
      <w:start w:val="1"/>
      <w:numFmt w:val="decimal"/>
      <w:lvlText w:val="%1.%2.%3.%4.%5.%6.%7"/>
      <w:lvlJc w:val="left"/>
      <w:pPr>
        <w:ind w:left="5688" w:hanging="1440"/>
      </w:pPr>
      <w:rPr>
        <w:rFonts w:hint="default"/>
        <w:b w:val="0"/>
      </w:rPr>
    </w:lvl>
    <w:lvl w:ilvl="7">
      <w:start w:val="1"/>
      <w:numFmt w:val="decimal"/>
      <w:lvlText w:val="%1.%2.%3.%4.%5.%6.%7.%8"/>
      <w:lvlJc w:val="left"/>
      <w:pPr>
        <w:ind w:left="6756" w:hanging="1800"/>
      </w:pPr>
      <w:rPr>
        <w:rFonts w:hint="default"/>
        <w:b w:val="0"/>
      </w:rPr>
    </w:lvl>
    <w:lvl w:ilvl="8">
      <w:start w:val="1"/>
      <w:numFmt w:val="decimal"/>
      <w:lvlText w:val="%1.%2.%3.%4.%5.%6.%7.%8.%9"/>
      <w:lvlJc w:val="left"/>
      <w:pPr>
        <w:ind w:left="7464" w:hanging="1800"/>
      </w:pPr>
      <w:rPr>
        <w:rFonts w:hint="default"/>
        <w:b w:val="0"/>
      </w:rPr>
    </w:lvl>
  </w:abstractNum>
  <w:abstractNum w:abstractNumId="10">
    <w:nsid w:val="2D3625D6"/>
    <w:multiLevelType w:val="multilevel"/>
    <w:tmpl w:val="A050A408"/>
    <w:lvl w:ilvl="0">
      <w:start w:val="1"/>
      <w:numFmt w:val="decimal"/>
      <w:lvlText w:val="%1."/>
      <w:lvlJc w:val="left"/>
      <w:pPr>
        <w:ind w:left="720" w:hanging="360"/>
      </w:pPr>
      <w:rPr>
        <w:rFonts w:hint="default"/>
        <w:b/>
      </w:r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F41048E"/>
    <w:multiLevelType w:val="hybridMultilevel"/>
    <w:tmpl w:val="0C48A5B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046275D"/>
    <w:multiLevelType w:val="multilevel"/>
    <w:tmpl w:val="A4DE4A56"/>
    <w:lvl w:ilvl="0">
      <w:start w:val="1"/>
      <w:numFmt w:val="decimal"/>
      <w:lvlText w:val="%1."/>
      <w:lvlJc w:val="left"/>
      <w:pPr>
        <w:ind w:left="720" w:hanging="360"/>
      </w:pPr>
    </w:lvl>
    <w:lvl w:ilvl="1">
      <w:start w:val="7"/>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2610243"/>
    <w:multiLevelType w:val="hybridMultilevel"/>
    <w:tmpl w:val="BE1604E4"/>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14">
    <w:nsid w:val="332A1A30"/>
    <w:multiLevelType w:val="multilevel"/>
    <w:tmpl w:val="25B60632"/>
    <w:lvl w:ilvl="0">
      <w:start w:val="1"/>
      <w:numFmt w:val="decimal"/>
      <w:lvlText w:val="%1."/>
      <w:lvlJc w:val="left"/>
      <w:pPr>
        <w:ind w:left="720" w:hanging="360"/>
      </w:pPr>
    </w:lvl>
    <w:lvl w:ilvl="1">
      <w:start w:val="3"/>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4945452"/>
    <w:multiLevelType w:val="multilevel"/>
    <w:tmpl w:val="E474C3E0"/>
    <w:lvl w:ilvl="0">
      <w:start w:val="1"/>
      <w:numFmt w:val="decimal"/>
      <w:lvlText w:val="%1."/>
      <w:lvlJc w:val="left"/>
      <w:pPr>
        <w:ind w:left="720" w:hanging="360"/>
      </w:pPr>
    </w:lvl>
    <w:lvl w:ilvl="1">
      <w:start w:val="7"/>
      <w:numFmt w:val="decimal"/>
      <w:isLgl/>
      <w:lvlText w:val="%1.%2"/>
      <w:lvlJc w:val="left"/>
      <w:pPr>
        <w:ind w:left="1245" w:hanging="525"/>
      </w:pPr>
      <w:rPr>
        <w:rFonts w:hint="default"/>
      </w:rPr>
    </w:lvl>
    <w:lvl w:ilvl="2">
      <w:start w:val="6"/>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nsid w:val="34B9692B"/>
    <w:multiLevelType w:val="multilevel"/>
    <w:tmpl w:val="23F0FFAC"/>
    <w:lvl w:ilvl="0">
      <w:start w:val="1"/>
      <w:numFmt w:val="decimal"/>
      <w:lvlText w:val="%1."/>
      <w:lvlJc w:val="left"/>
      <w:pPr>
        <w:ind w:left="786" w:hanging="360"/>
      </w:pPr>
      <w:rPr>
        <w:rFonts w:hint="default"/>
      </w:rPr>
    </w:lvl>
    <w:lvl w:ilvl="1">
      <w:start w:val="4"/>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17">
    <w:nsid w:val="3B2664F3"/>
    <w:multiLevelType w:val="hybridMultilevel"/>
    <w:tmpl w:val="3606F89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8">
    <w:nsid w:val="3B992547"/>
    <w:multiLevelType w:val="multilevel"/>
    <w:tmpl w:val="BC323BD6"/>
    <w:lvl w:ilvl="0">
      <w:start w:val="1"/>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3C456712"/>
    <w:multiLevelType w:val="hybridMultilevel"/>
    <w:tmpl w:val="AA8A1616"/>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20">
    <w:nsid w:val="3E950F1D"/>
    <w:multiLevelType w:val="hybridMultilevel"/>
    <w:tmpl w:val="E5B4E138"/>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21">
    <w:nsid w:val="42F210A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A819C4"/>
    <w:multiLevelType w:val="hybridMultilevel"/>
    <w:tmpl w:val="5FC6B60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3">
    <w:nsid w:val="46020A74"/>
    <w:multiLevelType w:val="multilevel"/>
    <w:tmpl w:val="79761282"/>
    <w:lvl w:ilvl="0">
      <w:start w:val="2"/>
      <w:numFmt w:val="decimal"/>
      <w:lvlText w:val="%1.0"/>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4">
    <w:nsid w:val="4AA42C51"/>
    <w:multiLevelType w:val="hybridMultilevel"/>
    <w:tmpl w:val="95182E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AD1CFE"/>
    <w:multiLevelType w:val="multilevel"/>
    <w:tmpl w:val="0360CA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4271E99"/>
    <w:multiLevelType w:val="hybridMultilevel"/>
    <w:tmpl w:val="227C6248"/>
    <w:lvl w:ilvl="0" w:tplc="EA5A0CD8">
      <w:start w:val="1"/>
      <w:numFmt w:val="bullet"/>
      <w:lvlText w:val="•"/>
      <w:lvlJc w:val="left"/>
      <w:pPr>
        <w:tabs>
          <w:tab w:val="num" w:pos="720"/>
        </w:tabs>
        <w:ind w:left="720" w:hanging="360"/>
      </w:pPr>
      <w:rPr>
        <w:rFonts w:ascii="Arial" w:hAnsi="Arial" w:hint="default"/>
      </w:rPr>
    </w:lvl>
    <w:lvl w:ilvl="1" w:tplc="1ED8A8FA" w:tentative="1">
      <w:start w:val="1"/>
      <w:numFmt w:val="bullet"/>
      <w:lvlText w:val="•"/>
      <w:lvlJc w:val="left"/>
      <w:pPr>
        <w:tabs>
          <w:tab w:val="num" w:pos="1440"/>
        </w:tabs>
        <w:ind w:left="1440" w:hanging="360"/>
      </w:pPr>
      <w:rPr>
        <w:rFonts w:ascii="Arial" w:hAnsi="Arial" w:hint="default"/>
      </w:rPr>
    </w:lvl>
    <w:lvl w:ilvl="2" w:tplc="018822B6" w:tentative="1">
      <w:start w:val="1"/>
      <w:numFmt w:val="bullet"/>
      <w:lvlText w:val="•"/>
      <w:lvlJc w:val="left"/>
      <w:pPr>
        <w:tabs>
          <w:tab w:val="num" w:pos="2160"/>
        </w:tabs>
        <w:ind w:left="2160" w:hanging="360"/>
      </w:pPr>
      <w:rPr>
        <w:rFonts w:ascii="Arial" w:hAnsi="Arial" w:hint="default"/>
      </w:rPr>
    </w:lvl>
    <w:lvl w:ilvl="3" w:tplc="0CF20D48" w:tentative="1">
      <w:start w:val="1"/>
      <w:numFmt w:val="bullet"/>
      <w:lvlText w:val="•"/>
      <w:lvlJc w:val="left"/>
      <w:pPr>
        <w:tabs>
          <w:tab w:val="num" w:pos="2880"/>
        </w:tabs>
        <w:ind w:left="2880" w:hanging="360"/>
      </w:pPr>
      <w:rPr>
        <w:rFonts w:ascii="Arial" w:hAnsi="Arial" w:hint="default"/>
      </w:rPr>
    </w:lvl>
    <w:lvl w:ilvl="4" w:tplc="F7F4F0E6" w:tentative="1">
      <w:start w:val="1"/>
      <w:numFmt w:val="bullet"/>
      <w:lvlText w:val="•"/>
      <w:lvlJc w:val="left"/>
      <w:pPr>
        <w:tabs>
          <w:tab w:val="num" w:pos="3600"/>
        </w:tabs>
        <w:ind w:left="3600" w:hanging="360"/>
      </w:pPr>
      <w:rPr>
        <w:rFonts w:ascii="Arial" w:hAnsi="Arial" w:hint="default"/>
      </w:rPr>
    </w:lvl>
    <w:lvl w:ilvl="5" w:tplc="68B0BAFA" w:tentative="1">
      <w:start w:val="1"/>
      <w:numFmt w:val="bullet"/>
      <w:lvlText w:val="•"/>
      <w:lvlJc w:val="left"/>
      <w:pPr>
        <w:tabs>
          <w:tab w:val="num" w:pos="4320"/>
        </w:tabs>
        <w:ind w:left="4320" w:hanging="360"/>
      </w:pPr>
      <w:rPr>
        <w:rFonts w:ascii="Arial" w:hAnsi="Arial" w:hint="default"/>
      </w:rPr>
    </w:lvl>
    <w:lvl w:ilvl="6" w:tplc="9BBAB7E4" w:tentative="1">
      <w:start w:val="1"/>
      <w:numFmt w:val="bullet"/>
      <w:lvlText w:val="•"/>
      <w:lvlJc w:val="left"/>
      <w:pPr>
        <w:tabs>
          <w:tab w:val="num" w:pos="5040"/>
        </w:tabs>
        <w:ind w:left="5040" w:hanging="360"/>
      </w:pPr>
      <w:rPr>
        <w:rFonts w:ascii="Arial" w:hAnsi="Arial" w:hint="default"/>
      </w:rPr>
    </w:lvl>
    <w:lvl w:ilvl="7" w:tplc="3D28A0A4" w:tentative="1">
      <w:start w:val="1"/>
      <w:numFmt w:val="bullet"/>
      <w:lvlText w:val="•"/>
      <w:lvlJc w:val="left"/>
      <w:pPr>
        <w:tabs>
          <w:tab w:val="num" w:pos="5760"/>
        </w:tabs>
        <w:ind w:left="5760" w:hanging="360"/>
      </w:pPr>
      <w:rPr>
        <w:rFonts w:ascii="Arial" w:hAnsi="Arial" w:hint="default"/>
      </w:rPr>
    </w:lvl>
    <w:lvl w:ilvl="8" w:tplc="5A5A9BC0" w:tentative="1">
      <w:start w:val="1"/>
      <w:numFmt w:val="bullet"/>
      <w:lvlText w:val="•"/>
      <w:lvlJc w:val="left"/>
      <w:pPr>
        <w:tabs>
          <w:tab w:val="num" w:pos="6480"/>
        </w:tabs>
        <w:ind w:left="6480" w:hanging="360"/>
      </w:pPr>
      <w:rPr>
        <w:rFonts w:ascii="Arial" w:hAnsi="Arial" w:hint="default"/>
      </w:rPr>
    </w:lvl>
  </w:abstractNum>
  <w:abstractNum w:abstractNumId="27">
    <w:nsid w:val="56496E3F"/>
    <w:multiLevelType w:val="multilevel"/>
    <w:tmpl w:val="B68EE844"/>
    <w:lvl w:ilvl="0">
      <w:start w:val="1"/>
      <w:numFmt w:val="decimal"/>
      <w:lvlText w:val="%1."/>
      <w:lvlJc w:val="left"/>
      <w:pPr>
        <w:ind w:left="1069" w:hanging="360"/>
      </w:pPr>
      <w:rPr>
        <w:rFonts w:hint="default"/>
      </w:rPr>
    </w:lvl>
    <w:lvl w:ilvl="1">
      <w:start w:val="1"/>
      <w:numFmt w:val="decimal"/>
      <w:isLgl/>
      <w:lvlText w:val="%1.%2"/>
      <w:lvlJc w:val="left"/>
      <w:pPr>
        <w:ind w:left="1474" w:hanging="40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8">
    <w:nsid w:val="5E930204"/>
    <w:multiLevelType w:val="multilevel"/>
    <w:tmpl w:val="AE16223A"/>
    <w:lvl w:ilvl="0">
      <w:start w:val="1"/>
      <w:numFmt w:val="decimal"/>
      <w:lvlText w:val="%1."/>
      <w:lvlJc w:val="left"/>
      <w:pPr>
        <w:ind w:left="720" w:hanging="360"/>
      </w:pPr>
      <w:rPr>
        <w:rFonts w:hint="default"/>
      </w:rPr>
    </w:lvl>
    <w:lvl w:ilvl="1">
      <w:numFmt w:val="decimal"/>
      <w:isLgl/>
      <w:lvlText w:val="%1.%2"/>
      <w:lvlJc w:val="left"/>
      <w:pPr>
        <w:ind w:left="40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nsid w:val="613A3B52"/>
    <w:multiLevelType w:val="hybridMultilevel"/>
    <w:tmpl w:val="FD44B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1485596"/>
    <w:multiLevelType w:val="hybridMultilevel"/>
    <w:tmpl w:val="038E996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1">
    <w:nsid w:val="68310009"/>
    <w:multiLevelType w:val="hybridMultilevel"/>
    <w:tmpl w:val="33BAEEC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2">
    <w:nsid w:val="6CCB6F24"/>
    <w:multiLevelType w:val="hybridMultilevel"/>
    <w:tmpl w:val="F356C72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3">
    <w:nsid w:val="74AB17A7"/>
    <w:multiLevelType w:val="hybridMultilevel"/>
    <w:tmpl w:val="69A077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54066E2"/>
    <w:multiLevelType w:val="hybridMultilevel"/>
    <w:tmpl w:val="698A6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7BC20921"/>
    <w:multiLevelType w:val="hybridMultilevel"/>
    <w:tmpl w:val="B658FA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7D627681"/>
    <w:multiLevelType w:val="hybridMultilevel"/>
    <w:tmpl w:val="5BC057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7F30371D"/>
    <w:multiLevelType w:val="hybridMultilevel"/>
    <w:tmpl w:val="06F420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5"/>
  </w:num>
  <w:num w:numId="4">
    <w:abstractNumId w:val="35"/>
  </w:num>
  <w:num w:numId="5">
    <w:abstractNumId w:val="34"/>
  </w:num>
  <w:num w:numId="6">
    <w:abstractNumId w:val="37"/>
  </w:num>
  <w:num w:numId="7">
    <w:abstractNumId w:val="3"/>
  </w:num>
  <w:num w:numId="8">
    <w:abstractNumId w:val="29"/>
  </w:num>
  <w:num w:numId="9">
    <w:abstractNumId w:val="23"/>
  </w:num>
  <w:num w:numId="10">
    <w:abstractNumId w:val="1"/>
  </w:num>
  <w:num w:numId="11">
    <w:abstractNumId w:val="21"/>
  </w:num>
  <w:num w:numId="12">
    <w:abstractNumId w:val="16"/>
  </w:num>
  <w:num w:numId="13">
    <w:abstractNumId w:val="10"/>
  </w:num>
  <w:num w:numId="14">
    <w:abstractNumId w:val="32"/>
  </w:num>
  <w:num w:numId="15">
    <w:abstractNumId w:val="15"/>
  </w:num>
  <w:num w:numId="16">
    <w:abstractNumId w:val="33"/>
  </w:num>
  <w:num w:numId="17">
    <w:abstractNumId w:val="2"/>
  </w:num>
  <w:num w:numId="18">
    <w:abstractNumId w:val="24"/>
  </w:num>
  <w:num w:numId="19">
    <w:abstractNumId w:val="12"/>
  </w:num>
  <w:num w:numId="20">
    <w:abstractNumId w:val="4"/>
  </w:num>
  <w:num w:numId="21">
    <w:abstractNumId w:val="14"/>
  </w:num>
  <w:num w:numId="22">
    <w:abstractNumId w:val="26"/>
  </w:num>
  <w:num w:numId="23">
    <w:abstractNumId w:val="0"/>
  </w:num>
  <w:num w:numId="24">
    <w:abstractNumId w:val="6"/>
  </w:num>
  <w:num w:numId="25">
    <w:abstractNumId w:val="13"/>
  </w:num>
  <w:num w:numId="26">
    <w:abstractNumId w:val="17"/>
  </w:num>
  <w:num w:numId="27">
    <w:abstractNumId w:val="22"/>
  </w:num>
  <w:num w:numId="28">
    <w:abstractNumId w:val="30"/>
  </w:num>
  <w:num w:numId="29">
    <w:abstractNumId w:val="9"/>
  </w:num>
  <w:num w:numId="30">
    <w:abstractNumId w:val="11"/>
  </w:num>
  <w:num w:numId="31">
    <w:abstractNumId w:val="36"/>
  </w:num>
  <w:num w:numId="32">
    <w:abstractNumId w:val="25"/>
  </w:num>
  <w:num w:numId="33">
    <w:abstractNumId w:val="8"/>
  </w:num>
  <w:num w:numId="34">
    <w:abstractNumId w:val="7"/>
  </w:num>
  <w:num w:numId="35">
    <w:abstractNumId w:val="20"/>
  </w:num>
  <w:num w:numId="36">
    <w:abstractNumId w:val="19"/>
  </w:num>
  <w:num w:numId="37">
    <w:abstractNumId w:val="31"/>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s-ES" w:vendorID="64" w:dllVersion="6" w:nlCheck="1" w:checkStyle="1"/>
  <w:activeWritingStyle w:appName="MSWord" w:lang="en-US" w:vendorID="64" w:dllVersion="6" w:nlCheck="1" w:checkStyle="1"/>
  <w:activeWritingStyle w:appName="MSWord" w:lang="pt-BR"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pt-B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C95"/>
    <w:rsid w:val="00000DC9"/>
    <w:rsid w:val="00003EAD"/>
    <w:rsid w:val="00006DC0"/>
    <w:rsid w:val="00012E9F"/>
    <w:rsid w:val="000174C5"/>
    <w:rsid w:val="000209D0"/>
    <w:rsid w:val="00021570"/>
    <w:rsid w:val="0002468F"/>
    <w:rsid w:val="000256A9"/>
    <w:rsid w:val="0003758E"/>
    <w:rsid w:val="00047494"/>
    <w:rsid w:val="000475C2"/>
    <w:rsid w:val="000511AB"/>
    <w:rsid w:val="0005497D"/>
    <w:rsid w:val="00060242"/>
    <w:rsid w:val="00061BA8"/>
    <w:rsid w:val="000624C3"/>
    <w:rsid w:val="00063830"/>
    <w:rsid w:val="00063FCB"/>
    <w:rsid w:val="00067A2B"/>
    <w:rsid w:val="00073F13"/>
    <w:rsid w:val="0007767D"/>
    <w:rsid w:val="00080B25"/>
    <w:rsid w:val="00080B6C"/>
    <w:rsid w:val="00082FCB"/>
    <w:rsid w:val="00085785"/>
    <w:rsid w:val="000903F5"/>
    <w:rsid w:val="00094EE0"/>
    <w:rsid w:val="0009549F"/>
    <w:rsid w:val="0009764B"/>
    <w:rsid w:val="00097E39"/>
    <w:rsid w:val="000B511E"/>
    <w:rsid w:val="000C287C"/>
    <w:rsid w:val="000C49DD"/>
    <w:rsid w:val="000C5D43"/>
    <w:rsid w:val="000D2D37"/>
    <w:rsid w:val="000D693B"/>
    <w:rsid w:val="000E6BFA"/>
    <w:rsid w:val="000F450F"/>
    <w:rsid w:val="0010460F"/>
    <w:rsid w:val="00110D05"/>
    <w:rsid w:val="00113926"/>
    <w:rsid w:val="00113943"/>
    <w:rsid w:val="00115560"/>
    <w:rsid w:val="001169CD"/>
    <w:rsid w:val="001169F7"/>
    <w:rsid w:val="00132F49"/>
    <w:rsid w:val="001346E3"/>
    <w:rsid w:val="001359D7"/>
    <w:rsid w:val="001400BF"/>
    <w:rsid w:val="001418B3"/>
    <w:rsid w:val="00144E8E"/>
    <w:rsid w:val="00146D32"/>
    <w:rsid w:val="00155A2A"/>
    <w:rsid w:val="001565BC"/>
    <w:rsid w:val="001642CA"/>
    <w:rsid w:val="0017572F"/>
    <w:rsid w:val="00176859"/>
    <w:rsid w:val="00176B4A"/>
    <w:rsid w:val="001850AE"/>
    <w:rsid w:val="001A1A11"/>
    <w:rsid w:val="001B29D6"/>
    <w:rsid w:val="001B305C"/>
    <w:rsid w:val="001B6E8F"/>
    <w:rsid w:val="001B7FC4"/>
    <w:rsid w:val="001C7053"/>
    <w:rsid w:val="001D5059"/>
    <w:rsid w:val="001D6CFA"/>
    <w:rsid w:val="001D711B"/>
    <w:rsid w:val="001D7FC6"/>
    <w:rsid w:val="001E1D84"/>
    <w:rsid w:val="001E3C69"/>
    <w:rsid w:val="001E6639"/>
    <w:rsid w:val="001F0AD8"/>
    <w:rsid w:val="002007F2"/>
    <w:rsid w:val="00211A4B"/>
    <w:rsid w:val="00211E2E"/>
    <w:rsid w:val="002179E8"/>
    <w:rsid w:val="002273E3"/>
    <w:rsid w:val="00227F2E"/>
    <w:rsid w:val="00231A7D"/>
    <w:rsid w:val="0024106B"/>
    <w:rsid w:val="00271F99"/>
    <w:rsid w:val="0027257A"/>
    <w:rsid w:val="002773CF"/>
    <w:rsid w:val="002835A1"/>
    <w:rsid w:val="002905E4"/>
    <w:rsid w:val="002A48F2"/>
    <w:rsid w:val="002A4D00"/>
    <w:rsid w:val="002B11E1"/>
    <w:rsid w:val="002B61BA"/>
    <w:rsid w:val="002C1328"/>
    <w:rsid w:val="002C4DB5"/>
    <w:rsid w:val="002D32FD"/>
    <w:rsid w:val="002D6577"/>
    <w:rsid w:val="002E249A"/>
    <w:rsid w:val="002E47DF"/>
    <w:rsid w:val="002E47F6"/>
    <w:rsid w:val="002E4B9E"/>
    <w:rsid w:val="002E6C93"/>
    <w:rsid w:val="002F220D"/>
    <w:rsid w:val="002F5C07"/>
    <w:rsid w:val="00303448"/>
    <w:rsid w:val="00303CF0"/>
    <w:rsid w:val="00307537"/>
    <w:rsid w:val="003114CD"/>
    <w:rsid w:val="00321BE2"/>
    <w:rsid w:val="00322A2F"/>
    <w:rsid w:val="00325D38"/>
    <w:rsid w:val="003270A4"/>
    <w:rsid w:val="00327F96"/>
    <w:rsid w:val="003324AE"/>
    <w:rsid w:val="00335D03"/>
    <w:rsid w:val="00345346"/>
    <w:rsid w:val="00350511"/>
    <w:rsid w:val="0035293C"/>
    <w:rsid w:val="00352AC5"/>
    <w:rsid w:val="00364F1B"/>
    <w:rsid w:val="0037184D"/>
    <w:rsid w:val="00371CBB"/>
    <w:rsid w:val="00377BB9"/>
    <w:rsid w:val="00381951"/>
    <w:rsid w:val="00386104"/>
    <w:rsid w:val="00392031"/>
    <w:rsid w:val="00396E27"/>
    <w:rsid w:val="003A6B4D"/>
    <w:rsid w:val="003B44F3"/>
    <w:rsid w:val="003C24A0"/>
    <w:rsid w:val="003C4C4F"/>
    <w:rsid w:val="003D14B9"/>
    <w:rsid w:val="003E7778"/>
    <w:rsid w:val="003F44B9"/>
    <w:rsid w:val="0040218D"/>
    <w:rsid w:val="004065F5"/>
    <w:rsid w:val="00406BDE"/>
    <w:rsid w:val="00407307"/>
    <w:rsid w:val="00411E89"/>
    <w:rsid w:val="004231D8"/>
    <w:rsid w:val="004329C5"/>
    <w:rsid w:val="00433262"/>
    <w:rsid w:val="00433EE8"/>
    <w:rsid w:val="00450C41"/>
    <w:rsid w:val="004525E4"/>
    <w:rsid w:val="0045448C"/>
    <w:rsid w:val="004624EF"/>
    <w:rsid w:val="0046437D"/>
    <w:rsid w:val="0046501D"/>
    <w:rsid w:val="004669E7"/>
    <w:rsid w:val="00466B4D"/>
    <w:rsid w:val="00473068"/>
    <w:rsid w:val="00477F4B"/>
    <w:rsid w:val="004867DC"/>
    <w:rsid w:val="004925A4"/>
    <w:rsid w:val="00493549"/>
    <w:rsid w:val="004951D0"/>
    <w:rsid w:val="004960F3"/>
    <w:rsid w:val="004A18DC"/>
    <w:rsid w:val="004A40A4"/>
    <w:rsid w:val="004B3B48"/>
    <w:rsid w:val="004B3EAA"/>
    <w:rsid w:val="004B679E"/>
    <w:rsid w:val="004C1033"/>
    <w:rsid w:val="004C5D08"/>
    <w:rsid w:val="004C64E6"/>
    <w:rsid w:val="004D13E4"/>
    <w:rsid w:val="004D20EE"/>
    <w:rsid w:val="004D2C19"/>
    <w:rsid w:val="004D673E"/>
    <w:rsid w:val="004E01EA"/>
    <w:rsid w:val="004E1CB2"/>
    <w:rsid w:val="004E5C95"/>
    <w:rsid w:val="004E63FD"/>
    <w:rsid w:val="004E7B85"/>
    <w:rsid w:val="00504AD9"/>
    <w:rsid w:val="00505031"/>
    <w:rsid w:val="005054C1"/>
    <w:rsid w:val="005124C3"/>
    <w:rsid w:val="00512A27"/>
    <w:rsid w:val="00513DA9"/>
    <w:rsid w:val="0051526B"/>
    <w:rsid w:val="005233E4"/>
    <w:rsid w:val="00536B1F"/>
    <w:rsid w:val="005375D2"/>
    <w:rsid w:val="00544383"/>
    <w:rsid w:val="005538D3"/>
    <w:rsid w:val="00555FCC"/>
    <w:rsid w:val="00560741"/>
    <w:rsid w:val="0056498D"/>
    <w:rsid w:val="00566533"/>
    <w:rsid w:val="00567840"/>
    <w:rsid w:val="00570B9F"/>
    <w:rsid w:val="00571958"/>
    <w:rsid w:val="00572D40"/>
    <w:rsid w:val="00574930"/>
    <w:rsid w:val="00584A65"/>
    <w:rsid w:val="005A4127"/>
    <w:rsid w:val="005A6198"/>
    <w:rsid w:val="005A682A"/>
    <w:rsid w:val="005B2585"/>
    <w:rsid w:val="005B309D"/>
    <w:rsid w:val="005B7587"/>
    <w:rsid w:val="005B7E13"/>
    <w:rsid w:val="005D0CC2"/>
    <w:rsid w:val="005D1594"/>
    <w:rsid w:val="005E2C78"/>
    <w:rsid w:val="005E3C3C"/>
    <w:rsid w:val="005E3D02"/>
    <w:rsid w:val="005F5493"/>
    <w:rsid w:val="005F6252"/>
    <w:rsid w:val="005F736D"/>
    <w:rsid w:val="005F7CDE"/>
    <w:rsid w:val="00601E47"/>
    <w:rsid w:val="006032B3"/>
    <w:rsid w:val="00604F7D"/>
    <w:rsid w:val="00605523"/>
    <w:rsid w:val="00606E08"/>
    <w:rsid w:val="006212E6"/>
    <w:rsid w:val="00621BB5"/>
    <w:rsid w:val="006222AD"/>
    <w:rsid w:val="0063011B"/>
    <w:rsid w:val="00631C3D"/>
    <w:rsid w:val="00634581"/>
    <w:rsid w:val="0063630B"/>
    <w:rsid w:val="00636C29"/>
    <w:rsid w:val="006379D1"/>
    <w:rsid w:val="00641BFD"/>
    <w:rsid w:val="00657210"/>
    <w:rsid w:val="00664EF8"/>
    <w:rsid w:val="006658CC"/>
    <w:rsid w:val="006772FA"/>
    <w:rsid w:val="00680070"/>
    <w:rsid w:val="0068112C"/>
    <w:rsid w:val="00685DF9"/>
    <w:rsid w:val="00686236"/>
    <w:rsid w:val="006920F1"/>
    <w:rsid w:val="00692A98"/>
    <w:rsid w:val="006A160C"/>
    <w:rsid w:val="006B1FB6"/>
    <w:rsid w:val="006C1C4D"/>
    <w:rsid w:val="006C3A47"/>
    <w:rsid w:val="006D4DC2"/>
    <w:rsid w:val="006E04F1"/>
    <w:rsid w:val="006F157B"/>
    <w:rsid w:val="006F25DD"/>
    <w:rsid w:val="006F260E"/>
    <w:rsid w:val="007009B3"/>
    <w:rsid w:val="00707A82"/>
    <w:rsid w:val="0071027C"/>
    <w:rsid w:val="00713400"/>
    <w:rsid w:val="007150BA"/>
    <w:rsid w:val="007205C4"/>
    <w:rsid w:val="00721795"/>
    <w:rsid w:val="007259A3"/>
    <w:rsid w:val="00727FEC"/>
    <w:rsid w:val="00737125"/>
    <w:rsid w:val="0074582A"/>
    <w:rsid w:val="00755708"/>
    <w:rsid w:val="0075685E"/>
    <w:rsid w:val="00761206"/>
    <w:rsid w:val="00761DFE"/>
    <w:rsid w:val="00761EA0"/>
    <w:rsid w:val="00771D1C"/>
    <w:rsid w:val="00780272"/>
    <w:rsid w:val="007808CB"/>
    <w:rsid w:val="007808F0"/>
    <w:rsid w:val="0078755C"/>
    <w:rsid w:val="0079210B"/>
    <w:rsid w:val="00793A63"/>
    <w:rsid w:val="007A2544"/>
    <w:rsid w:val="007A445A"/>
    <w:rsid w:val="007A6E5B"/>
    <w:rsid w:val="007A6F61"/>
    <w:rsid w:val="007B2265"/>
    <w:rsid w:val="007B6B13"/>
    <w:rsid w:val="007B7965"/>
    <w:rsid w:val="007C56C7"/>
    <w:rsid w:val="007D0E75"/>
    <w:rsid w:val="007D258D"/>
    <w:rsid w:val="007D2909"/>
    <w:rsid w:val="007D5474"/>
    <w:rsid w:val="007E1A17"/>
    <w:rsid w:val="007E2835"/>
    <w:rsid w:val="007F3A93"/>
    <w:rsid w:val="007F42AD"/>
    <w:rsid w:val="007F574D"/>
    <w:rsid w:val="007F5B40"/>
    <w:rsid w:val="007F7B93"/>
    <w:rsid w:val="00800211"/>
    <w:rsid w:val="00802A9C"/>
    <w:rsid w:val="0080470B"/>
    <w:rsid w:val="00807A61"/>
    <w:rsid w:val="008154D2"/>
    <w:rsid w:val="00820B61"/>
    <w:rsid w:val="008306A9"/>
    <w:rsid w:val="00831291"/>
    <w:rsid w:val="00837A5C"/>
    <w:rsid w:val="0084253A"/>
    <w:rsid w:val="00844FF0"/>
    <w:rsid w:val="00847FE3"/>
    <w:rsid w:val="00853CAA"/>
    <w:rsid w:val="00862B50"/>
    <w:rsid w:val="0086564F"/>
    <w:rsid w:val="00871F9B"/>
    <w:rsid w:val="00875331"/>
    <w:rsid w:val="008753AD"/>
    <w:rsid w:val="00890723"/>
    <w:rsid w:val="00891AD6"/>
    <w:rsid w:val="008A6617"/>
    <w:rsid w:val="008B12FB"/>
    <w:rsid w:val="008B4A74"/>
    <w:rsid w:val="008B5441"/>
    <w:rsid w:val="008B6B03"/>
    <w:rsid w:val="008B721F"/>
    <w:rsid w:val="008C6A41"/>
    <w:rsid w:val="008D0178"/>
    <w:rsid w:val="008D3215"/>
    <w:rsid w:val="008D64C0"/>
    <w:rsid w:val="008D7BBF"/>
    <w:rsid w:val="008E0230"/>
    <w:rsid w:val="008E6CD3"/>
    <w:rsid w:val="008F34A2"/>
    <w:rsid w:val="008F45BF"/>
    <w:rsid w:val="0090090B"/>
    <w:rsid w:val="00903807"/>
    <w:rsid w:val="0090436C"/>
    <w:rsid w:val="00906DFF"/>
    <w:rsid w:val="00911687"/>
    <w:rsid w:val="00917D9A"/>
    <w:rsid w:val="00920696"/>
    <w:rsid w:val="00931A6D"/>
    <w:rsid w:val="00932AE4"/>
    <w:rsid w:val="009401C3"/>
    <w:rsid w:val="00941671"/>
    <w:rsid w:val="0094792D"/>
    <w:rsid w:val="00951686"/>
    <w:rsid w:val="00952D61"/>
    <w:rsid w:val="00957837"/>
    <w:rsid w:val="009579C7"/>
    <w:rsid w:val="00962861"/>
    <w:rsid w:val="0096526A"/>
    <w:rsid w:val="00967F77"/>
    <w:rsid w:val="00975787"/>
    <w:rsid w:val="00976113"/>
    <w:rsid w:val="009774D2"/>
    <w:rsid w:val="00981BAD"/>
    <w:rsid w:val="00986A9B"/>
    <w:rsid w:val="0099136F"/>
    <w:rsid w:val="009929E1"/>
    <w:rsid w:val="00992AA0"/>
    <w:rsid w:val="009A0B85"/>
    <w:rsid w:val="009A21B2"/>
    <w:rsid w:val="009A2EC4"/>
    <w:rsid w:val="009B2D98"/>
    <w:rsid w:val="009C5328"/>
    <w:rsid w:val="009C5A50"/>
    <w:rsid w:val="009D0E28"/>
    <w:rsid w:val="009D1C47"/>
    <w:rsid w:val="009E295C"/>
    <w:rsid w:val="009E364C"/>
    <w:rsid w:val="009E5B66"/>
    <w:rsid w:val="009F01AA"/>
    <w:rsid w:val="009F087F"/>
    <w:rsid w:val="009F221A"/>
    <w:rsid w:val="009F4D85"/>
    <w:rsid w:val="009F6B6C"/>
    <w:rsid w:val="00A01CEB"/>
    <w:rsid w:val="00A02137"/>
    <w:rsid w:val="00A028AA"/>
    <w:rsid w:val="00A03945"/>
    <w:rsid w:val="00A12706"/>
    <w:rsid w:val="00A12B0E"/>
    <w:rsid w:val="00A175D1"/>
    <w:rsid w:val="00A22380"/>
    <w:rsid w:val="00A25677"/>
    <w:rsid w:val="00A3054C"/>
    <w:rsid w:val="00A4076C"/>
    <w:rsid w:val="00A441F6"/>
    <w:rsid w:val="00A51FCA"/>
    <w:rsid w:val="00A52D9D"/>
    <w:rsid w:val="00A63BE4"/>
    <w:rsid w:val="00A64E2D"/>
    <w:rsid w:val="00A662C6"/>
    <w:rsid w:val="00A70045"/>
    <w:rsid w:val="00A75914"/>
    <w:rsid w:val="00A86488"/>
    <w:rsid w:val="00A8743B"/>
    <w:rsid w:val="00A877A9"/>
    <w:rsid w:val="00A92847"/>
    <w:rsid w:val="00AA254A"/>
    <w:rsid w:val="00AA28AF"/>
    <w:rsid w:val="00AB3DA3"/>
    <w:rsid w:val="00AB6C4D"/>
    <w:rsid w:val="00AC06E2"/>
    <w:rsid w:val="00AD17AD"/>
    <w:rsid w:val="00AD63AF"/>
    <w:rsid w:val="00AD63E7"/>
    <w:rsid w:val="00AE2ABB"/>
    <w:rsid w:val="00AF1F03"/>
    <w:rsid w:val="00AF5A8E"/>
    <w:rsid w:val="00B02D46"/>
    <w:rsid w:val="00B077C5"/>
    <w:rsid w:val="00B121D6"/>
    <w:rsid w:val="00B227F9"/>
    <w:rsid w:val="00B243C4"/>
    <w:rsid w:val="00B26650"/>
    <w:rsid w:val="00B30042"/>
    <w:rsid w:val="00B33B62"/>
    <w:rsid w:val="00B34BDD"/>
    <w:rsid w:val="00B36B7A"/>
    <w:rsid w:val="00B44118"/>
    <w:rsid w:val="00B51056"/>
    <w:rsid w:val="00B63594"/>
    <w:rsid w:val="00B65A45"/>
    <w:rsid w:val="00B67ED0"/>
    <w:rsid w:val="00B741AF"/>
    <w:rsid w:val="00B75702"/>
    <w:rsid w:val="00B9248E"/>
    <w:rsid w:val="00B966C9"/>
    <w:rsid w:val="00BA0007"/>
    <w:rsid w:val="00BA24B3"/>
    <w:rsid w:val="00BA61C2"/>
    <w:rsid w:val="00BB1FB6"/>
    <w:rsid w:val="00BB77C6"/>
    <w:rsid w:val="00BC3AC4"/>
    <w:rsid w:val="00BC523F"/>
    <w:rsid w:val="00BD2EFD"/>
    <w:rsid w:val="00BD699F"/>
    <w:rsid w:val="00BD7818"/>
    <w:rsid w:val="00BE5C30"/>
    <w:rsid w:val="00BE5E51"/>
    <w:rsid w:val="00BE695A"/>
    <w:rsid w:val="00BF140F"/>
    <w:rsid w:val="00BF1C41"/>
    <w:rsid w:val="00C217CF"/>
    <w:rsid w:val="00C23EFE"/>
    <w:rsid w:val="00C27453"/>
    <w:rsid w:val="00C27CCF"/>
    <w:rsid w:val="00C3031E"/>
    <w:rsid w:val="00C328EE"/>
    <w:rsid w:val="00C37D2C"/>
    <w:rsid w:val="00C4507F"/>
    <w:rsid w:val="00C47396"/>
    <w:rsid w:val="00C51493"/>
    <w:rsid w:val="00C531BC"/>
    <w:rsid w:val="00C571E4"/>
    <w:rsid w:val="00C72391"/>
    <w:rsid w:val="00C7677F"/>
    <w:rsid w:val="00C77D46"/>
    <w:rsid w:val="00C8040A"/>
    <w:rsid w:val="00C82E1B"/>
    <w:rsid w:val="00C953B2"/>
    <w:rsid w:val="00C96B26"/>
    <w:rsid w:val="00CA1BF2"/>
    <w:rsid w:val="00CB6E49"/>
    <w:rsid w:val="00CC248D"/>
    <w:rsid w:val="00CC249A"/>
    <w:rsid w:val="00CC62AA"/>
    <w:rsid w:val="00CD0007"/>
    <w:rsid w:val="00CD01C9"/>
    <w:rsid w:val="00CD0B25"/>
    <w:rsid w:val="00CD1131"/>
    <w:rsid w:val="00CD4553"/>
    <w:rsid w:val="00CD7288"/>
    <w:rsid w:val="00CD7EED"/>
    <w:rsid w:val="00CE5EEA"/>
    <w:rsid w:val="00CF2BCC"/>
    <w:rsid w:val="00CF4098"/>
    <w:rsid w:val="00CF6DF6"/>
    <w:rsid w:val="00D001EB"/>
    <w:rsid w:val="00D13F66"/>
    <w:rsid w:val="00D17540"/>
    <w:rsid w:val="00D20FAE"/>
    <w:rsid w:val="00D244A4"/>
    <w:rsid w:val="00D26058"/>
    <w:rsid w:val="00D26AB6"/>
    <w:rsid w:val="00D321B4"/>
    <w:rsid w:val="00D344E9"/>
    <w:rsid w:val="00D46E6B"/>
    <w:rsid w:val="00D47B18"/>
    <w:rsid w:val="00D51299"/>
    <w:rsid w:val="00D513B2"/>
    <w:rsid w:val="00D522DB"/>
    <w:rsid w:val="00D55615"/>
    <w:rsid w:val="00D56EAD"/>
    <w:rsid w:val="00D618E2"/>
    <w:rsid w:val="00D70879"/>
    <w:rsid w:val="00D7151E"/>
    <w:rsid w:val="00D74C3C"/>
    <w:rsid w:val="00D8098C"/>
    <w:rsid w:val="00D82175"/>
    <w:rsid w:val="00D877AC"/>
    <w:rsid w:val="00DA6228"/>
    <w:rsid w:val="00DA6248"/>
    <w:rsid w:val="00DB2CDA"/>
    <w:rsid w:val="00DB3318"/>
    <w:rsid w:val="00DB3E41"/>
    <w:rsid w:val="00DC083F"/>
    <w:rsid w:val="00DD1317"/>
    <w:rsid w:val="00DD6907"/>
    <w:rsid w:val="00DD7AA9"/>
    <w:rsid w:val="00DE183E"/>
    <w:rsid w:val="00DE2854"/>
    <w:rsid w:val="00DE2D9F"/>
    <w:rsid w:val="00DE31AE"/>
    <w:rsid w:val="00DE5462"/>
    <w:rsid w:val="00DF466B"/>
    <w:rsid w:val="00DF5BC5"/>
    <w:rsid w:val="00E00416"/>
    <w:rsid w:val="00E034F7"/>
    <w:rsid w:val="00E12AD3"/>
    <w:rsid w:val="00E137BF"/>
    <w:rsid w:val="00E138B2"/>
    <w:rsid w:val="00E236D6"/>
    <w:rsid w:val="00E2557C"/>
    <w:rsid w:val="00E32468"/>
    <w:rsid w:val="00E40F48"/>
    <w:rsid w:val="00E44B11"/>
    <w:rsid w:val="00E45B2F"/>
    <w:rsid w:val="00E52418"/>
    <w:rsid w:val="00E61205"/>
    <w:rsid w:val="00E71E60"/>
    <w:rsid w:val="00E84C71"/>
    <w:rsid w:val="00E85B17"/>
    <w:rsid w:val="00E97A34"/>
    <w:rsid w:val="00EA464F"/>
    <w:rsid w:val="00EA5079"/>
    <w:rsid w:val="00EB1536"/>
    <w:rsid w:val="00EB413F"/>
    <w:rsid w:val="00EC392A"/>
    <w:rsid w:val="00EC68EA"/>
    <w:rsid w:val="00EC78F3"/>
    <w:rsid w:val="00ED1E42"/>
    <w:rsid w:val="00ED212E"/>
    <w:rsid w:val="00ED23E8"/>
    <w:rsid w:val="00EE03C9"/>
    <w:rsid w:val="00EE23D8"/>
    <w:rsid w:val="00EE50EA"/>
    <w:rsid w:val="00EE60EF"/>
    <w:rsid w:val="00EF204C"/>
    <w:rsid w:val="00EF606E"/>
    <w:rsid w:val="00F0419F"/>
    <w:rsid w:val="00F0693B"/>
    <w:rsid w:val="00F106E4"/>
    <w:rsid w:val="00F11A32"/>
    <w:rsid w:val="00F12407"/>
    <w:rsid w:val="00F14DAB"/>
    <w:rsid w:val="00F165F1"/>
    <w:rsid w:val="00F16BA5"/>
    <w:rsid w:val="00F1712A"/>
    <w:rsid w:val="00F174BE"/>
    <w:rsid w:val="00F238EB"/>
    <w:rsid w:val="00F26700"/>
    <w:rsid w:val="00F2738B"/>
    <w:rsid w:val="00F318D2"/>
    <w:rsid w:val="00F342FB"/>
    <w:rsid w:val="00F346C9"/>
    <w:rsid w:val="00F4096A"/>
    <w:rsid w:val="00F43E5B"/>
    <w:rsid w:val="00F4579D"/>
    <w:rsid w:val="00F4754B"/>
    <w:rsid w:val="00F50122"/>
    <w:rsid w:val="00F52A55"/>
    <w:rsid w:val="00F54515"/>
    <w:rsid w:val="00F576E9"/>
    <w:rsid w:val="00F57B60"/>
    <w:rsid w:val="00F64BAE"/>
    <w:rsid w:val="00F74E59"/>
    <w:rsid w:val="00F84D6F"/>
    <w:rsid w:val="00F8526D"/>
    <w:rsid w:val="00F87867"/>
    <w:rsid w:val="00F9267D"/>
    <w:rsid w:val="00F94090"/>
    <w:rsid w:val="00FA2F55"/>
    <w:rsid w:val="00FB0DE3"/>
    <w:rsid w:val="00FB63BB"/>
    <w:rsid w:val="00FC5565"/>
    <w:rsid w:val="00FC7DFE"/>
    <w:rsid w:val="00FD0A55"/>
    <w:rsid w:val="00FD14DD"/>
    <w:rsid w:val="00FD30B2"/>
    <w:rsid w:val="00FE005C"/>
    <w:rsid w:val="00FE5D5D"/>
    <w:rsid w:val="00FF0668"/>
    <w:rsid w:val="00FF1816"/>
    <w:rsid w:val="00FF19CF"/>
    <w:rsid w:val="00FF3750"/>
    <w:rsid w:val="00FF3E39"/>
    <w:rsid w:val="00FF59F3"/>
    <w:rsid w:val="00FF74B0"/>
    <w:rsid w:val="00FF75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360" w:lineRule="auto"/>
        <w:ind w:firstLine="113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AA2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A28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A28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E5C9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307537"/>
    <w:pPr>
      <w:ind w:left="720"/>
      <w:contextualSpacing/>
    </w:pPr>
  </w:style>
  <w:style w:type="paragraph" w:styleId="Cabealho">
    <w:name w:val="header"/>
    <w:basedOn w:val="Normal"/>
    <w:link w:val="CabealhoChar"/>
    <w:uiPriority w:val="99"/>
    <w:unhideWhenUsed/>
    <w:rsid w:val="00685DF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5DF9"/>
  </w:style>
  <w:style w:type="paragraph" w:styleId="Rodap">
    <w:name w:val="footer"/>
    <w:basedOn w:val="Normal"/>
    <w:link w:val="RodapChar"/>
    <w:uiPriority w:val="99"/>
    <w:unhideWhenUsed/>
    <w:rsid w:val="00685DF9"/>
    <w:pPr>
      <w:tabs>
        <w:tab w:val="center" w:pos="4252"/>
        <w:tab w:val="right" w:pos="8504"/>
      </w:tabs>
      <w:spacing w:after="0" w:line="240" w:lineRule="auto"/>
    </w:pPr>
  </w:style>
  <w:style w:type="character" w:customStyle="1" w:styleId="RodapChar">
    <w:name w:val="Rodapé Char"/>
    <w:basedOn w:val="Fontepargpadro"/>
    <w:link w:val="Rodap"/>
    <w:uiPriority w:val="99"/>
    <w:rsid w:val="00685DF9"/>
  </w:style>
  <w:style w:type="character" w:customStyle="1" w:styleId="Ttulo2Char">
    <w:name w:val="Título 2 Char"/>
    <w:basedOn w:val="Fontepargpadro"/>
    <w:link w:val="Ttulo2"/>
    <w:uiPriority w:val="9"/>
    <w:rsid w:val="00AA28AF"/>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AA28AF"/>
    <w:rPr>
      <w:rFonts w:asciiTheme="majorHAnsi" w:eastAsiaTheme="majorEastAsia" w:hAnsiTheme="majorHAnsi" w:cstheme="majorBidi"/>
      <w:color w:val="1F3763" w:themeColor="accent1" w:themeShade="7F"/>
      <w:sz w:val="24"/>
      <w:szCs w:val="24"/>
    </w:rPr>
  </w:style>
  <w:style w:type="character" w:customStyle="1" w:styleId="Ttulo1Char">
    <w:name w:val="Título 1 Char"/>
    <w:basedOn w:val="Fontepargpadro"/>
    <w:link w:val="Ttulo1"/>
    <w:uiPriority w:val="9"/>
    <w:rsid w:val="00AA28A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AA28AF"/>
    <w:pPr>
      <w:outlineLvl w:val="9"/>
    </w:pPr>
    <w:rPr>
      <w:lang w:eastAsia="pt-BR"/>
    </w:rPr>
  </w:style>
  <w:style w:type="paragraph" w:styleId="Sumrio1">
    <w:name w:val="toc 1"/>
    <w:basedOn w:val="Normal"/>
    <w:next w:val="Normal"/>
    <w:autoRedefine/>
    <w:uiPriority w:val="39"/>
    <w:unhideWhenUsed/>
    <w:rsid w:val="00C23EFE"/>
    <w:pPr>
      <w:tabs>
        <w:tab w:val="left" w:pos="426"/>
        <w:tab w:val="left" w:pos="567"/>
        <w:tab w:val="right" w:leader="dot" w:pos="9061"/>
      </w:tabs>
      <w:spacing w:after="100"/>
      <w:ind w:firstLine="0"/>
    </w:pPr>
    <w:rPr>
      <w:rFonts w:ascii="Arial" w:hAnsi="Arial" w:cs="Arial"/>
      <w:b/>
      <w:bCs/>
      <w:noProof/>
      <w:sz w:val="24"/>
      <w:szCs w:val="24"/>
    </w:rPr>
  </w:style>
  <w:style w:type="paragraph" w:styleId="Sumrio2">
    <w:name w:val="toc 2"/>
    <w:basedOn w:val="Normal"/>
    <w:next w:val="Normal"/>
    <w:autoRedefine/>
    <w:uiPriority w:val="39"/>
    <w:unhideWhenUsed/>
    <w:rsid w:val="003E7778"/>
    <w:pPr>
      <w:tabs>
        <w:tab w:val="left" w:pos="993"/>
        <w:tab w:val="right" w:leader="dot" w:pos="9072"/>
      </w:tabs>
      <w:spacing w:after="100"/>
      <w:ind w:left="142" w:firstLine="425"/>
    </w:pPr>
  </w:style>
  <w:style w:type="paragraph" w:styleId="Sumrio3">
    <w:name w:val="toc 3"/>
    <w:basedOn w:val="Normal"/>
    <w:next w:val="Normal"/>
    <w:autoRedefine/>
    <w:uiPriority w:val="39"/>
    <w:unhideWhenUsed/>
    <w:rsid w:val="003D14B9"/>
    <w:pPr>
      <w:tabs>
        <w:tab w:val="right" w:leader="dot" w:pos="9061"/>
      </w:tabs>
      <w:spacing w:after="100"/>
      <w:ind w:left="440" w:firstLine="694"/>
    </w:pPr>
    <w:rPr>
      <w:rFonts w:ascii="Arial" w:hAnsi="Arial" w:cs="Arial"/>
      <w:noProof/>
    </w:rPr>
  </w:style>
  <w:style w:type="character" w:styleId="Hyperlink">
    <w:name w:val="Hyperlink"/>
    <w:basedOn w:val="Fontepargpadro"/>
    <w:uiPriority w:val="99"/>
    <w:unhideWhenUsed/>
    <w:rsid w:val="00AA28AF"/>
    <w:rPr>
      <w:color w:val="0563C1" w:themeColor="hyperlink"/>
      <w:u w:val="single"/>
    </w:rPr>
  </w:style>
  <w:style w:type="paragraph" w:styleId="Textodebalo">
    <w:name w:val="Balloon Text"/>
    <w:basedOn w:val="Normal"/>
    <w:link w:val="TextodebaloChar"/>
    <w:uiPriority w:val="99"/>
    <w:semiHidden/>
    <w:unhideWhenUsed/>
    <w:rsid w:val="0056074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60741"/>
    <w:rPr>
      <w:rFonts w:ascii="Tahoma" w:hAnsi="Tahoma" w:cs="Tahoma"/>
      <w:sz w:val="16"/>
      <w:szCs w:val="16"/>
    </w:rPr>
  </w:style>
  <w:style w:type="table" w:styleId="Tabelacomgrade">
    <w:name w:val="Table Grid"/>
    <w:basedOn w:val="Tabelanormal"/>
    <w:rsid w:val="004065F5"/>
    <w:pPr>
      <w:spacing w:after="0" w:line="240" w:lineRule="auto"/>
    </w:pPr>
    <w:rPr>
      <w:rFonts w:ascii="Times New Roman" w:eastAsia="PMingLiU"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F19CF"/>
    <w:rPr>
      <w:b/>
      <w:bCs/>
    </w:rPr>
  </w:style>
  <w:style w:type="character" w:customStyle="1" w:styleId="tags-links">
    <w:name w:val="tags-links"/>
    <w:basedOn w:val="Fontepargpadro"/>
    <w:rsid w:val="009F4D85"/>
  </w:style>
  <w:style w:type="character" w:customStyle="1" w:styleId="MenoPendente1">
    <w:name w:val="Menção Pendente1"/>
    <w:basedOn w:val="Fontepargpadro"/>
    <w:uiPriority w:val="99"/>
    <w:semiHidden/>
    <w:unhideWhenUsed/>
    <w:rsid w:val="00C8040A"/>
    <w:rPr>
      <w:color w:val="808080"/>
      <w:shd w:val="clear" w:color="auto" w:fill="E6E6E6"/>
    </w:rPr>
  </w:style>
  <w:style w:type="paragraph" w:styleId="Legenda">
    <w:name w:val="caption"/>
    <w:basedOn w:val="Normal"/>
    <w:next w:val="Normal"/>
    <w:uiPriority w:val="35"/>
    <w:unhideWhenUsed/>
    <w:qFormat/>
    <w:rsid w:val="00906DFF"/>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5A4127"/>
    <w:pPr>
      <w:spacing w:after="0"/>
    </w:pPr>
  </w:style>
  <w:style w:type="character" w:styleId="HiperlinkVisitado">
    <w:name w:val="FollowedHyperlink"/>
    <w:basedOn w:val="Fontepargpadro"/>
    <w:uiPriority w:val="99"/>
    <w:semiHidden/>
    <w:unhideWhenUsed/>
    <w:rsid w:val="009A21B2"/>
    <w:rPr>
      <w:color w:val="954F72" w:themeColor="followedHyperlink"/>
      <w:u w:val="single"/>
    </w:rPr>
  </w:style>
  <w:style w:type="paragraph" w:styleId="Bibliografia">
    <w:name w:val="Bibliography"/>
    <w:basedOn w:val="Normal"/>
    <w:next w:val="Normal"/>
    <w:uiPriority w:val="37"/>
    <w:unhideWhenUsed/>
    <w:rsid w:val="0080470B"/>
  </w:style>
  <w:style w:type="paragraph" w:styleId="Pr-formataoHTML">
    <w:name w:val="HTML Preformatted"/>
    <w:basedOn w:val="Normal"/>
    <w:link w:val="Pr-formataoHTMLChar"/>
    <w:uiPriority w:val="99"/>
    <w:unhideWhenUsed/>
    <w:rsid w:val="008F3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8F34A2"/>
    <w:rPr>
      <w:rFonts w:ascii="Courier New" w:eastAsia="Times New Roman" w:hAnsi="Courier New" w:cs="Courier New"/>
      <w:sz w:val="20"/>
      <w:szCs w:val="20"/>
      <w:lang w:eastAsia="pt-BR"/>
    </w:rPr>
  </w:style>
  <w:style w:type="character" w:customStyle="1" w:styleId="UnresolvedMention">
    <w:name w:val="Unresolved Mention"/>
    <w:basedOn w:val="Fontepargpadro"/>
    <w:uiPriority w:val="99"/>
    <w:semiHidden/>
    <w:unhideWhenUsed/>
    <w:rsid w:val="00780272"/>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360" w:lineRule="auto"/>
        <w:ind w:firstLine="113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AA2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A28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A28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E5C9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307537"/>
    <w:pPr>
      <w:ind w:left="720"/>
      <w:contextualSpacing/>
    </w:pPr>
  </w:style>
  <w:style w:type="paragraph" w:styleId="Cabealho">
    <w:name w:val="header"/>
    <w:basedOn w:val="Normal"/>
    <w:link w:val="CabealhoChar"/>
    <w:uiPriority w:val="99"/>
    <w:unhideWhenUsed/>
    <w:rsid w:val="00685DF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5DF9"/>
  </w:style>
  <w:style w:type="paragraph" w:styleId="Rodap">
    <w:name w:val="footer"/>
    <w:basedOn w:val="Normal"/>
    <w:link w:val="RodapChar"/>
    <w:uiPriority w:val="99"/>
    <w:unhideWhenUsed/>
    <w:rsid w:val="00685DF9"/>
    <w:pPr>
      <w:tabs>
        <w:tab w:val="center" w:pos="4252"/>
        <w:tab w:val="right" w:pos="8504"/>
      </w:tabs>
      <w:spacing w:after="0" w:line="240" w:lineRule="auto"/>
    </w:pPr>
  </w:style>
  <w:style w:type="character" w:customStyle="1" w:styleId="RodapChar">
    <w:name w:val="Rodapé Char"/>
    <w:basedOn w:val="Fontepargpadro"/>
    <w:link w:val="Rodap"/>
    <w:uiPriority w:val="99"/>
    <w:rsid w:val="00685DF9"/>
  </w:style>
  <w:style w:type="character" w:customStyle="1" w:styleId="Ttulo2Char">
    <w:name w:val="Título 2 Char"/>
    <w:basedOn w:val="Fontepargpadro"/>
    <w:link w:val="Ttulo2"/>
    <w:uiPriority w:val="9"/>
    <w:rsid w:val="00AA28AF"/>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AA28AF"/>
    <w:rPr>
      <w:rFonts w:asciiTheme="majorHAnsi" w:eastAsiaTheme="majorEastAsia" w:hAnsiTheme="majorHAnsi" w:cstheme="majorBidi"/>
      <w:color w:val="1F3763" w:themeColor="accent1" w:themeShade="7F"/>
      <w:sz w:val="24"/>
      <w:szCs w:val="24"/>
    </w:rPr>
  </w:style>
  <w:style w:type="character" w:customStyle="1" w:styleId="Ttulo1Char">
    <w:name w:val="Título 1 Char"/>
    <w:basedOn w:val="Fontepargpadro"/>
    <w:link w:val="Ttulo1"/>
    <w:uiPriority w:val="9"/>
    <w:rsid w:val="00AA28A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AA28AF"/>
    <w:pPr>
      <w:outlineLvl w:val="9"/>
    </w:pPr>
    <w:rPr>
      <w:lang w:eastAsia="pt-BR"/>
    </w:rPr>
  </w:style>
  <w:style w:type="paragraph" w:styleId="Sumrio1">
    <w:name w:val="toc 1"/>
    <w:basedOn w:val="Normal"/>
    <w:next w:val="Normal"/>
    <w:autoRedefine/>
    <w:uiPriority w:val="39"/>
    <w:unhideWhenUsed/>
    <w:rsid w:val="00C23EFE"/>
    <w:pPr>
      <w:tabs>
        <w:tab w:val="left" w:pos="426"/>
        <w:tab w:val="left" w:pos="567"/>
        <w:tab w:val="right" w:leader="dot" w:pos="9061"/>
      </w:tabs>
      <w:spacing w:after="100"/>
      <w:ind w:firstLine="0"/>
    </w:pPr>
    <w:rPr>
      <w:rFonts w:ascii="Arial" w:hAnsi="Arial" w:cs="Arial"/>
      <w:b/>
      <w:bCs/>
      <w:noProof/>
      <w:sz w:val="24"/>
      <w:szCs w:val="24"/>
    </w:rPr>
  </w:style>
  <w:style w:type="paragraph" w:styleId="Sumrio2">
    <w:name w:val="toc 2"/>
    <w:basedOn w:val="Normal"/>
    <w:next w:val="Normal"/>
    <w:autoRedefine/>
    <w:uiPriority w:val="39"/>
    <w:unhideWhenUsed/>
    <w:rsid w:val="003E7778"/>
    <w:pPr>
      <w:tabs>
        <w:tab w:val="left" w:pos="993"/>
        <w:tab w:val="right" w:leader="dot" w:pos="9072"/>
      </w:tabs>
      <w:spacing w:after="100"/>
      <w:ind w:left="142" w:firstLine="425"/>
    </w:pPr>
  </w:style>
  <w:style w:type="paragraph" w:styleId="Sumrio3">
    <w:name w:val="toc 3"/>
    <w:basedOn w:val="Normal"/>
    <w:next w:val="Normal"/>
    <w:autoRedefine/>
    <w:uiPriority w:val="39"/>
    <w:unhideWhenUsed/>
    <w:rsid w:val="003D14B9"/>
    <w:pPr>
      <w:tabs>
        <w:tab w:val="right" w:leader="dot" w:pos="9061"/>
      </w:tabs>
      <w:spacing w:after="100"/>
      <w:ind w:left="440" w:firstLine="694"/>
    </w:pPr>
    <w:rPr>
      <w:rFonts w:ascii="Arial" w:hAnsi="Arial" w:cs="Arial"/>
      <w:noProof/>
    </w:rPr>
  </w:style>
  <w:style w:type="character" w:styleId="Hyperlink">
    <w:name w:val="Hyperlink"/>
    <w:basedOn w:val="Fontepargpadro"/>
    <w:uiPriority w:val="99"/>
    <w:unhideWhenUsed/>
    <w:rsid w:val="00AA28AF"/>
    <w:rPr>
      <w:color w:val="0563C1" w:themeColor="hyperlink"/>
      <w:u w:val="single"/>
    </w:rPr>
  </w:style>
  <w:style w:type="paragraph" w:styleId="Textodebalo">
    <w:name w:val="Balloon Text"/>
    <w:basedOn w:val="Normal"/>
    <w:link w:val="TextodebaloChar"/>
    <w:uiPriority w:val="99"/>
    <w:semiHidden/>
    <w:unhideWhenUsed/>
    <w:rsid w:val="0056074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60741"/>
    <w:rPr>
      <w:rFonts w:ascii="Tahoma" w:hAnsi="Tahoma" w:cs="Tahoma"/>
      <w:sz w:val="16"/>
      <w:szCs w:val="16"/>
    </w:rPr>
  </w:style>
  <w:style w:type="table" w:styleId="Tabelacomgrade">
    <w:name w:val="Table Grid"/>
    <w:basedOn w:val="Tabelanormal"/>
    <w:rsid w:val="004065F5"/>
    <w:pPr>
      <w:spacing w:after="0" w:line="240" w:lineRule="auto"/>
    </w:pPr>
    <w:rPr>
      <w:rFonts w:ascii="Times New Roman" w:eastAsia="PMingLiU"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F19CF"/>
    <w:rPr>
      <w:b/>
      <w:bCs/>
    </w:rPr>
  </w:style>
  <w:style w:type="character" w:customStyle="1" w:styleId="tags-links">
    <w:name w:val="tags-links"/>
    <w:basedOn w:val="Fontepargpadro"/>
    <w:rsid w:val="009F4D85"/>
  </w:style>
  <w:style w:type="character" w:customStyle="1" w:styleId="MenoPendente1">
    <w:name w:val="Menção Pendente1"/>
    <w:basedOn w:val="Fontepargpadro"/>
    <w:uiPriority w:val="99"/>
    <w:semiHidden/>
    <w:unhideWhenUsed/>
    <w:rsid w:val="00C8040A"/>
    <w:rPr>
      <w:color w:val="808080"/>
      <w:shd w:val="clear" w:color="auto" w:fill="E6E6E6"/>
    </w:rPr>
  </w:style>
  <w:style w:type="paragraph" w:styleId="Legenda">
    <w:name w:val="caption"/>
    <w:basedOn w:val="Normal"/>
    <w:next w:val="Normal"/>
    <w:uiPriority w:val="35"/>
    <w:unhideWhenUsed/>
    <w:qFormat/>
    <w:rsid w:val="00906DFF"/>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5A4127"/>
    <w:pPr>
      <w:spacing w:after="0"/>
    </w:pPr>
  </w:style>
  <w:style w:type="character" w:styleId="HiperlinkVisitado">
    <w:name w:val="FollowedHyperlink"/>
    <w:basedOn w:val="Fontepargpadro"/>
    <w:uiPriority w:val="99"/>
    <w:semiHidden/>
    <w:unhideWhenUsed/>
    <w:rsid w:val="009A21B2"/>
    <w:rPr>
      <w:color w:val="954F72" w:themeColor="followedHyperlink"/>
      <w:u w:val="single"/>
    </w:rPr>
  </w:style>
  <w:style w:type="paragraph" w:styleId="Bibliografia">
    <w:name w:val="Bibliography"/>
    <w:basedOn w:val="Normal"/>
    <w:next w:val="Normal"/>
    <w:uiPriority w:val="37"/>
    <w:unhideWhenUsed/>
    <w:rsid w:val="0080470B"/>
  </w:style>
  <w:style w:type="paragraph" w:styleId="Pr-formataoHTML">
    <w:name w:val="HTML Preformatted"/>
    <w:basedOn w:val="Normal"/>
    <w:link w:val="Pr-formataoHTMLChar"/>
    <w:uiPriority w:val="99"/>
    <w:unhideWhenUsed/>
    <w:rsid w:val="008F3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8F34A2"/>
    <w:rPr>
      <w:rFonts w:ascii="Courier New" w:eastAsia="Times New Roman" w:hAnsi="Courier New" w:cs="Courier New"/>
      <w:sz w:val="20"/>
      <w:szCs w:val="20"/>
      <w:lang w:eastAsia="pt-BR"/>
    </w:rPr>
  </w:style>
  <w:style w:type="character" w:customStyle="1" w:styleId="UnresolvedMention">
    <w:name w:val="Unresolved Mention"/>
    <w:basedOn w:val="Fontepargpadro"/>
    <w:uiPriority w:val="99"/>
    <w:semiHidden/>
    <w:unhideWhenUsed/>
    <w:rsid w:val="0078027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44582">
      <w:bodyDiv w:val="1"/>
      <w:marLeft w:val="0"/>
      <w:marRight w:val="0"/>
      <w:marTop w:val="0"/>
      <w:marBottom w:val="0"/>
      <w:divBdr>
        <w:top w:val="none" w:sz="0" w:space="0" w:color="auto"/>
        <w:left w:val="none" w:sz="0" w:space="0" w:color="auto"/>
        <w:bottom w:val="none" w:sz="0" w:space="0" w:color="auto"/>
        <w:right w:val="none" w:sz="0" w:space="0" w:color="auto"/>
      </w:divBdr>
      <w:divsChild>
        <w:div w:id="1472791156">
          <w:marLeft w:val="0"/>
          <w:marRight w:val="0"/>
          <w:marTop w:val="0"/>
          <w:marBottom w:val="0"/>
          <w:divBdr>
            <w:top w:val="none" w:sz="0" w:space="0" w:color="auto"/>
            <w:left w:val="none" w:sz="0" w:space="0" w:color="auto"/>
            <w:bottom w:val="none" w:sz="0" w:space="0" w:color="auto"/>
            <w:right w:val="none" w:sz="0" w:space="0" w:color="auto"/>
          </w:divBdr>
        </w:div>
        <w:div w:id="843938047">
          <w:marLeft w:val="0"/>
          <w:marRight w:val="0"/>
          <w:marTop w:val="360"/>
          <w:marBottom w:val="0"/>
          <w:divBdr>
            <w:top w:val="none" w:sz="0" w:space="0" w:color="auto"/>
            <w:left w:val="none" w:sz="0" w:space="0" w:color="auto"/>
            <w:bottom w:val="none" w:sz="0" w:space="0" w:color="auto"/>
            <w:right w:val="none" w:sz="0" w:space="0" w:color="auto"/>
          </w:divBdr>
        </w:div>
      </w:divsChild>
    </w:div>
    <w:div w:id="80375430">
      <w:bodyDiv w:val="1"/>
      <w:marLeft w:val="0"/>
      <w:marRight w:val="0"/>
      <w:marTop w:val="0"/>
      <w:marBottom w:val="0"/>
      <w:divBdr>
        <w:top w:val="none" w:sz="0" w:space="0" w:color="auto"/>
        <w:left w:val="none" w:sz="0" w:space="0" w:color="auto"/>
        <w:bottom w:val="none" w:sz="0" w:space="0" w:color="auto"/>
        <w:right w:val="none" w:sz="0" w:space="0" w:color="auto"/>
      </w:divBdr>
      <w:divsChild>
        <w:div w:id="181943165">
          <w:marLeft w:val="0"/>
          <w:marRight w:val="0"/>
          <w:marTop w:val="0"/>
          <w:marBottom w:val="0"/>
          <w:divBdr>
            <w:top w:val="none" w:sz="0" w:space="0" w:color="auto"/>
            <w:left w:val="none" w:sz="0" w:space="0" w:color="auto"/>
            <w:bottom w:val="none" w:sz="0" w:space="0" w:color="auto"/>
            <w:right w:val="none" w:sz="0" w:space="0" w:color="auto"/>
          </w:divBdr>
        </w:div>
        <w:div w:id="1452826721">
          <w:marLeft w:val="0"/>
          <w:marRight w:val="0"/>
          <w:marTop w:val="0"/>
          <w:marBottom w:val="0"/>
          <w:divBdr>
            <w:top w:val="none" w:sz="0" w:space="0" w:color="auto"/>
            <w:left w:val="none" w:sz="0" w:space="0" w:color="auto"/>
            <w:bottom w:val="none" w:sz="0" w:space="0" w:color="auto"/>
            <w:right w:val="none" w:sz="0" w:space="0" w:color="auto"/>
          </w:divBdr>
        </w:div>
      </w:divsChild>
    </w:div>
    <w:div w:id="273830960">
      <w:bodyDiv w:val="1"/>
      <w:marLeft w:val="0"/>
      <w:marRight w:val="0"/>
      <w:marTop w:val="0"/>
      <w:marBottom w:val="0"/>
      <w:divBdr>
        <w:top w:val="none" w:sz="0" w:space="0" w:color="auto"/>
        <w:left w:val="none" w:sz="0" w:space="0" w:color="auto"/>
        <w:bottom w:val="none" w:sz="0" w:space="0" w:color="auto"/>
        <w:right w:val="none" w:sz="0" w:space="0" w:color="auto"/>
      </w:divBdr>
    </w:div>
    <w:div w:id="309094573">
      <w:bodyDiv w:val="1"/>
      <w:marLeft w:val="0"/>
      <w:marRight w:val="0"/>
      <w:marTop w:val="0"/>
      <w:marBottom w:val="0"/>
      <w:divBdr>
        <w:top w:val="none" w:sz="0" w:space="0" w:color="auto"/>
        <w:left w:val="none" w:sz="0" w:space="0" w:color="auto"/>
        <w:bottom w:val="none" w:sz="0" w:space="0" w:color="auto"/>
        <w:right w:val="none" w:sz="0" w:space="0" w:color="auto"/>
      </w:divBdr>
    </w:div>
    <w:div w:id="346835802">
      <w:bodyDiv w:val="1"/>
      <w:marLeft w:val="0"/>
      <w:marRight w:val="0"/>
      <w:marTop w:val="0"/>
      <w:marBottom w:val="0"/>
      <w:divBdr>
        <w:top w:val="none" w:sz="0" w:space="0" w:color="auto"/>
        <w:left w:val="none" w:sz="0" w:space="0" w:color="auto"/>
        <w:bottom w:val="none" w:sz="0" w:space="0" w:color="auto"/>
        <w:right w:val="none" w:sz="0" w:space="0" w:color="auto"/>
      </w:divBdr>
    </w:div>
    <w:div w:id="354306734">
      <w:bodyDiv w:val="1"/>
      <w:marLeft w:val="0"/>
      <w:marRight w:val="0"/>
      <w:marTop w:val="0"/>
      <w:marBottom w:val="0"/>
      <w:divBdr>
        <w:top w:val="none" w:sz="0" w:space="0" w:color="auto"/>
        <w:left w:val="none" w:sz="0" w:space="0" w:color="auto"/>
        <w:bottom w:val="none" w:sz="0" w:space="0" w:color="auto"/>
        <w:right w:val="none" w:sz="0" w:space="0" w:color="auto"/>
      </w:divBdr>
    </w:div>
    <w:div w:id="524052056">
      <w:bodyDiv w:val="1"/>
      <w:marLeft w:val="0"/>
      <w:marRight w:val="0"/>
      <w:marTop w:val="0"/>
      <w:marBottom w:val="0"/>
      <w:divBdr>
        <w:top w:val="none" w:sz="0" w:space="0" w:color="auto"/>
        <w:left w:val="none" w:sz="0" w:space="0" w:color="auto"/>
        <w:bottom w:val="none" w:sz="0" w:space="0" w:color="auto"/>
        <w:right w:val="none" w:sz="0" w:space="0" w:color="auto"/>
      </w:divBdr>
    </w:div>
    <w:div w:id="6116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440512">
          <w:blockQuote w:val="1"/>
          <w:marLeft w:val="0"/>
          <w:marRight w:val="0"/>
          <w:marTop w:val="0"/>
          <w:marBottom w:val="0"/>
          <w:divBdr>
            <w:top w:val="single" w:sz="6" w:space="0" w:color="EDEDED"/>
            <w:left w:val="single" w:sz="12" w:space="11" w:color="666666"/>
            <w:bottom w:val="single" w:sz="6" w:space="0" w:color="DBDBDB"/>
            <w:right w:val="single" w:sz="6" w:space="11" w:color="E8E8E8"/>
          </w:divBdr>
          <w:divsChild>
            <w:div w:id="9299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8501">
      <w:bodyDiv w:val="1"/>
      <w:marLeft w:val="0"/>
      <w:marRight w:val="0"/>
      <w:marTop w:val="0"/>
      <w:marBottom w:val="0"/>
      <w:divBdr>
        <w:top w:val="none" w:sz="0" w:space="0" w:color="auto"/>
        <w:left w:val="none" w:sz="0" w:space="0" w:color="auto"/>
        <w:bottom w:val="none" w:sz="0" w:space="0" w:color="auto"/>
        <w:right w:val="none" w:sz="0" w:space="0" w:color="auto"/>
      </w:divBdr>
    </w:div>
    <w:div w:id="688332772">
      <w:bodyDiv w:val="1"/>
      <w:marLeft w:val="0"/>
      <w:marRight w:val="0"/>
      <w:marTop w:val="0"/>
      <w:marBottom w:val="0"/>
      <w:divBdr>
        <w:top w:val="none" w:sz="0" w:space="0" w:color="auto"/>
        <w:left w:val="none" w:sz="0" w:space="0" w:color="auto"/>
        <w:bottom w:val="none" w:sz="0" w:space="0" w:color="auto"/>
        <w:right w:val="none" w:sz="0" w:space="0" w:color="auto"/>
      </w:divBdr>
    </w:div>
    <w:div w:id="893659281">
      <w:bodyDiv w:val="1"/>
      <w:marLeft w:val="0"/>
      <w:marRight w:val="0"/>
      <w:marTop w:val="0"/>
      <w:marBottom w:val="0"/>
      <w:divBdr>
        <w:top w:val="none" w:sz="0" w:space="0" w:color="auto"/>
        <w:left w:val="none" w:sz="0" w:space="0" w:color="auto"/>
        <w:bottom w:val="none" w:sz="0" w:space="0" w:color="auto"/>
        <w:right w:val="none" w:sz="0" w:space="0" w:color="auto"/>
      </w:divBdr>
    </w:div>
    <w:div w:id="893930798">
      <w:bodyDiv w:val="1"/>
      <w:marLeft w:val="0"/>
      <w:marRight w:val="0"/>
      <w:marTop w:val="0"/>
      <w:marBottom w:val="0"/>
      <w:divBdr>
        <w:top w:val="none" w:sz="0" w:space="0" w:color="auto"/>
        <w:left w:val="none" w:sz="0" w:space="0" w:color="auto"/>
        <w:bottom w:val="none" w:sz="0" w:space="0" w:color="auto"/>
        <w:right w:val="none" w:sz="0" w:space="0" w:color="auto"/>
      </w:divBdr>
    </w:div>
    <w:div w:id="942146950">
      <w:bodyDiv w:val="1"/>
      <w:marLeft w:val="0"/>
      <w:marRight w:val="0"/>
      <w:marTop w:val="0"/>
      <w:marBottom w:val="0"/>
      <w:divBdr>
        <w:top w:val="none" w:sz="0" w:space="0" w:color="auto"/>
        <w:left w:val="none" w:sz="0" w:space="0" w:color="auto"/>
        <w:bottom w:val="none" w:sz="0" w:space="0" w:color="auto"/>
        <w:right w:val="none" w:sz="0" w:space="0" w:color="auto"/>
      </w:divBdr>
    </w:div>
    <w:div w:id="1198156811">
      <w:bodyDiv w:val="1"/>
      <w:marLeft w:val="0"/>
      <w:marRight w:val="0"/>
      <w:marTop w:val="0"/>
      <w:marBottom w:val="0"/>
      <w:divBdr>
        <w:top w:val="none" w:sz="0" w:space="0" w:color="auto"/>
        <w:left w:val="none" w:sz="0" w:space="0" w:color="auto"/>
        <w:bottom w:val="none" w:sz="0" w:space="0" w:color="auto"/>
        <w:right w:val="none" w:sz="0" w:space="0" w:color="auto"/>
      </w:divBdr>
    </w:div>
    <w:div w:id="1236209408">
      <w:bodyDiv w:val="1"/>
      <w:marLeft w:val="0"/>
      <w:marRight w:val="0"/>
      <w:marTop w:val="0"/>
      <w:marBottom w:val="0"/>
      <w:divBdr>
        <w:top w:val="none" w:sz="0" w:space="0" w:color="auto"/>
        <w:left w:val="none" w:sz="0" w:space="0" w:color="auto"/>
        <w:bottom w:val="none" w:sz="0" w:space="0" w:color="auto"/>
        <w:right w:val="none" w:sz="0" w:space="0" w:color="auto"/>
      </w:divBdr>
    </w:div>
    <w:div w:id="1476295225">
      <w:bodyDiv w:val="1"/>
      <w:marLeft w:val="0"/>
      <w:marRight w:val="0"/>
      <w:marTop w:val="0"/>
      <w:marBottom w:val="0"/>
      <w:divBdr>
        <w:top w:val="none" w:sz="0" w:space="0" w:color="auto"/>
        <w:left w:val="none" w:sz="0" w:space="0" w:color="auto"/>
        <w:bottom w:val="none" w:sz="0" w:space="0" w:color="auto"/>
        <w:right w:val="none" w:sz="0" w:space="0" w:color="auto"/>
      </w:divBdr>
    </w:div>
    <w:div w:id="1483044316">
      <w:bodyDiv w:val="1"/>
      <w:marLeft w:val="0"/>
      <w:marRight w:val="0"/>
      <w:marTop w:val="0"/>
      <w:marBottom w:val="0"/>
      <w:divBdr>
        <w:top w:val="none" w:sz="0" w:space="0" w:color="auto"/>
        <w:left w:val="none" w:sz="0" w:space="0" w:color="auto"/>
        <w:bottom w:val="none" w:sz="0" w:space="0" w:color="auto"/>
        <w:right w:val="none" w:sz="0" w:space="0" w:color="auto"/>
      </w:divBdr>
      <w:divsChild>
        <w:div w:id="37097731">
          <w:marLeft w:val="274"/>
          <w:marRight w:val="0"/>
          <w:marTop w:val="0"/>
          <w:marBottom w:val="0"/>
          <w:divBdr>
            <w:top w:val="none" w:sz="0" w:space="0" w:color="auto"/>
            <w:left w:val="none" w:sz="0" w:space="0" w:color="auto"/>
            <w:bottom w:val="none" w:sz="0" w:space="0" w:color="auto"/>
            <w:right w:val="none" w:sz="0" w:space="0" w:color="auto"/>
          </w:divBdr>
        </w:div>
        <w:div w:id="1037584617">
          <w:marLeft w:val="274"/>
          <w:marRight w:val="0"/>
          <w:marTop w:val="0"/>
          <w:marBottom w:val="0"/>
          <w:divBdr>
            <w:top w:val="none" w:sz="0" w:space="0" w:color="auto"/>
            <w:left w:val="none" w:sz="0" w:space="0" w:color="auto"/>
            <w:bottom w:val="none" w:sz="0" w:space="0" w:color="auto"/>
            <w:right w:val="none" w:sz="0" w:space="0" w:color="auto"/>
          </w:divBdr>
        </w:div>
        <w:div w:id="358507179">
          <w:marLeft w:val="274"/>
          <w:marRight w:val="0"/>
          <w:marTop w:val="0"/>
          <w:marBottom w:val="0"/>
          <w:divBdr>
            <w:top w:val="none" w:sz="0" w:space="0" w:color="auto"/>
            <w:left w:val="none" w:sz="0" w:space="0" w:color="auto"/>
            <w:bottom w:val="none" w:sz="0" w:space="0" w:color="auto"/>
            <w:right w:val="none" w:sz="0" w:space="0" w:color="auto"/>
          </w:divBdr>
        </w:div>
      </w:divsChild>
    </w:div>
    <w:div w:id="1641617751">
      <w:bodyDiv w:val="1"/>
      <w:marLeft w:val="0"/>
      <w:marRight w:val="0"/>
      <w:marTop w:val="0"/>
      <w:marBottom w:val="0"/>
      <w:divBdr>
        <w:top w:val="none" w:sz="0" w:space="0" w:color="auto"/>
        <w:left w:val="none" w:sz="0" w:space="0" w:color="auto"/>
        <w:bottom w:val="none" w:sz="0" w:space="0" w:color="auto"/>
        <w:right w:val="none" w:sz="0" w:space="0" w:color="auto"/>
      </w:divBdr>
    </w:div>
    <w:div w:id="1717655801">
      <w:bodyDiv w:val="1"/>
      <w:marLeft w:val="0"/>
      <w:marRight w:val="0"/>
      <w:marTop w:val="0"/>
      <w:marBottom w:val="0"/>
      <w:divBdr>
        <w:top w:val="none" w:sz="0" w:space="0" w:color="auto"/>
        <w:left w:val="none" w:sz="0" w:space="0" w:color="auto"/>
        <w:bottom w:val="none" w:sz="0" w:space="0" w:color="auto"/>
        <w:right w:val="none" w:sz="0" w:space="0" w:color="auto"/>
      </w:divBdr>
    </w:div>
    <w:div w:id="1820686650">
      <w:bodyDiv w:val="1"/>
      <w:marLeft w:val="0"/>
      <w:marRight w:val="0"/>
      <w:marTop w:val="0"/>
      <w:marBottom w:val="0"/>
      <w:divBdr>
        <w:top w:val="none" w:sz="0" w:space="0" w:color="auto"/>
        <w:left w:val="none" w:sz="0" w:space="0" w:color="auto"/>
        <w:bottom w:val="none" w:sz="0" w:space="0" w:color="auto"/>
        <w:right w:val="none" w:sz="0" w:space="0" w:color="auto"/>
      </w:divBdr>
      <w:divsChild>
        <w:div w:id="1258295003">
          <w:blockQuote w:val="1"/>
          <w:marLeft w:val="0"/>
          <w:marRight w:val="0"/>
          <w:marTop w:val="0"/>
          <w:marBottom w:val="0"/>
          <w:divBdr>
            <w:top w:val="single" w:sz="6" w:space="0" w:color="EDEDED"/>
            <w:left w:val="single" w:sz="12" w:space="11" w:color="666666"/>
            <w:bottom w:val="single" w:sz="6" w:space="0" w:color="DBDBDB"/>
            <w:right w:val="single" w:sz="6" w:space="11" w:color="E8E8E8"/>
          </w:divBdr>
          <w:divsChild>
            <w:div w:id="3116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10784">
      <w:bodyDiv w:val="1"/>
      <w:marLeft w:val="0"/>
      <w:marRight w:val="0"/>
      <w:marTop w:val="0"/>
      <w:marBottom w:val="0"/>
      <w:divBdr>
        <w:top w:val="none" w:sz="0" w:space="0" w:color="auto"/>
        <w:left w:val="none" w:sz="0" w:space="0" w:color="auto"/>
        <w:bottom w:val="none" w:sz="0" w:space="0" w:color="auto"/>
        <w:right w:val="none" w:sz="0" w:space="0" w:color="auto"/>
      </w:divBdr>
    </w:div>
    <w:div w:id="1875728289">
      <w:bodyDiv w:val="1"/>
      <w:marLeft w:val="0"/>
      <w:marRight w:val="0"/>
      <w:marTop w:val="0"/>
      <w:marBottom w:val="0"/>
      <w:divBdr>
        <w:top w:val="none" w:sz="0" w:space="0" w:color="auto"/>
        <w:left w:val="none" w:sz="0" w:space="0" w:color="auto"/>
        <w:bottom w:val="none" w:sz="0" w:space="0" w:color="auto"/>
        <w:right w:val="none" w:sz="0" w:space="0" w:color="auto"/>
      </w:divBdr>
    </w:div>
    <w:div w:id="2036424876">
      <w:bodyDiv w:val="1"/>
      <w:marLeft w:val="0"/>
      <w:marRight w:val="0"/>
      <w:marTop w:val="0"/>
      <w:marBottom w:val="0"/>
      <w:divBdr>
        <w:top w:val="none" w:sz="0" w:space="0" w:color="auto"/>
        <w:left w:val="none" w:sz="0" w:space="0" w:color="auto"/>
        <w:bottom w:val="none" w:sz="0" w:space="0" w:color="auto"/>
        <w:right w:val="none" w:sz="0" w:space="0" w:color="auto"/>
      </w:divBdr>
    </w:div>
    <w:div w:id="2044163035">
      <w:bodyDiv w:val="1"/>
      <w:marLeft w:val="0"/>
      <w:marRight w:val="0"/>
      <w:marTop w:val="0"/>
      <w:marBottom w:val="0"/>
      <w:divBdr>
        <w:top w:val="none" w:sz="0" w:space="0" w:color="auto"/>
        <w:left w:val="none" w:sz="0" w:space="0" w:color="auto"/>
        <w:bottom w:val="none" w:sz="0" w:space="0" w:color="auto"/>
        <w:right w:val="none" w:sz="0" w:space="0" w:color="auto"/>
      </w:divBdr>
    </w:div>
    <w:div w:id="205765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www.jbl.com.br" TargetMode="External"/><Relationship Id="rId26" Type="http://schemas.openxmlformats.org/officeDocument/2006/relationships/hyperlink" Target="http://www.ft.unicamp.br"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www.ft.unicamp.br" TargetMode="External"/><Relationship Id="rId42" Type="http://schemas.openxmlformats.org/officeDocument/2006/relationships/hyperlink" Target="http://www.ft.unicamp.br" TargetMode="External"/><Relationship Id="rId47" Type="http://schemas.openxmlformats.org/officeDocument/2006/relationships/image" Target="media/image24.jpeg"/><Relationship Id="rId50" Type="http://schemas.openxmlformats.org/officeDocument/2006/relationships/image" Target="media/image26.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www.ft.unicamp.br"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jbl.com.br" TargetMode="External"/><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1.png"/><Relationship Id="rId32" Type="http://schemas.openxmlformats.org/officeDocument/2006/relationships/hyperlink" Target="http://www.ft.unicamp.br" TargetMode="External"/><Relationship Id="rId37" Type="http://schemas.openxmlformats.org/officeDocument/2006/relationships/image" Target="media/image18.png"/><Relationship Id="rId40" Type="http://schemas.openxmlformats.org/officeDocument/2006/relationships/hyperlink" Target="http://www.ft.unicamp.br" TargetMode="External"/><Relationship Id="rId45" Type="http://schemas.openxmlformats.org/officeDocument/2006/relationships/image" Target="media/image22.png"/><Relationship Id="rId53"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hyperlink" Target="http://www.sony.com" TargetMode="External"/><Relationship Id="rId23" Type="http://schemas.openxmlformats.org/officeDocument/2006/relationships/hyperlink" Target="http://www.jbl.com.br" TargetMode="External"/><Relationship Id="rId28" Type="http://schemas.openxmlformats.org/officeDocument/2006/relationships/hyperlink" Target="http://www.ft.unicamp.br" TargetMode="External"/><Relationship Id="rId36" Type="http://schemas.openxmlformats.org/officeDocument/2006/relationships/hyperlink" Target="http://www.ft.unicamp.br" TargetMode="External"/><Relationship Id="rId49" Type="http://schemas.openxmlformats.org/officeDocument/2006/relationships/image" Target="media/image25.jpe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www.ft.unicamp.br" TargetMode="External"/><Relationship Id="rId52"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3.png"/><Relationship Id="rId30" Type="http://schemas.openxmlformats.org/officeDocument/2006/relationships/hyperlink" Target="http://www.ft.unicamp.br"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hyperlink" Target="http://www.analog.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Van051</b:Tag>
    <b:SourceType>Book</b:SourceType>
    <b:Guid>{3F3F3988-623A-4C05-9903-16C2D1C966BF}</b:Guid>
    <b:Author>
      <b:Author>
        <b:NameList>
          <b:Person>
            <b:Last>Dickason</b:Last>
            <b:First>Vance</b:First>
          </b:Person>
        </b:NameList>
      </b:Author>
    </b:Author>
    <b:Title>Caixas Acústicas e Alto Falantes</b:Title>
    <b:Year>2005</b:Year>
    <b:City>Rio de Janeiro</b:City>
    <b:Publisher>H.SHELDON</b:Publisher>
    <b:RefOrder>2</b:RefOrder>
  </b:Source>
  <b:Source>
    <b:Tag>GRa99</b:Tag>
    <b:SourceType>Book</b:SourceType>
    <b:Guid>{54919F2A-4A87-4DD8-BE9D-A61740FFF4A0}</b:Guid>
    <b:Author>
      <b:Author>
        <b:NameList>
          <b:Person>
            <b:Last>Slone</b:Last>
            <b:First>G.Randy</b:First>
          </b:Person>
        </b:NameList>
      </b:Author>
    </b:Author>
    <b:Title>HIGH-POWER AUDIO AMPLIFIER CONSTRUCTION MANUAL</b:Title>
    <b:Year>1999</b:Year>
    <b:City>New York</b:City>
    <b:Publisher>Mc Grall Hill</b:Publisher>
    <b:RefOrder>3</b:RefOrder>
  </b:Source>
  <b:Source>
    <b:Tag>Ala99</b:Tag>
    <b:SourceType>Book</b:SourceType>
    <b:Guid>{74DE11B5-64AF-489C-B4A4-464CEB72512A}</b:Guid>
    <b:Author>
      <b:Author>
        <b:NameList>
          <b:Person>
            <b:Last>V.oppenheim</b:Last>
            <b:First>Alan</b:First>
          </b:Person>
        </b:NameList>
      </b:Author>
    </b:Author>
    <b:Title>DISCRETE TIME SIGNAL PROCESSING</b:Title>
    <b:Year>1999</b:Year>
    <b:City>Ney jersey </b:City>
    <b:Publisher>prentice hall</b:Publisher>
    <b:RefOrder>4</b:RefOrder>
  </b:Source>
  <b:Source>
    <b:Tag>Ste99</b:Tag>
    <b:SourceType>Book</b:SourceType>
    <b:Guid>{80815A9F-AD3D-4887-965F-A4E302FA3C4D}</b:Guid>
    <b:Author>
      <b:Author>
        <b:NameList>
          <b:Person>
            <b:Last>Smith</b:Last>
            <b:First>Steven</b:First>
            <b:Middle>W.</b:Middle>
          </b:Person>
        </b:NameList>
      </b:Author>
    </b:Author>
    <b:Title>DIGITAL SIGNAL PROCESSING</b:Title>
    <b:Year>1999</b:Year>
    <b:City>San Diego</b:City>
    <b:Publisher>California Technical Publishing</b:Publisher>
    <b:RefOrder>5</b:RefOrder>
  </b:Source>
  <b:Source>
    <b:Tag>Hei07</b:Tag>
    <b:SourceType>Book</b:SourceType>
    <b:Guid>{F8943934-15A4-4DB4-B7C9-8D259F880B21}</b:Guid>
    <b:Author>
      <b:Author>
        <b:NameList>
          <b:Person>
            <b:Last>Kuttruff</b:Last>
            <b:First>Heinrich</b:First>
          </b:Person>
        </b:NameList>
      </b:Author>
    </b:Author>
    <b:Title>Acoustics an introduction </b:Title>
    <b:Year>2007</b:Year>
    <b:City>New York</b:City>
    <b:Publisher>Taylor &amp; Francis</b:Publisher>
    <b:RefOrder>6</b:RefOrder>
  </b:Source>
  <b:Source>
    <b:Tag>Ton01</b:Tag>
    <b:SourceType>Book</b:SourceType>
    <b:Guid>{7E2DA604-CFD9-472C-8108-B37900CB998D}</b:Guid>
    <b:Author>
      <b:Author>
        <b:NameList>
          <b:Person>
            <b:Last>Moscal</b:Last>
            <b:First>Tony</b:First>
          </b:Person>
        </b:NameList>
      </b:Author>
    </b:Author>
    <b:Title>o Básico de som e sistemas de sonorização </b:Title>
    <b:Year>2001</b:Year>
    <b:City>Rio de Janeiro</b:City>
    <b:Publisher>H. sheldon</b:Publisher>
    <b:RefOrder>1</b:RefOrder>
  </b:Source>
</b:Sources>
</file>

<file path=customXml/itemProps1.xml><?xml version="1.0" encoding="utf-8"?>
<ds:datastoreItem xmlns:ds="http://schemas.openxmlformats.org/officeDocument/2006/customXml" ds:itemID="{8E61AE55-3539-4CA9-8CC6-0C80DCBCE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44</Pages>
  <Words>9170</Words>
  <Characters>49522</Characters>
  <Application>Microsoft Office Word</Application>
  <DocSecurity>0</DocSecurity>
  <Lines>412</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COSME DEMILSON DA SILVA</dc:creator>
  <cp:lastModifiedBy>demilson</cp:lastModifiedBy>
  <cp:revision>5</cp:revision>
  <cp:lastPrinted>2018-04-17T18:35:00Z</cp:lastPrinted>
  <dcterms:created xsi:type="dcterms:W3CDTF">2018-04-17T06:27:00Z</dcterms:created>
  <dcterms:modified xsi:type="dcterms:W3CDTF">2018-04-17T18:40:00Z</dcterms:modified>
</cp:coreProperties>
</file>