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FC4BE" w14:textId="76935EC4" w:rsidR="007D73EB" w:rsidRPr="00F35658" w:rsidRDefault="00332CAE">
      <w:pPr>
        <w:rPr>
          <w:rFonts w:ascii="Times New Roman" w:hAnsi="Times New Roman" w:cs="Times New Roman"/>
          <w:sz w:val="24"/>
          <w:szCs w:val="24"/>
        </w:rPr>
      </w:pPr>
      <w:r w:rsidRPr="00F35658">
        <w:rPr>
          <w:rFonts w:ascii="Times New Roman" w:hAnsi="Times New Roman" w:cs="Times New Roman"/>
          <w:sz w:val="24"/>
          <w:szCs w:val="24"/>
        </w:rPr>
        <w:t>Topic: Recent Trends of Natural Language Processing</w:t>
      </w:r>
      <w:r w:rsidR="00414139" w:rsidRPr="00F35658">
        <w:rPr>
          <w:rFonts w:ascii="Times New Roman" w:hAnsi="Times New Roman" w:cs="Times New Roman"/>
          <w:sz w:val="24"/>
          <w:szCs w:val="24"/>
        </w:rPr>
        <w:t xml:space="preserve"> (The future of NLP)</w:t>
      </w:r>
    </w:p>
    <w:p w14:paraId="4C63D81F" w14:textId="2D66EFD6" w:rsidR="00332CAE" w:rsidRPr="00F35658" w:rsidRDefault="00332CAE">
      <w:pPr>
        <w:rPr>
          <w:rFonts w:ascii="Times New Roman" w:hAnsi="Times New Roman" w:cs="Times New Roman"/>
          <w:sz w:val="24"/>
          <w:szCs w:val="24"/>
        </w:rPr>
      </w:pPr>
    </w:p>
    <w:p w14:paraId="610B9EA9" w14:textId="337FA1BE" w:rsidR="00332CAE" w:rsidRPr="00F35658" w:rsidRDefault="00332CAE">
      <w:pPr>
        <w:rPr>
          <w:rFonts w:ascii="Times New Roman" w:hAnsi="Times New Roman" w:cs="Times New Roman"/>
          <w:sz w:val="24"/>
          <w:szCs w:val="24"/>
        </w:rPr>
      </w:pPr>
      <w:r w:rsidRPr="00F35658">
        <w:rPr>
          <w:rFonts w:ascii="Times New Roman" w:hAnsi="Times New Roman" w:cs="Times New Roman"/>
          <w:sz w:val="24"/>
          <w:szCs w:val="24"/>
        </w:rPr>
        <w:t>Thesis: Natural language processing, especially based on deep learning, will soon be applied in many fields, making our lives more prosperous.</w:t>
      </w:r>
    </w:p>
    <w:p w14:paraId="52088929" w14:textId="2C82D62B" w:rsidR="00332CAE" w:rsidRPr="00F35658" w:rsidRDefault="00332CAE">
      <w:pPr>
        <w:rPr>
          <w:rFonts w:ascii="Times New Roman" w:hAnsi="Times New Roman" w:cs="Times New Roman"/>
          <w:sz w:val="24"/>
          <w:szCs w:val="24"/>
        </w:rPr>
      </w:pPr>
    </w:p>
    <w:p w14:paraId="325EF528" w14:textId="6E5A1EC4" w:rsidR="00332CAE" w:rsidRDefault="00332CAE">
      <w:pPr>
        <w:rPr>
          <w:rFonts w:ascii="Times New Roman" w:hAnsi="Times New Roman" w:cs="Times New Roman"/>
          <w:sz w:val="24"/>
          <w:szCs w:val="24"/>
        </w:rPr>
      </w:pPr>
      <w:r w:rsidRPr="00F35658">
        <w:rPr>
          <w:rFonts w:ascii="Times New Roman" w:hAnsi="Times New Roman" w:cs="Times New Roman"/>
          <w:sz w:val="24"/>
          <w:szCs w:val="24"/>
        </w:rPr>
        <w:t xml:space="preserve">Main idea 1: </w:t>
      </w:r>
      <w:r w:rsidR="00673A36" w:rsidRPr="00673A36">
        <w:rPr>
          <w:rFonts w:ascii="Times New Roman" w:hAnsi="Times New Roman" w:cs="Times New Roman"/>
          <w:sz w:val="24"/>
          <w:szCs w:val="24"/>
        </w:rPr>
        <w:t>Currently, research on natural language processing is being carried out actively.</w:t>
      </w:r>
    </w:p>
    <w:p w14:paraId="4B2F658D" w14:textId="7457A95D" w:rsidR="00673A36" w:rsidRDefault="00673A36">
      <w:pPr>
        <w:rPr>
          <w:rFonts w:ascii="Times New Roman" w:hAnsi="Times New Roman" w:cs="Times New Roman"/>
          <w:sz w:val="24"/>
          <w:szCs w:val="24"/>
        </w:rPr>
      </w:pPr>
    </w:p>
    <w:p w14:paraId="62093823" w14:textId="162B7C51" w:rsidR="00673A36" w:rsidRPr="00F35658" w:rsidRDefault="0067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opic Sentence 1: </w:t>
      </w:r>
      <w:r w:rsidR="00D7335D">
        <w:rPr>
          <w:rFonts w:ascii="Times New Roman" w:hAnsi="Times New Roman" w:cs="Times New Roman"/>
          <w:sz w:val="24"/>
          <w:szCs w:val="24"/>
        </w:rPr>
        <w:t>“</w:t>
      </w:r>
      <w:r w:rsidRPr="00673A36">
        <w:rPr>
          <w:rFonts w:ascii="Times New Roman" w:hAnsi="Times New Roman" w:cs="Times New Roman"/>
          <w:sz w:val="24"/>
          <w:szCs w:val="24"/>
        </w:rPr>
        <w:t>Recently, a variety of model designs and methods have blossomed in the context of natural language processing</w:t>
      </w:r>
      <w:r w:rsidR="00D7335D">
        <w:rPr>
          <w:rFonts w:ascii="Times New Roman" w:hAnsi="Times New Roman" w:cs="Times New Roman"/>
          <w:sz w:val="24"/>
          <w:szCs w:val="24"/>
        </w:rPr>
        <w:t>.”</w:t>
      </w:r>
      <w:r w:rsidRPr="00673A36">
        <w:rPr>
          <w:rFonts w:ascii="Times New Roman" w:hAnsi="Times New Roman" w:cs="Times New Roman"/>
          <w:sz w:val="24"/>
          <w:szCs w:val="24"/>
        </w:rPr>
        <w:t xml:space="preserve"> (NLP)</w:t>
      </w:r>
      <w:r w:rsidR="00B41BA3">
        <w:rPr>
          <w:rFonts w:ascii="Times New Roman" w:hAnsi="Times New Roman" w:cs="Times New Roman"/>
          <w:sz w:val="24"/>
          <w:szCs w:val="24"/>
        </w:rPr>
        <w:t xml:space="preserve"> (</w:t>
      </w:r>
      <w:r w:rsidR="00B41BA3" w:rsidRPr="00F35658">
        <w:rPr>
          <w:rFonts w:ascii="Times New Roman" w:hAnsi="Times New Roman" w:cs="Times New Roman"/>
          <w:sz w:val="24"/>
          <w:szCs w:val="24"/>
        </w:rPr>
        <w:t>Young</w:t>
      </w:r>
      <w:r w:rsidR="00F3004B">
        <w:rPr>
          <w:rFonts w:ascii="Times New Roman" w:hAnsi="Times New Roman" w:cs="Times New Roman"/>
          <w:sz w:val="24"/>
          <w:szCs w:val="24"/>
        </w:rPr>
        <w:t xml:space="preserve"> et al</w:t>
      </w:r>
      <w:r w:rsidR="00B41BA3">
        <w:rPr>
          <w:rFonts w:ascii="Times New Roman" w:hAnsi="Times New Roman" w:cs="Times New Roman"/>
          <w:sz w:val="24"/>
          <w:szCs w:val="24"/>
        </w:rPr>
        <w:t>., 2018, p.55</w:t>
      </w:r>
      <w:r w:rsidR="00F3004B">
        <w:rPr>
          <w:rFonts w:ascii="Times New Roman" w:hAnsi="Times New Roman" w:cs="Times New Roman"/>
          <w:sz w:val="24"/>
          <w:szCs w:val="24"/>
        </w:rPr>
        <w:t>; Nadkarni et al., 2011, p.545</w:t>
      </w:r>
      <w:r w:rsidR="00B41BA3">
        <w:rPr>
          <w:rFonts w:ascii="Times New Roman" w:hAnsi="Times New Roman" w:cs="Times New Roman"/>
          <w:sz w:val="24"/>
          <w:szCs w:val="24"/>
        </w:rPr>
        <w:t>)</w:t>
      </w:r>
    </w:p>
    <w:p w14:paraId="2C3DC539" w14:textId="58C3F013" w:rsidR="00332CAE" w:rsidRPr="00F35658" w:rsidRDefault="00332CAE">
      <w:pPr>
        <w:rPr>
          <w:rFonts w:ascii="Times New Roman" w:hAnsi="Times New Roman" w:cs="Times New Roman"/>
          <w:sz w:val="24"/>
          <w:szCs w:val="24"/>
        </w:rPr>
      </w:pPr>
    </w:p>
    <w:p w14:paraId="6FDDF6F8" w14:textId="1E3D0DC1" w:rsidR="00332CAE" w:rsidRDefault="00332CAE">
      <w:pPr>
        <w:rPr>
          <w:rFonts w:ascii="Times New Roman" w:hAnsi="Times New Roman" w:cs="Times New Roman"/>
          <w:sz w:val="24"/>
          <w:szCs w:val="24"/>
        </w:rPr>
      </w:pPr>
      <w:r w:rsidRPr="00F35658">
        <w:rPr>
          <w:rFonts w:ascii="Times New Roman" w:hAnsi="Times New Roman" w:cs="Times New Roman"/>
          <w:sz w:val="24"/>
          <w:szCs w:val="24"/>
        </w:rPr>
        <w:t>Main idea 2: A variety of companies are</w:t>
      </w:r>
      <w:r w:rsidR="009B731B" w:rsidRPr="00F35658">
        <w:rPr>
          <w:rFonts w:ascii="Times New Roman" w:hAnsi="Times New Roman" w:cs="Times New Roman"/>
          <w:sz w:val="24"/>
          <w:szCs w:val="24"/>
        </w:rPr>
        <w:t xml:space="preserve"> already</w:t>
      </w:r>
      <w:r w:rsidRPr="00F35658">
        <w:rPr>
          <w:rFonts w:ascii="Times New Roman" w:hAnsi="Times New Roman" w:cs="Times New Roman"/>
          <w:sz w:val="24"/>
          <w:szCs w:val="24"/>
        </w:rPr>
        <w:t xml:space="preserve"> investing in natural language processing.</w:t>
      </w:r>
    </w:p>
    <w:p w14:paraId="2D99B170" w14:textId="7C38E3D6" w:rsidR="00673A36" w:rsidRDefault="00673A36">
      <w:pPr>
        <w:rPr>
          <w:rFonts w:ascii="Times New Roman" w:hAnsi="Times New Roman" w:cs="Times New Roman"/>
          <w:sz w:val="24"/>
          <w:szCs w:val="24"/>
        </w:rPr>
      </w:pPr>
    </w:p>
    <w:p w14:paraId="2D8973E4" w14:textId="1D4CFF4D" w:rsidR="00673A36" w:rsidRPr="00F35658" w:rsidRDefault="0067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opic Sentence 2: </w:t>
      </w:r>
      <w:r w:rsidR="00D7335D" w:rsidRPr="00D7335D">
        <w:rPr>
          <w:rFonts w:ascii="Times New Roman" w:hAnsi="Times New Roman" w:cs="Times New Roman"/>
          <w:sz w:val="24"/>
          <w:szCs w:val="24"/>
        </w:rPr>
        <w:t xml:space="preserve">Currently, many companies are interested in natural language processing technology, and </w:t>
      </w:r>
      <w:r w:rsidR="00D7335D">
        <w:rPr>
          <w:rFonts w:ascii="Times New Roman" w:hAnsi="Times New Roman" w:cs="Times New Roman"/>
          <w:sz w:val="24"/>
          <w:szCs w:val="24"/>
        </w:rPr>
        <w:t>much</w:t>
      </w:r>
      <w:r w:rsidR="00D7335D" w:rsidRPr="00D7335D">
        <w:rPr>
          <w:rFonts w:ascii="Times New Roman" w:hAnsi="Times New Roman" w:cs="Times New Roman"/>
          <w:sz w:val="24"/>
          <w:szCs w:val="24"/>
        </w:rPr>
        <w:t xml:space="preserve"> commercial investment is being made in natural language processing</w:t>
      </w:r>
      <w:r w:rsidR="00602EDE">
        <w:rPr>
          <w:rFonts w:ascii="Times New Roman" w:hAnsi="Times New Roman" w:cs="Times New Roman"/>
          <w:sz w:val="24"/>
          <w:szCs w:val="24"/>
        </w:rPr>
        <w:t xml:space="preserve"> (</w:t>
      </w:r>
      <w:r w:rsidR="00602EDE" w:rsidRPr="00B41BA3">
        <w:rPr>
          <w:rFonts w:ascii="Times New Roman" w:hAnsi="Times New Roman" w:cs="Times New Roman"/>
          <w:sz w:val="24"/>
          <w:szCs w:val="24"/>
        </w:rPr>
        <w:t>Hirschberg, J., &amp; Manning, C. D.</w:t>
      </w:r>
      <w:r w:rsidR="00602EDE">
        <w:rPr>
          <w:rFonts w:ascii="Times New Roman" w:hAnsi="Times New Roman" w:cs="Times New Roman"/>
          <w:sz w:val="24"/>
          <w:szCs w:val="24"/>
        </w:rPr>
        <w:t>, 2015, p.265</w:t>
      </w:r>
      <w:r w:rsidR="00F3004B">
        <w:rPr>
          <w:rFonts w:ascii="Times New Roman" w:hAnsi="Times New Roman" w:cs="Times New Roman"/>
          <w:sz w:val="24"/>
          <w:szCs w:val="24"/>
        </w:rPr>
        <w:t>; Dahlmeier, D., 2017, p.92-96</w:t>
      </w:r>
      <w:r w:rsidR="00602EDE">
        <w:rPr>
          <w:rFonts w:ascii="Times New Roman" w:hAnsi="Times New Roman" w:cs="Times New Roman"/>
          <w:sz w:val="24"/>
          <w:szCs w:val="24"/>
        </w:rPr>
        <w:t>)</w:t>
      </w:r>
      <w:r w:rsidR="00B41BA3" w:rsidRPr="00B41BA3">
        <w:rPr>
          <w:rFonts w:ascii="Times New Roman" w:hAnsi="Times New Roman" w:cs="Times New Roman"/>
          <w:sz w:val="24"/>
          <w:szCs w:val="24"/>
        </w:rPr>
        <w:t>.</w:t>
      </w:r>
    </w:p>
    <w:p w14:paraId="3A66E4CF" w14:textId="1864B032" w:rsidR="00332CAE" w:rsidRPr="00F35658" w:rsidRDefault="00332CAE">
      <w:pPr>
        <w:rPr>
          <w:rFonts w:ascii="Times New Roman" w:hAnsi="Times New Roman" w:cs="Times New Roman"/>
          <w:sz w:val="24"/>
          <w:szCs w:val="24"/>
        </w:rPr>
      </w:pPr>
    </w:p>
    <w:p w14:paraId="69C81D38" w14:textId="5ADE119A" w:rsidR="00F35658" w:rsidRDefault="00332CAE">
      <w:pPr>
        <w:rPr>
          <w:rFonts w:ascii="Times New Roman" w:hAnsi="Times New Roman" w:cs="Times New Roman"/>
          <w:sz w:val="24"/>
          <w:szCs w:val="24"/>
        </w:rPr>
      </w:pPr>
      <w:r w:rsidRPr="00F35658">
        <w:rPr>
          <w:rFonts w:ascii="Times New Roman" w:hAnsi="Times New Roman" w:cs="Times New Roman"/>
          <w:sz w:val="24"/>
          <w:szCs w:val="24"/>
        </w:rPr>
        <w:t>Main idea 3:</w:t>
      </w:r>
      <w:r w:rsidR="009B731B" w:rsidRPr="00F35658">
        <w:rPr>
          <w:rFonts w:ascii="Times New Roman" w:hAnsi="Times New Roman" w:cs="Times New Roman"/>
          <w:sz w:val="24"/>
          <w:szCs w:val="24"/>
        </w:rPr>
        <w:t xml:space="preserve"> </w:t>
      </w:r>
      <w:r w:rsidR="00B33C38" w:rsidRPr="00F35658">
        <w:rPr>
          <w:rFonts w:ascii="Times New Roman" w:hAnsi="Times New Roman" w:cs="Times New Roman"/>
          <w:sz w:val="24"/>
          <w:szCs w:val="24"/>
        </w:rPr>
        <w:t>Natural language processing technologies such as IBM Watson and automatic translation technology have already been developed and applied smoothly.</w:t>
      </w:r>
    </w:p>
    <w:p w14:paraId="145629B3" w14:textId="488A68F5" w:rsidR="00673A36" w:rsidRDefault="00673A36">
      <w:pPr>
        <w:rPr>
          <w:rFonts w:ascii="Times New Roman" w:hAnsi="Times New Roman" w:cs="Times New Roman"/>
          <w:sz w:val="24"/>
          <w:szCs w:val="24"/>
        </w:rPr>
      </w:pPr>
    </w:p>
    <w:p w14:paraId="00E949F0" w14:textId="55E03A5A" w:rsidR="00673A36" w:rsidRPr="00F35658" w:rsidRDefault="00673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opic Sentence 3: </w:t>
      </w:r>
      <w:r w:rsidR="00D7335D" w:rsidRPr="00D7335D">
        <w:rPr>
          <w:rFonts w:ascii="Times New Roman" w:hAnsi="Times New Roman" w:cs="Times New Roman"/>
          <w:sz w:val="24"/>
          <w:szCs w:val="24"/>
        </w:rPr>
        <w:t>Natural language processing technology is rapidly being applied to various fields, including IBM Watson, and soon natural language processing technology will permeate our daily lives</w:t>
      </w:r>
      <w:r w:rsidR="00D7335D" w:rsidRPr="00D73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35658">
        <w:rPr>
          <w:rFonts w:ascii="Times New Roman" w:hAnsi="Times New Roman" w:cs="Times New Roman"/>
          <w:sz w:val="24"/>
          <w:szCs w:val="24"/>
        </w:rPr>
        <w:t>Choe, M. R.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35658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.33</w:t>
      </w:r>
      <w:r w:rsidRPr="00F356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1BB520" w14:textId="4A3B0D94" w:rsidR="00F35658" w:rsidRPr="00F35658" w:rsidRDefault="00F35658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F35658">
        <w:rPr>
          <w:rFonts w:ascii="Times New Roman" w:hAnsi="Times New Roman" w:cs="Times New Roman"/>
          <w:sz w:val="24"/>
          <w:szCs w:val="24"/>
        </w:rPr>
        <w:br w:type="page"/>
      </w:r>
    </w:p>
    <w:p w14:paraId="4341A9DA" w14:textId="7F5DDA7B" w:rsidR="00E534BD" w:rsidRDefault="00F35658" w:rsidP="00F35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658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4E93A9BA" w14:textId="77777777" w:rsidR="00F35658" w:rsidRPr="00F35658" w:rsidRDefault="00F35658" w:rsidP="00F35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7ED3D" w14:textId="11E326F4" w:rsidR="00E534BD" w:rsidRPr="00F35658" w:rsidRDefault="00E534BD" w:rsidP="00F35658">
      <w:pPr>
        <w:tabs>
          <w:tab w:val="center" w:pos="10133"/>
        </w:tabs>
        <w:spacing w:after="0" w:line="480" w:lineRule="auto"/>
        <w:ind w:left="692" w:hanging="706"/>
        <w:rPr>
          <w:rFonts w:ascii="Times New Roman" w:hAnsi="Times New Roman" w:cs="Times New Roman"/>
          <w:sz w:val="24"/>
          <w:szCs w:val="24"/>
          <w:highlight w:val="yellow"/>
        </w:rPr>
      </w:pPr>
      <w:r w:rsidRPr="00F356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Nadkarni, P. M., Ohno-Machado, L., &amp; Chapman, W. W. (2011). Natural language processing: an introduction. </w:t>
      </w:r>
      <w:r w:rsidRPr="00F3565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the American Medical Informatics Association</w:t>
      </w:r>
      <w:r w:rsidRPr="00F356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3565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</w:t>
      </w:r>
      <w:r w:rsidRPr="00F356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(5), 544-551. </w:t>
      </w:r>
      <w:r w:rsidRPr="00F35658">
        <w:rPr>
          <w:rFonts w:ascii="Times New Roman" w:hAnsi="Times New Roman" w:cs="Times New Roman"/>
          <w:sz w:val="24"/>
          <w:szCs w:val="24"/>
        </w:rPr>
        <w:t>https://doi.org/10.1136/amiajnl-2011-000464</w:t>
      </w:r>
    </w:p>
    <w:p w14:paraId="3ECCFA46" w14:textId="77777777" w:rsidR="00E534BD" w:rsidRPr="00F35658" w:rsidRDefault="00E534BD" w:rsidP="00E534BD">
      <w:pPr>
        <w:tabs>
          <w:tab w:val="center" w:pos="10133"/>
        </w:tabs>
        <w:spacing w:after="0" w:line="480" w:lineRule="auto"/>
        <w:ind w:left="692" w:hanging="706"/>
        <w:rPr>
          <w:rFonts w:ascii="Times New Roman" w:hAnsi="Times New Roman" w:cs="Times New Roman"/>
          <w:sz w:val="24"/>
          <w:szCs w:val="24"/>
        </w:rPr>
      </w:pPr>
      <w:r w:rsidRPr="00F35658">
        <w:rPr>
          <w:rFonts w:ascii="Times New Roman" w:hAnsi="Times New Roman" w:cs="Times New Roman"/>
          <w:sz w:val="24"/>
          <w:szCs w:val="24"/>
        </w:rPr>
        <w:t xml:space="preserve">Young, T., Hazarika, D., </w:t>
      </w:r>
      <w:proofErr w:type="spellStart"/>
      <w:r w:rsidRPr="00F35658">
        <w:rPr>
          <w:rFonts w:ascii="Times New Roman" w:hAnsi="Times New Roman" w:cs="Times New Roman"/>
          <w:sz w:val="24"/>
          <w:szCs w:val="24"/>
        </w:rPr>
        <w:t>Poria</w:t>
      </w:r>
      <w:proofErr w:type="spellEnd"/>
      <w:r w:rsidRPr="00F35658">
        <w:rPr>
          <w:rFonts w:ascii="Times New Roman" w:hAnsi="Times New Roman" w:cs="Times New Roman"/>
          <w:sz w:val="24"/>
          <w:szCs w:val="24"/>
        </w:rPr>
        <w:t xml:space="preserve">, S., &amp; Cambria, E. (2018). Recent trends in deep learning based natural language processing. </w:t>
      </w:r>
      <w:proofErr w:type="spellStart"/>
      <w:r w:rsidRPr="00F35658">
        <w:rPr>
          <w:rFonts w:ascii="Times New Roman" w:hAnsi="Times New Roman" w:cs="Times New Roman"/>
          <w:i/>
          <w:iCs/>
          <w:sz w:val="24"/>
          <w:szCs w:val="24"/>
        </w:rPr>
        <w:t>ieee</w:t>
      </w:r>
      <w:proofErr w:type="spellEnd"/>
      <w:r w:rsidRPr="00F35658">
        <w:rPr>
          <w:rFonts w:ascii="Times New Roman" w:hAnsi="Times New Roman" w:cs="Times New Roman"/>
          <w:i/>
          <w:iCs/>
          <w:sz w:val="24"/>
          <w:szCs w:val="24"/>
        </w:rPr>
        <w:t xml:space="preserve"> Computational </w:t>
      </w:r>
      <w:proofErr w:type="spellStart"/>
      <w:r w:rsidRPr="00F35658">
        <w:rPr>
          <w:rFonts w:ascii="Times New Roman" w:hAnsi="Times New Roman" w:cs="Times New Roman"/>
          <w:i/>
          <w:iCs/>
          <w:sz w:val="24"/>
          <w:szCs w:val="24"/>
        </w:rPr>
        <w:t>intelligenCe</w:t>
      </w:r>
      <w:proofErr w:type="spellEnd"/>
      <w:r w:rsidRPr="00F35658">
        <w:rPr>
          <w:rFonts w:ascii="Times New Roman" w:hAnsi="Times New Roman" w:cs="Times New Roman"/>
          <w:i/>
          <w:iCs/>
          <w:sz w:val="24"/>
          <w:szCs w:val="24"/>
        </w:rPr>
        <w:t xml:space="preserve"> magazine, 13</w:t>
      </w:r>
      <w:r w:rsidRPr="00F35658">
        <w:rPr>
          <w:rFonts w:ascii="Times New Roman" w:hAnsi="Times New Roman" w:cs="Times New Roman"/>
          <w:sz w:val="24"/>
          <w:szCs w:val="24"/>
        </w:rPr>
        <w:t>(3), 55-75.</w:t>
      </w:r>
    </w:p>
    <w:p w14:paraId="65442C45" w14:textId="3FBA65E9" w:rsidR="00E534BD" w:rsidRPr="00F35658" w:rsidRDefault="00E534BD" w:rsidP="00F35658">
      <w:pPr>
        <w:tabs>
          <w:tab w:val="center" w:pos="10133"/>
        </w:tabs>
        <w:spacing w:after="0" w:line="480" w:lineRule="auto"/>
        <w:ind w:left="692" w:hanging="706"/>
        <w:rPr>
          <w:rFonts w:ascii="Times New Roman" w:hAnsi="Times New Roman" w:cs="Times New Roman"/>
          <w:sz w:val="24"/>
          <w:szCs w:val="24"/>
        </w:rPr>
      </w:pPr>
      <w:r w:rsidRPr="00F35658">
        <w:rPr>
          <w:rFonts w:ascii="Times New Roman" w:hAnsi="Times New Roman" w:cs="Times New Roman"/>
          <w:sz w:val="24"/>
          <w:szCs w:val="24"/>
        </w:rPr>
        <w:tab/>
      </w:r>
      <w:r w:rsidRPr="005143E2">
        <w:rPr>
          <w:rFonts w:ascii="Times New Roman" w:hAnsi="Times New Roman" w:cs="Times New Roman"/>
          <w:sz w:val="24"/>
          <w:szCs w:val="24"/>
        </w:rPr>
        <w:t>https://doi.org/10.1109/MCI.2018.2840738</w:t>
      </w:r>
    </w:p>
    <w:p w14:paraId="410C5296" w14:textId="50F51CED" w:rsidR="00E534BD" w:rsidRDefault="00E534BD" w:rsidP="00BA7800">
      <w:pPr>
        <w:tabs>
          <w:tab w:val="center" w:pos="10133"/>
        </w:tabs>
        <w:spacing w:after="0" w:line="360" w:lineRule="auto"/>
        <w:ind w:left="692" w:hanging="706"/>
        <w:rPr>
          <w:rFonts w:ascii="Times New Roman" w:hAnsi="Times New Roman" w:cs="Times New Roman"/>
          <w:sz w:val="24"/>
          <w:szCs w:val="24"/>
        </w:rPr>
      </w:pPr>
      <w:r w:rsidRPr="00F35658">
        <w:rPr>
          <w:rFonts w:ascii="Times New Roman" w:hAnsi="Times New Roman" w:cs="Times New Roman"/>
          <w:sz w:val="24"/>
          <w:szCs w:val="24"/>
        </w:rPr>
        <w:t>Choe, M. R. (2017). Special Report-</w:t>
      </w:r>
      <w:r w:rsidRPr="00F35658">
        <w:rPr>
          <w:rFonts w:ascii="Times New Roman" w:hAnsi="Times New Roman" w:cs="Times New Roman"/>
          <w:sz w:val="24"/>
          <w:szCs w:val="24"/>
        </w:rPr>
        <w:t>자연어처리</w:t>
      </w:r>
      <w:r w:rsidRPr="00F35658">
        <w:rPr>
          <w:rFonts w:ascii="Times New Roman" w:hAnsi="Times New Roman" w:cs="Times New Roman"/>
          <w:sz w:val="24"/>
          <w:szCs w:val="24"/>
        </w:rPr>
        <w:t xml:space="preserve"> </w:t>
      </w:r>
      <w:r w:rsidRPr="00F35658">
        <w:rPr>
          <w:rFonts w:ascii="Times New Roman" w:hAnsi="Times New Roman" w:cs="Times New Roman"/>
          <w:sz w:val="24"/>
          <w:szCs w:val="24"/>
        </w:rPr>
        <w:t>기반의</w:t>
      </w:r>
      <w:r w:rsidRPr="00F35658">
        <w:rPr>
          <w:rFonts w:ascii="Times New Roman" w:hAnsi="Times New Roman" w:cs="Times New Roman"/>
          <w:sz w:val="24"/>
          <w:szCs w:val="24"/>
        </w:rPr>
        <w:t xml:space="preserve"> </w:t>
      </w:r>
      <w:r w:rsidRPr="00F35658">
        <w:rPr>
          <w:rFonts w:ascii="Times New Roman" w:hAnsi="Times New Roman" w:cs="Times New Roman"/>
          <w:sz w:val="24"/>
          <w:szCs w:val="24"/>
        </w:rPr>
        <w:t>인공지능</w:t>
      </w:r>
      <w:r w:rsidRPr="00F35658">
        <w:rPr>
          <w:rFonts w:ascii="Times New Roman" w:hAnsi="Times New Roman" w:cs="Times New Roman"/>
          <w:sz w:val="24"/>
          <w:szCs w:val="24"/>
        </w:rPr>
        <w:t xml:space="preserve"> </w:t>
      </w:r>
      <w:r w:rsidRPr="00F35658">
        <w:rPr>
          <w:rFonts w:ascii="Times New Roman" w:hAnsi="Times New Roman" w:cs="Times New Roman"/>
          <w:sz w:val="24"/>
          <w:szCs w:val="24"/>
        </w:rPr>
        <w:t>기술</w:t>
      </w:r>
      <w:r w:rsidRPr="00F35658">
        <w:rPr>
          <w:rFonts w:ascii="Times New Roman" w:hAnsi="Times New Roman" w:cs="Times New Roman"/>
          <w:sz w:val="24"/>
          <w:szCs w:val="24"/>
        </w:rPr>
        <w:t xml:space="preserve"> </w:t>
      </w:r>
      <w:r w:rsidRPr="00F35658">
        <w:rPr>
          <w:rFonts w:ascii="Times New Roman" w:hAnsi="Times New Roman" w:cs="Times New Roman"/>
          <w:sz w:val="24"/>
          <w:szCs w:val="24"/>
        </w:rPr>
        <w:t>현황</w:t>
      </w:r>
      <w:r w:rsidRPr="00F35658">
        <w:rPr>
          <w:rFonts w:ascii="Times New Roman" w:hAnsi="Times New Roman" w:cs="Times New Roman"/>
          <w:sz w:val="24"/>
          <w:szCs w:val="24"/>
        </w:rPr>
        <w:t xml:space="preserve">. </w:t>
      </w:r>
      <w:r w:rsidRPr="00F35658">
        <w:rPr>
          <w:rFonts w:ascii="Times New Roman" w:hAnsi="Times New Roman" w:cs="Times New Roman"/>
          <w:i/>
          <w:iCs/>
          <w:sz w:val="24"/>
          <w:szCs w:val="24"/>
        </w:rPr>
        <w:t>TTA Journal,</w:t>
      </w:r>
      <w:r w:rsidR="00BA7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35658">
        <w:rPr>
          <w:rFonts w:ascii="Times New Roman" w:hAnsi="Times New Roman" w:cs="Times New Roman"/>
          <w:i/>
          <w:iCs/>
          <w:sz w:val="24"/>
          <w:szCs w:val="24"/>
        </w:rPr>
        <w:t>169</w:t>
      </w:r>
      <w:r w:rsidRPr="00F35658">
        <w:rPr>
          <w:rFonts w:ascii="Times New Roman" w:hAnsi="Times New Roman" w:cs="Times New Roman"/>
          <w:sz w:val="24"/>
          <w:szCs w:val="24"/>
        </w:rPr>
        <w:t xml:space="preserve">, 33-37. </w:t>
      </w:r>
    </w:p>
    <w:p w14:paraId="5E488812" w14:textId="4A0A5FB0" w:rsidR="00B02657" w:rsidRDefault="00B41BA3" w:rsidP="00F3004B">
      <w:pPr>
        <w:tabs>
          <w:tab w:val="center" w:pos="10133"/>
        </w:tabs>
        <w:spacing w:after="0" w:line="480" w:lineRule="auto"/>
        <w:ind w:left="692" w:hanging="706"/>
        <w:rPr>
          <w:rFonts w:ascii="Times New Roman" w:hAnsi="Times New Roman" w:cs="Times New Roman"/>
          <w:sz w:val="24"/>
          <w:szCs w:val="24"/>
        </w:rPr>
      </w:pPr>
      <w:r w:rsidRPr="00B41BA3">
        <w:rPr>
          <w:rFonts w:ascii="Times New Roman" w:hAnsi="Times New Roman" w:cs="Times New Roman"/>
          <w:sz w:val="24"/>
          <w:szCs w:val="24"/>
        </w:rPr>
        <w:t xml:space="preserve">Hirschberg, J., &amp; Manning, C. D. (2015). Advances in natural language processing. </w:t>
      </w:r>
      <w:r w:rsidRPr="00B41BA3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Pr="00B41BA3">
        <w:rPr>
          <w:rFonts w:ascii="Times New Roman" w:hAnsi="Times New Roman" w:cs="Times New Roman"/>
          <w:sz w:val="24"/>
          <w:szCs w:val="24"/>
        </w:rPr>
        <w:t xml:space="preserve">, </w:t>
      </w:r>
      <w:r w:rsidRPr="00B41BA3">
        <w:rPr>
          <w:rFonts w:ascii="Times New Roman" w:hAnsi="Times New Roman" w:cs="Times New Roman"/>
          <w:i/>
          <w:iCs/>
          <w:sz w:val="24"/>
          <w:szCs w:val="24"/>
        </w:rPr>
        <w:t>349</w:t>
      </w:r>
      <w:r w:rsidRPr="00B41BA3">
        <w:rPr>
          <w:rFonts w:ascii="Times New Roman" w:hAnsi="Times New Roman" w:cs="Times New Roman"/>
          <w:sz w:val="24"/>
          <w:szCs w:val="24"/>
        </w:rPr>
        <w:t>(6245), 261-266.</w:t>
      </w:r>
      <w:r w:rsidR="00B02657">
        <w:rPr>
          <w:rFonts w:ascii="Times New Roman" w:hAnsi="Times New Roman" w:cs="Times New Roman"/>
          <w:sz w:val="24"/>
          <w:szCs w:val="24"/>
        </w:rPr>
        <w:t xml:space="preserve"> </w:t>
      </w:r>
      <w:r w:rsidR="00B02657" w:rsidRPr="00B02657">
        <w:rPr>
          <w:rFonts w:ascii="Times New Roman" w:hAnsi="Times New Roman" w:cs="Times New Roman"/>
          <w:sz w:val="24"/>
          <w:szCs w:val="24"/>
        </w:rPr>
        <w:t>DOI: 10.1126/science.aaa8685</w:t>
      </w:r>
    </w:p>
    <w:p w14:paraId="0B05B6B6" w14:textId="753F1A70" w:rsidR="00F3004B" w:rsidRPr="00F35658" w:rsidRDefault="00F3004B" w:rsidP="00F3004B">
      <w:pPr>
        <w:tabs>
          <w:tab w:val="center" w:pos="10133"/>
        </w:tabs>
        <w:spacing w:after="0" w:line="480" w:lineRule="auto"/>
        <w:ind w:left="692" w:hanging="706"/>
        <w:rPr>
          <w:rFonts w:ascii="Times New Roman" w:hAnsi="Times New Roman" w:cs="Times New Roman" w:hint="eastAsia"/>
          <w:sz w:val="24"/>
          <w:szCs w:val="24"/>
        </w:rPr>
      </w:pPr>
      <w:r w:rsidRPr="00B02657">
        <w:rPr>
          <w:rFonts w:ascii="Times New Roman" w:hAnsi="Times New Roman" w:cs="Times New Roman"/>
          <w:sz w:val="24"/>
          <w:szCs w:val="24"/>
        </w:rPr>
        <w:t xml:space="preserve">Dahlmeier, D. (2017). On the Challenges of Translating NLP Research into Commercial Products. </w:t>
      </w:r>
      <w:r w:rsidRPr="00B02657">
        <w:rPr>
          <w:rFonts w:ascii="Times New Roman" w:hAnsi="Times New Roman" w:cs="Times New Roman"/>
          <w:i/>
          <w:iCs/>
          <w:sz w:val="24"/>
          <w:szCs w:val="24"/>
        </w:rPr>
        <w:t>Proceedings of the 55th Annual Meeting of the Association for Computational Linguistics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(Short Papers),</w:t>
      </w:r>
      <w:r w:rsidRPr="00B02657">
        <w:rPr>
          <w:rFonts w:ascii="Times New Roman" w:hAnsi="Times New Roman" w:cs="Times New Roman"/>
          <w:sz w:val="24"/>
          <w:szCs w:val="24"/>
        </w:rPr>
        <w:t xml:space="preserve"> </w:t>
      </w:r>
      <w:r w:rsidRPr="00B02657">
        <w:rPr>
          <w:rFonts w:ascii="Times New Roman" w:hAnsi="Times New Roman" w:cs="Times New Roman"/>
          <w:i/>
          <w:iCs/>
          <w:sz w:val="24"/>
          <w:szCs w:val="24"/>
        </w:rPr>
        <w:t>Volume 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2657">
        <w:rPr>
          <w:rFonts w:ascii="Times New Roman" w:hAnsi="Times New Roman" w:cs="Times New Roman"/>
          <w:sz w:val="24"/>
          <w:szCs w:val="24"/>
        </w:rPr>
        <w:t xml:space="preserve"> 92-96.</w:t>
      </w:r>
    </w:p>
    <w:p w14:paraId="1C2A7583" w14:textId="77777777" w:rsidR="00E534BD" w:rsidRPr="00F35658" w:rsidRDefault="00E534BD">
      <w:pPr>
        <w:rPr>
          <w:rFonts w:ascii="Times New Roman" w:hAnsi="Times New Roman" w:cs="Times New Roman"/>
          <w:sz w:val="24"/>
          <w:szCs w:val="24"/>
        </w:rPr>
      </w:pPr>
    </w:p>
    <w:sectPr w:rsidR="00E534BD" w:rsidRPr="00F356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AE"/>
    <w:rsid w:val="00332CAE"/>
    <w:rsid w:val="00414139"/>
    <w:rsid w:val="005143E2"/>
    <w:rsid w:val="00602EDE"/>
    <w:rsid w:val="00673A36"/>
    <w:rsid w:val="007D73EB"/>
    <w:rsid w:val="009B731B"/>
    <w:rsid w:val="00B02657"/>
    <w:rsid w:val="00B33C38"/>
    <w:rsid w:val="00B41BA3"/>
    <w:rsid w:val="00BA7800"/>
    <w:rsid w:val="00D7335D"/>
    <w:rsid w:val="00E534BD"/>
    <w:rsid w:val="00F3004B"/>
    <w:rsid w:val="00F35658"/>
    <w:rsid w:val="00F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8744"/>
  <w15:chartTrackingRefBased/>
  <w15:docId w15:val="{FF5F1AB5-3DC0-4B5E-97DE-C2C4E69E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4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3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박재현</dc:creator>
  <cp:keywords/>
  <dc:description/>
  <cp:lastModifiedBy>박재현</cp:lastModifiedBy>
  <cp:revision>30</cp:revision>
  <dcterms:created xsi:type="dcterms:W3CDTF">2020-11-12T17:01:00Z</dcterms:created>
  <dcterms:modified xsi:type="dcterms:W3CDTF">2020-11-14T01:42:00Z</dcterms:modified>
</cp:coreProperties>
</file>