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F736D" w14:textId="7B816E76" w:rsidR="00F94E74" w:rsidRDefault="00F94E74" w:rsidP="00F94E74">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Jun Hyung Park</w:t>
      </w:r>
    </w:p>
    <w:p w14:paraId="2F77B0FC" w14:textId="0B488FB0" w:rsidR="00F94E74" w:rsidRDefault="00F94E74" w:rsidP="00F94E74">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CSS 422</w:t>
      </w:r>
    </w:p>
    <w:p w14:paraId="79BD1672" w14:textId="3BADE823" w:rsidR="00F94E74" w:rsidRDefault="00F94E74" w:rsidP="00F94E74">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Homework 2</w:t>
      </w:r>
    </w:p>
    <w:p w14:paraId="19AF4BCD" w14:textId="77777777" w:rsidR="00F94E74" w:rsidRDefault="00F94E74" w:rsidP="00F94E74">
      <w:pPr>
        <w:pStyle w:val="NormalWeb"/>
        <w:shd w:val="clear" w:color="auto" w:fill="FFFFFF"/>
        <w:spacing w:before="180" w:beforeAutospacing="0" w:after="180" w:afterAutospacing="0"/>
        <w:rPr>
          <w:rStyle w:val="Strong"/>
          <w:rFonts w:ascii="Helvetica" w:hAnsi="Helvetica" w:cs="Helvetica"/>
          <w:color w:val="2D3B45"/>
        </w:rPr>
      </w:pPr>
    </w:p>
    <w:p w14:paraId="53C493FF" w14:textId="5BE0F121" w:rsidR="00F94E74" w:rsidRDefault="00F94E74" w:rsidP="00F94E7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Q1. (5pts) Assemble the codes </w:t>
      </w:r>
    </w:p>
    <w:p w14:paraId="376E72E8" w14:textId="77777777" w:rsidR="00F94E74" w:rsidRDefault="00F94E74" w:rsidP="00F94E7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Convert the following 68K assembly language instructions to the machine codes.</w:t>
      </w:r>
    </w:p>
    <w:p w14:paraId="65589ED1" w14:textId="6AD566D6" w:rsidR="004E29BD" w:rsidRDefault="00803EFE">
      <w:r>
        <w:rPr>
          <w:noProof/>
        </w:rPr>
        <w:drawing>
          <wp:inline distT="0" distB="0" distL="0" distR="0" wp14:anchorId="7C487F19" wp14:editId="5F3B4C9D">
            <wp:extent cx="5943600" cy="621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210300"/>
                    </a:xfrm>
                    <a:prstGeom prst="rect">
                      <a:avLst/>
                    </a:prstGeom>
                    <a:noFill/>
                    <a:ln>
                      <a:noFill/>
                    </a:ln>
                  </pic:spPr>
                </pic:pic>
              </a:graphicData>
            </a:graphic>
          </wp:inline>
        </w:drawing>
      </w:r>
    </w:p>
    <w:p w14:paraId="36C6ACD6"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Q2. (10pts) Disassemble the codes </w:t>
      </w:r>
    </w:p>
    <w:p w14:paraId="7EE15D50"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Convert the following machine codes to 68K assembly language instructions. Refer 68K manual, and only refer the MOVE, MOVEA, ADD, SUB instructions. Note that some immediate data format can be various.</w:t>
      </w:r>
    </w:p>
    <w:p w14:paraId="26C5C285"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 For each question, you </w:t>
      </w:r>
      <w:proofErr w:type="gramStart"/>
      <w:r>
        <w:rPr>
          <w:rFonts w:ascii="Helvetica" w:hAnsi="Helvetica" w:cs="Helvetica"/>
          <w:color w:val="2D3B45"/>
        </w:rPr>
        <w:t>have to</w:t>
      </w:r>
      <w:proofErr w:type="gramEnd"/>
      <w:r>
        <w:rPr>
          <w:rFonts w:ascii="Helvetica" w:hAnsi="Helvetica" w:cs="Helvetica"/>
          <w:color w:val="2D3B45"/>
        </w:rPr>
        <w:t xml:space="preserve"> answer the followings and show your work. Without these steps, you will get zero</w:t>
      </w:r>
    </w:p>
    <w:p w14:paraId="0BC436EB"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What is the instruction?</w:t>
      </w:r>
    </w:p>
    <w:p w14:paraId="017B9D9B"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 What is the addressing mode for source and destination?</w:t>
      </w:r>
    </w:p>
    <w:p w14:paraId="7E59FAAD"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Hint: Convert it to binary. Determine the instruction with opcode, then find the bits for source and destination. From the mode table in the manual, determine its addressing mode. </w:t>
      </w:r>
    </w:p>
    <w:p w14:paraId="17D71741" w14:textId="6462C938" w:rsidR="00803EFE" w:rsidRDefault="00A13EB8">
      <w:r>
        <w:rPr>
          <w:noProof/>
        </w:rPr>
        <w:drawing>
          <wp:inline distT="0" distB="0" distL="0" distR="0" wp14:anchorId="45FF7365" wp14:editId="2558AE57">
            <wp:extent cx="594360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3CCE558A" w14:textId="0FAC234C" w:rsidR="00A13EB8" w:rsidRDefault="00A13EB8">
      <w:r>
        <w:rPr>
          <w:noProof/>
        </w:rPr>
        <w:lastRenderedPageBreak/>
        <w:drawing>
          <wp:inline distT="0" distB="0" distL="0" distR="0" wp14:anchorId="7F0F2E8B" wp14:editId="132644A6">
            <wp:extent cx="5943600" cy="431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14:paraId="59D2E4B6" w14:textId="3B600040" w:rsidR="00A13EB8" w:rsidRDefault="00C36351">
      <w:r>
        <w:rPr>
          <w:noProof/>
        </w:rPr>
        <w:drawing>
          <wp:inline distT="0" distB="0" distL="0" distR="0" wp14:anchorId="74CF779B" wp14:editId="4D4CE5B5">
            <wp:extent cx="593407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05F170A5" w14:textId="77777777"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Q3. (5 pts) Error Finding</w:t>
      </w:r>
    </w:p>
    <w:p w14:paraId="1A7B2AC2" w14:textId="77777777"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Each of the following 68K assembly language instructions will cause an assembler error. Examine each instruction and explain how to fix it.</w:t>
      </w:r>
    </w:p>
    <w:p w14:paraId="6CF66BB1" w14:textId="17D12ACA" w:rsidR="00C36351" w:rsidRDefault="00C36351"/>
    <w:p w14:paraId="186DCDD0" w14:textId="29A85659"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1) MOVE.B      $A000, A3</w:t>
      </w:r>
    </w:p>
    <w:p w14:paraId="3A055EE3" w14:textId="2061CB5D"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Destination cannot be address </w:t>
      </w:r>
      <w:r w:rsidR="00841453">
        <w:rPr>
          <w:rFonts w:ascii="Helvetica" w:hAnsi="Helvetica" w:cs="Helvetica"/>
          <w:color w:val="2D3B45"/>
        </w:rPr>
        <w:t>register if</w:t>
      </w:r>
      <w:r>
        <w:rPr>
          <w:rFonts w:ascii="Helvetica" w:hAnsi="Helvetica" w:cs="Helvetica"/>
          <w:color w:val="2D3B45"/>
        </w:rPr>
        <w:t xml:space="preserve"> the instruction is MOVE. It </w:t>
      </w:r>
      <w:proofErr w:type="gramStart"/>
      <w:r>
        <w:rPr>
          <w:rFonts w:ascii="Helvetica" w:hAnsi="Helvetica" w:cs="Helvetica"/>
          <w:color w:val="2D3B45"/>
        </w:rPr>
        <w:t>has to</w:t>
      </w:r>
      <w:proofErr w:type="gramEnd"/>
      <w:r>
        <w:rPr>
          <w:rFonts w:ascii="Helvetica" w:hAnsi="Helvetica" w:cs="Helvetica"/>
          <w:color w:val="2D3B45"/>
        </w:rPr>
        <w:t xml:space="preserve"> be either change Destination Register to Data register or Change the instruction to MOVEA and size to either word or long word. </w:t>
      </w:r>
    </w:p>
    <w:p w14:paraId="477D5269" w14:textId="04C94F4A"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2) ADD.B         #$1000, D2</w:t>
      </w:r>
    </w:p>
    <w:p w14:paraId="39F37DA9" w14:textId="18245E53"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source immediate data size is not byte size. So, either change the immediate data size of change the size of instruction like ADD.W</w:t>
      </w:r>
    </w:p>
    <w:p w14:paraId="2DCF5708" w14:textId="2BCBD7C1"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3) MOVEA.W    $1234, D0</w:t>
      </w:r>
    </w:p>
    <w:p w14:paraId="4620DA49" w14:textId="7A997D58"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Since instruction is MOVEA, the destination register cannot be data register. Either change the destination to address register or change the instruction to MOVE.W</w:t>
      </w:r>
    </w:p>
    <w:p w14:paraId="064A97A4" w14:textId="6D6A9A4B"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4) ANDI.B         #</w:t>
      </w:r>
      <w:proofErr w:type="gramStart"/>
      <w:r>
        <w:rPr>
          <w:rFonts w:ascii="Helvetica" w:hAnsi="Helvetica" w:cs="Helvetica"/>
          <w:color w:val="2D3B45"/>
        </w:rPr>
        <w:t xml:space="preserve">23,   </w:t>
      </w:r>
      <w:proofErr w:type="gramEnd"/>
      <w:r>
        <w:rPr>
          <w:rFonts w:ascii="Helvetica" w:hAnsi="Helvetica" w:cs="Helvetica"/>
          <w:color w:val="2D3B45"/>
        </w:rPr>
        <w:t> #$100  </w:t>
      </w:r>
    </w:p>
    <w:p w14:paraId="2DAE1CDE" w14:textId="4935DE0F" w:rsidR="00C36351" w:rsidRDefault="00C707FB"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instruction ANDI.B requires #&lt;data&gt;, &lt;</w:t>
      </w:r>
      <w:proofErr w:type="spellStart"/>
      <w:r>
        <w:rPr>
          <w:rFonts w:ascii="Helvetica" w:hAnsi="Helvetica" w:cs="Helvetica"/>
          <w:color w:val="2D3B45"/>
        </w:rPr>
        <w:t>ea</w:t>
      </w:r>
      <w:proofErr w:type="spellEnd"/>
      <w:r>
        <w:rPr>
          <w:rFonts w:ascii="Helvetica" w:hAnsi="Helvetica" w:cs="Helvetica"/>
          <w:color w:val="2D3B45"/>
        </w:rPr>
        <w:t>&gt; and effective address cannot be immediate data</w:t>
      </w:r>
      <w:r w:rsidR="001812BD">
        <w:rPr>
          <w:rFonts w:ascii="Helvetica" w:hAnsi="Helvetica" w:cs="Helvetica"/>
          <w:color w:val="2D3B45"/>
        </w:rPr>
        <w:t xml:space="preserve"> for ANDI.B</w:t>
      </w:r>
      <w:r>
        <w:rPr>
          <w:rFonts w:ascii="Helvetica" w:hAnsi="Helvetica" w:cs="Helvetica"/>
          <w:color w:val="2D3B45"/>
        </w:rPr>
        <w:t xml:space="preserve">. </w:t>
      </w:r>
      <w:r w:rsidR="001812BD">
        <w:rPr>
          <w:rFonts w:ascii="Helvetica" w:hAnsi="Helvetica" w:cs="Helvetica"/>
          <w:color w:val="2D3B45"/>
        </w:rPr>
        <w:t>Furthermore</w:t>
      </w:r>
      <w:r w:rsidR="00841453">
        <w:rPr>
          <w:rFonts w:ascii="Helvetica" w:hAnsi="Helvetica" w:cs="Helvetica"/>
          <w:color w:val="2D3B45"/>
        </w:rPr>
        <w:t>, the destination cannot be immediate data. Therefore,</w:t>
      </w:r>
      <w:r>
        <w:rPr>
          <w:rFonts w:ascii="Helvetica" w:hAnsi="Helvetica" w:cs="Helvetica"/>
          <w:color w:val="2D3B45"/>
        </w:rPr>
        <w:t xml:space="preserve"> either use </w:t>
      </w:r>
      <w:proofErr w:type="spellStart"/>
      <w:r>
        <w:rPr>
          <w:rFonts w:ascii="Helvetica" w:hAnsi="Helvetica" w:cs="Helvetica"/>
          <w:color w:val="2D3B45"/>
        </w:rPr>
        <w:t>Dn</w:t>
      </w:r>
      <w:proofErr w:type="spellEnd"/>
      <w:r>
        <w:rPr>
          <w:rFonts w:ascii="Helvetica" w:hAnsi="Helvetica" w:cs="Helvetica"/>
          <w:color w:val="2D3B45"/>
        </w:rPr>
        <w:t xml:space="preserve">, (An), (An)+, </w:t>
      </w:r>
      <w:proofErr w:type="spellStart"/>
      <w:r>
        <w:rPr>
          <w:rFonts w:ascii="Helvetica" w:hAnsi="Helvetica" w:cs="Helvetica"/>
          <w:color w:val="2D3B45"/>
        </w:rPr>
        <w:t>etc</w:t>
      </w:r>
      <w:proofErr w:type="spellEnd"/>
      <w:r>
        <w:rPr>
          <w:rFonts w:ascii="Helvetica" w:hAnsi="Helvetica" w:cs="Helvetica"/>
          <w:color w:val="2D3B45"/>
        </w:rPr>
        <w:t>… except An and #&lt;data&gt;.</w:t>
      </w:r>
    </w:p>
    <w:p w14:paraId="4E6336BD" w14:textId="16BC453C" w:rsidR="00C36351" w:rsidRDefault="00C36351"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5) SUBI.B            D</w:t>
      </w:r>
      <w:proofErr w:type="gramStart"/>
      <w:r>
        <w:rPr>
          <w:rFonts w:ascii="Helvetica" w:hAnsi="Helvetica" w:cs="Helvetica"/>
          <w:color w:val="2D3B45"/>
        </w:rPr>
        <w:t>3,   </w:t>
      </w:r>
      <w:proofErr w:type="gramEnd"/>
      <w:r>
        <w:rPr>
          <w:rFonts w:ascii="Helvetica" w:hAnsi="Helvetica" w:cs="Helvetica"/>
          <w:color w:val="2D3B45"/>
        </w:rPr>
        <w:t xml:space="preserve"> %100</w:t>
      </w:r>
      <w:r w:rsidR="00C707FB">
        <w:rPr>
          <w:rFonts w:ascii="Helvetica" w:hAnsi="Helvetica" w:cs="Helvetica"/>
          <w:color w:val="2D3B45"/>
        </w:rPr>
        <w:t>0</w:t>
      </w:r>
    </w:p>
    <w:p w14:paraId="4FB8BAA1" w14:textId="6ABFB6F0" w:rsidR="00C707FB" w:rsidRDefault="00C707F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source D3 is the problem. </w:t>
      </w:r>
      <w:r w:rsidR="007D1E5D">
        <w:rPr>
          <w:rFonts w:ascii="Helvetica" w:hAnsi="Helvetica" w:cs="Helvetica"/>
          <w:color w:val="2D3B45"/>
        </w:rPr>
        <w:t>Because the syntax of instruction SUBI is SUBI #&lt;data&gt;, &lt;</w:t>
      </w:r>
      <w:proofErr w:type="spellStart"/>
      <w:r w:rsidR="007D1E5D">
        <w:rPr>
          <w:rFonts w:ascii="Helvetica" w:hAnsi="Helvetica" w:cs="Helvetica"/>
          <w:color w:val="2D3B45"/>
        </w:rPr>
        <w:t>ea</w:t>
      </w:r>
      <w:proofErr w:type="spellEnd"/>
      <w:r w:rsidR="007D1E5D">
        <w:rPr>
          <w:rFonts w:ascii="Helvetica" w:hAnsi="Helvetica" w:cs="Helvetica"/>
          <w:color w:val="2D3B45"/>
        </w:rPr>
        <w:t>&gt; and D3 is not immediate data, it is data register. So, to fix it, simply change D3 to immediate data whatever you want but size of Byte.</w:t>
      </w:r>
    </w:p>
    <w:p w14:paraId="57D9F817" w14:textId="77777777" w:rsidR="00E134B3" w:rsidRDefault="00E134B3" w:rsidP="00C707FB">
      <w:pPr>
        <w:pStyle w:val="NormalWeb"/>
        <w:shd w:val="clear" w:color="auto" w:fill="FFFFFF"/>
        <w:spacing w:before="180" w:beforeAutospacing="0" w:after="180" w:afterAutospacing="0"/>
        <w:rPr>
          <w:rFonts w:ascii="Helvetica" w:hAnsi="Helvetica" w:cs="Helvetica"/>
          <w:color w:val="2D3B45"/>
        </w:rPr>
      </w:pPr>
    </w:p>
    <w:p w14:paraId="5E1DF697" w14:textId="725AACE9" w:rsidR="007D1E5D" w:rsidRDefault="00C30090" w:rsidP="00C707FB">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Q4. (5 pts) For each of the operations below, assume that D0 contains the value $C198F382 and initially XNZVC=00000. Then, evaluate the value in D0 and the state of the CCR.</w:t>
      </w:r>
    </w:p>
    <w:p w14:paraId="1BA869B2" w14:textId="7ADE4140" w:rsidR="00C30090" w:rsidRDefault="00C439AD" w:rsidP="00C707F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noProof/>
          <w:color w:val="2D3B45"/>
          <w:shd w:val="clear" w:color="auto" w:fill="FFFFFF"/>
        </w:rPr>
        <w:lastRenderedPageBreak/>
        <w:drawing>
          <wp:inline distT="0" distB="0" distL="0" distR="0" wp14:anchorId="11B204D0" wp14:editId="6CD6789E">
            <wp:extent cx="535305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4343400"/>
                    </a:xfrm>
                    <a:prstGeom prst="rect">
                      <a:avLst/>
                    </a:prstGeom>
                    <a:noFill/>
                    <a:ln>
                      <a:noFill/>
                    </a:ln>
                  </pic:spPr>
                </pic:pic>
              </a:graphicData>
            </a:graphic>
          </wp:inline>
        </w:drawing>
      </w:r>
    </w:p>
    <w:p w14:paraId="60FF26C6" w14:textId="551C1DB8" w:rsidR="00C30090" w:rsidRDefault="001A182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Therefore, D0: </w:t>
      </w:r>
      <w:r w:rsidR="001A0A31">
        <w:rPr>
          <w:rFonts w:ascii="Helvetica" w:hAnsi="Helvetica" w:cs="Helvetica"/>
          <w:color w:val="2D3B45"/>
        </w:rPr>
        <w:t>C198F310</w:t>
      </w:r>
      <w:r w:rsidR="00E944C8">
        <w:rPr>
          <w:rFonts w:ascii="Helvetica" w:hAnsi="Helvetica" w:cs="Helvetica"/>
          <w:color w:val="2D3B45"/>
        </w:rPr>
        <w:t xml:space="preserve"> and 0 0 0 1 0 for XNZVC bits</w:t>
      </w:r>
      <w:r w:rsidR="007F733B">
        <w:rPr>
          <w:rFonts w:ascii="Helvetica" w:hAnsi="Helvetica" w:cs="Helvetica"/>
          <w:color w:val="2D3B45"/>
        </w:rPr>
        <w:t>.</w:t>
      </w:r>
    </w:p>
    <w:p w14:paraId="32ACF17D" w14:textId="466CE541"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 think it is kind of hard to see why XNZVC is like that, so I will write it in here.</w:t>
      </w:r>
    </w:p>
    <w:p w14:paraId="234B6FF0" w14:textId="5AA3CCCC" w:rsidR="00E944C8" w:rsidRDefault="00E944C8"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X: 0 because </w:t>
      </w:r>
      <w:r w:rsidR="00022921">
        <w:rPr>
          <w:rFonts w:ascii="Helvetica" w:hAnsi="Helvetica" w:cs="Helvetica"/>
          <w:color w:val="2D3B45"/>
        </w:rPr>
        <w:t>the last bit shifted out was 0</w:t>
      </w:r>
    </w:p>
    <w:p w14:paraId="58F4944F" w14:textId="6F5E03BC"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 0 because most sig fig on the result is 0</w:t>
      </w:r>
    </w:p>
    <w:p w14:paraId="04C23BDC" w14:textId="65A0570C"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Z: 0 because </w:t>
      </w:r>
      <w:proofErr w:type="spellStart"/>
      <w:r>
        <w:rPr>
          <w:rFonts w:ascii="Helvetica" w:hAnsi="Helvetica" w:cs="Helvetica"/>
          <w:color w:val="2D3B45"/>
        </w:rPr>
        <w:t>its</w:t>
      </w:r>
      <w:proofErr w:type="spellEnd"/>
      <w:r>
        <w:rPr>
          <w:rFonts w:ascii="Helvetica" w:hAnsi="Helvetica" w:cs="Helvetica"/>
          <w:color w:val="2D3B45"/>
        </w:rPr>
        <w:t xml:space="preserve"> not 0</w:t>
      </w:r>
    </w:p>
    <w:p w14:paraId="5338634A" w14:textId="0983C041"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1 because most significant bit changed over time during shift</w:t>
      </w:r>
    </w:p>
    <w:p w14:paraId="1E733E94" w14:textId="2497F354"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0 because last bit shifted out was 0</w:t>
      </w:r>
    </w:p>
    <w:p w14:paraId="745EA8AA" w14:textId="69322160"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27B86C52" wp14:editId="73D5B949">
            <wp:extent cx="5943600" cy="3400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3A2CB694" w14:textId="0E0986E4" w:rsidR="00E944C8"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D0: 198F3820 and 0 0 0 1 0 for XNZVC</w:t>
      </w:r>
    </w:p>
    <w:p w14:paraId="1E888C88" w14:textId="75428AF4"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X: 0 because the last bit shifts out was 0</w:t>
      </w:r>
    </w:p>
    <w:p w14:paraId="45506C99" w14:textId="330C7021"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 0 because most significant bit is 0</w:t>
      </w:r>
    </w:p>
    <w:p w14:paraId="7F36668B" w14:textId="4A85B8CA"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Z: 0 because not 0</w:t>
      </w:r>
    </w:p>
    <w:p w14:paraId="070EF7FA" w14:textId="323C56CE"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1 because most significant bits has changed during shift.</w:t>
      </w:r>
    </w:p>
    <w:p w14:paraId="4FDAFB18" w14:textId="22A1043D"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0 because last bit shifts out was 0</w:t>
      </w:r>
    </w:p>
    <w:p w14:paraId="5081093B" w14:textId="2B7E061C" w:rsidR="00171DED" w:rsidRDefault="00BB0C6E"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2DF375AC" wp14:editId="7E046870">
            <wp:extent cx="59436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1CBD324C" w14:textId="4768BE37" w:rsidR="00BB0C6E" w:rsidRDefault="00BB0C6E"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D0: C198F301 and 0 0 0 0 0 for XNZVC</w:t>
      </w:r>
    </w:p>
    <w:p w14:paraId="185610DC" w14:textId="38D6E885" w:rsidR="00BB0C6E"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X: 0 because last bit shifted out is 0</w:t>
      </w:r>
    </w:p>
    <w:p w14:paraId="27A2FACD" w14:textId="29EDAF4C" w:rsidR="00AB7D2F"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 0 because the result is not negative</w:t>
      </w:r>
    </w:p>
    <w:p w14:paraId="0CCB2D95" w14:textId="0AEF662E" w:rsidR="00AB7D2F"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Z: 0 because it is not 0</w:t>
      </w:r>
    </w:p>
    <w:p w14:paraId="1D2FA7FD" w14:textId="2325730A" w:rsidR="00AB7D2F"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Always clear so 0 because we started as 0</w:t>
      </w:r>
    </w:p>
    <w:p w14:paraId="6EBB1CA6" w14:textId="0A3F7BCC" w:rsidR="00AB7D2F"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0 because the last bit shifted out is 0</w:t>
      </w:r>
    </w:p>
    <w:p w14:paraId="407CFD5A" w14:textId="4F6D2F3F" w:rsidR="00AB7D2F"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30CA567" wp14:editId="75A552EE">
            <wp:extent cx="593407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14:paraId="2ABA5C01" w14:textId="32CD0E79"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D0: C198CE0B and 0 1 0 0 1 for XNZVC</w:t>
      </w:r>
    </w:p>
    <w:p w14:paraId="7FB0F4DF" w14:textId="4FF4C860"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X: Not affected so just 0 (started as 0)</w:t>
      </w:r>
    </w:p>
    <w:p w14:paraId="7CB7E95B" w14:textId="02DAB9D3"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N: 1 because the most significant bit of the result is 1 </w:t>
      </w:r>
    </w:p>
    <w:p w14:paraId="1C178376" w14:textId="1965F8C7"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Z: 0 because it is not zero</w:t>
      </w:r>
    </w:p>
    <w:p w14:paraId="7805B059" w14:textId="6E289B45"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Always clear so 0 (started as 0)</w:t>
      </w:r>
    </w:p>
    <w:p w14:paraId="26D98BE5" w14:textId="6958998B"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1 because the last bit rotated out was 1</w:t>
      </w:r>
    </w:p>
    <w:p w14:paraId="07075D44" w14:textId="71B61E8A"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647CF794" wp14:editId="13FED73D">
            <wp:extent cx="5934075" cy="2924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2BE7D1B" w14:textId="03C08337"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D0: 058331E7 and 0 0 0 0 0 for XNZVC</w:t>
      </w:r>
    </w:p>
    <w:p w14:paraId="0B7676A0" w14:textId="4FF0C091"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X: Not affected so just 0</w:t>
      </w:r>
    </w:p>
    <w:p w14:paraId="774C59C1" w14:textId="77777777" w:rsidR="00280E9D"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N: </w:t>
      </w:r>
      <w:r w:rsidR="00280E9D">
        <w:rPr>
          <w:rFonts w:ascii="Helvetica" w:hAnsi="Helvetica" w:cs="Helvetica"/>
          <w:color w:val="2D3B45"/>
        </w:rPr>
        <w:t>0 because the m</w:t>
      </w:r>
      <w:r>
        <w:rPr>
          <w:rFonts w:ascii="Helvetica" w:hAnsi="Helvetica" w:cs="Helvetica"/>
          <w:color w:val="2D3B45"/>
        </w:rPr>
        <w:t>ost significant</w:t>
      </w:r>
      <w:r w:rsidR="00280E9D">
        <w:rPr>
          <w:rFonts w:ascii="Helvetica" w:hAnsi="Helvetica" w:cs="Helvetica"/>
          <w:color w:val="2D3B45"/>
        </w:rPr>
        <w:t xml:space="preserve"> bit of the result is 0</w:t>
      </w:r>
    </w:p>
    <w:p w14:paraId="21ABADE1" w14:textId="77777777" w:rsidR="00280E9D" w:rsidRDefault="00280E9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Z: 0 because it is not zero</w:t>
      </w:r>
    </w:p>
    <w:p w14:paraId="173E852A" w14:textId="77777777" w:rsidR="00566BFE" w:rsidRDefault="00280E9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always clear (0 because we started as 0).</w:t>
      </w:r>
    </w:p>
    <w:p w14:paraId="1EF25270" w14:textId="635A7AE8" w:rsidR="00AE077A" w:rsidRDefault="00566BFE"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0 because the last bit rotated out was 0</w:t>
      </w:r>
      <w:r w:rsidR="00AE077A">
        <w:rPr>
          <w:rFonts w:ascii="Helvetica" w:hAnsi="Helvetica" w:cs="Helvetica"/>
          <w:color w:val="2D3B45"/>
        </w:rPr>
        <w:t>.</w:t>
      </w:r>
    </w:p>
    <w:p w14:paraId="2129F657" w14:textId="77777777" w:rsidR="00AE077A" w:rsidRDefault="00AE077A" w:rsidP="00C707FB">
      <w:pPr>
        <w:pStyle w:val="NormalWeb"/>
        <w:shd w:val="clear" w:color="auto" w:fill="FFFFFF"/>
        <w:spacing w:before="180" w:beforeAutospacing="0" w:after="180" w:afterAutospacing="0"/>
        <w:rPr>
          <w:rFonts w:ascii="Helvetica" w:hAnsi="Helvetica" w:cs="Helvetica"/>
          <w:color w:val="2D3B45"/>
        </w:rPr>
      </w:pPr>
    </w:p>
    <w:p w14:paraId="41C2E29E" w14:textId="6F0B6469" w:rsidR="000236D1" w:rsidRDefault="00AE077A" w:rsidP="00C707FB">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Q5. (5 pts) Pattern Finding and Cumulative program. </w:t>
      </w:r>
    </w:p>
    <w:p w14:paraId="754213DA" w14:textId="48F080E4" w:rsidR="00DF2F07" w:rsidRDefault="00DF2F07" w:rsidP="00C707FB">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Test 1: Nothing Match</w:t>
      </w:r>
    </w:p>
    <w:p w14:paraId="0DEDC604" w14:textId="08CF62D1" w:rsidR="00DF2F07" w:rsidRDefault="00DF2F07" w:rsidP="00C707FB">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 xml:space="preserve">Memory of Addr1, </w:t>
      </w:r>
      <w:proofErr w:type="spellStart"/>
      <w:r>
        <w:rPr>
          <w:rStyle w:val="Strong"/>
          <w:rFonts w:ascii="Helvetica" w:hAnsi="Helvetica" w:cs="Helvetica"/>
          <w:color w:val="2D3B45"/>
          <w:shd w:val="clear" w:color="auto" w:fill="FFFFFF"/>
        </w:rPr>
        <w:t>Addsum</w:t>
      </w:r>
      <w:proofErr w:type="spellEnd"/>
      <w:r>
        <w:rPr>
          <w:rStyle w:val="Strong"/>
          <w:rFonts w:ascii="Helvetica" w:hAnsi="Helvetica" w:cs="Helvetica"/>
          <w:color w:val="2D3B45"/>
          <w:shd w:val="clear" w:color="auto" w:fill="FFFFFF"/>
        </w:rPr>
        <w:t xml:space="preserve">, </w:t>
      </w:r>
      <w:proofErr w:type="spellStart"/>
      <w:r>
        <w:rPr>
          <w:rStyle w:val="Strong"/>
          <w:rFonts w:ascii="Helvetica" w:hAnsi="Helvetica" w:cs="Helvetica"/>
          <w:color w:val="2D3B45"/>
          <w:shd w:val="clear" w:color="auto" w:fill="FFFFFF"/>
        </w:rPr>
        <w:t>CarryBit</w:t>
      </w:r>
      <w:proofErr w:type="spellEnd"/>
    </w:p>
    <w:p w14:paraId="3A927D12" w14:textId="170EA2B4"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Style w:val="Strong"/>
          <w:rFonts w:ascii="Helvetica" w:hAnsi="Helvetica" w:cs="Helvetica"/>
          <w:noProof/>
          <w:color w:val="2D3B45"/>
          <w:shd w:val="clear" w:color="auto" w:fill="FFFFFF"/>
        </w:rPr>
        <w:drawing>
          <wp:inline distT="0" distB="0" distL="0" distR="0" wp14:anchorId="23475F70" wp14:editId="4C962A47">
            <wp:extent cx="4419600"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2219325"/>
                    </a:xfrm>
                    <a:prstGeom prst="rect">
                      <a:avLst/>
                    </a:prstGeom>
                    <a:noFill/>
                    <a:ln>
                      <a:noFill/>
                    </a:ln>
                  </pic:spPr>
                </pic:pic>
              </a:graphicData>
            </a:graphic>
          </wp:inline>
        </w:drawing>
      </w:r>
    </w:p>
    <w:p w14:paraId="27847E67" w14:textId="6B0FAC6A"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Target (B000)</w:t>
      </w:r>
    </w:p>
    <w:p w14:paraId="08F5B80B" w14:textId="0A1DDB0A"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2803978A" wp14:editId="6C200D27">
            <wp:extent cx="1057275" cy="638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638175"/>
                    </a:xfrm>
                    <a:prstGeom prst="rect">
                      <a:avLst/>
                    </a:prstGeom>
                    <a:noFill/>
                    <a:ln>
                      <a:noFill/>
                    </a:ln>
                  </pic:spPr>
                </pic:pic>
              </a:graphicData>
            </a:graphic>
          </wp:inline>
        </w:drawing>
      </w:r>
    </w:p>
    <w:p w14:paraId="1A4EDF85" w14:textId="5D53FCBB"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Output</w:t>
      </w:r>
    </w:p>
    <w:p w14:paraId="7A138791" w14:textId="4D8D942D"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0FAA7D23" wp14:editId="4D3E5420">
            <wp:extent cx="59436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1140CA8" w14:textId="29367B4C"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p>
    <w:p w14:paraId="0B411986" w14:textId="77777777"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p>
    <w:p w14:paraId="2A24EC9A" w14:textId="00A921B5"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lastRenderedPageBreak/>
        <w:t>Test 2: Found Target At $4551</w:t>
      </w:r>
    </w:p>
    <w:p w14:paraId="737ECFC7" w14:textId="706B1DC5"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Target</w:t>
      </w:r>
    </w:p>
    <w:p w14:paraId="64713D79" w14:textId="18A45FF6" w:rsidR="00DF2F07"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16C65389" wp14:editId="53271E05">
            <wp:extent cx="105727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638175"/>
                    </a:xfrm>
                    <a:prstGeom prst="rect">
                      <a:avLst/>
                    </a:prstGeom>
                    <a:noFill/>
                    <a:ln>
                      <a:noFill/>
                    </a:ln>
                  </pic:spPr>
                </pic:pic>
              </a:graphicData>
            </a:graphic>
          </wp:inline>
        </w:drawing>
      </w:r>
    </w:p>
    <w:p w14:paraId="750219AF" w14:textId="2227A6B7"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AA had been in memory location 4551</w:t>
      </w:r>
    </w:p>
    <w:p w14:paraId="413A1737" w14:textId="3E3C7B3F"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271956F0" wp14:editId="208FE18A">
            <wp:extent cx="1781175" cy="1162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1162050"/>
                    </a:xfrm>
                    <a:prstGeom prst="rect">
                      <a:avLst/>
                    </a:prstGeom>
                    <a:noFill/>
                    <a:ln>
                      <a:noFill/>
                    </a:ln>
                  </pic:spPr>
                </pic:pic>
              </a:graphicData>
            </a:graphic>
          </wp:inline>
        </w:drawing>
      </w:r>
    </w:p>
    <w:p w14:paraId="7B0D2995" w14:textId="77777777" w:rsidR="007F3D31" w:rsidRDefault="007F3D31" w:rsidP="007F3D31">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 xml:space="preserve">Memory of Addr1, </w:t>
      </w:r>
      <w:proofErr w:type="spellStart"/>
      <w:r>
        <w:rPr>
          <w:rStyle w:val="Strong"/>
          <w:rFonts w:ascii="Helvetica" w:hAnsi="Helvetica" w:cs="Helvetica"/>
          <w:color w:val="2D3B45"/>
          <w:shd w:val="clear" w:color="auto" w:fill="FFFFFF"/>
        </w:rPr>
        <w:t>Addsum</w:t>
      </w:r>
      <w:proofErr w:type="spellEnd"/>
      <w:r>
        <w:rPr>
          <w:rStyle w:val="Strong"/>
          <w:rFonts w:ascii="Helvetica" w:hAnsi="Helvetica" w:cs="Helvetica"/>
          <w:color w:val="2D3B45"/>
          <w:shd w:val="clear" w:color="auto" w:fill="FFFFFF"/>
        </w:rPr>
        <w:t xml:space="preserve">, </w:t>
      </w:r>
      <w:proofErr w:type="spellStart"/>
      <w:r>
        <w:rPr>
          <w:rStyle w:val="Strong"/>
          <w:rFonts w:ascii="Helvetica" w:hAnsi="Helvetica" w:cs="Helvetica"/>
          <w:color w:val="2D3B45"/>
          <w:shd w:val="clear" w:color="auto" w:fill="FFFFFF"/>
        </w:rPr>
        <w:t>CarryBit</w:t>
      </w:r>
      <w:proofErr w:type="spellEnd"/>
    </w:p>
    <w:p w14:paraId="622A3257" w14:textId="7B81A8FD"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53272D83" wp14:editId="36859EB5">
            <wp:extent cx="321945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2667000"/>
                    </a:xfrm>
                    <a:prstGeom prst="rect">
                      <a:avLst/>
                    </a:prstGeom>
                    <a:noFill/>
                    <a:ln>
                      <a:noFill/>
                    </a:ln>
                  </pic:spPr>
                </pic:pic>
              </a:graphicData>
            </a:graphic>
          </wp:inline>
        </w:drawing>
      </w:r>
    </w:p>
    <w:p w14:paraId="383CE35A" w14:textId="3AC5EA6E"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Result</w:t>
      </w:r>
    </w:p>
    <w:p w14:paraId="1FE1D08F" w14:textId="467B192D" w:rsidR="007F3D31" w:rsidRPr="00DF2F07"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1A827419" wp14:editId="1174BCC9">
            <wp:extent cx="4276725" cy="192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6725" cy="1924050"/>
                    </a:xfrm>
                    <a:prstGeom prst="rect">
                      <a:avLst/>
                    </a:prstGeom>
                    <a:noFill/>
                    <a:ln>
                      <a:noFill/>
                    </a:ln>
                  </pic:spPr>
                </pic:pic>
              </a:graphicData>
            </a:graphic>
          </wp:inline>
        </w:drawing>
      </w:r>
    </w:p>
    <w:sectPr w:rsidR="007F3D31" w:rsidRPr="00DF2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E74"/>
    <w:rsid w:val="00022921"/>
    <w:rsid w:val="000236D1"/>
    <w:rsid w:val="00047A58"/>
    <w:rsid w:val="00171DED"/>
    <w:rsid w:val="001812BD"/>
    <w:rsid w:val="00181478"/>
    <w:rsid w:val="001A0A31"/>
    <w:rsid w:val="001A182B"/>
    <w:rsid w:val="00280E9D"/>
    <w:rsid w:val="00451C2D"/>
    <w:rsid w:val="004E29BD"/>
    <w:rsid w:val="00566BFE"/>
    <w:rsid w:val="00585929"/>
    <w:rsid w:val="0061726E"/>
    <w:rsid w:val="007D1E5D"/>
    <w:rsid w:val="007F3D31"/>
    <w:rsid w:val="007F733B"/>
    <w:rsid w:val="00803EFE"/>
    <w:rsid w:val="00841453"/>
    <w:rsid w:val="008F3A85"/>
    <w:rsid w:val="00A13EB8"/>
    <w:rsid w:val="00AB7D2F"/>
    <w:rsid w:val="00AE077A"/>
    <w:rsid w:val="00BB0C6E"/>
    <w:rsid w:val="00C30090"/>
    <w:rsid w:val="00C36351"/>
    <w:rsid w:val="00C439AD"/>
    <w:rsid w:val="00C707FB"/>
    <w:rsid w:val="00DF2F07"/>
    <w:rsid w:val="00E134B3"/>
    <w:rsid w:val="00E43756"/>
    <w:rsid w:val="00E944C8"/>
    <w:rsid w:val="00F94E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923C"/>
  <w15:chartTrackingRefBased/>
  <w15:docId w15:val="{D65247C7-60AB-4E63-9272-789C5617B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4E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4E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1016">
      <w:bodyDiv w:val="1"/>
      <w:marLeft w:val="0"/>
      <w:marRight w:val="0"/>
      <w:marTop w:val="0"/>
      <w:marBottom w:val="0"/>
      <w:divBdr>
        <w:top w:val="none" w:sz="0" w:space="0" w:color="auto"/>
        <w:left w:val="none" w:sz="0" w:space="0" w:color="auto"/>
        <w:bottom w:val="none" w:sz="0" w:space="0" w:color="auto"/>
        <w:right w:val="none" w:sz="0" w:space="0" w:color="auto"/>
      </w:divBdr>
    </w:div>
    <w:div w:id="57558998">
      <w:bodyDiv w:val="1"/>
      <w:marLeft w:val="0"/>
      <w:marRight w:val="0"/>
      <w:marTop w:val="0"/>
      <w:marBottom w:val="0"/>
      <w:divBdr>
        <w:top w:val="none" w:sz="0" w:space="0" w:color="auto"/>
        <w:left w:val="none" w:sz="0" w:space="0" w:color="auto"/>
        <w:bottom w:val="none" w:sz="0" w:space="0" w:color="auto"/>
        <w:right w:val="none" w:sz="0" w:space="0" w:color="auto"/>
      </w:divBdr>
    </w:div>
    <w:div w:id="1271081932">
      <w:bodyDiv w:val="1"/>
      <w:marLeft w:val="0"/>
      <w:marRight w:val="0"/>
      <w:marTop w:val="0"/>
      <w:marBottom w:val="0"/>
      <w:divBdr>
        <w:top w:val="none" w:sz="0" w:space="0" w:color="auto"/>
        <w:left w:val="none" w:sz="0" w:space="0" w:color="auto"/>
        <w:bottom w:val="none" w:sz="0" w:space="0" w:color="auto"/>
        <w:right w:val="none" w:sz="0" w:space="0" w:color="auto"/>
      </w:divBdr>
    </w:div>
    <w:div w:id="154101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9</Pages>
  <Words>567</Words>
  <Characters>3233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H. Park</dc:creator>
  <cp:keywords/>
  <dc:description/>
  <cp:lastModifiedBy>Jun H. Park</cp:lastModifiedBy>
  <cp:revision>22</cp:revision>
  <dcterms:created xsi:type="dcterms:W3CDTF">2020-05-02T01:13:00Z</dcterms:created>
  <dcterms:modified xsi:type="dcterms:W3CDTF">2020-05-03T00:39:00Z</dcterms:modified>
</cp:coreProperties>
</file>