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D363" w14:textId="04479B2E" w:rsidR="00076A68" w:rsidRPr="00F10629" w:rsidRDefault="00B70B01" w:rsidP="00F6124A">
      <w:pPr>
        <w:pStyle w:val="11"/>
        <w:spacing w:beforeLines="100" w:before="312" w:line="360" w:lineRule="auto"/>
        <w:ind w:rightChars="-27" w:right="-57" w:firstLineChars="0" w:firstLine="0"/>
        <w:jc w:val="center"/>
        <w:rPr>
          <w:rFonts w:ascii="宋体" w:hAnsi="宋体"/>
          <w:b/>
          <w:sz w:val="44"/>
        </w:rPr>
      </w:pPr>
      <w:r w:rsidRPr="00B70B01">
        <w:rPr>
          <w:rFonts w:ascii="宋体" w:hAnsi="宋体" w:hint="eastAsia"/>
          <w:b/>
          <w:sz w:val="44"/>
        </w:rPr>
        <w:t>虚拟空战竞赛</w:t>
      </w:r>
      <w:r w:rsidR="00431F98" w:rsidRPr="00F10629">
        <w:rPr>
          <w:rFonts w:ascii="宋体" w:hAnsi="宋体" w:hint="eastAsia"/>
          <w:b/>
          <w:sz w:val="44"/>
        </w:rPr>
        <w:t>交互环境接口定义</w:t>
      </w:r>
    </w:p>
    <w:p w14:paraId="75443409" w14:textId="67710873" w:rsidR="003959BB" w:rsidRPr="00AE215E" w:rsidRDefault="00873B12" w:rsidP="00AE215E">
      <w:pPr>
        <w:pStyle w:val="a3"/>
        <w:numPr>
          <w:ilvl w:val="0"/>
          <w:numId w:val="15"/>
        </w:numPr>
        <w:spacing w:before="156" w:after="156"/>
        <w:ind w:firstLineChars="0"/>
        <w:rPr>
          <w:rFonts w:ascii="微软雅黑" w:eastAsia="微软雅黑" w:hAnsi="微软雅黑"/>
          <w:bCs/>
          <w:sz w:val="32"/>
          <w:szCs w:val="24"/>
        </w:rPr>
      </w:pPr>
      <w:r w:rsidRPr="00AE215E">
        <w:rPr>
          <w:rFonts w:ascii="微软雅黑" w:eastAsia="微软雅黑" w:hAnsi="微软雅黑" w:hint="eastAsia"/>
          <w:bCs/>
          <w:sz w:val="32"/>
          <w:szCs w:val="24"/>
        </w:rPr>
        <w:t>智能计算设备</w:t>
      </w:r>
      <w:r w:rsidR="00137A6C" w:rsidRPr="00AE215E">
        <w:rPr>
          <w:rFonts w:ascii="微软雅黑" w:eastAsia="微软雅黑" w:hAnsi="微软雅黑" w:hint="eastAsia"/>
          <w:bCs/>
          <w:sz w:val="32"/>
          <w:szCs w:val="24"/>
        </w:rPr>
        <w:t>对</w:t>
      </w:r>
      <w:r w:rsidR="00CD36FD" w:rsidRPr="00AE215E">
        <w:rPr>
          <w:rFonts w:ascii="微软雅黑" w:eastAsia="微软雅黑" w:hAnsi="微软雅黑" w:hint="eastAsia"/>
          <w:bCs/>
          <w:sz w:val="32"/>
          <w:szCs w:val="24"/>
        </w:rPr>
        <w:t>飞行器</w:t>
      </w:r>
      <w:r w:rsidR="00137A6C" w:rsidRPr="00AE215E">
        <w:rPr>
          <w:rFonts w:ascii="微软雅黑" w:eastAsia="微软雅黑" w:hAnsi="微软雅黑" w:hint="eastAsia"/>
          <w:bCs/>
          <w:sz w:val="32"/>
          <w:szCs w:val="24"/>
        </w:rPr>
        <w:t>进行控制的</w:t>
      </w:r>
      <w:r w:rsidR="00B86B0B" w:rsidRPr="00AE215E">
        <w:rPr>
          <w:rFonts w:ascii="微软雅黑" w:eastAsia="微软雅黑" w:hAnsi="微软雅黑" w:hint="eastAsia"/>
          <w:bCs/>
          <w:sz w:val="32"/>
          <w:szCs w:val="24"/>
        </w:rPr>
        <w:t>指令</w:t>
      </w:r>
    </w:p>
    <w:p w14:paraId="2DF9E91F" w14:textId="22FFF861" w:rsidR="00AE215E" w:rsidRPr="00AE215E" w:rsidRDefault="00AE215E" w:rsidP="00AE215E">
      <w:pPr>
        <w:ind w:firstLineChars="200" w:firstLine="640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 w:hint="eastAsia"/>
          <w:sz w:val="32"/>
          <w:szCs w:val="36"/>
        </w:rPr>
        <w:t>对飞行器的控制可有</w:t>
      </w:r>
      <w:r w:rsidR="00D80777">
        <w:rPr>
          <w:rFonts w:ascii="仿宋" w:eastAsia="仿宋" w:hAnsi="仿宋"/>
          <w:sz w:val="32"/>
          <w:szCs w:val="36"/>
        </w:rPr>
        <w:t>2</w:t>
      </w:r>
      <w:r>
        <w:rPr>
          <w:rFonts w:ascii="仿宋" w:eastAsia="仿宋" w:hAnsi="仿宋" w:hint="eastAsia"/>
          <w:sz w:val="32"/>
          <w:szCs w:val="36"/>
        </w:rPr>
        <w:t>种控制模式供选择。</w:t>
      </w:r>
    </w:p>
    <w:p w14:paraId="65B3F440" w14:textId="35166DAE" w:rsidR="00DE0117" w:rsidRPr="00DE0117" w:rsidRDefault="003959BB" w:rsidP="00DE0117">
      <w:pPr>
        <w:pStyle w:val="2"/>
        <w:numPr>
          <w:ilvl w:val="0"/>
          <w:numId w:val="7"/>
        </w:numPr>
        <w:spacing w:beforeLines="0" w:before="0" w:afterLines="0" w:after="0" w:line="240" w:lineRule="auto"/>
        <w:rPr>
          <w:rFonts w:ascii="仿宋" w:eastAsia="仿宋" w:hAnsi="仿宋"/>
          <w:b/>
          <w:bCs/>
          <w:sz w:val="32"/>
          <w:szCs w:val="32"/>
        </w:rPr>
      </w:pPr>
      <w:r w:rsidRPr="00DE0117">
        <w:rPr>
          <w:rFonts w:ascii="仿宋" w:eastAsia="仿宋" w:hAnsi="仿宋" w:hint="eastAsia"/>
          <w:b/>
          <w:bCs/>
          <w:sz w:val="32"/>
          <w:szCs w:val="32"/>
        </w:rPr>
        <w:t>操纵杆控制</w:t>
      </w:r>
      <w:r w:rsidR="00EC6E4F">
        <w:rPr>
          <w:rFonts w:ascii="仿宋" w:eastAsia="仿宋" w:hAnsi="仿宋" w:hint="eastAsia"/>
          <w:b/>
          <w:bCs/>
          <w:sz w:val="32"/>
          <w:szCs w:val="32"/>
        </w:rPr>
        <w:t>模式</w:t>
      </w:r>
    </w:p>
    <w:p w14:paraId="47745ACA" w14:textId="15133683" w:rsidR="00085A64" w:rsidRDefault="003959BB" w:rsidP="00DE0117">
      <w:pPr>
        <w:ind w:firstLineChars="200" w:firstLine="640"/>
        <w:rPr>
          <w:rFonts w:ascii="仿宋" w:eastAsia="仿宋" w:hAnsi="仿宋"/>
          <w:sz w:val="32"/>
          <w:szCs w:val="36"/>
        </w:rPr>
      </w:pPr>
      <w:r w:rsidRPr="00DE0117">
        <w:rPr>
          <w:rFonts w:ascii="仿宋" w:eastAsia="仿宋" w:hAnsi="仿宋" w:hint="eastAsia"/>
          <w:sz w:val="32"/>
          <w:szCs w:val="36"/>
        </w:rPr>
        <w:t>包含</w:t>
      </w:r>
      <w:bookmarkStart w:id="0" w:name="_Hlk65842442"/>
      <w:r w:rsidR="00085A64">
        <w:rPr>
          <w:rFonts w:ascii="仿宋" w:eastAsia="仿宋" w:hAnsi="仿宋" w:hint="eastAsia"/>
          <w:sz w:val="32"/>
          <w:szCs w:val="36"/>
        </w:rPr>
        <w:t>以下指令</w:t>
      </w:r>
    </w:p>
    <w:bookmarkEnd w:id="0"/>
    <w:tbl>
      <w:tblPr>
        <w:tblStyle w:val="a8"/>
        <w:tblW w:w="7513" w:type="dxa"/>
        <w:tblInd w:w="704" w:type="dxa"/>
        <w:tblLook w:val="04A0" w:firstRow="1" w:lastRow="0" w:firstColumn="1" w:lastColumn="0" w:noHBand="0" w:noVBand="1"/>
      </w:tblPr>
      <w:tblGrid>
        <w:gridCol w:w="567"/>
        <w:gridCol w:w="2835"/>
        <w:gridCol w:w="4111"/>
      </w:tblGrid>
      <w:tr w:rsidR="00085A64" w14:paraId="1AD1F2A7" w14:textId="77777777" w:rsidTr="00EF5F48">
        <w:tc>
          <w:tcPr>
            <w:tcW w:w="567" w:type="dxa"/>
          </w:tcPr>
          <w:p w14:paraId="0796DB07" w14:textId="77777777" w:rsidR="00085A64" w:rsidRPr="00085A64" w:rsidRDefault="00085A64" w:rsidP="00085A64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415D5B75" w14:textId="1809DBD0" w:rsidR="00085A64" w:rsidRP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控制量</w:t>
            </w:r>
          </w:p>
        </w:tc>
        <w:tc>
          <w:tcPr>
            <w:tcW w:w="4111" w:type="dxa"/>
          </w:tcPr>
          <w:p w14:paraId="358A6F05" w14:textId="497E5CB4" w:rsid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值</w:t>
            </w:r>
          </w:p>
        </w:tc>
      </w:tr>
      <w:tr w:rsidR="00085A64" w14:paraId="6E8A281A" w14:textId="3BC3D9B8" w:rsidTr="004D35C5">
        <w:tc>
          <w:tcPr>
            <w:tcW w:w="567" w:type="dxa"/>
          </w:tcPr>
          <w:p w14:paraId="14EEEBF3" w14:textId="77777777" w:rsidR="00085A64" w:rsidRPr="00085A64" w:rsidRDefault="00085A64" w:rsidP="00085A6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2CDE7DBB" w14:textId="2CEE644A" w:rsidR="00085A64" w:rsidRP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 w:rsidRPr="00085A64">
              <w:rPr>
                <w:rFonts w:ascii="楷体" w:eastAsia="楷体" w:hAnsi="楷体" w:hint="eastAsia"/>
                <w:sz w:val="28"/>
                <w:szCs w:val="32"/>
              </w:rPr>
              <w:t>纵向杆</w:t>
            </w:r>
          </w:p>
        </w:tc>
        <w:tc>
          <w:tcPr>
            <w:tcW w:w="4111" w:type="dxa"/>
            <w:vAlign w:val="center"/>
          </w:tcPr>
          <w:p w14:paraId="63844B1F" w14:textId="0985C4AD" w:rsidR="00085A64" w:rsidRPr="004D35C5" w:rsidRDefault="00D80777" w:rsidP="00DE0117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-1,1]</w:t>
            </w:r>
          </w:p>
        </w:tc>
      </w:tr>
      <w:tr w:rsidR="00085A64" w14:paraId="2CFA7ECE" w14:textId="6542D7F3" w:rsidTr="004D35C5">
        <w:tc>
          <w:tcPr>
            <w:tcW w:w="567" w:type="dxa"/>
          </w:tcPr>
          <w:p w14:paraId="45315DFD" w14:textId="77777777" w:rsidR="00085A64" w:rsidRPr="00085A64" w:rsidRDefault="00085A64" w:rsidP="00085A6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11EF8629" w14:textId="7FC638FD" w:rsidR="00085A64" w:rsidRP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 w:rsidRPr="00085A64">
              <w:rPr>
                <w:rFonts w:ascii="楷体" w:eastAsia="楷体" w:hAnsi="楷体" w:hint="eastAsia"/>
                <w:sz w:val="28"/>
                <w:szCs w:val="32"/>
              </w:rPr>
              <w:t>横向杆</w:t>
            </w:r>
          </w:p>
        </w:tc>
        <w:tc>
          <w:tcPr>
            <w:tcW w:w="4111" w:type="dxa"/>
            <w:vAlign w:val="center"/>
          </w:tcPr>
          <w:p w14:paraId="50637080" w14:textId="4CB6BDB6" w:rsidR="00085A64" w:rsidRPr="004D35C5" w:rsidRDefault="00D80777" w:rsidP="00DE0117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-1,1]</w:t>
            </w:r>
          </w:p>
        </w:tc>
      </w:tr>
      <w:tr w:rsidR="00085A64" w14:paraId="573D6EFA" w14:textId="11DFB592" w:rsidTr="004D35C5">
        <w:tc>
          <w:tcPr>
            <w:tcW w:w="567" w:type="dxa"/>
          </w:tcPr>
          <w:p w14:paraId="20DF693F" w14:textId="77777777" w:rsidR="00085A64" w:rsidRPr="00085A64" w:rsidRDefault="00085A64" w:rsidP="00085A6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35D56982" w14:textId="76695D8A" w:rsidR="00085A64" w:rsidRP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 w:rsidRPr="00085A64">
              <w:rPr>
                <w:rFonts w:ascii="楷体" w:eastAsia="楷体" w:hAnsi="楷体" w:hint="eastAsia"/>
                <w:sz w:val="28"/>
                <w:szCs w:val="32"/>
              </w:rPr>
              <w:t>方向舵</w:t>
            </w:r>
          </w:p>
        </w:tc>
        <w:tc>
          <w:tcPr>
            <w:tcW w:w="4111" w:type="dxa"/>
            <w:vAlign w:val="center"/>
          </w:tcPr>
          <w:p w14:paraId="4E455810" w14:textId="3F66BFF2" w:rsidR="00085A64" w:rsidRPr="004D35C5" w:rsidRDefault="00D80777" w:rsidP="00DE0117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-1,1]</w:t>
            </w:r>
          </w:p>
        </w:tc>
      </w:tr>
      <w:tr w:rsidR="00085A64" w14:paraId="11A28800" w14:textId="5550363A" w:rsidTr="004D35C5">
        <w:tc>
          <w:tcPr>
            <w:tcW w:w="567" w:type="dxa"/>
          </w:tcPr>
          <w:p w14:paraId="6AD742FC" w14:textId="77777777" w:rsidR="00085A64" w:rsidRPr="00085A64" w:rsidRDefault="00085A64" w:rsidP="00085A6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5F31B967" w14:textId="6CF4ECA6" w:rsidR="00085A64" w:rsidRPr="00085A64" w:rsidRDefault="00085A64" w:rsidP="00DE0117">
            <w:pPr>
              <w:rPr>
                <w:rFonts w:ascii="楷体" w:eastAsia="楷体" w:hAnsi="楷体"/>
                <w:sz w:val="28"/>
                <w:szCs w:val="32"/>
              </w:rPr>
            </w:pPr>
            <w:r w:rsidRPr="00085A64">
              <w:rPr>
                <w:rFonts w:ascii="楷体" w:eastAsia="楷体" w:hAnsi="楷体" w:hint="eastAsia"/>
                <w:sz w:val="28"/>
                <w:szCs w:val="32"/>
              </w:rPr>
              <w:t>油门</w:t>
            </w:r>
          </w:p>
        </w:tc>
        <w:tc>
          <w:tcPr>
            <w:tcW w:w="4111" w:type="dxa"/>
            <w:vAlign w:val="center"/>
          </w:tcPr>
          <w:p w14:paraId="013D35CD" w14:textId="3A02CC51" w:rsidR="00085A64" w:rsidRPr="004D35C5" w:rsidRDefault="00D80777" w:rsidP="00DE0117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0,1]</w:t>
            </w:r>
          </w:p>
        </w:tc>
      </w:tr>
      <w:tr w:rsidR="004D35C5" w14:paraId="7623FD3F" w14:textId="2445AE13" w:rsidTr="004D35C5">
        <w:tc>
          <w:tcPr>
            <w:tcW w:w="567" w:type="dxa"/>
          </w:tcPr>
          <w:p w14:paraId="23482AD7" w14:textId="77777777" w:rsidR="004D35C5" w:rsidRPr="00085A64" w:rsidRDefault="004D35C5" w:rsidP="004D35C5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  <w:bookmarkStart w:id="1" w:name="_Hlk139374639"/>
          </w:p>
        </w:tc>
        <w:tc>
          <w:tcPr>
            <w:tcW w:w="2835" w:type="dxa"/>
          </w:tcPr>
          <w:p w14:paraId="22A02E7C" w14:textId="3A9ABEDE" w:rsidR="004D35C5" w:rsidRPr="00085A64" w:rsidRDefault="004D35C5" w:rsidP="004D35C5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雷达锁定目标</w:t>
            </w:r>
          </w:p>
        </w:tc>
        <w:tc>
          <w:tcPr>
            <w:tcW w:w="4111" w:type="dxa"/>
            <w:vAlign w:val="center"/>
          </w:tcPr>
          <w:p w14:paraId="2033D603" w14:textId="078D0D61" w:rsidR="004D35C5" w:rsidRPr="004D35C5" w:rsidRDefault="004D35C5" w:rsidP="004D35C5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0：无锁定，1：锁定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敌机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1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，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2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：锁定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敌机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2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。敌机编号固定。若发送的目标编号对应的敌机不在雷达范围内，雷达不会锁定对应敌机</w:t>
            </w:r>
          </w:p>
        </w:tc>
      </w:tr>
      <w:tr w:rsidR="004D35C5" w14:paraId="182ED70B" w14:textId="77777777" w:rsidTr="004D35C5">
        <w:tc>
          <w:tcPr>
            <w:tcW w:w="567" w:type="dxa"/>
          </w:tcPr>
          <w:p w14:paraId="1900534B" w14:textId="77777777" w:rsidR="004D35C5" w:rsidRPr="00085A64" w:rsidRDefault="004D35C5" w:rsidP="004D35C5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3C882210" w14:textId="714ED877" w:rsidR="004D35C5" w:rsidRPr="00085A64" w:rsidRDefault="004D35C5" w:rsidP="004D35C5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航炮开火</w:t>
            </w:r>
          </w:p>
        </w:tc>
        <w:tc>
          <w:tcPr>
            <w:tcW w:w="4111" w:type="dxa"/>
            <w:vAlign w:val="center"/>
          </w:tcPr>
          <w:p w14:paraId="4D8F9408" w14:textId="6FE76DB4" w:rsidR="004D35C5" w:rsidRPr="004D35C5" w:rsidRDefault="004D35C5" w:rsidP="004D35C5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/>
                <w:sz w:val="24"/>
                <w:szCs w:val="32"/>
              </w:rPr>
              <w:t>0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：</w:t>
            </w:r>
            <w:proofErr w:type="gramStart"/>
            <w:r>
              <w:rPr>
                <w:rFonts w:ascii="楷体" w:eastAsia="楷体" w:hAnsi="楷体" w:hint="eastAsia"/>
                <w:sz w:val="24"/>
                <w:szCs w:val="32"/>
              </w:rPr>
              <w:t>不</w:t>
            </w:r>
            <w:proofErr w:type="gramEnd"/>
            <w:r>
              <w:rPr>
                <w:rFonts w:ascii="楷体" w:eastAsia="楷体" w:hAnsi="楷体" w:hint="eastAsia"/>
                <w:sz w:val="24"/>
                <w:szCs w:val="32"/>
              </w:rPr>
              <w:t>开火</w:t>
            </w:r>
            <w:r w:rsidR="001C12EB">
              <w:rPr>
                <w:rFonts w:ascii="楷体" w:eastAsia="楷体" w:hAnsi="楷体" w:hint="eastAsia"/>
                <w:sz w:val="24"/>
                <w:szCs w:val="32"/>
              </w:rPr>
              <w:t>、停止开火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，1：开火。若不满足开火条件，发送1也不会开火</w:t>
            </w:r>
          </w:p>
        </w:tc>
      </w:tr>
      <w:tr w:rsidR="004D35C5" w14:paraId="1C1D70A5" w14:textId="7FA5FE86" w:rsidTr="004D35C5">
        <w:tc>
          <w:tcPr>
            <w:tcW w:w="567" w:type="dxa"/>
          </w:tcPr>
          <w:p w14:paraId="5DB74E8C" w14:textId="77777777" w:rsidR="004D35C5" w:rsidRPr="00085A64" w:rsidRDefault="004D35C5" w:rsidP="004D35C5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5C4D4A04" w14:textId="58E1E360" w:rsidR="004D35C5" w:rsidRPr="00085A64" w:rsidRDefault="004D35C5" w:rsidP="004D35C5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导弹发射</w:t>
            </w:r>
          </w:p>
        </w:tc>
        <w:tc>
          <w:tcPr>
            <w:tcW w:w="4111" w:type="dxa"/>
            <w:vAlign w:val="center"/>
          </w:tcPr>
          <w:p w14:paraId="1E22638A" w14:textId="0049B277" w:rsidR="004D35C5" w:rsidRPr="004D35C5" w:rsidRDefault="004D35C5" w:rsidP="004D35C5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/>
                <w:sz w:val="24"/>
                <w:szCs w:val="32"/>
              </w:rPr>
              <w:t>0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：不发射，1：发射。若不满足发射条件，发送1也不会发射</w:t>
            </w:r>
          </w:p>
        </w:tc>
      </w:tr>
      <w:tr w:rsidR="00296DE8" w14:paraId="0468EC1A" w14:textId="77777777" w:rsidTr="004D35C5">
        <w:tc>
          <w:tcPr>
            <w:tcW w:w="567" w:type="dxa"/>
          </w:tcPr>
          <w:p w14:paraId="7453CE1A" w14:textId="77777777" w:rsidR="00296DE8" w:rsidRPr="00085A64" w:rsidRDefault="00296DE8" w:rsidP="00085A6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835" w:type="dxa"/>
          </w:tcPr>
          <w:p w14:paraId="4E16A039" w14:textId="0D586800" w:rsidR="00296DE8" w:rsidRPr="00085A64" w:rsidRDefault="00296DE8" w:rsidP="00DE0117">
            <w:pPr>
              <w:rPr>
                <w:rFonts w:ascii="楷体" w:eastAsia="楷体" w:hAnsi="楷体"/>
                <w:sz w:val="28"/>
                <w:szCs w:val="32"/>
              </w:rPr>
            </w:pPr>
            <w:r w:rsidRPr="00296DE8">
              <w:rPr>
                <w:rFonts w:ascii="楷体" w:eastAsia="楷体" w:hAnsi="楷体" w:hint="eastAsia"/>
                <w:sz w:val="28"/>
                <w:szCs w:val="32"/>
              </w:rPr>
              <w:t>通信链路信息</w:t>
            </w:r>
          </w:p>
        </w:tc>
        <w:tc>
          <w:tcPr>
            <w:tcW w:w="4111" w:type="dxa"/>
            <w:vAlign w:val="center"/>
          </w:tcPr>
          <w:p w14:paraId="550D9062" w14:textId="106FFA38" w:rsidR="00296DE8" w:rsidRPr="004D35C5" w:rsidRDefault="00296DE8" w:rsidP="00296DE8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/>
                <w:sz w:val="24"/>
                <w:szCs w:val="32"/>
              </w:rPr>
              <w:t>0.1kb/s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，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500ms延迟</w:t>
            </w:r>
          </w:p>
        </w:tc>
      </w:tr>
      <w:bookmarkEnd w:id="1"/>
    </w:tbl>
    <w:p w14:paraId="0A006889" w14:textId="77777777" w:rsidR="00085A64" w:rsidRDefault="00085A64" w:rsidP="00DE0117">
      <w:pPr>
        <w:ind w:firstLineChars="200" w:firstLine="640"/>
        <w:rPr>
          <w:rFonts w:ascii="仿宋" w:eastAsia="仿宋" w:hAnsi="仿宋"/>
          <w:sz w:val="32"/>
          <w:szCs w:val="36"/>
        </w:rPr>
      </w:pPr>
    </w:p>
    <w:p w14:paraId="46A4DD80" w14:textId="2F72BA34" w:rsidR="003959BB" w:rsidRPr="00085A64" w:rsidRDefault="00D80777" w:rsidP="00085A64">
      <w:pPr>
        <w:pStyle w:val="2"/>
        <w:numPr>
          <w:ilvl w:val="0"/>
          <w:numId w:val="7"/>
        </w:numPr>
        <w:spacing w:beforeLines="0" w:before="0" w:afterLines="0" w:after="0" w:line="240" w:lineRule="auto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协调转弯</w:t>
      </w:r>
      <w:r w:rsidR="003959BB" w:rsidRPr="00085A64">
        <w:rPr>
          <w:rFonts w:ascii="仿宋" w:eastAsia="仿宋" w:hAnsi="仿宋" w:hint="eastAsia"/>
          <w:b/>
          <w:bCs/>
          <w:sz w:val="32"/>
          <w:szCs w:val="32"/>
        </w:rPr>
        <w:t>控制</w:t>
      </w:r>
      <w:r w:rsidR="00EC6E4F">
        <w:rPr>
          <w:rFonts w:ascii="仿宋" w:eastAsia="仿宋" w:hAnsi="仿宋" w:hint="eastAsia"/>
          <w:b/>
          <w:bCs/>
          <w:sz w:val="32"/>
          <w:szCs w:val="32"/>
        </w:rPr>
        <w:t>模式</w:t>
      </w:r>
    </w:p>
    <w:p w14:paraId="7A9C2FDA" w14:textId="77777777" w:rsidR="00085A64" w:rsidRDefault="00085A64" w:rsidP="00085A64">
      <w:pPr>
        <w:ind w:firstLineChars="200" w:firstLine="640"/>
        <w:rPr>
          <w:rFonts w:ascii="仿宋" w:eastAsia="仿宋" w:hAnsi="仿宋"/>
          <w:sz w:val="32"/>
          <w:szCs w:val="36"/>
        </w:rPr>
      </w:pPr>
      <w:r w:rsidRPr="00DE0117">
        <w:rPr>
          <w:rFonts w:ascii="仿宋" w:eastAsia="仿宋" w:hAnsi="仿宋" w:hint="eastAsia"/>
          <w:sz w:val="32"/>
          <w:szCs w:val="36"/>
        </w:rPr>
        <w:t>包含</w:t>
      </w:r>
      <w:r>
        <w:rPr>
          <w:rFonts w:ascii="仿宋" w:eastAsia="仿宋" w:hAnsi="仿宋" w:hint="eastAsia"/>
          <w:sz w:val="32"/>
          <w:szCs w:val="36"/>
        </w:rPr>
        <w:t>以下指令</w:t>
      </w:r>
    </w:p>
    <w:tbl>
      <w:tblPr>
        <w:tblStyle w:val="a8"/>
        <w:tblW w:w="7371" w:type="dxa"/>
        <w:tblInd w:w="704" w:type="dxa"/>
        <w:tblLook w:val="04A0" w:firstRow="1" w:lastRow="0" w:firstColumn="1" w:lastColumn="0" w:noHBand="0" w:noVBand="1"/>
      </w:tblPr>
      <w:tblGrid>
        <w:gridCol w:w="567"/>
        <w:gridCol w:w="3402"/>
        <w:gridCol w:w="3402"/>
      </w:tblGrid>
      <w:tr w:rsidR="00085A64" w14:paraId="3C4554B5" w14:textId="77777777" w:rsidTr="004D35C5">
        <w:tc>
          <w:tcPr>
            <w:tcW w:w="567" w:type="dxa"/>
          </w:tcPr>
          <w:p w14:paraId="54E4A96B" w14:textId="77777777" w:rsidR="00085A64" w:rsidRPr="00085A64" w:rsidRDefault="00085A64" w:rsidP="0076652E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63444503" w14:textId="77777777" w:rsidR="00085A64" w:rsidRPr="00085A64" w:rsidRDefault="00085A64" w:rsidP="0076652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控制量</w:t>
            </w:r>
          </w:p>
        </w:tc>
        <w:tc>
          <w:tcPr>
            <w:tcW w:w="3402" w:type="dxa"/>
          </w:tcPr>
          <w:p w14:paraId="4D186772" w14:textId="77777777" w:rsidR="00085A64" w:rsidRDefault="00085A64" w:rsidP="0076652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值</w:t>
            </w:r>
          </w:p>
        </w:tc>
      </w:tr>
      <w:tr w:rsidR="00085A64" w14:paraId="5264E375" w14:textId="77777777" w:rsidTr="004D35C5">
        <w:tc>
          <w:tcPr>
            <w:tcW w:w="567" w:type="dxa"/>
          </w:tcPr>
          <w:p w14:paraId="4ACF8ADB" w14:textId="77777777" w:rsidR="00085A64" w:rsidRPr="00085A64" w:rsidRDefault="00085A64" w:rsidP="00085A6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170ECB01" w14:textId="571ED8E2" w:rsidR="00085A64" w:rsidRPr="00085A64" w:rsidRDefault="00D80777" w:rsidP="0076652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期望机体法向过载</w:t>
            </w:r>
            <w:r w:rsidR="00EF5F48">
              <w:rPr>
                <w:rFonts w:ascii="楷体" w:eastAsia="楷体" w:hAnsi="楷体" w:hint="eastAsia"/>
                <w:sz w:val="28"/>
                <w:szCs w:val="32"/>
              </w:rPr>
              <w:t>(</w:t>
            </w:r>
            <w:r w:rsidR="00EF5F48">
              <w:rPr>
                <w:rFonts w:ascii="楷体" w:eastAsia="楷体" w:hAnsi="楷体"/>
                <w:sz w:val="28"/>
                <w:szCs w:val="32"/>
              </w:rPr>
              <w:t>G)</w:t>
            </w:r>
          </w:p>
        </w:tc>
        <w:tc>
          <w:tcPr>
            <w:tcW w:w="3402" w:type="dxa"/>
            <w:vAlign w:val="center"/>
          </w:tcPr>
          <w:p w14:paraId="2D8E97DE" w14:textId="5FDAC388" w:rsidR="00085A64" w:rsidRPr="004D35C5" w:rsidRDefault="00EF5F48" w:rsidP="0076652E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-3,9]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归一化至[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-1,1]</w:t>
            </w:r>
          </w:p>
        </w:tc>
      </w:tr>
      <w:tr w:rsidR="00085A64" w14:paraId="0E8DF244" w14:textId="77777777" w:rsidTr="004D35C5">
        <w:tc>
          <w:tcPr>
            <w:tcW w:w="567" w:type="dxa"/>
          </w:tcPr>
          <w:p w14:paraId="0376E81C" w14:textId="77777777" w:rsidR="00085A64" w:rsidRPr="00085A64" w:rsidRDefault="00085A64" w:rsidP="00085A6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03B31D2B" w14:textId="4987C108" w:rsidR="00085A64" w:rsidRPr="00085A64" w:rsidRDefault="00D80777" w:rsidP="0076652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期望机体滚转速率</w:t>
            </w:r>
            <w:r w:rsidR="00EF5F48">
              <w:rPr>
                <w:rFonts w:ascii="楷体" w:eastAsia="楷体" w:hAnsi="楷体" w:hint="eastAsia"/>
                <w:sz w:val="28"/>
                <w:szCs w:val="32"/>
              </w:rPr>
              <w:t>(</w:t>
            </w:r>
            <w:r w:rsidR="00EF5F48" w:rsidRPr="004E4C3A">
              <w:rPr>
                <w:position w:val="-6"/>
              </w:rPr>
              <w:object w:dxaOrig="420" w:dyaOrig="279" w14:anchorId="1AA1BA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3.8pt" o:ole="">
                  <v:imagedata r:id="rId7" o:title=""/>
                </v:shape>
                <o:OLEObject Type="Embed" ProgID="Equation.DSMT4" ShapeID="_x0000_i1025" DrawAspect="Content" ObjectID="_1750871772" r:id="rId8"/>
              </w:object>
            </w:r>
            <w:r w:rsidR="00EF5F48">
              <w:rPr>
                <w:rFonts w:ascii="楷体" w:eastAsia="楷体" w:hAnsi="楷体"/>
                <w:sz w:val="28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14:paraId="0972A76F" w14:textId="7EB97116" w:rsidR="00085A64" w:rsidRPr="004D35C5" w:rsidRDefault="00EF5F48" w:rsidP="0076652E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-300,300]归一化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至[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-1,1]</w:t>
            </w:r>
          </w:p>
        </w:tc>
      </w:tr>
      <w:tr w:rsidR="00085A64" w14:paraId="524B5B8D" w14:textId="77777777" w:rsidTr="004D35C5">
        <w:tc>
          <w:tcPr>
            <w:tcW w:w="567" w:type="dxa"/>
          </w:tcPr>
          <w:p w14:paraId="4886F4D5" w14:textId="77777777" w:rsidR="00085A64" w:rsidRPr="00085A64" w:rsidRDefault="00085A64" w:rsidP="00085A6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7C6B5E80" w14:textId="77777777" w:rsidR="00085A64" w:rsidRPr="00085A64" w:rsidRDefault="00085A64" w:rsidP="0076652E">
            <w:pPr>
              <w:rPr>
                <w:rFonts w:ascii="楷体" w:eastAsia="楷体" w:hAnsi="楷体"/>
                <w:sz w:val="28"/>
                <w:szCs w:val="32"/>
              </w:rPr>
            </w:pPr>
            <w:r w:rsidRPr="00085A64">
              <w:rPr>
                <w:rFonts w:ascii="楷体" w:eastAsia="楷体" w:hAnsi="楷体" w:hint="eastAsia"/>
                <w:sz w:val="28"/>
                <w:szCs w:val="32"/>
              </w:rPr>
              <w:t>油门</w:t>
            </w:r>
          </w:p>
        </w:tc>
        <w:tc>
          <w:tcPr>
            <w:tcW w:w="3402" w:type="dxa"/>
            <w:vAlign w:val="center"/>
          </w:tcPr>
          <w:p w14:paraId="3E154D82" w14:textId="2832AE19" w:rsidR="00085A64" w:rsidRPr="004D35C5" w:rsidRDefault="00EF5F48" w:rsidP="0076652E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[</w:t>
            </w:r>
            <w:r w:rsidR="004A34BA">
              <w:rPr>
                <w:rFonts w:ascii="楷体" w:eastAsia="楷体" w:hAnsi="楷体"/>
                <w:sz w:val="24"/>
                <w:szCs w:val="32"/>
              </w:rPr>
              <w:t>0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,1]</w:t>
            </w:r>
          </w:p>
        </w:tc>
      </w:tr>
      <w:tr w:rsidR="00EF5F48" w14:paraId="27EF4FFF" w14:textId="77777777" w:rsidTr="004D35C5">
        <w:tc>
          <w:tcPr>
            <w:tcW w:w="567" w:type="dxa"/>
          </w:tcPr>
          <w:p w14:paraId="30041C92" w14:textId="77777777" w:rsidR="00EF5F48" w:rsidRPr="00085A64" w:rsidRDefault="00EF5F48" w:rsidP="00EF5F4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28C8D98B" w14:textId="4E5E45AF" w:rsidR="00EF5F48" w:rsidRPr="00085A64" w:rsidRDefault="00EF5F48" w:rsidP="00EF5F48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雷达锁定目标</w:t>
            </w:r>
          </w:p>
        </w:tc>
        <w:tc>
          <w:tcPr>
            <w:tcW w:w="3402" w:type="dxa"/>
            <w:vAlign w:val="center"/>
          </w:tcPr>
          <w:p w14:paraId="3C4E6E6E" w14:textId="6500A430" w:rsidR="00EF5F48" w:rsidRPr="004D35C5" w:rsidRDefault="004D35C5" w:rsidP="00EF5F48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 w:hint="eastAsia"/>
                <w:sz w:val="24"/>
                <w:szCs w:val="32"/>
              </w:rPr>
              <w:t>0：无锁定，1：锁定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敌机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1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，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2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：锁定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敌机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2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。敌机编号固定。若发送的目标编号对应的敌机不在雷达范围内，雷达不会锁定对应敌机</w:t>
            </w:r>
          </w:p>
        </w:tc>
      </w:tr>
      <w:tr w:rsidR="00EF5F48" w14:paraId="711FF49E" w14:textId="77777777" w:rsidTr="004D35C5">
        <w:tc>
          <w:tcPr>
            <w:tcW w:w="567" w:type="dxa"/>
          </w:tcPr>
          <w:p w14:paraId="2A6968D4" w14:textId="240125DF" w:rsidR="00EF5F48" w:rsidRPr="00085A64" w:rsidRDefault="00EF5F48" w:rsidP="00EF5F4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28E746C9" w14:textId="5C9C5A70" w:rsidR="00EF5F48" w:rsidRPr="00085A64" w:rsidRDefault="00EF5F48" w:rsidP="00EF5F48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航炮</w:t>
            </w:r>
            <w:r w:rsidR="004D35C5">
              <w:rPr>
                <w:rFonts w:ascii="楷体" w:eastAsia="楷体" w:hAnsi="楷体" w:hint="eastAsia"/>
                <w:sz w:val="28"/>
                <w:szCs w:val="32"/>
              </w:rPr>
              <w:t>开火</w:t>
            </w:r>
          </w:p>
        </w:tc>
        <w:tc>
          <w:tcPr>
            <w:tcW w:w="3402" w:type="dxa"/>
            <w:vAlign w:val="center"/>
          </w:tcPr>
          <w:p w14:paraId="4B936895" w14:textId="1770CFEB" w:rsidR="00EF5F48" w:rsidRPr="004D35C5" w:rsidRDefault="004D35C5" w:rsidP="00EF5F48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/>
                <w:sz w:val="24"/>
                <w:szCs w:val="32"/>
              </w:rPr>
              <w:t>0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：</w:t>
            </w:r>
            <w:proofErr w:type="gramStart"/>
            <w:r>
              <w:rPr>
                <w:rFonts w:ascii="楷体" w:eastAsia="楷体" w:hAnsi="楷体" w:hint="eastAsia"/>
                <w:sz w:val="24"/>
                <w:szCs w:val="32"/>
              </w:rPr>
              <w:t>不</w:t>
            </w:r>
            <w:proofErr w:type="gramEnd"/>
            <w:r>
              <w:rPr>
                <w:rFonts w:ascii="楷体" w:eastAsia="楷体" w:hAnsi="楷体" w:hint="eastAsia"/>
                <w:sz w:val="24"/>
                <w:szCs w:val="32"/>
              </w:rPr>
              <w:t>开火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、停止开火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，1：开火。若不满足开火条件，发送1也不会开火</w:t>
            </w:r>
          </w:p>
        </w:tc>
      </w:tr>
      <w:tr w:rsidR="00EF5F48" w14:paraId="0D7FC8BA" w14:textId="77777777" w:rsidTr="004D35C5">
        <w:tc>
          <w:tcPr>
            <w:tcW w:w="567" w:type="dxa"/>
          </w:tcPr>
          <w:p w14:paraId="22DCC1E8" w14:textId="77777777" w:rsidR="00EF5F48" w:rsidRPr="00085A64" w:rsidRDefault="00EF5F48" w:rsidP="00EF5F4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0A0793B6" w14:textId="39BBC5D7" w:rsidR="00EF5F48" w:rsidRPr="00085A64" w:rsidRDefault="00EF5F48" w:rsidP="00EF5F48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导弹发射</w:t>
            </w:r>
          </w:p>
        </w:tc>
        <w:tc>
          <w:tcPr>
            <w:tcW w:w="3402" w:type="dxa"/>
            <w:vAlign w:val="center"/>
          </w:tcPr>
          <w:p w14:paraId="5FBA69F5" w14:textId="10564616" w:rsidR="00EF5F48" w:rsidRPr="004D35C5" w:rsidRDefault="004D35C5" w:rsidP="00EF5F48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/>
                <w:sz w:val="24"/>
                <w:szCs w:val="32"/>
              </w:rPr>
              <w:t>0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：不发射，1：发射。若不满足发射条件，发送1也不会发射</w:t>
            </w:r>
          </w:p>
        </w:tc>
      </w:tr>
      <w:tr w:rsidR="00EF5F48" w14:paraId="75F4D697" w14:textId="77777777" w:rsidTr="004D35C5">
        <w:tc>
          <w:tcPr>
            <w:tcW w:w="567" w:type="dxa"/>
          </w:tcPr>
          <w:p w14:paraId="7393735F" w14:textId="77777777" w:rsidR="00EF5F48" w:rsidRPr="00085A64" w:rsidRDefault="00EF5F48" w:rsidP="00EF5F4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402" w:type="dxa"/>
          </w:tcPr>
          <w:p w14:paraId="7ABDFE2B" w14:textId="7BD9815D" w:rsidR="00EF5F48" w:rsidRPr="00085A64" w:rsidRDefault="00EF5F48" w:rsidP="00EF5F48">
            <w:pPr>
              <w:rPr>
                <w:rFonts w:ascii="楷体" w:eastAsia="楷体" w:hAnsi="楷体"/>
                <w:sz w:val="28"/>
                <w:szCs w:val="32"/>
              </w:rPr>
            </w:pPr>
            <w:r w:rsidRPr="00296DE8">
              <w:rPr>
                <w:rFonts w:ascii="楷体" w:eastAsia="楷体" w:hAnsi="楷体" w:hint="eastAsia"/>
                <w:sz w:val="28"/>
                <w:szCs w:val="32"/>
              </w:rPr>
              <w:t>通信链路信息</w:t>
            </w:r>
          </w:p>
        </w:tc>
        <w:tc>
          <w:tcPr>
            <w:tcW w:w="3402" w:type="dxa"/>
            <w:vAlign w:val="center"/>
          </w:tcPr>
          <w:p w14:paraId="65CC9ECC" w14:textId="051F9029" w:rsidR="00EF5F48" w:rsidRPr="004D35C5" w:rsidRDefault="00EF5F48" w:rsidP="00EF5F48">
            <w:pPr>
              <w:rPr>
                <w:rFonts w:ascii="楷体" w:eastAsia="楷体" w:hAnsi="楷体"/>
                <w:sz w:val="24"/>
                <w:szCs w:val="32"/>
              </w:rPr>
            </w:pPr>
            <w:r w:rsidRPr="004D35C5">
              <w:rPr>
                <w:rFonts w:ascii="楷体" w:eastAsia="楷体" w:hAnsi="楷体"/>
                <w:sz w:val="24"/>
                <w:szCs w:val="32"/>
              </w:rPr>
              <w:t>0.1kb/s</w:t>
            </w:r>
            <w:r w:rsidRPr="004D35C5">
              <w:rPr>
                <w:rFonts w:ascii="楷体" w:eastAsia="楷体" w:hAnsi="楷体" w:hint="eastAsia"/>
                <w:sz w:val="24"/>
                <w:szCs w:val="32"/>
              </w:rPr>
              <w:t>，</w:t>
            </w:r>
            <w:r w:rsidRPr="004D35C5">
              <w:rPr>
                <w:rFonts w:ascii="楷体" w:eastAsia="楷体" w:hAnsi="楷体"/>
                <w:sz w:val="24"/>
                <w:szCs w:val="32"/>
              </w:rPr>
              <w:t>500ms延迟</w:t>
            </w:r>
          </w:p>
        </w:tc>
      </w:tr>
    </w:tbl>
    <w:p w14:paraId="7A44508C" w14:textId="77777777" w:rsidR="00085A64" w:rsidRDefault="00085A64" w:rsidP="00085A64">
      <w:pPr>
        <w:ind w:firstLineChars="200" w:firstLine="640"/>
        <w:rPr>
          <w:rFonts w:ascii="仿宋" w:eastAsia="仿宋" w:hAnsi="仿宋"/>
          <w:sz w:val="32"/>
          <w:szCs w:val="36"/>
        </w:rPr>
      </w:pPr>
    </w:p>
    <w:p w14:paraId="76C4E543" w14:textId="77777777" w:rsidR="00085A64" w:rsidRPr="00085A64" w:rsidRDefault="00085A64" w:rsidP="00085A64"/>
    <w:p w14:paraId="44AA2A18" w14:textId="5AEA7296" w:rsidR="00216B1C" w:rsidRPr="00F10629" w:rsidRDefault="00F10629" w:rsidP="00216B1C">
      <w:pPr>
        <w:spacing w:before="156" w:after="156"/>
        <w:rPr>
          <w:rFonts w:ascii="微软雅黑" w:eastAsia="微软雅黑" w:hAnsi="微软雅黑"/>
          <w:bCs/>
          <w:sz w:val="36"/>
          <w:szCs w:val="28"/>
        </w:rPr>
      </w:pPr>
      <w:r w:rsidRPr="00F10629">
        <w:rPr>
          <w:rFonts w:ascii="微软雅黑" w:eastAsia="微软雅黑" w:hAnsi="微软雅黑" w:hint="eastAsia"/>
          <w:bCs/>
          <w:sz w:val="36"/>
          <w:szCs w:val="28"/>
        </w:rPr>
        <w:t>二、</w:t>
      </w:r>
      <w:r w:rsidR="00F6124A">
        <w:rPr>
          <w:rFonts w:ascii="微软雅黑" w:eastAsia="微软雅黑" w:hAnsi="微软雅黑" w:hint="eastAsia"/>
          <w:bCs/>
          <w:sz w:val="36"/>
          <w:szCs w:val="28"/>
        </w:rPr>
        <w:t>比赛系统</w:t>
      </w:r>
      <w:r w:rsidR="00CD36FD">
        <w:rPr>
          <w:rFonts w:ascii="微软雅黑" w:eastAsia="微软雅黑" w:hAnsi="微软雅黑" w:hint="eastAsia"/>
          <w:bCs/>
          <w:sz w:val="36"/>
          <w:szCs w:val="28"/>
        </w:rPr>
        <w:t>向</w:t>
      </w:r>
      <w:r w:rsidR="00873B12" w:rsidRPr="00873B12">
        <w:rPr>
          <w:rFonts w:ascii="微软雅黑" w:eastAsia="微软雅黑" w:hAnsi="微软雅黑" w:hint="eastAsia"/>
          <w:bCs/>
          <w:sz w:val="36"/>
          <w:szCs w:val="28"/>
        </w:rPr>
        <w:t>智能计算设备</w:t>
      </w:r>
      <w:r w:rsidR="00216B1C" w:rsidRPr="00F10629">
        <w:rPr>
          <w:rFonts w:ascii="微软雅黑" w:eastAsia="微软雅黑" w:hAnsi="微软雅黑" w:hint="eastAsia"/>
          <w:bCs/>
          <w:sz w:val="36"/>
          <w:szCs w:val="28"/>
        </w:rPr>
        <w:t>输出</w:t>
      </w:r>
      <w:r w:rsidR="00CD36FD">
        <w:rPr>
          <w:rFonts w:ascii="微软雅黑" w:eastAsia="微软雅黑" w:hAnsi="微软雅黑" w:hint="eastAsia"/>
          <w:bCs/>
          <w:sz w:val="36"/>
          <w:szCs w:val="28"/>
        </w:rPr>
        <w:t>的</w:t>
      </w:r>
      <w:r w:rsidR="00216B1C" w:rsidRPr="00F10629">
        <w:rPr>
          <w:rFonts w:ascii="微软雅黑" w:eastAsia="微软雅黑" w:hAnsi="微软雅黑" w:hint="eastAsia"/>
          <w:bCs/>
          <w:sz w:val="36"/>
          <w:szCs w:val="28"/>
        </w:rPr>
        <w:t>状态</w:t>
      </w:r>
    </w:p>
    <w:p w14:paraId="4BC8793E" w14:textId="1FE66932" w:rsidR="005A7E5B" w:rsidRDefault="00873B12" w:rsidP="00CA5C19">
      <w:pPr>
        <w:ind w:firstLineChars="200" w:firstLine="640"/>
        <w:rPr>
          <w:rFonts w:ascii="仿宋" w:eastAsia="仿宋" w:hAnsi="仿宋"/>
          <w:sz w:val="32"/>
          <w:szCs w:val="36"/>
        </w:rPr>
      </w:pPr>
      <w:r w:rsidRPr="00873B12">
        <w:rPr>
          <w:rFonts w:ascii="仿宋" w:eastAsia="仿宋" w:hAnsi="仿宋" w:hint="eastAsia"/>
          <w:sz w:val="32"/>
          <w:szCs w:val="36"/>
        </w:rPr>
        <w:t>智能计算设备</w:t>
      </w:r>
      <w:r w:rsidR="005A7E5B">
        <w:rPr>
          <w:rFonts w:ascii="仿宋" w:eastAsia="仿宋" w:hAnsi="仿宋" w:hint="eastAsia"/>
          <w:sz w:val="32"/>
          <w:szCs w:val="36"/>
        </w:rPr>
        <w:t>从飞行</w:t>
      </w:r>
      <w:r w:rsidR="00CA5C19">
        <w:rPr>
          <w:rFonts w:ascii="仿宋" w:eastAsia="仿宋" w:hAnsi="仿宋" w:hint="eastAsia"/>
          <w:sz w:val="32"/>
          <w:szCs w:val="36"/>
        </w:rPr>
        <w:t>器</w:t>
      </w:r>
      <w:r w:rsidR="009A5902" w:rsidRPr="002147F3">
        <w:rPr>
          <w:rFonts w:ascii="仿宋" w:eastAsia="仿宋" w:hAnsi="仿宋" w:hint="eastAsia"/>
          <w:sz w:val="32"/>
          <w:szCs w:val="36"/>
        </w:rPr>
        <w:t>可获取的</w:t>
      </w:r>
      <w:r w:rsidR="005A7E5B">
        <w:rPr>
          <w:rFonts w:ascii="仿宋" w:eastAsia="仿宋" w:hAnsi="仿宋" w:hint="eastAsia"/>
          <w:sz w:val="32"/>
          <w:szCs w:val="36"/>
        </w:rPr>
        <w:t>数据分为两类：</w:t>
      </w:r>
      <w:r w:rsidR="0021483F">
        <w:rPr>
          <w:rFonts w:ascii="仿宋" w:eastAsia="仿宋" w:hAnsi="仿宋" w:hint="eastAsia"/>
          <w:sz w:val="32"/>
          <w:szCs w:val="36"/>
        </w:rPr>
        <w:t>本机</w:t>
      </w:r>
      <w:r w:rsidR="00926E52">
        <w:rPr>
          <w:rFonts w:ascii="仿宋" w:eastAsia="仿宋" w:hAnsi="仿宋" w:hint="eastAsia"/>
          <w:sz w:val="32"/>
          <w:szCs w:val="36"/>
        </w:rPr>
        <w:t>数据</w:t>
      </w:r>
      <w:r w:rsidR="0021483F">
        <w:rPr>
          <w:rFonts w:ascii="仿宋" w:eastAsia="仿宋" w:hAnsi="仿宋" w:hint="eastAsia"/>
          <w:sz w:val="32"/>
          <w:szCs w:val="36"/>
        </w:rPr>
        <w:t>、态势</w:t>
      </w:r>
      <w:r w:rsidR="00926E52">
        <w:rPr>
          <w:rFonts w:ascii="仿宋" w:eastAsia="仿宋" w:hAnsi="仿宋" w:hint="eastAsia"/>
          <w:sz w:val="32"/>
          <w:szCs w:val="36"/>
        </w:rPr>
        <w:t>数据</w:t>
      </w:r>
      <w:r w:rsidR="0021483F">
        <w:rPr>
          <w:rFonts w:ascii="仿宋" w:eastAsia="仿宋" w:hAnsi="仿宋" w:hint="eastAsia"/>
          <w:sz w:val="32"/>
          <w:szCs w:val="36"/>
        </w:rPr>
        <w:t>和友</w:t>
      </w:r>
      <w:r w:rsidR="00EB5265">
        <w:rPr>
          <w:rFonts w:ascii="仿宋" w:eastAsia="仿宋" w:hAnsi="仿宋" w:hint="eastAsia"/>
          <w:sz w:val="32"/>
          <w:szCs w:val="36"/>
        </w:rPr>
        <w:t>机</w:t>
      </w:r>
      <w:r w:rsidR="0021483F">
        <w:rPr>
          <w:rFonts w:ascii="仿宋" w:eastAsia="仿宋" w:hAnsi="仿宋" w:hint="eastAsia"/>
          <w:sz w:val="32"/>
          <w:szCs w:val="36"/>
        </w:rPr>
        <w:t>通</w:t>
      </w:r>
      <w:r w:rsidR="00EB5265">
        <w:rPr>
          <w:rFonts w:ascii="仿宋" w:eastAsia="仿宋" w:hAnsi="仿宋" w:hint="eastAsia"/>
          <w:sz w:val="32"/>
          <w:szCs w:val="36"/>
        </w:rPr>
        <w:t>信</w:t>
      </w:r>
      <w:r w:rsidR="0021483F">
        <w:rPr>
          <w:rFonts w:ascii="仿宋" w:eastAsia="仿宋" w:hAnsi="仿宋" w:hint="eastAsia"/>
          <w:sz w:val="32"/>
          <w:szCs w:val="36"/>
        </w:rPr>
        <w:t>数据</w:t>
      </w:r>
      <w:r w:rsidR="00926E52">
        <w:rPr>
          <w:rFonts w:ascii="仿宋" w:eastAsia="仿宋" w:hAnsi="仿宋" w:hint="eastAsia"/>
          <w:sz w:val="32"/>
          <w:szCs w:val="36"/>
        </w:rPr>
        <w:t>。</w:t>
      </w:r>
    </w:p>
    <w:p w14:paraId="4F1DC498" w14:textId="64C2CF2F" w:rsidR="003B5726" w:rsidRPr="0081438F" w:rsidRDefault="00926E52" w:rsidP="00600F50">
      <w:pPr>
        <w:rPr>
          <w:rFonts w:ascii="仿宋" w:eastAsia="仿宋" w:hAnsi="仿宋"/>
          <w:b/>
          <w:bCs/>
          <w:sz w:val="32"/>
          <w:szCs w:val="36"/>
        </w:rPr>
      </w:pPr>
      <w:r w:rsidRPr="0081438F">
        <w:rPr>
          <w:rFonts w:ascii="仿宋" w:eastAsia="仿宋" w:hAnsi="仿宋" w:hint="eastAsia"/>
          <w:b/>
          <w:bCs/>
          <w:sz w:val="32"/>
          <w:szCs w:val="36"/>
        </w:rPr>
        <w:t>1</w:t>
      </w:r>
      <w:r w:rsidRPr="0081438F">
        <w:rPr>
          <w:rFonts w:ascii="仿宋" w:eastAsia="仿宋" w:hAnsi="仿宋"/>
          <w:b/>
          <w:bCs/>
          <w:sz w:val="32"/>
          <w:szCs w:val="36"/>
        </w:rPr>
        <w:t>.</w:t>
      </w:r>
      <w:r w:rsidR="0021483F">
        <w:rPr>
          <w:rFonts w:ascii="仿宋" w:eastAsia="仿宋" w:hAnsi="仿宋" w:hint="eastAsia"/>
          <w:b/>
          <w:bCs/>
          <w:sz w:val="32"/>
          <w:szCs w:val="36"/>
        </w:rPr>
        <w:t>本机</w:t>
      </w:r>
      <w:r w:rsidR="00600F50" w:rsidRPr="0081438F">
        <w:rPr>
          <w:rFonts w:ascii="仿宋" w:eastAsia="仿宋" w:hAnsi="仿宋" w:hint="eastAsia"/>
          <w:b/>
          <w:bCs/>
          <w:sz w:val="32"/>
          <w:szCs w:val="36"/>
        </w:rPr>
        <w:t>数据如下：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3339"/>
      </w:tblGrid>
      <w:tr w:rsidR="00E62313" w14:paraId="17CCB892" w14:textId="77777777" w:rsidTr="00B85ACC">
        <w:tc>
          <w:tcPr>
            <w:tcW w:w="704" w:type="dxa"/>
          </w:tcPr>
          <w:p w14:paraId="3F8217B4" w14:textId="77777777" w:rsidR="00E62313" w:rsidRPr="00FB60C1" w:rsidRDefault="00E62313" w:rsidP="00600F50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7CD42CA7" w14:textId="4B9AAF49" w:rsidR="00E62313" w:rsidRPr="00FB60C1" w:rsidRDefault="00E62313" w:rsidP="00600F50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数据</w:t>
            </w:r>
          </w:p>
        </w:tc>
        <w:tc>
          <w:tcPr>
            <w:tcW w:w="3339" w:type="dxa"/>
          </w:tcPr>
          <w:p w14:paraId="72C201D2" w14:textId="721F678A" w:rsidR="00E62313" w:rsidRPr="00FB60C1" w:rsidRDefault="00E62313" w:rsidP="00600F50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单位</w:t>
            </w:r>
          </w:p>
        </w:tc>
      </w:tr>
      <w:tr w:rsidR="00F6124A" w14:paraId="2534C168" w14:textId="77777777" w:rsidTr="00B85ACC">
        <w:tc>
          <w:tcPr>
            <w:tcW w:w="704" w:type="dxa"/>
          </w:tcPr>
          <w:p w14:paraId="564D229E" w14:textId="77777777" w:rsidR="00F6124A" w:rsidRPr="00FB60C1" w:rsidRDefault="00F6124A" w:rsidP="00F6124A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835DB51" w14:textId="5276E0EA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控制模式状态</w:t>
            </w:r>
          </w:p>
        </w:tc>
        <w:tc>
          <w:tcPr>
            <w:tcW w:w="3339" w:type="dxa"/>
          </w:tcPr>
          <w:p w14:paraId="752B9D0C" w14:textId="359F60BA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模式代号</w:t>
            </w:r>
          </w:p>
        </w:tc>
      </w:tr>
      <w:tr w:rsidR="00F6124A" w14:paraId="34921540" w14:textId="77777777" w:rsidTr="00B85ACC">
        <w:tc>
          <w:tcPr>
            <w:tcW w:w="704" w:type="dxa"/>
          </w:tcPr>
          <w:p w14:paraId="4BFFAB26" w14:textId="77777777" w:rsidR="00F6124A" w:rsidRPr="00FB60C1" w:rsidRDefault="00F6124A" w:rsidP="00F6124A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A55A002" w14:textId="3E4E92BE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剩余航炮弹药量</w:t>
            </w:r>
          </w:p>
        </w:tc>
        <w:tc>
          <w:tcPr>
            <w:tcW w:w="3339" w:type="dxa"/>
          </w:tcPr>
          <w:p w14:paraId="31E836FB" w14:textId="67604E53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秒</w:t>
            </w:r>
          </w:p>
        </w:tc>
      </w:tr>
      <w:tr w:rsidR="00F6124A" w14:paraId="63A49AC9" w14:textId="77777777" w:rsidTr="00B85ACC">
        <w:tc>
          <w:tcPr>
            <w:tcW w:w="704" w:type="dxa"/>
          </w:tcPr>
          <w:p w14:paraId="43961349" w14:textId="77777777" w:rsidR="00F6124A" w:rsidRPr="00FB60C1" w:rsidRDefault="00F6124A" w:rsidP="00F6124A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F6EAA17" w14:textId="74A9B50B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剩余空空导弹数量</w:t>
            </w:r>
          </w:p>
        </w:tc>
        <w:tc>
          <w:tcPr>
            <w:tcW w:w="3339" w:type="dxa"/>
          </w:tcPr>
          <w:p w14:paraId="038014A4" w14:textId="2D93609B" w:rsidR="00F6124A" w:rsidRPr="00FB60C1" w:rsidRDefault="00F6124A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枚</w:t>
            </w:r>
          </w:p>
        </w:tc>
      </w:tr>
      <w:tr w:rsidR="00424793" w14:paraId="2E116DAB" w14:textId="77777777" w:rsidTr="00B85ACC">
        <w:tc>
          <w:tcPr>
            <w:tcW w:w="704" w:type="dxa"/>
          </w:tcPr>
          <w:p w14:paraId="6F4D7450" w14:textId="77777777" w:rsidR="00424793" w:rsidRPr="00FB60C1" w:rsidRDefault="00424793" w:rsidP="00F6124A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09742504" w14:textId="3A1BE10E" w:rsidR="00424793" w:rsidRDefault="00424793" w:rsidP="00F6124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本机空空导弹1工作状态</w:t>
            </w:r>
          </w:p>
        </w:tc>
        <w:tc>
          <w:tcPr>
            <w:tcW w:w="3339" w:type="dxa"/>
          </w:tcPr>
          <w:p w14:paraId="47BCB8FC" w14:textId="540727E0" w:rsidR="00424793" w:rsidRDefault="00424793" w:rsidP="00F6124A">
            <w:pPr>
              <w:rPr>
                <w:rFonts w:ascii="楷体" w:eastAsia="楷体" w:hAnsi="楷体"/>
                <w:sz w:val="28"/>
                <w:szCs w:val="32"/>
              </w:rPr>
            </w:pPr>
            <w:r w:rsidRPr="00424793">
              <w:rPr>
                <w:rFonts w:ascii="楷体" w:eastAsia="楷体" w:hAnsi="楷体" w:hint="eastAsia"/>
                <w:sz w:val="24"/>
                <w:szCs w:val="32"/>
              </w:rPr>
              <w:t>0：未发射；1：飞行中；2：命中；3：失效</w:t>
            </w:r>
          </w:p>
        </w:tc>
      </w:tr>
      <w:tr w:rsidR="00424793" w14:paraId="47984B1E" w14:textId="77777777" w:rsidTr="00B85ACC">
        <w:tc>
          <w:tcPr>
            <w:tcW w:w="704" w:type="dxa"/>
          </w:tcPr>
          <w:p w14:paraId="3DFF1242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7D6C3E39" w14:textId="26922BCD" w:rsidR="00424793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本机空空导弹2工作状态</w:t>
            </w:r>
          </w:p>
        </w:tc>
        <w:tc>
          <w:tcPr>
            <w:tcW w:w="3339" w:type="dxa"/>
          </w:tcPr>
          <w:p w14:paraId="3C9BFF27" w14:textId="12BCB600" w:rsidR="00424793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424793">
              <w:rPr>
                <w:rFonts w:ascii="楷体" w:eastAsia="楷体" w:hAnsi="楷体" w:hint="eastAsia"/>
                <w:sz w:val="24"/>
                <w:szCs w:val="32"/>
              </w:rPr>
              <w:t>0：未发射；1：飞行中；2：命中；3：失效</w:t>
            </w:r>
          </w:p>
        </w:tc>
      </w:tr>
      <w:tr w:rsidR="00424793" w14:paraId="3EB8A8AA" w14:textId="77777777" w:rsidTr="00B85ACC">
        <w:tc>
          <w:tcPr>
            <w:tcW w:w="704" w:type="dxa"/>
          </w:tcPr>
          <w:p w14:paraId="059E7AB5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BD6217C" w14:textId="09EDECA9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剩余生命值</w:t>
            </w:r>
          </w:p>
        </w:tc>
        <w:tc>
          <w:tcPr>
            <w:tcW w:w="3339" w:type="dxa"/>
          </w:tcPr>
          <w:p w14:paraId="50CF6092" w14:textId="77777777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424793" w14:paraId="689B6A73" w14:textId="77777777" w:rsidTr="00B85ACC">
        <w:tc>
          <w:tcPr>
            <w:tcW w:w="704" w:type="dxa"/>
          </w:tcPr>
          <w:p w14:paraId="5D864BAF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04126141" w14:textId="477D512A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/>
                <w:sz w:val="28"/>
                <w:szCs w:val="32"/>
              </w:rPr>
              <w:t>北向加速度</w:t>
            </w:r>
          </w:p>
        </w:tc>
        <w:tc>
          <w:tcPr>
            <w:tcW w:w="3339" w:type="dxa"/>
          </w:tcPr>
          <w:p w14:paraId="5029A493" w14:textId="2D9F841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3C13684F" w14:textId="77777777" w:rsidTr="00B85ACC">
        <w:tc>
          <w:tcPr>
            <w:tcW w:w="704" w:type="dxa"/>
          </w:tcPr>
          <w:p w14:paraId="6FB1D32D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3FF64E1" w14:textId="7F38EC81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东向加速度</w:t>
            </w:r>
          </w:p>
        </w:tc>
        <w:tc>
          <w:tcPr>
            <w:tcW w:w="3339" w:type="dxa"/>
          </w:tcPr>
          <w:p w14:paraId="47CDC535" w14:textId="124B082D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6FF01DC9" w14:textId="77777777" w:rsidTr="00B85ACC">
        <w:tc>
          <w:tcPr>
            <w:tcW w:w="704" w:type="dxa"/>
          </w:tcPr>
          <w:p w14:paraId="7D99476F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7C5670F8" w14:textId="77EFB19C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垂直向下加速度</w:t>
            </w:r>
          </w:p>
        </w:tc>
        <w:tc>
          <w:tcPr>
            <w:tcW w:w="3339" w:type="dxa"/>
          </w:tcPr>
          <w:p w14:paraId="1B38DFD8" w14:textId="31F13FCE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7352482E" w14:textId="77777777" w:rsidTr="00B85ACC">
        <w:tc>
          <w:tcPr>
            <w:tcW w:w="704" w:type="dxa"/>
          </w:tcPr>
          <w:p w14:paraId="71260BCF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5B9FE801" w14:textId="391C81EC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体轴滚转角速度</w:t>
            </w:r>
          </w:p>
        </w:tc>
        <w:tc>
          <w:tcPr>
            <w:tcW w:w="3339" w:type="dxa"/>
          </w:tcPr>
          <w:p w14:paraId="2094461B" w14:textId="28A095E9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度/秒</w:t>
            </w:r>
          </w:p>
        </w:tc>
      </w:tr>
      <w:tr w:rsidR="00424793" w14:paraId="0C892DB3" w14:textId="77777777" w:rsidTr="00B85ACC">
        <w:tc>
          <w:tcPr>
            <w:tcW w:w="704" w:type="dxa"/>
          </w:tcPr>
          <w:p w14:paraId="361815A8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5503A133" w14:textId="441AF570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体轴俯仰角速度</w:t>
            </w:r>
          </w:p>
        </w:tc>
        <w:tc>
          <w:tcPr>
            <w:tcW w:w="3339" w:type="dxa"/>
          </w:tcPr>
          <w:p w14:paraId="074C1333" w14:textId="35437403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度/秒</w:t>
            </w:r>
          </w:p>
        </w:tc>
      </w:tr>
      <w:tr w:rsidR="00424793" w14:paraId="44FA6C90" w14:textId="77777777" w:rsidTr="00B85ACC">
        <w:tc>
          <w:tcPr>
            <w:tcW w:w="704" w:type="dxa"/>
          </w:tcPr>
          <w:p w14:paraId="0B50225D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C430A3A" w14:textId="50D286D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体轴偏航角速度</w:t>
            </w:r>
          </w:p>
        </w:tc>
        <w:tc>
          <w:tcPr>
            <w:tcW w:w="3339" w:type="dxa"/>
          </w:tcPr>
          <w:p w14:paraId="52EC0EA3" w14:textId="4DC00D44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度/秒</w:t>
            </w:r>
          </w:p>
        </w:tc>
      </w:tr>
      <w:tr w:rsidR="00424793" w14:paraId="3C864446" w14:textId="77777777" w:rsidTr="00B85ACC">
        <w:tc>
          <w:tcPr>
            <w:tcW w:w="704" w:type="dxa"/>
          </w:tcPr>
          <w:p w14:paraId="1E0E16BA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D8A9E16" w14:textId="5A308BB2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体轴法向过载</w:t>
            </w:r>
          </w:p>
        </w:tc>
        <w:tc>
          <w:tcPr>
            <w:tcW w:w="3339" w:type="dxa"/>
          </w:tcPr>
          <w:p w14:paraId="69DF7487" w14:textId="6F769077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5F210293" w14:textId="77777777" w:rsidTr="00B85ACC">
        <w:tc>
          <w:tcPr>
            <w:tcW w:w="704" w:type="dxa"/>
          </w:tcPr>
          <w:p w14:paraId="209C8381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F6DA69C" w14:textId="28E58C9E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体轴侧向过载</w:t>
            </w:r>
          </w:p>
        </w:tc>
        <w:tc>
          <w:tcPr>
            <w:tcW w:w="3339" w:type="dxa"/>
          </w:tcPr>
          <w:p w14:paraId="1C9D71BC" w14:textId="33C4A8D8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598EAB12" w14:textId="77777777" w:rsidTr="00B85ACC">
        <w:tc>
          <w:tcPr>
            <w:tcW w:w="704" w:type="dxa"/>
          </w:tcPr>
          <w:p w14:paraId="294EF328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54D31CE6" w14:textId="26BD02E5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/>
                <w:sz w:val="28"/>
                <w:szCs w:val="32"/>
              </w:rPr>
              <w:t>体轴纵向过载</w:t>
            </w:r>
          </w:p>
        </w:tc>
        <w:tc>
          <w:tcPr>
            <w:tcW w:w="3339" w:type="dxa"/>
          </w:tcPr>
          <w:p w14:paraId="42087574" w14:textId="653390A9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  <w:r w:rsidRPr="00FB60C1">
              <w:rPr>
                <w:rFonts w:ascii="楷体" w:eastAsia="楷体" w:hAnsi="楷体" w:hint="eastAsia"/>
                <w:sz w:val="28"/>
                <w:szCs w:val="32"/>
                <w:vertAlign w:val="superscript"/>
              </w:rPr>
              <w:t>2</w:t>
            </w:r>
          </w:p>
        </w:tc>
      </w:tr>
      <w:tr w:rsidR="00424793" w14:paraId="54AE7B7F" w14:textId="77777777" w:rsidTr="00B85ACC">
        <w:tc>
          <w:tcPr>
            <w:tcW w:w="704" w:type="dxa"/>
          </w:tcPr>
          <w:p w14:paraId="2FB980F2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7A949FD9" w14:textId="1DE6BEDF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北向速度</w:t>
            </w:r>
          </w:p>
        </w:tc>
        <w:tc>
          <w:tcPr>
            <w:tcW w:w="3339" w:type="dxa"/>
          </w:tcPr>
          <w:p w14:paraId="32C5432A" w14:textId="1B3C91FB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13ED6E56" w14:textId="77777777" w:rsidTr="00B85ACC">
        <w:tc>
          <w:tcPr>
            <w:tcW w:w="704" w:type="dxa"/>
          </w:tcPr>
          <w:p w14:paraId="6217223B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C8929C5" w14:textId="4247F3D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东向速度</w:t>
            </w:r>
          </w:p>
        </w:tc>
        <w:tc>
          <w:tcPr>
            <w:tcW w:w="3339" w:type="dxa"/>
          </w:tcPr>
          <w:p w14:paraId="25143978" w14:textId="03CC2EBB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6D80BBA0" w14:textId="77777777" w:rsidTr="00B85ACC">
        <w:tc>
          <w:tcPr>
            <w:tcW w:w="704" w:type="dxa"/>
          </w:tcPr>
          <w:p w14:paraId="000BE638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38BA658" w14:textId="2732A28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垂直向下速度</w:t>
            </w:r>
          </w:p>
        </w:tc>
        <w:tc>
          <w:tcPr>
            <w:tcW w:w="3339" w:type="dxa"/>
          </w:tcPr>
          <w:p w14:paraId="7F795A0E" w14:textId="7B49260D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1613E1D5" w14:textId="77777777" w:rsidTr="00B85ACC">
        <w:tc>
          <w:tcPr>
            <w:tcW w:w="704" w:type="dxa"/>
          </w:tcPr>
          <w:p w14:paraId="4927DDEE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979C61C" w14:textId="2F243819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体轴法向速度</w:t>
            </w:r>
          </w:p>
        </w:tc>
        <w:tc>
          <w:tcPr>
            <w:tcW w:w="3339" w:type="dxa"/>
          </w:tcPr>
          <w:p w14:paraId="6FB1E10F" w14:textId="640F0072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49CA9B72" w14:textId="77777777" w:rsidTr="00B85ACC">
        <w:tc>
          <w:tcPr>
            <w:tcW w:w="704" w:type="dxa"/>
          </w:tcPr>
          <w:p w14:paraId="4C8CE2C8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53E50286" w14:textId="29439CA4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体轴侧向速度</w:t>
            </w:r>
          </w:p>
        </w:tc>
        <w:tc>
          <w:tcPr>
            <w:tcW w:w="3339" w:type="dxa"/>
          </w:tcPr>
          <w:p w14:paraId="139EAFCA" w14:textId="6F9CBA01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3360977A" w14:textId="77777777" w:rsidTr="00B85ACC">
        <w:tc>
          <w:tcPr>
            <w:tcW w:w="704" w:type="dxa"/>
          </w:tcPr>
          <w:p w14:paraId="7448D123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88C19DC" w14:textId="73A89F37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体轴纵向速度</w:t>
            </w:r>
          </w:p>
        </w:tc>
        <w:tc>
          <w:tcPr>
            <w:tcW w:w="3339" w:type="dxa"/>
          </w:tcPr>
          <w:p w14:paraId="21C8E75D" w14:textId="4E030CDE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2B495BC0" w14:textId="77777777" w:rsidTr="00B85ACC">
        <w:tc>
          <w:tcPr>
            <w:tcW w:w="704" w:type="dxa"/>
          </w:tcPr>
          <w:p w14:paraId="5B1D5991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0020624" w14:textId="29C9CEBC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经度</w:t>
            </w:r>
          </w:p>
        </w:tc>
        <w:tc>
          <w:tcPr>
            <w:tcW w:w="3339" w:type="dxa"/>
          </w:tcPr>
          <w:p w14:paraId="38B24D39" w14:textId="1EC49BA8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2C247EE8" w14:textId="77777777" w:rsidTr="00B85ACC">
        <w:tc>
          <w:tcPr>
            <w:tcW w:w="704" w:type="dxa"/>
          </w:tcPr>
          <w:p w14:paraId="791B4761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68E5425" w14:textId="15299D1B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纬度</w:t>
            </w:r>
          </w:p>
        </w:tc>
        <w:tc>
          <w:tcPr>
            <w:tcW w:w="3339" w:type="dxa"/>
          </w:tcPr>
          <w:p w14:paraId="3D3EC551" w14:textId="2DA09A99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69ACA161" w14:textId="77777777" w:rsidTr="00B85ACC">
        <w:tc>
          <w:tcPr>
            <w:tcW w:w="704" w:type="dxa"/>
          </w:tcPr>
          <w:p w14:paraId="42677FE0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17A18467" w14:textId="52B8A46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海拔高度</w:t>
            </w:r>
          </w:p>
        </w:tc>
        <w:tc>
          <w:tcPr>
            <w:tcW w:w="3339" w:type="dxa"/>
          </w:tcPr>
          <w:p w14:paraId="2A611698" w14:textId="5092F9E6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</w:tr>
      <w:tr w:rsidR="00424793" w14:paraId="3BDE002D" w14:textId="77777777" w:rsidTr="00B85ACC">
        <w:tc>
          <w:tcPr>
            <w:tcW w:w="704" w:type="dxa"/>
          </w:tcPr>
          <w:p w14:paraId="00F90E84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DAE7C99" w14:textId="4C6DEE7A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体轴滚转角</w:t>
            </w:r>
          </w:p>
        </w:tc>
        <w:tc>
          <w:tcPr>
            <w:tcW w:w="3339" w:type="dxa"/>
          </w:tcPr>
          <w:p w14:paraId="59EEDE96" w14:textId="70D4E32C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7F706259" w14:textId="77777777" w:rsidTr="00B85ACC">
        <w:tc>
          <w:tcPr>
            <w:tcW w:w="704" w:type="dxa"/>
          </w:tcPr>
          <w:p w14:paraId="10E89759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4602DDFD" w14:textId="28C99B7E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体轴俯仰角</w:t>
            </w:r>
          </w:p>
        </w:tc>
        <w:tc>
          <w:tcPr>
            <w:tcW w:w="3339" w:type="dxa"/>
          </w:tcPr>
          <w:p w14:paraId="770B16A3" w14:textId="321C0393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37BD7F8F" w14:textId="77777777" w:rsidTr="00B85ACC">
        <w:tc>
          <w:tcPr>
            <w:tcW w:w="704" w:type="dxa"/>
          </w:tcPr>
          <w:p w14:paraId="640D4CB3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D4465D2" w14:textId="75652717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体轴偏航角</w:t>
            </w:r>
          </w:p>
        </w:tc>
        <w:tc>
          <w:tcPr>
            <w:tcW w:w="3339" w:type="dxa"/>
          </w:tcPr>
          <w:p w14:paraId="7403255E" w14:textId="01F27843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04EB401E" w14:textId="77777777" w:rsidTr="00B85ACC">
        <w:tc>
          <w:tcPr>
            <w:tcW w:w="704" w:type="dxa"/>
          </w:tcPr>
          <w:p w14:paraId="2EA41142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736EC16" w14:textId="3D832BBD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攻角</w:t>
            </w:r>
          </w:p>
        </w:tc>
        <w:tc>
          <w:tcPr>
            <w:tcW w:w="3339" w:type="dxa"/>
          </w:tcPr>
          <w:p w14:paraId="410C0366" w14:textId="01DFE368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5D9EED99" w14:textId="77777777" w:rsidTr="00B85ACC">
        <w:tc>
          <w:tcPr>
            <w:tcW w:w="704" w:type="dxa"/>
          </w:tcPr>
          <w:p w14:paraId="6EC0B931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728D8369" w14:textId="64F51114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侧滑角</w:t>
            </w:r>
          </w:p>
        </w:tc>
        <w:tc>
          <w:tcPr>
            <w:tcW w:w="3339" w:type="dxa"/>
          </w:tcPr>
          <w:p w14:paraId="39F741AA" w14:textId="3E7F36FA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</w:tr>
      <w:tr w:rsidR="00424793" w14:paraId="0061D584" w14:textId="77777777" w:rsidTr="00B85ACC">
        <w:tc>
          <w:tcPr>
            <w:tcW w:w="704" w:type="dxa"/>
          </w:tcPr>
          <w:p w14:paraId="7072530A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6CE8A7A8" w14:textId="4566D880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真空速</w:t>
            </w:r>
          </w:p>
        </w:tc>
        <w:tc>
          <w:tcPr>
            <w:tcW w:w="3339" w:type="dxa"/>
          </w:tcPr>
          <w:p w14:paraId="3474D024" w14:textId="1441935A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4C89F1EC" w14:textId="77777777" w:rsidTr="00B85ACC">
        <w:tc>
          <w:tcPr>
            <w:tcW w:w="704" w:type="dxa"/>
          </w:tcPr>
          <w:p w14:paraId="400CC4AB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44E1A51E" w14:textId="4E807E3E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指示空速</w:t>
            </w:r>
          </w:p>
        </w:tc>
        <w:tc>
          <w:tcPr>
            <w:tcW w:w="3339" w:type="dxa"/>
          </w:tcPr>
          <w:p w14:paraId="1F88574D" w14:textId="32BEA974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2F2BFB98" w14:textId="77777777" w:rsidTr="00B85ACC">
        <w:tc>
          <w:tcPr>
            <w:tcW w:w="704" w:type="dxa"/>
          </w:tcPr>
          <w:p w14:paraId="6CF2A388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3378826E" w14:textId="4C109E28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地速</w:t>
            </w:r>
          </w:p>
        </w:tc>
        <w:tc>
          <w:tcPr>
            <w:tcW w:w="3339" w:type="dxa"/>
          </w:tcPr>
          <w:p w14:paraId="313090B3" w14:textId="080100F0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</w:tr>
      <w:tr w:rsidR="00424793" w14:paraId="1C906158" w14:textId="77777777" w:rsidTr="00B85ACC">
        <w:tc>
          <w:tcPr>
            <w:tcW w:w="704" w:type="dxa"/>
          </w:tcPr>
          <w:p w14:paraId="1237FDC9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090FBF18" w14:textId="2A42B794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剩余油量</w:t>
            </w:r>
          </w:p>
        </w:tc>
        <w:tc>
          <w:tcPr>
            <w:tcW w:w="3339" w:type="dxa"/>
          </w:tcPr>
          <w:p w14:paraId="3C22C29A" w14:textId="2171FA0F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千克</w:t>
            </w:r>
          </w:p>
        </w:tc>
      </w:tr>
      <w:tr w:rsidR="00424793" w14:paraId="4DAEA8CF" w14:textId="77777777" w:rsidTr="00B85ACC">
        <w:tc>
          <w:tcPr>
            <w:tcW w:w="704" w:type="dxa"/>
          </w:tcPr>
          <w:p w14:paraId="15EF8949" w14:textId="77777777" w:rsidR="00424793" w:rsidRPr="00FB60C1" w:rsidRDefault="00424793" w:rsidP="00424793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4253" w:type="dxa"/>
          </w:tcPr>
          <w:p w14:paraId="21726B3F" w14:textId="118402EC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184D41">
              <w:rPr>
                <w:rFonts w:ascii="楷体" w:eastAsia="楷体" w:hAnsi="楷体" w:hint="eastAsia"/>
                <w:sz w:val="28"/>
                <w:szCs w:val="32"/>
              </w:rPr>
              <w:t>推力</w:t>
            </w:r>
          </w:p>
        </w:tc>
        <w:tc>
          <w:tcPr>
            <w:tcW w:w="3339" w:type="dxa"/>
          </w:tcPr>
          <w:p w14:paraId="3D890C6E" w14:textId="098B7867" w:rsidR="00424793" w:rsidRPr="00FB60C1" w:rsidRDefault="00424793" w:rsidP="00424793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牛</w:t>
            </w:r>
          </w:p>
        </w:tc>
      </w:tr>
    </w:tbl>
    <w:p w14:paraId="7FCDF6ED" w14:textId="77777777" w:rsidR="00E62313" w:rsidRPr="002147F3" w:rsidRDefault="00E62313" w:rsidP="00600F50">
      <w:pPr>
        <w:rPr>
          <w:rFonts w:ascii="仿宋" w:eastAsia="仿宋" w:hAnsi="仿宋"/>
          <w:sz w:val="32"/>
          <w:szCs w:val="36"/>
        </w:rPr>
      </w:pPr>
    </w:p>
    <w:p w14:paraId="78AC8AB1" w14:textId="1CCE7913" w:rsidR="00FB60C1" w:rsidRPr="0081438F" w:rsidRDefault="00926E52" w:rsidP="00FB60C1">
      <w:pPr>
        <w:rPr>
          <w:rFonts w:ascii="仿宋" w:eastAsia="仿宋" w:hAnsi="仿宋"/>
          <w:b/>
          <w:bCs/>
          <w:sz w:val="32"/>
          <w:szCs w:val="36"/>
        </w:rPr>
      </w:pPr>
      <w:bookmarkStart w:id="2" w:name="_Hlk139377623"/>
      <w:r w:rsidRPr="0081438F">
        <w:rPr>
          <w:rFonts w:ascii="仿宋" w:eastAsia="仿宋" w:hAnsi="仿宋" w:hint="eastAsia"/>
          <w:b/>
          <w:bCs/>
          <w:sz w:val="32"/>
          <w:szCs w:val="36"/>
        </w:rPr>
        <w:t>2</w:t>
      </w:r>
      <w:r w:rsidRPr="0081438F">
        <w:rPr>
          <w:rFonts w:ascii="仿宋" w:eastAsia="仿宋" w:hAnsi="仿宋"/>
          <w:b/>
          <w:bCs/>
          <w:sz w:val="32"/>
          <w:szCs w:val="36"/>
        </w:rPr>
        <w:t>.</w:t>
      </w:r>
      <w:r w:rsidR="0021483F">
        <w:rPr>
          <w:rFonts w:ascii="仿宋" w:eastAsia="仿宋" w:hAnsi="仿宋" w:hint="eastAsia"/>
          <w:b/>
          <w:bCs/>
          <w:sz w:val="32"/>
          <w:szCs w:val="36"/>
        </w:rPr>
        <w:t>态势</w:t>
      </w:r>
      <w:r w:rsidR="00FB60C1" w:rsidRPr="0081438F">
        <w:rPr>
          <w:rFonts w:ascii="仿宋" w:eastAsia="仿宋" w:hAnsi="仿宋" w:hint="eastAsia"/>
          <w:b/>
          <w:bCs/>
          <w:sz w:val="32"/>
          <w:szCs w:val="36"/>
        </w:rPr>
        <w:t>数据如下</w:t>
      </w:r>
      <w:bookmarkEnd w:id="2"/>
      <w:r w:rsidR="00FB60C1" w:rsidRPr="0081438F">
        <w:rPr>
          <w:rFonts w:ascii="仿宋" w:eastAsia="仿宋" w:hAnsi="仿宋" w:hint="eastAsia"/>
          <w:b/>
          <w:bCs/>
          <w:sz w:val="32"/>
          <w:szCs w:val="36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590"/>
        <w:gridCol w:w="3202"/>
        <w:gridCol w:w="1050"/>
        <w:gridCol w:w="2064"/>
      </w:tblGrid>
      <w:tr w:rsidR="001D33EB" w14:paraId="15F93760" w14:textId="26B5734D" w:rsidTr="001D33EB">
        <w:trPr>
          <w:jc w:val="center"/>
        </w:trPr>
        <w:tc>
          <w:tcPr>
            <w:tcW w:w="1390" w:type="dxa"/>
          </w:tcPr>
          <w:p w14:paraId="38575B5E" w14:textId="114C6133" w:rsidR="001D33EB" w:rsidRPr="00FB60C1" w:rsidRDefault="001D33EB" w:rsidP="0076652E">
            <w:pPr>
              <w:rPr>
                <w:rFonts w:ascii="楷体" w:eastAsia="楷体" w:hAnsi="楷体"/>
                <w:sz w:val="28"/>
                <w:szCs w:val="32"/>
              </w:rPr>
            </w:pPr>
            <w:bookmarkStart w:id="3" w:name="_Hlk139377547"/>
            <w:r>
              <w:rPr>
                <w:rFonts w:ascii="楷体" w:eastAsia="楷体" w:hAnsi="楷体" w:hint="eastAsia"/>
                <w:sz w:val="28"/>
                <w:szCs w:val="32"/>
              </w:rPr>
              <w:t>信息来源</w:t>
            </w:r>
          </w:p>
        </w:tc>
        <w:tc>
          <w:tcPr>
            <w:tcW w:w="590" w:type="dxa"/>
          </w:tcPr>
          <w:p w14:paraId="5CDF339B" w14:textId="20B7702E" w:rsidR="001D33EB" w:rsidRPr="00FB60C1" w:rsidRDefault="001D33EB" w:rsidP="0076652E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9CBAA81" w14:textId="77777777" w:rsidR="001D33EB" w:rsidRPr="00FB60C1" w:rsidRDefault="001D33EB" w:rsidP="0076652E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数据</w:t>
            </w:r>
          </w:p>
        </w:tc>
        <w:tc>
          <w:tcPr>
            <w:tcW w:w="1050" w:type="dxa"/>
          </w:tcPr>
          <w:p w14:paraId="155917F8" w14:textId="77777777" w:rsidR="001D33EB" w:rsidRPr="00FB60C1" w:rsidRDefault="001D33EB" w:rsidP="0076652E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单位</w:t>
            </w:r>
          </w:p>
        </w:tc>
        <w:tc>
          <w:tcPr>
            <w:tcW w:w="2064" w:type="dxa"/>
          </w:tcPr>
          <w:p w14:paraId="1A152A97" w14:textId="5ECD5BB0" w:rsidR="001D33EB" w:rsidRPr="00FB60C1" w:rsidRDefault="001D33EB" w:rsidP="0076652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备注</w:t>
            </w:r>
          </w:p>
        </w:tc>
      </w:tr>
      <w:tr w:rsidR="001A12EE" w14:paraId="77C0C5FC" w14:textId="390F9FA0" w:rsidTr="001D33EB">
        <w:trPr>
          <w:jc w:val="center"/>
        </w:trPr>
        <w:tc>
          <w:tcPr>
            <w:tcW w:w="1390" w:type="dxa"/>
            <w:vMerge w:val="restart"/>
            <w:vAlign w:val="center"/>
          </w:tcPr>
          <w:p w14:paraId="14E18E93" w14:textId="45AF467E" w:rsidR="001A12EE" w:rsidRPr="001D33EB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8"/>
                <w:szCs w:val="32"/>
              </w:rPr>
              <w:t>机载雷达</w:t>
            </w:r>
          </w:p>
        </w:tc>
        <w:tc>
          <w:tcPr>
            <w:tcW w:w="590" w:type="dxa"/>
          </w:tcPr>
          <w:p w14:paraId="14CE0CC8" w14:textId="0A590A01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FCD2342" w14:textId="5E041831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友机高低角</w:t>
            </w:r>
          </w:p>
        </w:tc>
        <w:tc>
          <w:tcPr>
            <w:tcW w:w="1050" w:type="dxa"/>
          </w:tcPr>
          <w:p w14:paraId="3BCE6335" w14:textId="1D1B56BC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276B7C84" w14:textId="3802FB3C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</w:p>
        </w:tc>
      </w:tr>
      <w:tr w:rsidR="001A12EE" w14:paraId="3702FF43" w14:textId="6194A10D" w:rsidTr="001D33EB">
        <w:trPr>
          <w:jc w:val="center"/>
        </w:trPr>
        <w:tc>
          <w:tcPr>
            <w:tcW w:w="1390" w:type="dxa"/>
            <w:vMerge/>
          </w:tcPr>
          <w:p w14:paraId="7C78EC58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9785DAB" w14:textId="2C275873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9AE2C2E" w14:textId="3ED4E372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友机方位角</w:t>
            </w:r>
          </w:p>
        </w:tc>
        <w:tc>
          <w:tcPr>
            <w:tcW w:w="1050" w:type="dxa"/>
          </w:tcPr>
          <w:p w14:paraId="09E1D05C" w14:textId="4136B6E1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1DF36C68" w14:textId="26DED269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</w:p>
        </w:tc>
      </w:tr>
      <w:tr w:rsidR="001A12EE" w14:paraId="2D694377" w14:textId="1E928EDA" w:rsidTr="001D33EB">
        <w:trPr>
          <w:jc w:val="center"/>
        </w:trPr>
        <w:tc>
          <w:tcPr>
            <w:tcW w:w="1390" w:type="dxa"/>
            <w:vMerge/>
          </w:tcPr>
          <w:p w14:paraId="6CB03C9F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9077CC4" w14:textId="460FF17E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F4A335B" w14:textId="3B42A3B0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友机距离</w:t>
            </w:r>
          </w:p>
        </w:tc>
        <w:tc>
          <w:tcPr>
            <w:tcW w:w="1050" w:type="dxa"/>
          </w:tcPr>
          <w:p w14:paraId="5CA12730" w14:textId="48E91B4A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777EF617" w14:textId="76EC2688" w:rsidR="001A12EE" w:rsidRPr="00FB60C1" w:rsidRDefault="00646955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79F21234" w14:textId="77777777" w:rsidTr="001D33EB">
        <w:trPr>
          <w:jc w:val="center"/>
        </w:trPr>
        <w:tc>
          <w:tcPr>
            <w:tcW w:w="1390" w:type="dxa"/>
            <w:vMerge/>
          </w:tcPr>
          <w:p w14:paraId="450C435B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280C836" w14:textId="77777777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18D8467" w14:textId="2ACA2334" w:rsidR="001A12EE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32"/>
              </w:rPr>
              <w:t>友机北</w:t>
            </w:r>
            <w:proofErr w:type="gramEnd"/>
            <w:r>
              <w:rPr>
                <w:rFonts w:ascii="楷体" w:eastAsia="楷体" w:hAnsi="楷体" w:hint="eastAsia"/>
                <w:sz w:val="28"/>
                <w:szCs w:val="32"/>
              </w:rPr>
              <w:t>向速度</w:t>
            </w:r>
          </w:p>
        </w:tc>
        <w:tc>
          <w:tcPr>
            <w:tcW w:w="1050" w:type="dxa"/>
          </w:tcPr>
          <w:p w14:paraId="4D1D3385" w14:textId="6BEEBA2C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744E4676" w14:textId="7FF8497D" w:rsidR="001A12EE" w:rsidRPr="00FB60C1" w:rsidRDefault="00646955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706BADAB" w14:textId="77777777" w:rsidTr="001D33EB">
        <w:trPr>
          <w:jc w:val="center"/>
        </w:trPr>
        <w:tc>
          <w:tcPr>
            <w:tcW w:w="1390" w:type="dxa"/>
            <w:vMerge/>
          </w:tcPr>
          <w:p w14:paraId="247047F1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284B25C" w14:textId="77777777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7BB23AD" w14:textId="19CED13F" w:rsidR="001A12EE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友机东向速度</w:t>
            </w:r>
          </w:p>
        </w:tc>
        <w:tc>
          <w:tcPr>
            <w:tcW w:w="1050" w:type="dxa"/>
          </w:tcPr>
          <w:p w14:paraId="21547CCB" w14:textId="6E0F9546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4144332A" w14:textId="235562A0" w:rsidR="001A12EE" w:rsidRPr="00FB60C1" w:rsidRDefault="00646955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3DB5242C" w14:textId="77777777" w:rsidTr="001D33EB">
        <w:trPr>
          <w:jc w:val="center"/>
        </w:trPr>
        <w:tc>
          <w:tcPr>
            <w:tcW w:w="1390" w:type="dxa"/>
            <w:vMerge/>
          </w:tcPr>
          <w:p w14:paraId="094707F5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508E84C" w14:textId="77777777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1C4581E" w14:textId="5D266307" w:rsidR="001A12EE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友机垂直速度</w:t>
            </w:r>
          </w:p>
        </w:tc>
        <w:tc>
          <w:tcPr>
            <w:tcW w:w="1050" w:type="dxa"/>
          </w:tcPr>
          <w:p w14:paraId="24754CB1" w14:textId="7BD585E0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430BFB51" w14:textId="4655F036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2938F7">
              <w:rPr>
                <w:rFonts w:ascii="楷体" w:eastAsia="楷体" w:hAnsi="楷体" w:hint="eastAsia"/>
                <w:sz w:val="24"/>
                <w:szCs w:val="32"/>
              </w:rPr>
              <w:t>垂直地面向下为正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="00646955"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2B04409C" w14:textId="5CB3D9B3" w:rsidTr="001D33EB">
        <w:trPr>
          <w:jc w:val="center"/>
        </w:trPr>
        <w:tc>
          <w:tcPr>
            <w:tcW w:w="1390" w:type="dxa"/>
            <w:vMerge/>
          </w:tcPr>
          <w:p w14:paraId="23FA4ACA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  <w:bookmarkStart w:id="4" w:name="_Hlk139376336"/>
          </w:p>
        </w:tc>
        <w:tc>
          <w:tcPr>
            <w:tcW w:w="590" w:type="dxa"/>
          </w:tcPr>
          <w:p w14:paraId="3A4DFCB4" w14:textId="40129566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CE46260" w14:textId="681B13EB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敌机编号：1</w:t>
            </w:r>
          </w:p>
        </w:tc>
        <w:tc>
          <w:tcPr>
            <w:tcW w:w="1050" w:type="dxa"/>
          </w:tcPr>
          <w:p w14:paraId="409EE6AD" w14:textId="24DE05CB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7AB37FEA" w14:textId="7AA461C9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每个敌机有固定编号</w:t>
            </w:r>
          </w:p>
        </w:tc>
      </w:tr>
      <w:tr w:rsidR="001A12EE" w14:paraId="7A8ECB7E" w14:textId="533F36AF" w:rsidTr="001D33EB">
        <w:trPr>
          <w:jc w:val="center"/>
        </w:trPr>
        <w:tc>
          <w:tcPr>
            <w:tcW w:w="1390" w:type="dxa"/>
            <w:vMerge/>
          </w:tcPr>
          <w:p w14:paraId="1B9CFA9E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5D2F5844" w14:textId="5413EDF7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C5A205C" w14:textId="08FAA863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敌机高低角</w:t>
            </w:r>
          </w:p>
        </w:tc>
        <w:tc>
          <w:tcPr>
            <w:tcW w:w="1050" w:type="dxa"/>
          </w:tcPr>
          <w:p w14:paraId="28986CB3" w14:textId="6BF47EE2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3B21A906" w14:textId="7A322177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="00646955"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3FB4C913" w14:textId="155E0FAB" w:rsidTr="001D33EB">
        <w:trPr>
          <w:jc w:val="center"/>
        </w:trPr>
        <w:tc>
          <w:tcPr>
            <w:tcW w:w="1390" w:type="dxa"/>
            <w:vMerge/>
          </w:tcPr>
          <w:p w14:paraId="79E44599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53219104" w14:textId="704749BA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9C52430" w14:textId="437B539C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敌机方位角</w:t>
            </w:r>
          </w:p>
        </w:tc>
        <w:tc>
          <w:tcPr>
            <w:tcW w:w="1050" w:type="dxa"/>
          </w:tcPr>
          <w:p w14:paraId="2B0A2832" w14:textId="6DE5D30A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548BC758" w14:textId="5EA187D9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="00646955"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157E279B" w14:textId="116B6BF7" w:rsidTr="001D33EB">
        <w:trPr>
          <w:jc w:val="center"/>
        </w:trPr>
        <w:tc>
          <w:tcPr>
            <w:tcW w:w="1390" w:type="dxa"/>
            <w:vMerge/>
          </w:tcPr>
          <w:p w14:paraId="03DEA7C5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592BF9D" w14:textId="454F077A" w:rsidR="001A12EE" w:rsidRPr="00FB60C1" w:rsidRDefault="001A12EE" w:rsidP="00107B7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9CD981E" w14:textId="2A3CA96C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敌机距离</w:t>
            </w:r>
          </w:p>
        </w:tc>
        <w:tc>
          <w:tcPr>
            <w:tcW w:w="1050" w:type="dxa"/>
          </w:tcPr>
          <w:p w14:paraId="1F518593" w14:textId="4A52635D" w:rsidR="001A12EE" w:rsidRPr="00FB60C1" w:rsidRDefault="001A12EE" w:rsidP="00107B7C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611992E8" w14:textId="23D3E052" w:rsidR="001A12EE" w:rsidRPr="00FB60C1" w:rsidRDefault="00646955" w:rsidP="00107B7C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7773D0AF" w14:textId="77777777" w:rsidTr="001D33EB">
        <w:trPr>
          <w:jc w:val="center"/>
        </w:trPr>
        <w:tc>
          <w:tcPr>
            <w:tcW w:w="1390" w:type="dxa"/>
            <w:vMerge/>
          </w:tcPr>
          <w:p w14:paraId="74430941" w14:textId="77777777" w:rsidR="001A12EE" w:rsidRPr="00FB60C1" w:rsidRDefault="001A12EE" w:rsidP="002938F7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4AC6EE23" w14:textId="77777777" w:rsidR="001A12EE" w:rsidRPr="00FB60C1" w:rsidRDefault="001A12EE" w:rsidP="002938F7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CAA815E" w14:textId="6451A567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32"/>
              </w:rPr>
              <w:t>敌机北</w:t>
            </w:r>
            <w:proofErr w:type="gramEnd"/>
            <w:r>
              <w:rPr>
                <w:rFonts w:ascii="楷体" w:eastAsia="楷体" w:hAnsi="楷体" w:hint="eastAsia"/>
                <w:sz w:val="28"/>
                <w:szCs w:val="32"/>
              </w:rPr>
              <w:t>向速度</w:t>
            </w:r>
          </w:p>
        </w:tc>
        <w:tc>
          <w:tcPr>
            <w:tcW w:w="1050" w:type="dxa"/>
          </w:tcPr>
          <w:p w14:paraId="4431C605" w14:textId="52B2FF5D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4486839C" w14:textId="017CE5D8" w:rsidR="001A12EE" w:rsidRPr="00FB60C1" w:rsidRDefault="00646955" w:rsidP="002938F7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24193246" w14:textId="77777777" w:rsidTr="001D33EB">
        <w:trPr>
          <w:jc w:val="center"/>
        </w:trPr>
        <w:tc>
          <w:tcPr>
            <w:tcW w:w="1390" w:type="dxa"/>
            <w:vMerge/>
          </w:tcPr>
          <w:p w14:paraId="6A2883B5" w14:textId="77777777" w:rsidR="001A12EE" w:rsidRPr="00FB60C1" w:rsidRDefault="001A12EE" w:rsidP="002938F7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F519EE8" w14:textId="77777777" w:rsidR="001A12EE" w:rsidRPr="00FB60C1" w:rsidRDefault="001A12EE" w:rsidP="002938F7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949F030" w14:textId="4E639909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敌机东向速度</w:t>
            </w:r>
          </w:p>
        </w:tc>
        <w:tc>
          <w:tcPr>
            <w:tcW w:w="1050" w:type="dxa"/>
          </w:tcPr>
          <w:p w14:paraId="54904D55" w14:textId="46C7822A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3EF3A54C" w14:textId="3C5C531B" w:rsidR="001A12EE" w:rsidRPr="00FB60C1" w:rsidRDefault="00646955" w:rsidP="002938F7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2410265B" w14:textId="77777777" w:rsidTr="001D33EB">
        <w:trPr>
          <w:jc w:val="center"/>
        </w:trPr>
        <w:tc>
          <w:tcPr>
            <w:tcW w:w="1390" w:type="dxa"/>
            <w:vMerge/>
          </w:tcPr>
          <w:p w14:paraId="72E7495A" w14:textId="77777777" w:rsidR="001A12EE" w:rsidRPr="00FB60C1" w:rsidRDefault="001A12EE" w:rsidP="002938F7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DF5ECEB" w14:textId="77777777" w:rsidR="001A12EE" w:rsidRPr="00FB60C1" w:rsidRDefault="001A12EE" w:rsidP="002938F7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E8ECA83" w14:textId="451655CD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敌机垂直速度</w:t>
            </w:r>
          </w:p>
        </w:tc>
        <w:tc>
          <w:tcPr>
            <w:tcW w:w="1050" w:type="dxa"/>
          </w:tcPr>
          <w:p w14:paraId="56FBE6F2" w14:textId="229285BB" w:rsidR="001A12EE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18D7A636" w14:textId="76339102" w:rsidR="001A12EE" w:rsidRPr="00FB60C1" w:rsidRDefault="001A12EE" w:rsidP="002938F7">
            <w:pPr>
              <w:rPr>
                <w:rFonts w:ascii="楷体" w:eastAsia="楷体" w:hAnsi="楷体"/>
                <w:sz w:val="28"/>
                <w:szCs w:val="32"/>
              </w:rPr>
            </w:pPr>
            <w:r w:rsidRPr="002938F7">
              <w:rPr>
                <w:rFonts w:ascii="楷体" w:eastAsia="楷体" w:hAnsi="楷体" w:hint="eastAsia"/>
                <w:sz w:val="24"/>
                <w:szCs w:val="32"/>
              </w:rPr>
              <w:t>垂直地面向下为正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="00646955"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bookmarkEnd w:id="4"/>
      <w:tr w:rsidR="001A12EE" w14:paraId="7C1ACEEA" w14:textId="2D25C69E" w:rsidTr="001D33EB">
        <w:trPr>
          <w:jc w:val="center"/>
        </w:trPr>
        <w:tc>
          <w:tcPr>
            <w:tcW w:w="1390" w:type="dxa"/>
            <w:vMerge/>
          </w:tcPr>
          <w:p w14:paraId="404AFEF0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3C21890" w14:textId="0FD6D8E2" w:rsidR="001A12EE" w:rsidRPr="00FB60C1" w:rsidRDefault="001A12EE" w:rsidP="001D33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8350914" w14:textId="6EF96640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敌机编号：2</w:t>
            </w:r>
          </w:p>
        </w:tc>
        <w:tc>
          <w:tcPr>
            <w:tcW w:w="1050" w:type="dxa"/>
          </w:tcPr>
          <w:p w14:paraId="55AA2A04" w14:textId="425AA38E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1D416A4D" w14:textId="304E0495" w:rsidR="001A12EE" w:rsidRPr="00FB60C1" w:rsidRDefault="00646955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62D3361F" w14:textId="7197C9B6" w:rsidTr="001D33EB">
        <w:trPr>
          <w:jc w:val="center"/>
        </w:trPr>
        <w:tc>
          <w:tcPr>
            <w:tcW w:w="1390" w:type="dxa"/>
            <w:vMerge/>
          </w:tcPr>
          <w:p w14:paraId="152E999B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B80E3B1" w14:textId="182316CE" w:rsidR="001A12EE" w:rsidRPr="00FB60C1" w:rsidRDefault="001A12EE" w:rsidP="001D33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0AABBA5F" w14:textId="26187439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敌机高低角</w:t>
            </w:r>
          </w:p>
        </w:tc>
        <w:tc>
          <w:tcPr>
            <w:tcW w:w="1050" w:type="dxa"/>
          </w:tcPr>
          <w:p w14:paraId="79198368" w14:textId="1E155CE2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67223EBB" w14:textId="21A18D66" w:rsidR="001A12EE" w:rsidRPr="00FB60C1" w:rsidRDefault="00646955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2F485FA7" w14:textId="27CD7044" w:rsidTr="001D33EB">
        <w:trPr>
          <w:jc w:val="center"/>
        </w:trPr>
        <w:tc>
          <w:tcPr>
            <w:tcW w:w="1390" w:type="dxa"/>
            <w:vMerge/>
          </w:tcPr>
          <w:p w14:paraId="7DBA3620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5BD04184" w14:textId="37C78EB3" w:rsidR="001A12EE" w:rsidRPr="00FB60C1" w:rsidRDefault="001A12EE" w:rsidP="001D33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F6E4143" w14:textId="6F2A8712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敌机方位角</w:t>
            </w:r>
          </w:p>
        </w:tc>
        <w:tc>
          <w:tcPr>
            <w:tcW w:w="1050" w:type="dxa"/>
          </w:tcPr>
          <w:p w14:paraId="23CA9F27" w14:textId="272AA3E2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0F589C80" w14:textId="60B30576" w:rsidR="001A12EE" w:rsidRPr="00FB60C1" w:rsidRDefault="00646955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51BFDF2B" w14:textId="55788C07" w:rsidTr="001D33EB">
        <w:trPr>
          <w:jc w:val="center"/>
        </w:trPr>
        <w:tc>
          <w:tcPr>
            <w:tcW w:w="1390" w:type="dxa"/>
            <w:vMerge/>
          </w:tcPr>
          <w:p w14:paraId="0F50A1C5" w14:textId="77777777" w:rsidR="001A12EE" w:rsidRPr="00FB60C1" w:rsidRDefault="001A12EE" w:rsidP="001D33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68A6443" w14:textId="6BBB664E" w:rsidR="001A12EE" w:rsidRPr="00FB60C1" w:rsidRDefault="001A12EE" w:rsidP="001D33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0635029C" w14:textId="3D253EC6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敌机距离</w:t>
            </w:r>
          </w:p>
        </w:tc>
        <w:tc>
          <w:tcPr>
            <w:tcW w:w="1050" w:type="dxa"/>
          </w:tcPr>
          <w:p w14:paraId="3AB1CADA" w14:textId="58E603C0" w:rsidR="001A12EE" w:rsidRPr="00FB60C1" w:rsidRDefault="001A12EE" w:rsidP="001D33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0CA0C4DC" w14:textId="3706F109" w:rsidR="001A12EE" w:rsidRPr="00FB60C1" w:rsidRDefault="00646955" w:rsidP="001D33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05A3FA92" w14:textId="77777777" w:rsidTr="001D33EB">
        <w:trPr>
          <w:jc w:val="center"/>
        </w:trPr>
        <w:tc>
          <w:tcPr>
            <w:tcW w:w="1390" w:type="dxa"/>
            <w:vMerge/>
          </w:tcPr>
          <w:p w14:paraId="65728F85" w14:textId="77777777" w:rsidR="001A12EE" w:rsidRPr="00FB60C1" w:rsidRDefault="001A12EE" w:rsidP="001A12EE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76F8C425" w14:textId="77777777" w:rsidR="001A12EE" w:rsidRPr="00FB60C1" w:rsidRDefault="001A12EE" w:rsidP="001A12E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089AFAF" w14:textId="2744CF61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32"/>
              </w:rPr>
              <w:t>敌机北</w:t>
            </w:r>
            <w:proofErr w:type="gramEnd"/>
            <w:r>
              <w:rPr>
                <w:rFonts w:ascii="楷体" w:eastAsia="楷体" w:hAnsi="楷体" w:hint="eastAsia"/>
                <w:sz w:val="28"/>
                <w:szCs w:val="32"/>
              </w:rPr>
              <w:t>向速度</w:t>
            </w:r>
          </w:p>
        </w:tc>
        <w:tc>
          <w:tcPr>
            <w:tcW w:w="1050" w:type="dxa"/>
          </w:tcPr>
          <w:p w14:paraId="7D25AA4E" w14:textId="4D1E6670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29037B75" w14:textId="32D8C85B" w:rsidR="001A12EE" w:rsidRPr="00FB60C1" w:rsidRDefault="00646955" w:rsidP="001A12EE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753BF552" w14:textId="77777777" w:rsidTr="001D33EB">
        <w:trPr>
          <w:jc w:val="center"/>
        </w:trPr>
        <w:tc>
          <w:tcPr>
            <w:tcW w:w="1390" w:type="dxa"/>
            <w:vMerge/>
          </w:tcPr>
          <w:p w14:paraId="04505B2B" w14:textId="77777777" w:rsidR="001A12EE" w:rsidRPr="00FB60C1" w:rsidRDefault="001A12EE" w:rsidP="001A12EE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9C6203E" w14:textId="77777777" w:rsidR="001A12EE" w:rsidRPr="00FB60C1" w:rsidRDefault="001A12EE" w:rsidP="001A12E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0CFB706" w14:textId="13979C98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敌机东向速度</w:t>
            </w:r>
          </w:p>
        </w:tc>
        <w:tc>
          <w:tcPr>
            <w:tcW w:w="1050" w:type="dxa"/>
          </w:tcPr>
          <w:p w14:paraId="1BAD4C7B" w14:textId="71738FDA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625BC25B" w14:textId="61F16823" w:rsidR="001A12EE" w:rsidRPr="00FB60C1" w:rsidRDefault="00646955" w:rsidP="001A12EE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75BCB56E" w14:textId="77777777" w:rsidTr="001D33EB">
        <w:trPr>
          <w:jc w:val="center"/>
        </w:trPr>
        <w:tc>
          <w:tcPr>
            <w:tcW w:w="1390" w:type="dxa"/>
            <w:vMerge/>
          </w:tcPr>
          <w:p w14:paraId="52B6F8B4" w14:textId="77777777" w:rsidR="001A12EE" w:rsidRPr="00FB60C1" w:rsidRDefault="001A12EE" w:rsidP="001A12EE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506FE5AF" w14:textId="77777777" w:rsidR="001A12EE" w:rsidRPr="00FB60C1" w:rsidRDefault="001A12EE" w:rsidP="001A12E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FCB51AC" w14:textId="6ED53269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敌机垂直速度</w:t>
            </w:r>
          </w:p>
        </w:tc>
        <w:tc>
          <w:tcPr>
            <w:tcW w:w="1050" w:type="dxa"/>
          </w:tcPr>
          <w:p w14:paraId="66093149" w14:textId="56BCC84D" w:rsid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米/秒</w:t>
            </w:r>
          </w:p>
        </w:tc>
        <w:tc>
          <w:tcPr>
            <w:tcW w:w="2064" w:type="dxa"/>
          </w:tcPr>
          <w:p w14:paraId="09B4BCD4" w14:textId="35DC6FD6" w:rsidR="001A12EE" w:rsidRPr="00FB60C1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 w:rsidRPr="002938F7">
              <w:rPr>
                <w:rFonts w:ascii="楷体" w:eastAsia="楷体" w:hAnsi="楷体" w:hint="eastAsia"/>
                <w:sz w:val="24"/>
                <w:szCs w:val="32"/>
              </w:rPr>
              <w:t>垂直地面向下为正</w:t>
            </w:r>
            <w:r w:rsidR="00646955"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="00646955"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1A12EE" w14:paraId="053AD17F" w14:textId="0EACD702" w:rsidTr="001A12EE">
        <w:trPr>
          <w:jc w:val="center"/>
        </w:trPr>
        <w:tc>
          <w:tcPr>
            <w:tcW w:w="1390" w:type="dxa"/>
            <w:vMerge w:val="restart"/>
            <w:vAlign w:val="center"/>
          </w:tcPr>
          <w:p w14:paraId="6A401314" w14:textId="4F3C37C8" w:rsidR="001A12EE" w:rsidRPr="001A12EE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 w:rsidRPr="001A12EE">
              <w:rPr>
                <w:rFonts w:ascii="楷体" w:eastAsia="楷体" w:hAnsi="楷体" w:hint="eastAsia"/>
                <w:sz w:val="28"/>
                <w:szCs w:val="32"/>
              </w:rPr>
              <w:t>态势预警</w:t>
            </w:r>
          </w:p>
        </w:tc>
        <w:tc>
          <w:tcPr>
            <w:tcW w:w="590" w:type="dxa"/>
          </w:tcPr>
          <w:p w14:paraId="2AB9DF20" w14:textId="235AB78B" w:rsidR="001A12EE" w:rsidRPr="00FB60C1" w:rsidRDefault="001A12EE" w:rsidP="001A12E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7B18613" w14:textId="2A931737" w:rsidR="001A12EE" w:rsidRPr="00FB60C1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</w:t>
            </w:r>
            <w:r w:rsidR="00615AEB">
              <w:rPr>
                <w:rFonts w:ascii="楷体" w:eastAsia="楷体" w:hAnsi="楷体" w:hint="eastAsia"/>
                <w:sz w:val="28"/>
                <w:szCs w:val="32"/>
              </w:rPr>
              <w:t>健康状态</w:t>
            </w:r>
          </w:p>
        </w:tc>
        <w:tc>
          <w:tcPr>
            <w:tcW w:w="1050" w:type="dxa"/>
          </w:tcPr>
          <w:p w14:paraId="30714A44" w14:textId="67EE5239" w:rsidR="001A12EE" w:rsidRPr="00FB60C1" w:rsidRDefault="001A12EE" w:rsidP="001A12EE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17C12C37" w14:textId="754B9114" w:rsidR="001A12EE" w:rsidRDefault="00615AEB" w:rsidP="001A12EE">
            <w:pPr>
              <w:rPr>
                <w:rFonts w:ascii="楷体" w:eastAsia="楷体" w:hAnsi="楷体"/>
                <w:sz w:val="28"/>
                <w:szCs w:val="32"/>
              </w:rPr>
            </w:pPr>
            <w:r w:rsidRPr="00615AEB">
              <w:rPr>
                <w:rFonts w:ascii="楷体" w:eastAsia="楷体" w:hAnsi="楷体" w:hint="eastAsia"/>
                <w:sz w:val="24"/>
                <w:szCs w:val="32"/>
              </w:rPr>
              <w:t>0：坠毁；1：存活</w:t>
            </w:r>
          </w:p>
        </w:tc>
      </w:tr>
      <w:tr w:rsidR="00615AEB" w14:paraId="3476695D" w14:textId="77777777" w:rsidTr="001A12EE">
        <w:trPr>
          <w:jc w:val="center"/>
        </w:trPr>
        <w:tc>
          <w:tcPr>
            <w:tcW w:w="1390" w:type="dxa"/>
            <w:vMerge/>
            <w:vAlign w:val="center"/>
          </w:tcPr>
          <w:p w14:paraId="098CC32C" w14:textId="77777777" w:rsidR="00615AEB" w:rsidRPr="001A12EE" w:rsidRDefault="00615AEB" w:rsidP="00615AEB">
            <w:pPr>
              <w:rPr>
                <w:rFonts w:ascii="楷体" w:eastAsia="楷体" w:hAnsi="楷体" w:hint="eastAsia"/>
                <w:sz w:val="28"/>
                <w:szCs w:val="32"/>
              </w:rPr>
            </w:pPr>
          </w:p>
        </w:tc>
        <w:tc>
          <w:tcPr>
            <w:tcW w:w="590" w:type="dxa"/>
          </w:tcPr>
          <w:p w14:paraId="782824C8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717F688" w14:textId="2B5CBC86" w:rsidR="00615AEB" w:rsidRDefault="00615AEB" w:rsidP="00615AEB">
            <w:pPr>
              <w:rPr>
                <w:rFonts w:ascii="楷体" w:eastAsia="楷体" w:hAnsi="楷体" w:hint="eastAsia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友机经度</w:t>
            </w:r>
          </w:p>
        </w:tc>
        <w:tc>
          <w:tcPr>
            <w:tcW w:w="1050" w:type="dxa"/>
          </w:tcPr>
          <w:p w14:paraId="2D598C36" w14:textId="1FB925D7" w:rsidR="00615AEB" w:rsidRDefault="00615AEB" w:rsidP="00615AEB">
            <w:pPr>
              <w:rPr>
                <w:rFonts w:ascii="楷体" w:eastAsia="楷体" w:hAnsi="楷体" w:hint="eastAsia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5F64AE0F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2629A092" w14:textId="68C9EE34" w:rsidTr="001D33EB">
        <w:trPr>
          <w:jc w:val="center"/>
        </w:trPr>
        <w:tc>
          <w:tcPr>
            <w:tcW w:w="1390" w:type="dxa"/>
            <w:vMerge/>
          </w:tcPr>
          <w:p w14:paraId="3632A5DF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0ABA4F9" w14:textId="3728E053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3E4AC76" w14:textId="41834BA0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友机纬度</w:t>
            </w:r>
          </w:p>
        </w:tc>
        <w:tc>
          <w:tcPr>
            <w:tcW w:w="1050" w:type="dxa"/>
          </w:tcPr>
          <w:p w14:paraId="26B91A10" w14:textId="69D382EF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25C431E2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bookmarkStart w:id="5" w:name="_GoBack"/>
            <w:bookmarkEnd w:id="5"/>
          </w:p>
        </w:tc>
      </w:tr>
      <w:tr w:rsidR="00615AEB" w14:paraId="5F12D231" w14:textId="72BA81A4" w:rsidTr="001D33EB">
        <w:trPr>
          <w:jc w:val="center"/>
        </w:trPr>
        <w:tc>
          <w:tcPr>
            <w:tcW w:w="1390" w:type="dxa"/>
            <w:vMerge/>
          </w:tcPr>
          <w:p w14:paraId="647DCB51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40424BD3" w14:textId="50122E0F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A63B52B" w14:textId="64361AAD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友机海拔高度</w:t>
            </w:r>
          </w:p>
        </w:tc>
        <w:tc>
          <w:tcPr>
            <w:tcW w:w="1050" w:type="dxa"/>
          </w:tcPr>
          <w:p w14:paraId="6E2A1274" w14:textId="2A05E575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780C68E9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7FFEB0AD" w14:textId="0F21A80F" w:rsidTr="001D33EB">
        <w:trPr>
          <w:jc w:val="center"/>
        </w:trPr>
        <w:tc>
          <w:tcPr>
            <w:tcW w:w="1390" w:type="dxa"/>
            <w:vMerge/>
          </w:tcPr>
          <w:p w14:paraId="644803C5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  <w:bookmarkStart w:id="6" w:name="_Hlk139377177"/>
          </w:p>
        </w:tc>
        <w:tc>
          <w:tcPr>
            <w:tcW w:w="590" w:type="dxa"/>
          </w:tcPr>
          <w:p w14:paraId="57F8B8E8" w14:textId="48EDC269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BDA7A03" w14:textId="79D6E9BC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敌机编号：1</w:t>
            </w:r>
          </w:p>
        </w:tc>
        <w:tc>
          <w:tcPr>
            <w:tcW w:w="1050" w:type="dxa"/>
          </w:tcPr>
          <w:p w14:paraId="0787CE36" w14:textId="137CB332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19391334" w14:textId="1E3D6590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每个敌机有固定编号</w:t>
            </w:r>
          </w:p>
        </w:tc>
      </w:tr>
      <w:tr w:rsidR="00615AEB" w14:paraId="3C7D22D6" w14:textId="77777777" w:rsidTr="001D33EB">
        <w:trPr>
          <w:jc w:val="center"/>
        </w:trPr>
        <w:tc>
          <w:tcPr>
            <w:tcW w:w="1390" w:type="dxa"/>
            <w:vMerge/>
          </w:tcPr>
          <w:p w14:paraId="453576C6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F1A7168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47D76B4" w14:textId="2F21B7FA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敌机健康状态</w:t>
            </w:r>
          </w:p>
        </w:tc>
        <w:tc>
          <w:tcPr>
            <w:tcW w:w="1050" w:type="dxa"/>
          </w:tcPr>
          <w:p w14:paraId="7C3F9BA6" w14:textId="77777777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2F431B5A" w14:textId="2BB836CF" w:rsidR="00615AEB" w:rsidRPr="001D33EB" w:rsidRDefault="00615AEB" w:rsidP="00615AEB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 w:hint="eastAsia"/>
                <w:sz w:val="24"/>
                <w:szCs w:val="32"/>
              </w:rPr>
              <w:t>0：坠毁；1：存活</w:t>
            </w:r>
          </w:p>
        </w:tc>
      </w:tr>
      <w:tr w:rsidR="00615AEB" w14:paraId="5BEB2C41" w14:textId="3DA27DDE" w:rsidTr="001D33EB">
        <w:trPr>
          <w:jc w:val="center"/>
        </w:trPr>
        <w:tc>
          <w:tcPr>
            <w:tcW w:w="1390" w:type="dxa"/>
            <w:vMerge/>
          </w:tcPr>
          <w:p w14:paraId="6864B98E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7F467C1E" w14:textId="39C57D4D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E148F25" w14:textId="5E5754A4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敌机经度</w:t>
            </w:r>
          </w:p>
        </w:tc>
        <w:tc>
          <w:tcPr>
            <w:tcW w:w="1050" w:type="dxa"/>
          </w:tcPr>
          <w:p w14:paraId="05C46F36" w14:textId="658FD723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1DC38E88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4462080B" w14:textId="723FCBEC" w:rsidTr="001D33EB">
        <w:trPr>
          <w:jc w:val="center"/>
        </w:trPr>
        <w:tc>
          <w:tcPr>
            <w:tcW w:w="1390" w:type="dxa"/>
            <w:vMerge/>
          </w:tcPr>
          <w:p w14:paraId="62AE9E49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822891C" w14:textId="7B2F5A78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1FF2B66A" w14:textId="15AC6516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敌机纬度</w:t>
            </w:r>
          </w:p>
        </w:tc>
        <w:tc>
          <w:tcPr>
            <w:tcW w:w="1050" w:type="dxa"/>
          </w:tcPr>
          <w:p w14:paraId="3D4CBFAC" w14:textId="300EA789" w:rsidR="00615AEB" w:rsidRPr="00FB60C1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147F18BE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2F3598C3" w14:textId="6AE4FC2D" w:rsidTr="001D33EB">
        <w:trPr>
          <w:jc w:val="center"/>
        </w:trPr>
        <w:tc>
          <w:tcPr>
            <w:tcW w:w="1390" w:type="dxa"/>
            <w:vMerge/>
          </w:tcPr>
          <w:p w14:paraId="438EFEAE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F914E26" w14:textId="5FFB378D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46FD3B5" w14:textId="040ADEB6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敌机海拔高度</w:t>
            </w:r>
          </w:p>
        </w:tc>
        <w:tc>
          <w:tcPr>
            <w:tcW w:w="1050" w:type="dxa"/>
          </w:tcPr>
          <w:p w14:paraId="6119A0AB" w14:textId="3D3E0E2F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6DAB2B4D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bookmarkEnd w:id="6"/>
      <w:tr w:rsidR="00615AEB" w14:paraId="371D78A5" w14:textId="5AA92AF9" w:rsidTr="001D33EB">
        <w:trPr>
          <w:jc w:val="center"/>
        </w:trPr>
        <w:tc>
          <w:tcPr>
            <w:tcW w:w="1390" w:type="dxa"/>
            <w:vMerge/>
          </w:tcPr>
          <w:p w14:paraId="5C4F20DC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D84C762" w14:textId="5FCD269C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9E1D1AB" w14:textId="648D1C13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敌机编号：2</w:t>
            </w:r>
          </w:p>
        </w:tc>
        <w:tc>
          <w:tcPr>
            <w:tcW w:w="1050" w:type="dxa"/>
          </w:tcPr>
          <w:p w14:paraId="57356982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26E271FE" w14:textId="3711286A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每个敌机有固定编号</w:t>
            </w:r>
          </w:p>
        </w:tc>
      </w:tr>
      <w:tr w:rsidR="00615AEB" w14:paraId="0E6742EB" w14:textId="77777777" w:rsidTr="001D33EB">
        <w:trPr>
          <w:jc w:val="center"/>
        </w:trPr>
        <w:tc>
          <w:tcPr>
            <w:tcW w:w="1390" w:type="dxa"/>
            <w:vMerge/>
          </w:tcPr>
          <w:p w14:paraId="403B5196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EB5B0D9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B4E4800" w14:textId="5B89A94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敌机健康状态</w:t>
            </w:r>
          </w:p>
        </w:tc>
        <w:tc>
          <w:tcPr>
            <w:tcW w:w="1050" w:type="dxa"/>
          </w:tcPr>
          <w:p w14:paraId="652D19AA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0E3E7DA8" w14:textId="64D4B6E1" w:rsidR="00615AEB" w:rsidRPr="001D33EB" w:rsidRDefault="00615AEB" w:rsidP="00615AEB">
            <w:pPr>
              <w:rPr>
                <w:rFonts w:ascii="楷体" w:eastAsia="楷体" w:hAnsi="楷体"/>
                <w:sz w:val="24"/>
                <w:szCs w:val="32"/>
              </w:rPr>
            </w:pPr>
            <w:r>
              <w:rPr>
                <w:rFonts w:ascii="楷体" w:eastAsia="楷体" w:hAnsi="楷体" w:hint="eastAsia"/>
                <w:sz w:val="24"/>
                <w:szCs w:val="32"/>
              </w:rPr>
              <w:t>0:坠毁；1：存活</w:t>
            </w:r>
          </w:p>
        </w:tc>
      </w:tr>
      <w:tr w:rsidR="00615AEB" w14:paraId="06DE86B1" w14:textId="77777777" w:rsidTr="001D33EB">
        <w:trPr>
          <w:jc w:val="center"/>
        </w:trPr>
        <w:tc>
          <w:tcPr>
            <w:tcW w:w="1390" w:type="dxa"/>
            <w:vMerge/>
          </w:tcPr>
          <w:p w14:paraId="4F71F1A7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61507D51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7E46A9C" w14:textId="28482D1F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敌机经度</w:t>
            </w:r>
          </w:p>
        </w:tc>
        <w:tc>
          <w:tcPr>
            <w:tcW w:w="1050" w:type="dxa"/>
          </w:tcPr>
          <w:p w14:paraId="40DAC8E0" w14:textId="73F7C41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245909ED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7B7F261C" w14:textId="77777777" w:rsidTr="001D33EB">
        <w:trPr>
          <w:jc w:val="center"/>
        </w:trPr>
        <w:tc>
          <w:tcPr>
            <w:tcW w:w="1390" w:type="dxa"/>
            <w:vMerge/>
          </w:tcPr>
          <w:p w14:paraId="4F5B6158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7FB24348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4CC2AF2" w14:textId="032AB1A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敌机纬度</w:t>
            </w:r>
          </w:p>
        </w:tc>
        <w:tc>
          <w:tcPr>
            <w:tcW w:w="1050" w:type="dxa"/>
          </w:tcPr>
          <w:p w14:paraId="5798879D" w14:textId="17EDFA8F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11977C10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5C34E02A" w14:textId="77777777" w:rsidTr="001D33EB">
        <w:trPr>
          <w:jc w:val="center"/>
        </w:trPr>
        <w:tc>
          <w:tcPr>
            <w:tcW w:w="1390" w:type="dxa"/>
            <w:vMerge/>
          </w:tcPr>
          <w:p w14:paraId="3183C569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7392D6E" w14:textId="77777777" w:rsidR="00615AEB" w:rsidRPr="00FB60C1" w:rsidRDefault="00615AEB" w:rsidP="00615AEB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7909818" w14:textId="1FB1FDD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敌机海拔高度</w:t>
            </w:r>
          </w:p>
        </w:tc>
        <w:tc>
          <w:tcPr>
            <w:tcW w:w="1050" w:type="dxa"/>
          </w:tcPr>
          <w:p w14:paraId="6127C754" w14:textId="0A64134D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4E16CFF6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5CBB2D49" w14:textId="77777777" w:rsidTr="001A12EE">
        <w:trPr>
          <w:jc w:val="center"/>
        </w:trPr>
        <w:tc>
          <w:tcPr>
            <w:tcW w:w="1390" w:type="dxa"/>
            <w:vMerge w:val="restart"/>
            <w:vAlign w:val="center"/>
          </w:tcPr>
          <w:p w14:paraId="11E6A968" w14:textId="0367AF9A" w:rsidR="00615AEB" w:rsidRPr="001A12EE" w:rsidRDefault="00615AEB" w:rsidP="00615AEB">
            <w:pPr>
              <w:jc w:val="center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lastRenderedPageBreak/>
              <w:t>近距透明态势</w:t>
            </w:r>
          </w:p>
        </w:tc>
        <w:tc>
          <w:tcPr>
            <w:tcW w:w="590" w:type="dxa"/>
          </w:tcPr>
          <w:p w14:paraId="58FDB825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188E5A95" w14:textId="315E77D5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友机高低角</w:t>
            </w:r>
          </w:p>
        </w:tc>
        <w:tc>
          <w:tcPr>
            <w:tcW w:w="1050" w:type="dxa"/>
          </w:tcPr>
          <w:p w14:paraId="2835B243" w14:textId="1027F941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2F048DA8" w14:textId="61B8C029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26DE3A18" w14:textId="77777777" w:rsidTr="001D33EB">
        <w:trPr>
          <w:jc w:val="center"/>
        </w:trPr>
        <w:tc>
          <w:tcPr>
            <w:tcW w:w="1390" w:type="dxa"/>
            <w:vMerge/>
          </w:tcPr>
          <w:p w14:paraId="71FFC0EC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7B99164A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AF91F20" w14:textId="3F999903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友机方位角</w:t>
            </w:r>
          </w:p>
        </w:tc>
        <w:tc>
          <w:tcPr>
            <w:tcW w:w="1050" w:type="dxa"/>
          </w:tcPr>
          <w:p w14:paraId="022BED6A" w14:textId="028FD9D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6A3FA65D" w14:textId="059D0F61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3C1A2561" w14:textId="77777777" w:rsidTr="001D33EB">
        <w:trPr>
          <w:jc w:val="center"/>
        </w:trPr>
        <w:tc>
          <w:tcPr>
            <w:tcW w:w="1390" w:type="dxa"/>
            <w:vMerge/>
          </w:tcPr>
          <w:p w14:paraId="7B23AF1D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301DAE1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1936C095" w14:textId="4376FA8D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友机距离</w:t>
            </w:r>
          </w:p>
        </w:tc>
        <w:tc>
          <w:tcPr>
            <w:tcW w:w="1050" w:type="dxa"/>
          </w:tcPr>
          <w:p w14:paraId="6486DB9C" w14:textId="4676D65A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24A3D474" w14:textId="232AE9A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579A22D5" w14:textId="77777777" w:rsidTr="001D33EB">
        <w:trPr>
          <w:jc w:val="center"/>
        </w:trPr>
        <w:tc>
          <w:tcPr>
            <w:tcW w:w="1390" w:type="dxa"/>
            <w:vMerge/>
          </w:tcPr>
          <w:p w14:paraId="42F3BD61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BB50E7A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0BF928CD" w14:textId="03568A6C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敌机编号：1</w:t>
            </w:r>
          </w:p>
        </w:tc>
        <w:tc>
          <w:tcPr>
            <w:tcW w:w="1050" w:type="dxa"/>
          </w:tcPr>
          <w:p w14:paraId="709F0913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202C1E7B" w14:textId="2A090071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每个敌机有固定编号</w:t>
            </w:r>
          </w:p>
        </w:tc>
      </w:tr>
      <w:tr w:rsidR="00615AEB" w14:paraId="2E0454A4" w14:textId="77777777" w:rsidTr="001D33EB">
        <w:trPr>
          <w:jc w:val="center"/>
        </w:trPr>
        <w:tc>
          <w:tcPr>
            <w:tcW w:w="1390" w:type="dxa"/>
            <w:vMerge/>
          </w:tcPr>
          <w:p w14:paraId="422DC42C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70CBB328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51A50A4E" w14:textId="3662B329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敌机高低角</w:t>
            </w:r>
          </w:p>
        </w:tc>
        <w:tc>
          <w:tcPr>
            <w:tcW w:w="1050" w:type="dxa"/>
          </w:tcPr>
          <w:p w14:paraId="43892714" w14:textId="03800A02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7FAD14CF" w14:textId="29AF73FF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01060DCD" w14:textId="77777777" w:rsidTr="001D33EB">
        <w:trPr>
          <w:jc w:val="center"/>
        </w:trPr>
        <w:tc>
          <w:tcPr>
            <w:tcW w:w="1390" w:type="dxa"/>
            <w:vMerge/>
          </w:tcPr>
          <w:p w14:paraId="24453F67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0F9E1867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F1AF3EC" w14:textId="1A866D41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敌机方位角</w:t>
            </w:r>
          </w:p>
        </w:tc>
        <w:tc>
          <w:tcPr>
            <w:tcW w:w="1050" w:type="dxa"/>
          </w:tcPr>
          <w:p w14:paraId="080C69AC" w14:textId="321A13D5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5F3EA328" w14:textId="265B7FC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1D33EB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 w:rsidRPr="001D33EB"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 w:rsidRPr="001D33EB">
              <w:rPr>
                <w:rFonts w:ascii="楷体" w:eastAsia="楷体" w:hAnsi="楷体" w:hint="eastAsia"/>
                <w:sz w:val="24"/>
                <w:szCs w:val="32"/>
              </w:rPr>
              <w:t>体系下定义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；</w:t>
            </w: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0764F024" w14:textId="77777777" w:rsidTr="001D33EB">
        <w:trPr>
          <w:jc w:val="center"/>
        </w:trPr>
        <w:tc>
          <w:tcPr>
            <w:tcW w:w="1390" w:type="dxa"/>
            <w:vMerge/>
          </w:tcPr>
          <w:p w14:paraId="6356CDEF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4273ABF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0055A99" w14:textId="5FA439B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敌机距离</w:t>
            </w:r>
          </w:p>
        </w:tc>
        <w:tc>
          <w:tcPr>
            <w:tcW w:w="1050" w:type="dxa"/>
          </w:tcPr>
          <w:p w14:paraId="287175AD" w14:textId="3A472069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23BC3C60" w14:textId="4D40A62E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3D4D295E" w14:textId="77777777" w:rsidTr="001D33EB">
        <w:trPr>
          <w:jc w:val="center"/>
        </w:trPr>
        <w:tc>
          <w:tcPr>
            <w:tcW w:w="1390" w:type="dxa"/>
            <w:vMerge/>
          </w:tcPr>
          <w:p w14:paraId="3587E380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92F7287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6C497464" w14:textId="61DE58FE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敌机编号：2</w:t>
            </w:r>
          </w:p>
        </w:tc>
        <w:tc>
          <w:tcPr>
            <w:tcW w:w="1050" w:type="dxa"/>
          </w:tcPr>
          <w:p w14:paraId="590307E1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64521DC6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38A10609" w14:textId="77777777" w:rsidTr="001D33EB">
        <w:trPr>
          <w:jc w:val="center"/>
        </w:trPr>
        <w:tc>
          <w:tcPr>
            <w:tcW w:w="1390" w:type="dxa"/>
            <w:vMerge/>
          </w:tcPr>
          <w:p w14:paraId="013852A2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68C6C60C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CA8B937" w14:textId="2A08FAFE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敌机高低角</w:t>
            </w:r>
          </w:p>
        </w:tc>
        <w:tc>
          <w:tcPr>
            <w:tcW w:w="1050" w:type="dxa"/>
          </w:tcPr>
          <w:p w14:paraId="5FD645C6" w14:textId="35919946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3A3FB21E" w14:textId="74A0A3E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7108067E" w14:textId="77777777" w:rsidTr="001D33EB">
        <w:trPr>
          <w:jc w:val="center"/>
        </w:trPr>
        <w:tc>
          <w:tcPr>
            <w:tcW w:w="1390" w:type="dxa"/>
            <w:vMerge/>
          </w:tcPr>
          <w:p w14:paraId="258597F4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12338F8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0F4D46F5" w14:textId="2DB1D258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敌机方位角</w:t>
            </w:r>
          </w:p>
        </w:tc>
        <w:tc>
          <w:tcPr>
            <w:tcW w:w="1050" w:type="dxa"/>
          </w:tcPr>
          <w:p w14:paraId="22A7D5B6" w14:textId="19DF517D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</w:tcPr>
          <w:p w14:paraId="1BBE5D25" w14:textId="39CA16E4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380125B5" w14:textId="77777777" w:rsidTr="001D33EB">
        <w:trPr>
          <w:jc w:val="center"/>
        </w:trPr>
        <w:tc>
          <w:tcPr>
            <w:tcW w:w="1390" w:type="dxa"/>
            <w:vMerge/>
          </w:tcPr>
          <w:p w14:paraId="32536D71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459A50CE" w14:textId="77777777" w:rsidR="00615AEB" w:rsidRPr="00FB60C1" w:rsidRDefault="00615AEB" w:rsidP="00615AE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C1AD6FC" w14:textId="2745E1E2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敌机距离</w:t>
            </w:r>
          </w:p>
        </w:tc>
        <w:tc>
          <w:tcPr>
            <w:tcW w:w="1050" w:type="dxa"/>
          </w:tcPr>
          <w:p w14:paraId="3CB66DD2" w14:textId="3EF75ACA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米</w:t>
            </w:r>
          </w:p>
        </w:tc>
        <w:tc>
          <w:tcPr>
            <w:tcW w:w="2064" w:type="dxa"/>
          </w:tcPr>
          <w:p w14:paraId="3D9FD6D3" w14:textId="7D9A1DFD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646955">
              <w:rPr>
                <w:rFonts w:ascii="楷体" w:eastAsia="楷体" w:hAnsi="楷体" w:hint="eastAsia"/>
                <w:sz w:val="24"/>
                <w:szCs w:val="32"/>
              </w:rPr>
              <w:t>探测不到目标时为0</w:t>
            </w:r>
          </w:p>
        </w:tc>
      </w:tr>
      <w:tr w:rsidR="00615AEB" w14:paraId="4E835479" w14:textId="77777777" w:rsidTr="00A05754">
        <w:trPr>
          <w:jc w:val="center"/>
        </w:trPr>
        <w:tc>
          <w:tcPr>
            <w:tcW w:w="1390" w:type="dxa"/>
            <w:vMerge w:val="restart"/>
            <w:vAlign w:val="center"/>
          </w:tcPr>
          <w:p w14:paraId="2C054D9B" w14:textId="2B596153" w:rsidR="00615AEB" w:rsidRPr="00A05754" w:rsidRDefault="00615AEB" w:rsidP="00615AEB">
            <w:pPr>
              <w:jc w:val="center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告警系统</w:t>
            </w:r>
          </w:p>
        </w:tc>
        <w:tc>
          <w:tcPr>
            <w:tcW w:w="590" w:type="dxa"/>
          </w:tcPr>
          <w:p w14:paraId="627F086D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3E7324A0" w14:textId="0D40DBE1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雷达告警数量</w:t>
            </w:r>
          </w:p>
        </w:tc>
        <w:tc>
          <w:tcPr>
            <w:tcW w:w="1050" w:type="dxa"/>
          </w:tcPr>
          <w:p w14:paraId="6250DE99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53787091" w14:textId="13117DC6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A05754">
              <w:rPr>
                <w:rFonts w:ascii="楷体" w:eastAsia="楷体" w:hAnsi="楷体" w:hint="eastAsia"/>
                <w:sz w:val="24"/>
                <w:szCs w:val="32"/>
              </w:rPr>
              <w:t>最大值为2</w:t>
            </w:r>
          </w:p>
        </w:tc>
      </w:tr>
      <w:tr w:rsidR="00615AEB" w14:paraId="62632F01" w14:textId="77777777" w:rsidTr="001D33EB">
        <w:trPr>
          <w:jc w:val="center"/>
        </w:trPr>
        <w:tc>
          <w:tcPr>
            <w:tcW w:w="1390" w:type="dxa"/>
            <w:vMerge/>
          </w:tcPr>
          <w:p w14:paraId="2F27DA09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26E468DB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3976E61" w14:textId="460E8D5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雷达告警高低角</w:t>
            </w:r>
          </w:p>
        </w:tc>
        <w:tc>
          <w:tcPr>
            <w:tcW w:w="1050" w:type="dxa"/>
          </w:tcPr>
          <w:p w14:paraId="03724A65" w14:textId="367134D5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  <w:vMerge w:val="restart"/>
          </w:tcPr>
          <w:p w14:paraId="529CBF49" w14:textId="4BF38C9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A05754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>
              <w:rPr>
                <w:rFonts w:ascii="楷体" w:eastAsia="楷体" w:hAnsi="楷体" w:hint="eastAsia"/>
                <w:sz w:val="24"/>
                <w:szCs w:val="32"/>
              </w:rPr>
              <w:t>体系下定义。方位、高低角成组发送，组数为告警数量</w:t>
            </w:r>
          </w:p>
        </w:tc>
      </w:tr>
      <w:tr w:rsidR="00615AEB" w14:paraId="12C0B65E" w14:textId="77777777" w:rsidTr="001D33EB">
        <w:trPr>
          <w:jc w:val="center"/>
        </w:trPr>
        <w:tc>
          <w:tcPr>
            <w:tcW w:w="1390" w:type="dxa"/>
            <w:vMerge/>
          </w:tcPr>
          <w:p w14:paraId="2D7E8D69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6B03C6AA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0AE95994" w14:textId="48ACCB32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雷达告警方位角</w:t>
            </w:r>
          </w:p>
        </w:tc>
        <w:tc>
          <w:tcPr>
            <w:tcW w:w="1050" w:type="dxa"/>
          </w:tcPr>
          <w:p w14:paraId="351E32F2" w14:textId="30049E5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  <w:vMerge/>
          </w:tcPr>
          <w:p w14:paraId="62953FE2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615AEB" w14:paraId="658F1693" w14:textId="77777777" w:rsidTr="001D33EB">
        <w:trPr>
          <w:jc w:val="center"/>
        </w:trPr>
        <w:tc>
          <w:tcPr>
            <w:tcW w:w="1390" w:type="dxa"/>
            <w:vMerge/>
          </w:tcPr>
          <w:p w14:paraId="0165B251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35767C08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1D811800" w14:textId="12361AC6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导弹告警数量</w:t>
            </w:r>
          </w:p>
        </w:tc>
        <w:tc>
          <w:tcPr>
            <w:tcW w:w="1050" w:type="dxa"/>
          </w:tcPr>
          <w:p w14:paraId="7C8275D0" w14:textId="7777777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2064" w:type="dxa"/>
          </w:tcPr>
          <w:p w14:paraId="33EEA725" w14:textId="55CBC1C9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A05754">
              <w:rPr>
                <w:rFonts w:ascii="楷体" w:eastAsia="楷体" w:hAnsi="楷体" w:hint="eastAsia"/>
                <w:sz w:val="24"/>
                <w:szCs w:val="32"/>
              </w:rPr>
              <w:t>最大值为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6（非本机发射的导弹，均可能引起报警）</w:t>
            </w:r>
          </w:p>
        </w:tc>
      </w:tr>
      <w:tr w:rsidR="00615AEB" w14:paraId="50697702" w14:textId="77777777" w:rsidTr="001D33EB">
        <w:trPr>
          <w:jc w:val="center"/>
        </w:trPr>
        <w:tc>
          <w:tcPr>
            <w:tcW w:w="1390" w:type="dxa"/>
            <w:vMerge/>
          </w:tcPr>
          <w:p w14:paraId="7F9A46EB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5C9FAB7E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7482E001" w14:textId="2D60F6B0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导弹告警高低角</w:t>
            </w:r>
          </w:p>
        </w:tc>
        <w:tc>
          <w:tcPr>
            <w:tcW w:w="1050" w:type="dxa"/>
          </w:tcPr>
          <w:p w14:paraId="5BD88165" w14:textId="4971601C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  <w:vMerge w:val="restart"/>
          </w:tcPr>
          <w:p w14:paraId="1BE8E36C" w14:textId="22BF3715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 w:rsidRPr="00A05754">
              <w:rPr>
                <w:rFonts w:ascii="楷体" w:eastAsia="楷体" w:hAnsi="楷体" w:hint="eastAsia"/>
                <w:sz w:val="24"/>
                <w:szCs w:val="32"/>
              </w:rPr>
              <w:t>角度在本机</w:t>
            </w:r>
            <w:proofErr w:type="gramStart"/>
            <w:r>
              <w:rPr>
                <w:rFonts w:ascii="楷体" w:eastAsia="楷体" w:hAnsi="楷体" w:hint="eastAsia"/>
                <w:sz w:val="24"/>
                <w:szCs w:val="32"/>
              </w:rPr>
              <w:t>机</w:t>
            </w:r>
            <w:proofErr w:type="gramEnd"/>
            <w:r>
              <w:rPr>
                <w:rFonts w:ascii="楷体" w:eastAsia="楷体" w:hAnsi="楷体" w:hint="eastAsia"/>
                <w:sz w:val="24"/>
                <w:szCs w:val="32"/>
              </w:rPr>
              <w:t>体系下定义。方位、高低角成组发送，组数为告警数量</w:t>
            </w:r>
          </w:p>
        </w:tc>
      </w:tr>
      <w:tr w:rsidR="00615AEB" w14:paraId="64BDF9FB" w14:textId="77777777" w:rsidTr="001D33EB">
        <w:trPr>
          <w:jc w:val="center"/>
        </w:trPr>
        <w:tc>
          <w:tcPr>
            <w:tcW w:w="1390" w:type="dxa"/>
            <w:vMerge/>
          </w:tcPr>
          <w:p w14:paraId="3F40277D" w14:textId="77777777" w:rsidR="00615AEB" w:rsidRPr="00FB60C1" w:rsidRDefault="00615AEB" w:rsidP="00615AEB">
            <w:pPr>
              <w:pStyle w:val="a3"/>
              <w:ind w:left="420" w:firstLineChars="0" w:firstLine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590" w:type="dxa"/>
          </w:tcPr>
          <w:p w14:paraId="1B37B038" w14:textId="77777777" w:rsidR="00615AEB" w:rsidRPr="00FB60C1" w:rsidRDefault="00615AEB" w:rsidP="00615AE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42700499" w14:textId="0E220047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导弹告警方位角</w:t>
            </w:r>
          </w:p>
        </w:tc>
        <w:tc>
          <w:tcPr>
            <w:tcW w:w="1050" w:type="dxa"/>
          </w:tcPr>
          <w:p w14:paraId="5E6D3A85" w14:textId="1D80F47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度</w:t>
            </w:r>
          </w:p>
        </w:tc>
        <w:tc>
          <w:tcPr>
            <w:tcW w:w="2064" w:type="dxa"/>
            <w:vMerge/>
          </w:tcPr>
          <w:p w14:paraId="1F6AF176" w14:textId="2668EFAB" w:rsidR="00615AEB" w:rsidRDefault="00615AEB" w:rsidP="00615AEB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</w:tr>
      <w:bookmarkEnd w:id="3"/>
    </w:tbl>
    <w:p w14:paraId="26B28666" w14:textId="1476ED8B" w:rsidR="00E123B9" w:rsidRDefault="00E123B9" w:rsidP="00E123B9">
      <w:pPr>
        <w:rPr>
          <w:rFonts w:ascii="仿宋" w:eastAsia="仿宋" w:hAnsi="仿宋"/>
          <w:sz w:val="32"/>
          <w:szCs w:val="36"/>
        </w:rPr>
      </w:pPr>
    </w:p>
    <w:p w14:paraId="31839882" w14:textId="27A9AF5B" w:rsidR="001A12EE" w:rsidRPr="002147F3" w:rsidRDefault="001A12EE" w:rsidP="00E123B9">
      <w:pPr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/>
          <w:b/>
          <w:bCs/>
          <w:sz w:val="32"/>
          <w:szCs w:val="36"/>
        </w:rPr>
        <w:t>3</w:t>
      </w:r>
      <w:r w:rsidRPr="001A12EE">
        <w:rPr>
          <w:rFonts w:ascii="仿宋" w:eastAsia="仿宋" w:hAnsi="仿宋"/>
          <w:b/>
          <w:bCs/>
          <w:sz w:val="32"/>
          <w:szCs w:val="36"/>
        </w:rPr>
        <w:t>.</w:t>
      </w:r>
      <w:r w:rsidR="00EB5265">
        <w:rPr>
          <w:rFonts w:ascii="仿宋" w:eastAsia="仿宋" w:hAnsi="仿宋" w:hint="eastAsia"/>
          <w:b/>
          <w:bCs/>
          <w:sz w:val="32"/>
          <w:szCs w:val="36"/>
        </w:rPr>
        <w:t>友机通信</w:t>
      </w:r>
      <w:r w:rsidRPr="001A12EE">
        <w:rPr>
          <w:rFonts w:ascii="仿宋" w:eastAsia="仿宋" w:hAnsi="仿宋" w:hint="eastAsia"/>
          <w:b/>
          <w:bCs/>
          <w:sz w:val="32"/>
          <w:szCs w:val="36"/>
        </w:rPr>
        <w:t>数据如下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590"/>
        <w:gridCol w:w="3202"/>
        <w:gridCol w:w="3035"/>
      </w:tblGrid>
      <w:tr w:rsidR="001D25D5" w14:paraId="78B71038" w14:textId="77777777" w:rsidTr="001D25D5">
        <w:trPr>
          <w:jc w:val="center"/>
        </w:trPr>
        <w:tc>
          <w:tcPr>
            <w:tcW w:w="1390" w:type="dxa"/>
          </w:tcPr>
          <w:p w14:paraId="39EB77D1" w14:textId="77777777" w:rsidR="001D25D5" w:rsidRPr="00FB60C1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lastRenderedPageBreak/>
              <w:t>信息来源</w:t>
            </w:r>
          </w:p>
        </w:tc>
        <w:tc>
          <w:tcPr>
            <w:tcW w:w="590" w:type="dxa"/>
          </w:tcPr>
          <w:p w14:paraId="19605D54" w14:textId="77777777" w:rsidR="001D25D5" w:rsidRPr="00FB60C1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</w:tcPr>
          <w:p w14:paraId="20E90F2C" w14:textId="77777777" w:rsidR="001D25D5" w:rsidRPr="00FB60C1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  <w:r w:rsidRPr="00FB60C1">
              <w:rPr>
                <w:rFonts w:ascii="楷体" w:eastAsia="楷体" w:hAnsi="楷体" w:hint="eastAsia"/>
                <w:sz w:val="28"/>
                <w:szCs w:val="32"/>
              </w:rPr>
              <w:t>数据</w:t>
            </w:r>
          </w:p>
        </w:tc>
        <w:tc>
          <w:tcPr>
            <w:tcW w:w="3035" w:type="dxa"/>
          </w:tcPr>
          <w:p w14:paraId="6954E3E1" w14:textId="77777777" w:rsidR="001D25D5" w:rsidRPr="00FB60C1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备注</w:t>
            </w:r>
          </w:p>
        </w:tc>
      </w:tr>
      <w:tr w:rsidR="001D25D5" w14:paraId="7860993C" w14:textId="77777777" w:rsidTr="00EB5265">
        <w:trPr>
          <w:jc w:val="center"/>
        </w:trPr>
        <w:tc>
          <w:tcPr>
            <w:tcW w:w="1390" w:type="dxa"/>
            <w:vAlign w:val="center"/>
          </w:tcPr>
          <w:p w14:paraId="21F61A40" w14:textId="7D495FE1" w:rsidR="001D25D5" w:rsidRPr="001D33EB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数据链</w:t>
            </w:r>
          </w:p>
        </w:tc>
        <w:tc>
          <w:tcPr>
            <w:tcW w:w="590" w:type="dxa"/>
            <w:vAlign w:val="center"/>
          </w:tcPr>
          <w:p w14:paraId="7959BDEC" w14:textId="77777777" w:rsidR="001D25D5" w:rsidRPr="00FB60C1" w:rsidRDefault="001D25D5" w:rsidP="001A12EE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楷体" w:eastAsia="楷体" w:hAnsi="楷体"/>
                <w:sz w:val="28"/>
                <w:szCs w:val="32"/>
              </w:rPr>
            </w:pPr>
          </w:p>
        </w:tc>
        <w:tc>
          <w:tcPr>
            <w:tcW w:w="3202" w:type="dxa"/>
            <w:vAlign w:val="center"/>
          </w:tcPr>
          <w:p w14:paraId="02D7FB2D" w14:textId="5A5582C2" w:rsidR="001D25D5" w:rsidRPr="00FB60C1" w:rsidRDefault="001D25D5" w:rsidP="004E4C3A">
            <w:pPr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友机发送的交流数据</w:t>
            </w:r>
          </w:p>
        </w:tc>
        <w:tc>
          <w:tcPr>
            <w:tcW w:w="3035" w:type="dxa"/>
          </w:tcPr>
          <w:p w14:paraId="4A77FE38" w14:textId="5AF540ED" w:rsidR="001D25D5" w:rsidRPr="001D25D5" w:rsidRDefault="001D25D5" w:rsidP="004E4C3A">
            <w:pPr>
              <w:rPr>
                <w:rFonts w:ascii="楷体" w:eastAsia="楷体" w:hAnsi="楷体"/>
                <w:sz w:val="24"/>
                <w:szCs w:val="32"/>
              </w:rPr>
            </w:pPr>
            <w:r w:rsidRPr="001D25D5">
              <w:rPr>
                <w:rFonts w:ascii="楷体" w:eastAsia="楷体" w:hAnsi="楷体" w:hint="eastAsia"/>
                <w:sz w:val="24"/>
                <w:szCs w:val="32"/>
              </w:rPr>
              <w:t>参赛队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自定义内容和格式，比赛系统只负责转发；模拟通信带宽0</w:t>
            </w:r>
            <w:r>
              <w:rPr>
                <w:rFonts w:ascii="楷体" w:eastAsia="楷体" w:hAnsi="楷体"/>
                <w:sz w:val="24"/>
                <w:szCs w:val="32"/>
              </w:rPr>
              <w:t>.1kb/s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，延迟5</w:t>
            </w:r>
            <w:r>
              <w:rPr>
                <w:rFonts w:ascii="楷体" w:eastAsia="楷体" w:hAnsi="楷体"/>
                <w:sz w:val="24"/>
                <w:szCs w:val="32"/>
              </w:rPr>
              <w:t>00</w:t>
            </w:r>
            <w:r>
              <w:rPr>
                <w:rFonts w:ascii="楷体" w:eastAsia="楷体" w:hAnsi="楷体" w:hint="eastAsia"/>
                <w:sz w:val="24"/>
                <w:szCs w:val="32"/>
              </w:rPr>
              <w:t>ms</w:t>
            </w:r>
          </w:p>
        </w:tc>
      </w:tr>
    </w:tbl>
    <w:p w14:paraId="0B7B9054" w14:textId="244E2B13" w:rsidR="007A1258" w:rsidRPr="002147F3" w:rsidRDefault="007A1258" w:rsidP="003959BB">
      <w:pPr>
        <w:rPr>
          <w:rFonts w:ascii="仿宋" w:eastAsia="仿宋" w:hAnsi="仿宋"/>
          <w:sz w:val="32"/>
          <w:szCs w:val="36"/>
        </w:rPr>
      </w:pPr>
    </w:p>
    <w:sectPr w:rsidR="007A1258" w:rsidRPr="0021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9151" w14:textId="77777777" w:rsidR="00317600" w:rsidRDefault="00317600" w:rsidP="0062656A">
      <w:r>
        <w:separator/>
      </w:r>
    </w:p>
  </w:endnote>
  <w:endnote w:type="continuationSeparator" w:id="0">
    <w:p w14:paraId="1EBCBB41" w14:textId="77777777" w:rsidR="00317600" w:rsidRDefault="00317600" w:rsidP="006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1BD6" w14:textId="77777777" w:rsidR="00317600" w:rsidRDefault="00317600" w:rsidP="0062656A">
      <w:r>
        <w:separator/>
      </w:r>
    </w:p>
  </w:footnote>
  <w:footnote w:type="continuationSeparator" w:id="0">
    <w:p w14:paraId="14CBAF6A" w14:textId="77777777" w:rsidR="00317600" w:rsidRDefault="00317600" w:rsidP="0062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CB6"/>
    <w:multiLevelType w:val="multilevel"/>
    <w:tmpl w:val="21E0D74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7B7ECC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A03ED"/>
    <w:multiLevelType w:val="hybridMultilevel"/>
    <w:tmpl w:val="17AA1C0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D52EB"/>
    <w:multiLevelType w:val="hybridMultilevel"/>
    <w:tmpl w:val="979A7B4A"/>
    <w:lvl w:ilvl="0" w:tplc="88AEF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747014"/>
    <w:multiLevelType w:val="hybridMultilevel"/>
    <w:tmpl w:val="17AA1C0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21FE3"/>
    <w:multiLevelType w:val="hybridMultilevel"/>
    <w:tmpl w:val="17AA1C0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F0AF0"/>
    <w:multiLevelType w:val="hybridMultilevel"/>
    <w:tmpl w:val="91226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B5224"/>
    <w:multiLevelType w:val="hybridMultilevel"/>
    <w:tmpl w:val="91226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2589F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616EFF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88264A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3B346B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671935"/>
    <w:multiLevelType w:val="hybridMultilevel"/>
    <w:tmpl w:val="858EF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637394"/>
    <w:multiLevelType w:val="hybridMultilevel"/>
    <w:tmpl w:val="3BB033A0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022265"/>
    <w:multiLevelType w:val="hybridMultilevel"/>
    <w:tmpl w:val="17AA1C0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5D1338"/>
    <w:multiLevelType w:val="hybridMultilevel"/>
    <w:tmpl w:val="44A01CD2"/>
    <w:lvl w:ilvl="0" w:tplc="FFC487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6C6BD9"/>
    <w:multiLevelType w:val="hybridMultilevel"/>
    <w:tmpl w:val="4858AA7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205F9"/>
    <w:multiLevelType w:val="hybridMultilevel"/>
    <w:tmpl w:val="17AA1C0C"/>
    <w:lvl w:ilvl="0" w:tplc="32BE2D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7"/>
  </w:num>
  <w:num w:numId="7">
    <w:abstractNumId w:val="16"/>
  </w:num>
  <w:num w:numId="8">
    <w:abstractNumId w:val="4"/>
  </w:num>
  <w:num w:numId="9">
    <w:abstractNumId w:val="5"/>
  </w:num>
  <w:num w:numId="10">
    <w:abstractNumId w:val="14"/>
  </w:num>
  <w:num w:numId="11">
    <w:abstractNumId w:val="17"/>
  </w:num>
  <w:num w:numId="12">
    <w:abstractNumId w:val="2"/>
  </w:num>
  <w:num w:numId="13">
    <w:abstractNumId w:val="10"/>
  </w:num>
  <w:num w:numId="14">
    <w:abstractNumId w:val="1"/>
  </w:num>
  <w:num w:numId="15">
    <w:abstractNumId w:val="15"/>
  </w:num>
  <w:num w:numId="16">
    <w:abstractNumId w:val="8"/>
  </w:num>
  <w:num w:numId="17">
    <w:abstractNumId w:val="11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BB"/>
    <w:rsid w:val="00023EB4"/>
    <w:rsid w:val="0006683E"/>
    <w:rsid w:val="00076A68"/>
    <w:rsid w:val="00085A64"/>
    <w:rsid w:val="00100CAF"/>
    <w:rsid w:val="00107B7C"/>
    <w:rsid w:val="00137A6C"/>
    <w:rsid w:val="0015530A"/>
    <w:rsid w:val="00184D41"/>
    <w:rsid w:val="001A12EE"/>
    <w:rsid w:val="001C12EB"/>
    <w:rsid w:val="001D25D5"/>
    <w:rsid w:val="001D33EB"/>
    <w:rsid w:val="001D7408"/>
    <w:rsid w:val="002147F3"/>
    <w:rsid w:val="0021483F"/>
    <w:rsid w:val="00216B1C"/>
    <w:rsid w:val="002367A5"/>
    <w:rsid w:val="00293577"/>
    <w:rsid w:val="002938F7"/>
    <w:rsid w:val="00296DE8"/>
    <w:rsid w:val="00310A2A"/>
    <w:rsid w:val="00317600"/>
    <w:rsid w:val="00387AFB"/>
    <w:rsid w:val="003959BB"/>
    <w:rsid w:val="003B5726"/>
    <w:rsid w:val="003C52C7"/>
    <w:rsid w:val="00424793"/>
    <w:rsid w:val="00431F98"/>
    <w:rsid w:val="0046157B"/>
    <w:rsid w:val="004A34BA"/>
    <w:rsid w:val="004D35C5"/>
    <w:rsid w:val="005314CB"/>
    <w:rsid w:val="00553B57"/>
    <w:rsid w:val="0058241E"/>
    <w:rsid w:val="005A50DC"/>
    <w:rsid w:val="005A7E5B"/>
    <w:rsid w:val="00600F50"/>
    <w:rsid w:val="00615AEB"/>
    <w:rsid w:val="0062656A"/>
    <w:rsid w:val="00646955"/>
    <w:rsid w:val="006528AC"/>
    <w:rsid w:val="007347DB"/>
    <w:rsid w:val="007A1258"/>
    <w:rsid w:val="007A2403"/>
    <w:rsid w:val="007C3D2F"/>
    <w:rsid w:val="00801F46"/>
    <w:rsid w:val="0081438F"/>
    <w:rsid w:val="00833DD1"/>
    <w:rsid w:val="00843333"/>
    <w:rsid w:val="00873B12"/>
    <w:rsid w:val="0089391E"/>
    <w:rsid w:val="009174F9"/>
    <w:rsid w:val="00926E52"/>
    <w:rsid w:val="00952F93"/>
    <w:rsid w:val="00953695"/>
    <w:rsid w:val="009A5902"/>
    <w:rsid w:val="009E7BB2"/>
    <w:rsid w:val="00A05754"/>
    <w:rsid w:val="00A47307"/>
    <w:rsid w:val="00A56764"/>
    <w:rsid w:val="00AD284F"/>
    <w:rsid w:val="00AD517D"/>
    <w:rsid w:val="00AE215E"/>
    <w:rsid w:val="00B00DC7"/>
    <w:rsid w:val="00B6198B"/>
    <w:rsid w:val="00B70B01"/>
    <w:rsid w:val="00B85ACC"/>
    <w:rsid w:val="00B86B0B"/>
    <w:rsid w:val="00BA6AF0"/>
    <w:rsid w:val="00BC7DFD"/>
    <w:rsid w:val="00C00869"/>
    <w:rsid w:val="00C44102"/>
    <w:rsid w:val="00C9498F"/>
    <w:rsid w:val="00CA5C19"/>
    <w:rsid w:val="00CB3C98"/>
    <w:rsid w:val="00CD36FD"/>
    <w:rsid w:val="00D130B0"/>
    <w:rsid w:val="00D32877"/>
    <w:rsid w:val="00D47ABD"/>
    <w:rsid w:val="00D67D0B"/>
    <w:rsid w:val="00D763B2"/>
    <w:rsid w:val="00D80777"/>
    <w:rsid w:val="00DC5CE4"/>
    <w:rsid w:val="00DC7966"/>
    <w:rsid w:val="00DD33A6"/>
    <w:rsid w:val="00DE0117"/>
    <w:rsid w:val="00E123B9"/>
    <w:rsid w:val="00E370D9"/>
    <w:rsid w:val="00E40ABC"/>
    <w:rsid w:val="00E62313"/>
    <w:rsid w:val="00EB5265"/>
    <w:rsid w:val="00EC6E4F"/>
    <w:rsid w:val="00EF5F48"/>
    <w:rsid w:val="00F05AA7"/>
    <w:rsid w:val="00F10629"/>
    <w:rsid w:val="00F6124A"/>
    <w:rsid w:val="00F632B2"/>
    <w:rsid w:val="00F7076D"/>
    <w:rsid w:val="00FA5B23"/>
    <w:rsid w:val="00F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4959"/>
  <w15:chartTrackingRefBased/>
  <w15:docId w15:val="{8D24CF6D-12BB-47C6-8C3C-22924F45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2EE"/>
    <w:pPr>
      <w:widowControl w:val="0"/>
      <w:jc w:val="both"/>
    </w:pPr>
  </w:style>
  <w:style w:type="paragraph" w:styleId="1">
    <w:name w:val="heading 1"/>
    <w:aliases w:val="Title,章,章节,名称,第一层,1 标题 1,标题1"/>
    <w:basedOn w:val="a"/>
    <w:next w:val="a"/>
    <w:link w:val="10"/>
    <w:qFormat/>
    <w:rsid w:val="003959BB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条第2级,第一层条,节名,第二层,Heading 2 Hidden,Heading 2 CCBS,h2,l2,Courseware #,UNDERRUBRIK 1-2,H2,Underrubrik1,prop2,heading 2,条"/>
    <w:basedOn w:val="a"/>
    <w:next w:val="a"/>
    <w:link w:val="20"/>
    <w:unhideWhenUsed/>
    <w:qFormat/>
    <w:rsid w:val="003959BB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Arial" w:eastAsia="黑体" w:hAnsi="Arial" w:cs="Times New Roman"/>
      <w:sz w:val="28"/>
      <w:szCs w:val="24"/>
    </w:rPr>
  </w:style>
  <w:style w:type="paragraph" w:styleId="3">
    <w:name w:val="heading 3"/>
    <w:aliases w:val="条第3级"/>
    <w:basedOn w:val="a"/>
    <w:next w:val="a"/>
    <w:link w:val="30"/>
    <w:unhideWhenUsed/>
    <w:qFormat/>
    <w:rsid w:val="003959BB"/>
    <w:pPr>
      <w:keepNext/>
      <w:keepLines/>
      <w:numPr>
        <w:ilvl w:val="2"/>
        <w:numId w:val="1"/>
      </w:numPr>
      <w:spacing w:beforeLines="50" w:before="50" w:afterLines="50" w:after="50" w:line="360" w:lineRule="auto"/>
      <w:outlineLvl w:val="2"/>
    </w:pPr>
    <w:rPr>
      <w:rFonts w:ascii="Calibri" w:eastAsia="宋体" w:hAnsi="Calibri" w:cs="Times New Roman"/>
      <w:sz w:val="24"/>
      <w:szCs w:val="24"/>
    </w:rPr>
  </w:style>
  <w:style w:type="paragraph" w:styleId="4">
    <w:name w:val="heading 4"/>
    <w:aliases w:val="条第4级"/>
    <w:basedOn w:val="a"/>
    <w:next w:val="a"/>
    <w:link w:val="40"/>
    <w:unhideWhenUsed/>
    <w:qFormat/>
    <w:rsid w:val="003959BB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宋体" w:hAnsi="Cambria" w:cs="Times New Roman"/>
      <w:bCs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3959BB"/>
    <w:pPr>
      <w:keepNext/>
      <w:keepLines/>
      <w:numPr>
        <w:ilvl w:val="4"/>
        <w:numId w:val="1"/>
      </w:numPr>
      <w:spacing w:before="280" w:after="290" w:line="376" w:lineRule="auto"/>
      <w:textAlignment w:val="center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3959BB"/>
    <w:pPr>
      <w:keepNext/>
      <w:keepLines/>
      <w:numPr>
        <w:ilvl w:val="5"/>
        <w:numId w:val="1"/>
      </w:numPr>
      <w:spacing w:before="240" w:after="64" w:line="320" w:lineRule="auto"/>
      <w:textAlignment w:val="center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3959BB"/>
    <w:pPr>
      <w:keepNext/>
      <w:keepLines/>
      <w:numPr>
        <w:ilvl w:val="6"/>
        <w:numId w:val="1"/>
      </w:numPr>
      <w:spacing w:before="240" w:after="64" w:line="320" w:lineRule="auto"/>
      <w:textAlignment w:val="center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3959BB"/>
    <w:pPr>
      <w:keepNext/>
      <w:keepLines/>
      <w:numPr>
        <w:ilvl w:val="7"/>
        <w:numId w:val="1"/>
      </w:numPr>
      <w:spacing w:before="240" w:after="64" w:line="320" w:lineRule="auto"/>
      <w:textAlignment w:val="center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3959BB"/>
    <w:pPr>
      <w:keepNext/>
      <w:keepLines/>
      <w:numPr>
        <w:ilvl w:val="8"/>
        <w:numId w:val="1"/>
      </w:numPr>
      <w:spacing w:before="240" w:after="64" w:line="320" w:lineRule="auto"/>
      <w:textAlignment w:val="center"/>
      <w:outlineLvl w:val="8"/>
    </w:pPr>
    <w:rPr>
      <w:rFonts w:ascii="Cambria" w:eastAsia="宋体" w:hAnsi="Cambri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Title 字符,章 字符,章节 字符,名称 字符,第一层 字符,1 标题 1 字符,标题1 字符"/>
    <w:basedOn w:val="a0"/>
    <w:link w:val="1"/>
    <w:rsid w:val="003959BB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aliases w:val="条第2级 字符,第一层条 字符,节名 字符,第二层 字符,Heading 2 Hidden 字符,Heading 2 CCBS 字符,h2 字符,l2 字符,Courseware # 字符,UNDERRUBRIK 1-2 字符,H2 字符,Underrubrik1 字符,prop2 字符,heading 2 字符,条 字符"/>
    <w:basedOn w:val="a0"/>
    <w:link w:val="2"/>
    <w:rsid w:val="003959BB"/>
    <w:rPr>
      <w:rFonts w:ascii="Arial" w:eastAsia="黑体" w:hAnsi="Arial" w:cs="Times New Roman"/>
      <w:sz w:val="28"/>
      <w:szCs w:val="24"/>
    </w:rPr>
  </w:style>
  <w:style w:type="character" w:customStyle="1" w:styleId="30">
    <w:name w:val="标题 3 字符"/>
    <w:aliases w:val="条第3级 字符"/>
    <w:basedOn w:val="a0"/>
    <w:link w:val="3"/>
    <w:rsid w:val="003959BB"/>
    <w:rPr>
      <w:rFonts w:ascii="Calibri" w:eastAsia="宋体" w:hAnsi="Calibri" w:cs="Times New Roman"/>
      <w:sz w:val="24"/>
      <w:szCs w:val="24"/>
    </w:rPr>
  </w:style>
  <w:style w:type="character" w:customStyle="1" w:styleId="40">
    <w:name w:val="标题 4 字符"/>
    <w:aliases w:val="条第4级 字符"/>
    <w:basedOn w:val="a0"/>
    <w:link w:val="4"/>
    <w:rsid w:val="003959BB"/>
    <w:rPr>
      <w:rFonts w:ascii="Cambria" w:eastAsia="宋体" w:hAnsi="Cambria" w:cs="Times New Roman"/>
      <w:bCs/>
      <w:sz w:val="24"/>
      <w:szCs w:val="24"/>
    </w:rPr>
  </w:style>
  <w:style w:type="character" w:customStyle="1" w:styleId="50">
    <w:name w:val="标题 5 字符"/>
    <w:basedOn w:val="a0"/>
    <w:link w:val="5"/>
    <w:rsid w:val="003959B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959BB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3959B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3959BB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959BB"/>
    <w:rPr>
      <w:rFonts w:ascii="Cambria" w:eastAsia="宋体" w:hAnsi="Cambria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7A12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5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56A"/>
    <w:rPr>
      <w:sz w:val="18"/>
      <w:szCs w:val="18"/>
    </w:rPr>
  </w:style>
  <w:style w:type="table" w:styleId="a8">
    <w:name w:val="Table Grid"/>
    <w:basedOn w:val="a1"/>
    <w:uiPriority w:val="39"/>
    <w:rsid w:val="00085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99"/>
    <w:qFormat/>
    <w:rsid w:val="00F10629"/>
    <w:pPr>
      <w:widowControl/>
      <w:ind w:firstLineChars="200" w:firstLine="420"/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FuBiao</dc:creator>
  <cp:keywords/>
  <dc:description/>
  <cp:lastModifiedBy>lenovo</cp:lastModifiedBy>
  <cp:revision>14</cp:revision>
  <dcterms:created xsi:type="dcterms:W3CDTF">2021-05-11T09:29:00Z</dcterms:created>
  <dcterms:modified xsi:type="dcterms:W3CDTF">2023-07-14T12:30:00Z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352482b86b1bb82fafa0eea8e4f2eb18c7c9ddfc53041e2cdc73dcc4fb99c191</vt:lpwstr>
  </property>
</Properties>
</file>