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B8BA" w14:textId="26E03776" w:rsidR="006573AD" w:rsidRDefault="00596F2F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MANUAL DE INSTALACI</w:t>
      </w:r>
      <w:r w:rsidR="001F32D3">
        <w:rPr>
          <w:rStyle w:val="normaltextrun"/>
          <w:rFonts w:eastAsiaTheme="majorEastAsia"/>
          <w:b/>
          <w:bCs/>
        </w:rPr>
        <w:t>Ó</w:t>
      </w:r>
      <w:r>
        <w:rPr>
          <w:rStyle w:val="normaltextrun"/>
          <w:rFonts w:eastAsiaTheme="majorEastAsia"/>
          <w:b/>
          <w:bCs/>
        </w:rPr>
        <w:t>N</w:t>
      </w:r>
    </w:p>
    <w:p w14:paraId="7556B8BB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BC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BD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BE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BF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C0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C1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C2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C3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C4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C5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C6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C7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C8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C9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CA" w14:textId="77777777" w:rsidR="006573AD" w:rsidRDefault="00437710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CB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CC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Style w:val="eop"/>
          <w:b/>
        </w:rPr>
      </w:pPr>
      <w:r>
        <w:rPr>
          <w:rStyle w:val="normaltextrun"/>
          <w:rFonts w:eastAsiaTheme="majorEastAsia"/>
          <w:b/>
          <w:bCs/>
        </w:rPr>
        <w:t>JORGE HERNANDO RANGEL RABA</w:t>
      </w:r>
    </w:p>
    <w:p w14:paraId="7556B8CD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HAROLD VELANDIA SARAVIA</w:t>
      </w:r>
    </w:p>
    <w:p w14:paraId="7556B8CE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JUAN CARLOS SALAMANCA SUÁREZ</w:t>
      </w:r>
    </w:p>
    <w:p w14:paraId="7556B8CF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HECTOR ALEJANDRO CORREDOR NIETO</w:t>
      </w:r>
    </w:p>
    <w:p w14:paraId="7556B8D0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556B8D1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556B8D2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D3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D4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D5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D6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7556B8D7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D8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D9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DA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DB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DC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DD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eop"/>
        </w:rPr>
      </w:pPr>
    </w:p>
    <w:p w14:paraId="7556B8DE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DF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E0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E1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56B8E2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rFonts w:eastAsiaTheme="majorEastAsia"/>
          <w:b/>
          <w:bCs/>
        </w:rPr>
        <w:t>FUNDACIÓN UNIVERSITARIA COMPENSAR</w:t>
      </w:r>
      <w:r>
        <w:rPr>
          <w:rStyle w:val="eop"/>
          <w:color w:val="000000"/>
        </w:rPr>
        <w:t> </w:t>
      </w:r>
    </w:p>
    <w:p w14:paraId="7556B8E3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PRUEBAS DE SOFTWARE</w:t>
      </w:r>
    </w:p>
    <w:p w14:paraId="7556B8E4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BOGOTÁ</w:t>
      </w:r>
      <w:r>
        <w:rPr>
          <w:rStyle w:val="eop"/>
        </w:rPr>
        <w:t> </w:t>
      </w:r>
    </w:p>
    <w:p w14:paraId="7556B8E5" w14:textId="77777777" w:rsidR="006573AD" w:rsidRDefault="00437710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2021</w:t>
      </w:r>
    </w:p>
    <w:p w14:paraId="7556B8E6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556B8E7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556B8E8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556B8E9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556B8EA" w14:textId="77777777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sdt>
      <w:sdtPr>
        <w:rPr>
          <w:lang w:val="es-ES"/>
        </w:rPr>
        <w:id w:val="1234356604"/>
        <w:docPartObj>
          <w:docPartGallery w:val="Table of Contents"/>
          <w:docPartUnique/>
        </w:docPartObj>
      </w:sdtPr>
      <w:sdtEndPr>
        <w:rPr>
          <w:rFonts w:ascii="Calibri" w:eastAsia="Arial Unicode MS" w:hAnsi="Calibri" w:cs="Lucida San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25927C1D" w14:textId="5045E18D" w:rsidR="008A01DB" w:rsidRDefault="008A01DB">
          <w:pPr>
            <w:pStyle w:val="TtuloTDC"/>
          </w:pPr>
          <w:r>
            <w:rPr>
              <w:lang w:val="es-ES"/>
            </w:rPr>
            <w:t>Tabla de contenido</w:t>
          </w:r>
        </w:p>
        <w:p w14:paraId="35176640" w14:textId="51C89995" w:rsidR="008A01DB" w:rsidRDefault="008A01DB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CO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60998" w:history="1">
            <w:r w:rsidRPr="00D7691D">
              <w:rPr>
                <w:rStyle w:val="Hipervnculo"/>
                <w:rFonts w:eastAsiaTheme="majorEastAsia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CO" w:bidi="ar-SA"/>
              </w:rPr>
              <w:tab/>
            </w:r>
            <w:r w:rsidRPr="00D7691D">
              <w:rPr>
                <w:rStyle w:val="Hipervnculo"/>
                <w:rFonts w:eastAsiaTheme="majorEastAsia"/>
                <w:b/>
                <w:bCs/>
                <w:noProof/>
              </w:rPr>
              <w:t>Complementos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884E" w14:textId="606F8575" w:rsidR="008A01DB" w:rsidRDefault="008A01DB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CO" w:bidi="ar-SA"/>
            </w:rPr>
          </w:pPr>
          <w:hyperlink w:anchor="_Toc87560999" w:history="1">
            <w:r w:rsidRPr="00D7691D">
              <w:rPr>
                <w:rStyle w:val="Hipervnculo"/>
                <w:rFonts w:eastAsiaTheme="majorEastAsia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CO" w:bidi="ar-SA"/>
              </w:rPr>
              <w:tab/>
            </w:r>
            <w:r w:rsidRPr="00D7691D">
              <w:rPr>
                <w:rStyle w:val="Hipervnculo"/>
                <w:rFonts w:eastAsiaTheme="majorEastAsia"/>
                <w:b/>
                <w:bCs/>
                <w:noProof/>
              </w:rPr>
              <w:t>Instalación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F71E" w14:textId="73A72AC0" w:rsidR="008A01DB" w:rsidRDefault="008A01DB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CO" w:bidi="ar-SA"/>
            </w:rPr>
          </w:pPr>
          <w:hyperlink w:anchor="_Toc87561000" w:history="1">
            <w:r w:rsidRPr="00D7691D">
              <w:rPr>
                <w:rStyle w:val="Hipervnculo"/>
                <w:rFonts w:eastAsiaTheme="majorEastAsia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CO" w:bidi="ar-SA"/>
              </w:rPr>
              <w:tab/>
            </w:r>
            <w:r w:rsidRPr="00D7691D">
              <w:rPr>
                <w:rStyle w:val="Hipervnculo"/>
                <w:rFonts w:eastAsiaTheme="majorEastAsia"/>
                <w:b/>
                <w:bCs/>
                <w:noProof/>
              </w:rPr>
              <w:t>Configurar claves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317C" w14:textId="29842094" w:rsidR="008A01DB" w:rsidRDefault="008A01DB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CO" w:bidi="ar-SA"/>
            </w:rPr>
          </w:pPr>
          <w:hyperlink w:anchor="_Toc87561001" w:history="1">
            <w:r w:rsidRPr="00D7691D">
              <w:rPr>
                <w:rStyle w:val="Hipervnculo"/>
                <w:rFonts w:eastAsiaTheme="majorEastAsia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CO" w:bidi="ar-SA"/>
              </w:rPr>
              <w:tab/>
            </w:r>
            <w:r w:rsidRPr="00D7691D">
              <w:rPr>
                <w:rStyle w:val="Hipervnculo"/>
                <w:rFonts w:eastAsiaTheme="majorEastAsia"/>
                <w:b/>
                <w:bCs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37FD" w14:textId="765EAD1E" w:rsidR="008A01DB" w:rsidRDefault="008A01DB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CO" w:bidi="ar-SA"/>
            </w:rPr>
          </w:pPr>
          <w:hyperlink w:anchor="_Toc87561002" w:history="1">
            <w:r w:rsidRPr="00D7691D">
              <w:rPr>
                <w:rStyle w:val="Hipervnculo"/>
                <w:rFonts w:eastAsiaTheme="majorEastAsia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CO" w:bidi="ar-SA"/>
              </w:rPr>
              <w:tab/>
            </w:r>
            <w:r w:rsidRPr="00D7691D">
              <w:rPr>
                <w:rStyle w:val="Hipervnculo"/>
                <w:rFonts w:eastAsiaTheme="majorEastAsia"/>
                <w:b/>
                <w:bCs/>
                <w:noProof/>
              </w:rPr>
              <w:t>Formularios en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01935" w14:textId="745FCBDC" w:rsidR="008A01DB" w:rsidRDefault="008A01DB">
          <w:r>
            <w:rPr>
              <w:b/>
              <w:bCs/>
              <w:lang w:val="es-ES"/>
            </w:rPr>
            <w:fldChar w:fldCharType="end"/>
          </w:r>
        </w:p>
      </w:sdtContent>
    </w:sdt>
    <w:p w14:paraId="7556B8EB" w14:textId="5A734ABF" w:rsidR="006573AD" w:rsidRDefault="006573AD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40777DB" w14:textId="7D8DB757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40BF79F2" w14:textId="0CB5FDC7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CD56BFF" w14:textId="629CF206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9FDA899" w14:textId="5339B5F2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805DFE0" w14:textId="446A81D8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450423C5" w14:textId="4ADD1069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DCB6FCD" w14:textId="208CD547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5DEDB69" w14:textId="61942415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B392AC6" w14:textId="2B2AAC0C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F171217" w14:textId="531DCC01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9281F6D" w14:textId="534A6300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7C4DF00" w14:textId="06ABE157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AF06E05" w14:textId="44B97E1F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B284FF8" w14:textId="7490955D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9BEFA6F" w14:textId="5E9A52A8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161EB2B" w14:textId="0487BF4B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6C25E96" w14:textId="49B37F20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620D847" w14:textId="3515D39E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164143D" w14:textId="176938B6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AB15BB5" w14:textId="4118146F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3D4AC75" w14:textId="20E8DEF2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0BDA69C" w14:textId="26AD6718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558D4F0" w14:textId="1BEDF77F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33C83BA" w14:textId="13964014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624FA03" w14:textId="53980826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A7D8974" w14:textId="0D0ECCFC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BDA889C" w14:textId="59B790D4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23BEBC8" w14:textId="7FD13E87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958D062" w14:textId="7F3F0582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FC33820" w14:textId="6F4CECAD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520ACDE" w14:textId="0194C2F4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4307B952" w14:textId="1A5D5EDA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B0C8AE5" w14:textId="7B39216B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9C408D8" w14:textId="509433CA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093A6BF" w14:textId="1B70C97A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0EE09DD" w14:textId="56FD3422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4AC5D5D1" w14:textId="22A8881F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67AD4E5" w14:textId="2146218C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A81AEDC" w14:textId="7C1DEDD5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33A0243" w14:textId="03757DD0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4D685440" w14:textId="3675043A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422FEAE7" w14:textId="435384D9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61C4601" w14:textId="35B69803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8F28A79" w14:textId="4BB72690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4C4F3DA6" w14:textId="16FCF342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10CD850" w14:textId="64D3246A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328EEEC" w14:textId="24628EB4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409675B" w14:textId="77777777" w:rsidR="008A01DB" w:rsidRDefault="008A01DB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556B8EC" w14:textId="3EA70224" w:rsidR="006573AD" w:rsidRDefault="00437710" w:rsidP="00131F3B">
      <w:pPr>
        <w:pStyle w:val="paragraph"/>
        <w:numPr>
          <w:ilvl w:val="0"/>
          <w:numId w:val="8"/>
        </w:numPr>
        <w:spacing w:beforeAutospacing="0" w:afterAutospacing="0"/>
        <w:textAlignment w:val="baseline"/>
        <w:outlineLvl w:val="0"/>
        <w:rPr>
          <w:rStyle w:val="normaltextrun"/>
          <w:rFonts w:eastAsiaTheme="majorEastAsia"/>
          <w:b/>
          <w:bCs/>
        </w:rPr>
      </w:pPr>
      <w:bookmarkStart w:id="0" w:name="_Toc87560998"/>
      <w:r>
        <w:rPr>
          <w:rStyle w:val="normaltextrun"/>
          <w:rFonts w:eastAsiaTheme="majorEastAsia"/>
          <w:b/>
          <w:bCs/>
        </w:rPr>
        <w:t>Complementos</w:t>
      </w:r>
      <w:bookmarkEnd w:id="0"/>
    </w:p>
    <w:p w14:paraId="7556B8ED" w14:textId="77777777" w:rsidR="006573AD" w:rsidRDefault="006573AD">
      <w:pPr>
        <w:pStyle w:val="paragraph"/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7556B8EE" w14:textId="77777777" w:rsidR="006573AD" w:rsidRPr="00B71A40" w:rsidRDefault="00437710" w:rsidP="00131F3B">
      <w:pPr>
        <w:pStyle w:val="paragraph"/>
        <w:numPr>
          <w:ilvl w:val="0"/>
          <w:numId w:val="9"/>
        </w:numPr>
        <w:spacing w:beforeAutospacing="0" w:afterAutospacing="0"/>
        <w:textAlignment w:val="baseline"/>
        <w:rPr>
          <w:rStyle w:val="normaltextrun"/>
          <w:rFonts w:eastAsiaTheme="majorEastAsia"/>
        </w:rPr>
      </w:pPr>
      <w:r w:rsidRPr="00B71A40">
        <w:rPr>
          <w:rStyle w:val="normaltextrun"/>
          <w:rFonts w:eastAsiaTheme="majorEastAsia"/>
        </w:rPr>
        <w:t>Apache, nginx o xampp</w:t>
      </w:r>
    </w:p>
    <w:p w14:paraId="7556B8EF" w14:textId="77777777" w:rsidR="006573AD" w:rsidRPr="00B71A40" w:rsidRDefault="00437710" w:rsidP="00131F3B">
      <w:pPr>
        <w:pStyle w:val="paragraph"/>
        <w:numPr>
          <w:ilvl w:val="0"/>
          <w:numId w:val="9"/>
        </w:numPr>
        <w:spacing w:beforeAutospacing="0" w:afterAutospacing="0"/>
        <w:textAlignment w:val="baseline"/>
        <w:rPr>
          <w:rStyle w:val="normaltextrun"/>
          <w:rFonts w:eastAsiaTheme="majorEastAsia"/>
        </w:rPr>
      </w:pPr>
      <w:r w:rsidRPr="00B71A40">
        <w:rPr>
          <w:rStyle w:val="normaltextrun"/>
          <w:rFonts w:eastAsiaTheme="majorEastAsia"/>
        </w:rPr>
        <w:t>Php 7.2</w:t>
      </w:r>
    </w:p>
    <w:p w14:paraId="7556B8F0" w14:textId="77777777" w:rsidR="006573AD" w:rsidRPr="00B71A40" w:rsidRDefault="00437710" w:rsidP="00131F3B">
      <w:pPr>
        <w:pStyle w:val="paragraph"/>
        <w:numPr>
          <w:ilvl w:val="0"/>
          <w:numId w:val="9"/>
        </w:numPr>
        <w:spacing w:beforeAutospacing="0" w:afterAutospacing="0"/>
        <w:textAlignment w:val="baseline"/>
        <w:rPr>
          <w:rStyle w:val="normaltextrun"/>
          <w:rFonts w:eastAsiaTheme="majorEastAsia"/>
        </w:rPr>
      </w:pPr>
      <w:r w:rsidRPr="00B71A40">
        <w:rPr>
          <w:rStyle w:val="normaltextrun"/>
          <w:rFonts w:eastAsiaTheme="majorEastAsia"/>
        </w:rPr>
        <w:t xml:space="preserve">Linux o Windows </w:t>
      </w:r>
    </w:p>
    <w:p w14:paraId="7556B8F1" w14:textId="77777777" w:rsidR="006573AD" w:rsidRPr="00B71A40" w:rsidRDefault="00437710" w:rsidP="00131F3B">
      <w:pPr>
        <w:pStyle w:val="paragraph"/>
        <w:numPr>
          <w:ilvl w:val="0"/>
          <w:numId w:val="9"/>
        </w:numPr>
        <w:spacing w:beforeAutospacing="0" w:afterAutospacing="0"/>
        <w:textAlignment w:val="baseline"/>
        <w:rPr>
          <w:rStyle w:val="normaltextrun"/>
          <w:rFonts w:eastAsiaTheme="majorEastAsia"/>
        </w:rPr>
      </w:pPr>
      <w:r w:rsidRPr="00B71A40">
        <w:rPr>
          <w:rStyle w:val="normaltextrun"/>
          <w:rFonts w:eastAsiaTheme="majorEastAsia"/>
        </w:rPr>
        <w:t>MySQL</w:t>
      </w:r>
    </w:p>
    <w:p w14:paraId="7556B8F2" w14:textId="77777777" w:rsidR="006573AD" w:rsidRDefault="006573AD">
      <w:pPr>
        <w:pStyle w:val="paragraph"/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7556B8F3" w14:textId="60FFBDCB" w:rsidR="006573AD" w:rsidRDefault="00437710" w:rsidP="00131F3B">
      <w:pPr>
        <w:pStyle w:val="paragraph"/>
        <w:numPr>
          <w:ilvl w:val="0"/>
          <w:numId w:val="8"/>
        </w:numPr>
        <w:spacing w:beforeAutospacing="0" w:afterAutospacing="0"/>
        <w:textAlignment w:val="baseline"/>
        <w:outlineLvl w:val="0"/>
        <w:rPr>
          <w:rStyle w:val="normaltextrun"/>
          <w:rFonts w:eastAsiaTheme="majorEastAsia"/>
          <w:b/>
          <w:bCs/>
        </w:rPr>
      </w:pPr>
      <w:bookmarkStart w:id="1" w:name="_Toc87560999"/>
      <w:r>
        <w:rPr>
          <w:rStyle w:val="normaltextrun"/>
          <w:rFonts w:eastAsiaTheme="majorEastAsia"/>
          <w:b/>
          <w:bCs/>
        </w:rPr>
        <w:t>Instalación base de datos</w:t>
      </w:r>
      <w:bookmarkEnd w:id="1"/>
    </w:p>
    <w:p w14:paraId="7556B8F4" w14:textId="77777777" w:rsidR="006573AD" w:rsidRDefault="006573AD">
      <w:pPr>
        <w:pStyle w:val="paragraph"/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7556B8F5" w14:textId="77777777" w:rsidR="006573AD" w:rsidRPr="00131F3B" w:rsidRDefault="00437710" w:rsidP="00131F3B">
      <w:pPr>
        <w:pStyle w:val="paragraph"/>
        <w:numPr>
          <w:ilvl w:val="0"/>
          <w:numId w:val="10"/>
        </w:numPr>
        <w:spacing w:beforeAutospacing="0" w:afterAutospacing="0"/>
        <w:textAlignment w:val="baseline"/>
        <w:rPr>
          <w:rStyle w:val="normaltextrun"/>
          <w:rFonts w:eastAsiaTheme="majorEastAsia"/>
        </w:rPr>
      </w:pPr>
      <w:r w:rsidRPr="00131F3B">
        <w:rPr>
          <w:rStyle w:val="normaltextrun"/>
          <w:rFonts w:eastAsiaTheme="majorEastAsia"/>
        </w:rPr>
        <w:t xml:space="preserve">Buscar el backup en el siguiente directorio “# </w:t>
      </w:r>
      <w:proofErr w:type="spellStart"/>
      <w:r w:rsidRPr="00131F3B">
        <w:rPr>
          <w:rStyle w:val="normaltextrun"/>
          <w:rFonts w:eastAsiaTheme="majorEastAsia"/>
        </w:rPr>
        <w:t>lib</w:t>
      </w:r>
      <w:proofErr w:type="spellEnd"/>
      <w:r w:rsidRPr="00131F3B">
        <w:rPr>
          <w:rStyle w:val="normaltextrun"/>
          <w:rFonts w:eastAsiaTheme="majorEastAsia"/>
        </w:rPr>
        <w:t>/goparking2.sql”</w:t>
      </w:r>
    </w:p>
    <w:p w14:paraId="7556B8F6" w14:textId="77777777" w:rsidR="006573AD" w:rsidRDefault="00437710" w:rsidP="00131F3B">
      <w:pPr>
        <w:pStyle w:val="paragraph"/>
        <w:numPr>
          <w:ilvl w:val="0"/>
          <w:numId w:val="10"/>
        </w:numPr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  <w:r w:rsidRPr="00131F3B">
        <w:rPr>
          <w:rStyle w:val="normaltextrun"/>
          <w:rFonts w:eastAsiaTheme="majorEastAsia"/>
        </w:rPr>
        <w:t>Ejecutar archivo .</w:t>
      </w:r>
      <w:proofErr w:type="spellStart"/>
      <w:r w:rsidRPr="00131F3B">
        <w:rPr>
          <w:rStyle w:val="normaltextrun"/>
          <w:rFonts w:eastAsiaTheme="majorEastAsia"/>
        </w:rPr>
        <w:t>sql</w:t>
      </w:r>
      <w:proofErr w:type="spellEnd"/>
      <w:r w:rsidRPr="00131F3B">
        <w:rPr>
          <w:rStyle w:val="normaltextrun"/>
          <w:rFonts w:eastAsiaTheme="majorEastAsia"/>
        </w:rPr>
        <w:t xml:space="preserve"> en el gestor preferido de MySQL</w:t>
      </w:r>
    </w:p>
    <w:p w14:paraId="7556B8F7" w14:textId="77777777" w:rsidR="006573AD" w:rsidRDefault="006573AD">
      <w:pPr>
        <w:pStyle w:val="paragraph"/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7556B8F8" w14:textId="45211464" w:rsidR="006573AD" w:rsidRDefault="00437710" w:rsidP="00131F3B">
      <w:pPr>
        <w:pStyle w:val="paragraph"/>
        <w:numPr>
          <w:ilvl w:val="0"/>
          <w:numId w:val="8"/>
        </w:numPr>
        <w:spacing w:beforeAutospacing="0" w:afterAutospacing="0"/>
        <w:textAlignment w:val="baseline"/>
        <w:outlineLvl w:val="0"/>
        <w:rPr>
          <w:rStyle w:val="normaltextrun"/>
          <w:rFonts w:eastAsiaTheme="majorEastAsia"/>
          <w:b/>
          <w:bCs/>
        </w:rPr>
      </w:pPr>
      <w:bookmarkStart w:id="2" w:name="_Toc87561000"/>
      <w:r>
        <w:rPr>
          <w:rStyle w:val="normaltextrun"/>
          <w:rFonts w:eastAsiaTheme="majorEastAsia"/>
          <w:b/>
          <w:bCs/>
        </w:rPr>
        <w:t xml:space="preserve">Configurar claves de </w:t>
      </w:r>
      <w:r>
        <w:rPr>
          <w:rStyle w:val="normaltextrun"/>
          <w:rFonts w:eastAsiaTheme="majorEastAsia"/>
          <w:b/>
          <w:bCs/>
        </w:rPr>
        <w:t>base de datos</w:t>
      </w:r>
      <w:bookmarkEnd w:id="2"/>
    </w:p>
    <w:p w14:paraId="7556B8F9" w14:textId="77777777" w:rsidR="006573AD" w:rsidRDefault="006573AD">
      <w:pPr>
        <w:pStyle w:val="paragraph"/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7556B8FA" w14:textId="77777777" w:rsidR="006573AD" w:rsidRPr="00131F3B" w:rsidRDefault="00437710" w:rsidP="00131F3B">
      <w:pPr>
        <w:pStyle w:val="paragraph"/>
        <w:numPr>
          <w:ilvl w:val="0"/>
          <w:numId w:val="11"/>
        </w:numPr>
        <w:spacing w:beforeAutospacing="0" w:afterAutospacing="0"/>
        <w:textAlignment w:val="baseline"/>
        <w:rPr>
          <w:rStyle w:val="normaltextrun"/>
          <w:rFonts w:eastAsiaTheme="majorEastAsia"/>
        </w:rPr>
      </w:pPr>
      <w:r w:rsidRPr="00131F3B">
        <w:rPr>
          <w:rStyle w:val="normaltextrun"/>
          <w:rFonts w:eastAsiaTheme="majorEastAsia"/>
        </w:rPr>
        <w:t>Ingresar a la ruta “# bd/bd.php”</w:t>
      </w:r>
    </w:p>
    <w:p w14:paraId="7556B8FB" w14:textId="77777777" w:rsidR="006573AD" w:rsidRDefault="00437710" w:rsidP="00131F3B">
      <w:pPr>
        <w:pStyle w:val="paragraph"/>
        <w:numPr>
          <w:ilvl w:val="0"/>
          <w:numId w:val="11"/>
        </w:numPr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  <w:r w:rsidRPr="00131F3B">
        <w:rPr>
          <w:rStyle w:val="normaltextrun"/>
          <w:rFonts w:eastAsiaTheme="majorEastAsia"/>
        </w:rPr>
        <w:t>en el constructor ingresar las credenciales de la base de datos</w:t>
      </w:r>
    </w:p>
    <w:p w14:paraId="7556B8FC" w14:textId="77777777" w:rsidR="006573AD" w:rsidRDefault="006573AD">
      <w:pPr>
        <w:pStyle w:val="paragraph"/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7556B8FD" w14:textId="40949C99" w:rsidR="006573AD" w:rsidRDefault="00437710" w:rsidP="008A01DB">
      <w:pPr>
        <w:pStyle w:val="paragraph"/>
        <w:numPr>
          <w:ilvl w:val="0"/>
          <w:numId w:val="8"/>
        </w:numPr>
        <w:spacing w:beforeAutospacing="0" w:afterAutospacing="0"/>
        <w:textAlignment w:val="baseline"/>
        <w:outlineLvl w:val="0"/>
        <w:rPr>
          <w:rStyle w:val="normaltextrun"/>
          <w:rFonts w:eastAsiaTheme="majorEastAsia"/>
          <w:b/>
          <w:bCs/>
        </w:rPr>
      </w:pPr>
      <w:bookmarkStart w:id="3" w:name="_Toc87561001"/>
      <w:r>
        <w:rPr>
          <w:rStyle w:val="normaltextrun"/>
          <w:rFonts w:eastAsiaTheme="majorEastAsia"/>
          <w:b/>
          <w:bCs/>
        </w:rPr>
        <w:t>Ejecución</w:t>
      </w:r>
      <w:bookmarkEnd w:id="3"/>
    </w:p>
    <w:p w14:paraId="7556B8FE" w14:textId="77777777" w:rsidR="006573AD" w:rsidRDefault="006573AD">
      <w:pPr>
        <w:pStyle w:val="paragraph"/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7556B8FF" w14:textId="77777777" w:rsidR="006573AD" w:rsidRPr="00131F3B" w:rsidRDefault="00437710" w:rsidP="00131F3B">
      <w:pPr>
        <w:pStyle w:val="paragraph"/>
        <w:numPr>
          <w:ilvl w:val="0"/>
          <w:numId w:val="12"/>
        </w:numPr>
        <w:spacing w:beforeAutospacing="0" w:afterAutospacing="0"/>
        <w:textAlignment w:val="baseline"/>
        <w:rPr>
          <w:rStyle w:val="normaltextrun"/>
          <w:rFonts w:eastAsiaTheme="majorEastAsia"/>
        </w:rPr>
      </w:pPr>
      <w:r w:rsidRPr="00131F3B">
        <w:rPr>
          <w:rStyle w:val="normaltextrun"/>
          <w:rFonts w:eastAsiaTheme="majorEastAsia"/>
        </w:rPr>
        <w:t>Configurar el server de su preferencia</w:t>
      </w:r>
    </w:p>
    <w:p w14:paraId="7556B900" w14:textId="77777777" w:rsidR="006573AD" w:rsidRDefault="00437710" w:rsidP="00131F3B">
      <w:pPr>
        <w:pStyle w:val="paragraph"/>
        <w:numPr>
          <w:ilvl w:val="0"/>
          <w:numId w:val="12"/>
        </w:numPr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  <w:r w:rsidRPr="00131F3B">
        <w:rPr>
          <w:rStyle w:val="normaltextrun"/>
          <w:rFonts w:eastAsiaTheme="majorEastAsia"/>
        </w:rPr>
        <w:t>No requiere permisos de ejecución</w:t>
      </w:r>
    </w:p>
    <w:p w14:paraId="7556B901" w14:textId="77777777" w:rsidR="006573AD" w:rsidRDefault="006573AD">
      <w:pPr>
        <w:pStyle w:val="paragraph"/>
        <w:spacing w:beforeAutospacing="0" w:afterAutospacing="0"/>
        <w:ind w:left="720"/>
        <w:textAlignment w:val="baseline"/>
        <w:rPr>
          <w:rStyle w:val="normaltextrun"/>
          <w:rFonts w:eastAsiaTheme="majorEastAsia"/>
          <w:b/>
          <w:bCs/>
        </w:rPr>
      </w:pPr>
    </w:p>
    <w:p w14:paraId="7556B902" w14:textId="3E4837BC" w:rsidR="006573AD" w:rsidRDefault="00437710" w:rsidP="008A01DB">
      <w:pPr>
        <w:pStyle w:val="paragraph"/>
        <w:numPr>
          <w:ilvl w:val="0"/>
          <w:numId w:val="8"/>
        </w:numPr>
        <w:spacing w:beforeAutospacing="0" w:afterAutospacing="0"/>
        <w:textAlignment w:val="baseline"/>
        <w:outlineLvl w:val="0"/>
        <w:rPr>
          <w:rStyle w:val="normaltextrun"/>
          <w:rFonts w:eastAsiaTheme="majorEastAsia"/>
          <w:b/>
          <w:bCs/>
        </w:rPr>
      </w:pPr>
      <w:bookmarkStart w:id="4" w:name="_Toc87561002"/>
      <w:r>
        <w:rPr>
          <w:rStyle w:val="normaltextrun"/>
          <w:rFonts w:eastAsiaTheme="majorEastAsia"/>
          <w:b/>
          <w:bCs/>
        </w:rPr>
        <w:t>Formularios en funcionamiento</w:t>
      </w:r>
      <w:bookmarkEnd w:id="4"/>
    </w:p>
    <w:p w14:paraId="7556B903" w14:textId="77777777" w:rsidR="006573AD" w:rsidRDefault="006573AD">
      <w:pPr>
        <w:pStyle w:val="paragraph"/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7556B904" w14:textId="77777777" w:rsidR="006573AD" w:rsidRPr="00131F3B" w:rsidRDefault="00437710" w:rsidP="00131F3B">
      <w:pPr>
        <w:pStyle w:val="paragraph"/>
        <w:numPr>
          <w:ilvl w:val="0"/>
          <w:numId w:val="13"/>
        </w:numPr>
        <w:spacing w:beforeAutospacing="0" w:afterAutospacing="0"/>
        <w:textAlignment w:val="baseline"/>
        <w:rPr>
          <w:rStyle w:val="normaltextrun"/>
          <w:rFonts w:eastAsiaTheme="majorEastAsia"/>
        </w:rPr>
      </w:pPr>
      <w:r w:rsidRPr="00131F3B">
        <w:rPr>
          <w:rStyle w:val="normaltextrun"/>
          <w:rFonts w:eastAsiaTheme="majorEastAsia"/>
        </w:rPr>
        <w:t>document.php</w:t>
      </w:r>
    </w:p>
    <w:p w14:paraId="7556B905" w14:textId="77777777" w:rsidR="006573AD" w:rsidRDefault="00437710" w:rsidP="00131F3B">
      <w:pPr>
        <w:pStyle w:val="paragraph"/>
        <w:numPr>
          <w:ilvl w:val="0"/>
          <w:numId w:val="13"/>
        </w:numPr>
        <w:spacing w:beforeAutospacing="0" w:afterAutospacing="0"/>
        <w:textAlignment w:val="baseline"/>
        <w:rPr>
          <w:rStyle w:val="normaltextrun"/>
          <w:rFonts w:eastAsiaTheme="majorEastAsia"/>
          <w:b/>
          <w:bCs/>
        </w:rPr>
      </w:pPr>
      <w:r w:rsidRPr="00131F3B">
        <w:rPr>
          <w:rStyle w:val="normaltextrun"/>
          <w:rFonts w:eastAsiaTheme="majorEastAsia"/>
        </w:rPr>
        <w:t>index.php</w:t>
      </w:r>
    </w:p>
    <w:sectPr w:rsidR="006573A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C77"/>
    <w:multiLevelType w:val="hybridMultilevel"/>
    <w:tmpl w:val="851CF2E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2365F3"/>
    <w:multiLevelType w:val="hybridMultilevel"/>
    <w:tmpl w:val="E850DA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9785B"/>
    <w:multiLevelType w:val="multilevel"/>
    <w:tmpl w:val="2916905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</w:abstractNum>
  <w:abstractNum w:abstractNumId="3" w15:restartNumberingAfterBreak="0">
    <w:nsid w:val="1C202F46"/>
    <w:multiLevelType w:val="multilevel"/>
    <w:tmpl w:val="B6EC0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8092051"/>
    <w:multiLevelType w:val="hybridMultilevel"/>
    <w:tmpl w:val="D6F050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837E1"/>
    <w:multiLevelType w:val="multilevel"/>
    <w:tmpl w:val="D354DA6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5506D67"/>
    <w:multiLevelType w:val="hybridMultilevel"/>
    <w:tmpl w:val="A65CA2C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B0DFC"/>
    <w:multiLevelType w:val="multilevel"/>
    <w:tmpl w:val="56964A4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41203BC"/>
    <w:multiLevelType w:val="hybridMultilevel"/>
    <w:tmpl w:val="DAEACC0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18525A"/>
    <w:multiLevelType w:val="hybridMultilevel"/>
    <w:tmpl w:val="1834DA4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0F539A"/>
    <w:multiLevelType w:val="hybridMultilevel"/>
    <w:tmpl w:val="E684E1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C63C1"/>
    <w:multiLevelType w:val="multilevel"/>
    <w:tmpl w:val="4ECE99A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D2E1184"/>
    <w:multiLevelType w:val="multilevel"/>
    <w:tmpl w:val="71A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3AD"/>
    <w:rsid w:val="00131F3B"/>
    <w:rsid w:val="001F32D3"/>
    <w:rsid w:val="00437710"/>
    <w:rsid w:val="00596F2F"/>
    <w:rsid w:val="006573AD"/>
    <w:rsid w:val="008A01DB"/>
    <w:rsid w:val="00B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B8BA"/>
  <w15:docId w15:val="{FF213C4B-BC5D-4E43-A035-2FD2ECDE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Arial Unicode MS" w:hAnsi="Calibri" w:cs="Lucida Sans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1D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qFormat/>
  </w:style>
  <w:style w:type="character" w:customStyle="1" w:styleId="eop">
    <w:name w:val="eop"/>
    <w:basedOn w:val="Fuentedeprrafopredeter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paragraph">
    <w:name w:val="paragraph"/>
    <w:basedOn w:val="Normal"/>
    <w:qFormat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A01DB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TDC">
    <w:name w:val="TOC Heading"/>
    <w:basedOn w:val="Ttulo1"/>
    <w:next w:val="Normal"/>
    <w:uiPriority w:val="39"/>
    <w:unhideWhenUsed/>
    <w:qFormat/>
    <w:rsid w:val="008A01D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es-CO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8A01DB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A0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08BA0-55A3-491E-987B-D0E164B8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 Suarez Mu�oz</dc:creator>
  <dc:description/>
  <cp:lastModifiedBy>Nataly  Suarez Mu�oz</cp:lastModifiedBy>
  <cp:revision>2</cp:revision>
  <dcterms:created xsi:type="dcterms:W3CDTF">2021-11-12T03:10:00Z</dcterms:created>
  <dcterms:modified xsi:type="dcterms:W3CDTF">2021-11-12T03:10:00Z</dcterms:modified>
  <dc:language>es-CO</dc:language>
</cp:coreProperties>
</file>