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7B" w:rsidRDefault="009D247B" w:rsidP="009D247B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Ejercicio 2</w:t>
      </w:r>
    </w:p>
    <w:p w:rsidR="009D247B" w:rsidRDefault="009D247B" w:rsidP="009D247B">
      <w:pPr>
        <w:tabs>
          <w:tab w:val="left" w:pos="3840"/>
        </w:tabs>
      </w:pPr>
    </w:p>
    <w:p w:rsidR="009D247B" w:rsidRPr="009D247B" w:rsidRDefault="009D247B" w:rsidP="009D247B"/>
    <w:p w:rsidR="009D247B" w:rsidRPr="009D247B" w:rsidRDefault="009D247B" w:rsidP="009D247B"/>
    <w:p w:rsidR="009D247B" w:rsidRPr="009D247B" w:rsidRDefault="009D247B" w:rsidP="009D247B"/>
    <w:p w:rsidR="009D247B" w:rsidRPr="009D247B" w:rsidRDefault="009D247B" w:rsidP="009D247B"/>
    <w:p w:rsidR="009D247B" w:rsidRPr="009D247B" w:rsidRDefault="009D247B" w:rsidP="009D247B"/>
    <w:p w:rsidR="009D247B" w:rsidRPr="009D247B" w:rsidRDefault="009D247B" w:rsidP="009D247B"/>
    <w:p w:rsidR="009D247B" w:rsidRDefault="009D247B" w:rsidP="009D247B"/>
    <w:p w:rsidR="009D247B" w:rsidRDefault="009D247B" w:rsidP="009D247B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Integrantes</w:t>
      </w:r>
    </w:p>
    <w:p w:rsidR="009D247B" w:rsidRDefault="009D247B" w:rsidP="009D247B">
      <w:pPr>
        <w:jc w:val="center"/>
        <w:rPr>
          <w:sz w:val="36"/>
          <w:szCs w:val="36"/>
          <w:lang w:val="es-ES"/>
        </w:rPr>
      </w:pPr>
    </w:p>
    <w:p w:rsidR="009D247B" w:rsidRPr="008F2F44" w:rsidRDefault="009D247B" w:rsidP="009D247B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 xml:space="preserve">Javier Reyes </w:t>
      </w:r>
      <w:proofErr w:type="spellStart"/>
      <w:r w:rsidRPr="008F2F44">
        <w:rPr>
          <w:sz w:val="28"/>
          <w:szCs w:val="28"/>
          <w:lang w:val="en-US"/>
        </w:rPr>
        <w:t>Neira</w:t>
      </w:r>
      <w:proofErr w:type="spellEnd"/>
    </w:p>
    <w:p w:rsidR="009D247B" w:rsidRPr="008F2F44" w:rsidRDefault="009D247B" w:rsidP="009D247B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>William D</w:t>
      </w:r>
      <w:r>
        <w:rPr>
          <w:sz w:val="28"/>
          <w:szCs w:val="28"/>
          <w:lang w:val="en-US"/>
        </w:rPr>
        <w:t>avid Ospina</w:t>
      </w:r>
    </w:p>
    <w:p w:rsidR="009D247B" w:rsidRPr="008F2F44" w:rsidRDefault="009D247B" w:rsidP="009D247B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>Fabian Andre Lopez Gil</w:t>
      </w:r>
    </w:p>
    <w:p w:rsidR="009D247B" w:rsidRDefault="009D247B" w:rsidP="009D247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William Eduardo </w:t>
      </w:r>
      <w:proofErr w:type="spellStart"/>
      <w:r>
        <w:rPr>
          <w:sz w:val="28"/>
          <w:szCs w:val="28"/>
          <w:lang w:val="es-ES"/>
        </w:rPr>
        <w:t>Gutierrez</w:t>
      </w:r>
      <w:proofErr w:type="spellEnd"/>
      <w:r>
        <w:rPr>
          <w:sz w:val="28"/>
          <w:szCs w:val="28"/>
          <w:lang w:val="es-ES"/>
        </w:rPr>
        <w:t xml:space="preserve"> Osorio</w:t>
      </w:r>
    </w:p>
    <w:p w:rsidR="009D247B" w:rsidRPr="009C3274" w:rsidRDefault="009D247B" w:rsidP="009D247B">
      <w:pPr>
        <w:jc w:val="center"/>
      </w:pPr>
      <w:r>
        <w:rPr>
          <w:sz w:val="28"/>
          <w:szCs w:val="28"/>
          <w:lang w:val="es-ES"/>
        </w:rPr>
        <w:t>Juan David Guerrero Martínez</w:t>
      </w:r>
    </w:p>
    <w:p w:rsidR="009D247B" w:rsidRPr="009C3274" w:rsidRDefault="009D247B" w:rsidP="009D247B">
      <w:pPr>
        <w:jc w:val="center"/>
      </w:pPr>
      <w:r>
        <w:rPr>
          <w:sz w:val="28"/>
          <w:szCs w:val="28"/>
          <w:lang w:val="es-ES"/>
        </w:rPr>
        <w:tab/>
        <w:t>Noviembre 2022.</w:t>
      </w:r>
    </w:p>
    <w:p w:rsidR="009D247B" w:rsidRDefault="009D247B" w:rsidP="009D247B">
      <w:pPr>
        <w:jc w:val="center"/>
        <w:rPr>
          <w:sz w:val="36"/>
          <w:szCs w:val="36"/>
          <w:lang w:val="es-ES"/>
        </w:rPr>
      </w:pPr>
    </w:p>
    <w:p w:rsidR="009D247B" w:rsidRDefault="009D247B" w:rsidP="009D247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unificada nacional de educación superior</w:t>
      </w:r>
    </w:p>
    <w:p w:rsidR="009D247B" w:rsidRDefault="009D247B" w:rsidP="009D247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Ingeniería de sistemas </w:t>
      </w:r>
    </w:p>
    <w:p w:rsidR="009D247B" w:rsidRDefault="009D247B" w:rsidP="009D247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Diplomado machine </w:t>
      </w:r>
      <w:proofErr w:type="spellStart"/>
      <w:r>
        <w:rPr>
          <w:sz w:val="28"/>
          <w:szCs w:val="28"/>
          <w:lang w:val="es-ES"/>
        </w:rPr>
        <w:t>learning</w:t>
      </w:r>
      <w:proofErr w:type="spellEnd"/>
    </w:p>
    <w:p w:rsidR="008078CD" w:rsidRDefault="00654BA7" w:rsidP="009D247B">
      <w:pPr>
        <w:jc w:val="center"/>
      </w:pPr>
    </w:p>
    <w:p w:rsidR="009D247B" w:rsidRDefault="009D247B" w:rsidP="009D247B">
      <w:pPr>
        <w:jc w:val="center"/>
      </w:pPr>
    </w:p>
    <w:p w:rsidR="009D247B" w:rsidRDefault="009D247B" w:rsidP="009D247B">
      <w:pPr>
        <w:jc w:val="center"/>
      </w:pPr>
    </w:p>
    <w:p w:rsidR="009D247B" w:rsidRDefault="009D247B" w:rsidP="009D247B">
      <w:pPr>
        <w:jc w:val="center"/>
      </w:pPr>
    </w:p>
    <w:p w:rsidR="009D247B" w:rsidRDefault="009D247B" w:rsidP="009D247B">
      <w:pPr>
        <w:jc w:val="center"/>
      </w:pPr>
    </w:p>
    <w:p w:rsidR="009D247B" w:rsidRDefault="009D247B" w:rsidP="009D247B">
      <w:pPr>
        <w:jc w:val="center"/>
      </w:pPr>
      <w:r w:rsidRPr="009D247B">
        <w:lastRenderedPageBreak/>
        <w:drawing>
          <wp:inline distT="0" distB="0" distL="0" distR="0" wp14:anchorId="0ACDCBD8" wp14:editId="1AABA60B">
            <wp:extent cx="5612130" cy="1315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7B" w:rsidRDefault="009D247B" w:rsidP="009D247B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debe instalar la librería de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esto se realiza mediante la consola con el comando </w:t>
      </w:r>
      <w:proofErr w:type="spellStart"/>
      <w:r w:rsidRPr="00214DB2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pip</w:t>
      </w:r>
      <w:proofErr w:type="spellEnd"/>
      <w:r w:rsidRPr="00214DB2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214DB2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install</w:t>
      </w:r>
      <w:proofErr w:type="spellEnd"/>
      <w:r w:rsidRPr="00214DB2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214DB2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numpy</w:t>
      </w:r>
      <w:proofErr w:type="spellEnd"/>
    </w:p>
    <w:p w:rsidR="009D247B" w:rsidRDefault="009D247B" w:rsidP="009D24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Línea 5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importar la librería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6D3F45" w:rsidRDefault="006D3F45" w:rsidP="009D247B">
      <w:pPr>
        <w:spacing w:line="360" w:lineRule="auto"/>
        <w:rPr>
          <w:rFonts w:ascii="Arial" w:hAnsi="Arial" w:cs="Arial"/>
          <w:sz w:val="24"/>
          <w:szCs w:val="24"/>
        </w:rPr>
      </w:pPr>
      <w:r w:rsidRPr="006D3F45">
        <w:rPr>
          <w:rFonts w:ascii="Arial" w:hAnsi="Arial" w:cs="Arial"/>
          <w:b/>
          <w:sz w:val="24"/>
          <w:szCs w:val="24"/>
        </w:rPr>
        <w:t>Línea 6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urllib</w:t>
      </w:r>
      <w:proofErr w:type="spellEnd"/>
      <w:r>
        <w:rPr>
          <w:rFonts w:ascii="Arial" w:hAnsi="Arial" w:cs="Arial"/>
          <w:sz w:val="24"/>
          <w:szCs w:val="24"/>
        </w:rPr>
        <w:t xml:space="preserve"> open</w:t>
      </w:r>
    </w:p>
    <w:p w:rsidR="006D3F45" w:rsidRDefault="006D3F45" w:rsidP="009D247B">
      <w:pPr>
        <w:spacing w:line="360" w:lineRule="auto"/>
        <w:rPr>
          <w:rFonts w:ascii="Arial" w:hAnsi="Arial" w:cs="Arial"/>
          <w:sz w:val="24"/>
          <w:szCs w:val="24"/>
        </w:rPr>
      </w:pPr>
      <w:r w:rsidRPr="006D3F45">
        <w:rPr>
          <w:rFonts w:ascii="Arial" w:hAnsi="Arial" w:cs="Arial"/>
          <w:b/>
          <w:sz w:val="24"/>
          <w:szCs w:val="24"/>
        </w:rPr>
        <w:t>Línea 7</w:t>
      </w:r>
      <w:r>
        <w:rPr>
          <w:rFonts w:ascii="Arial" w:hAnsi="Arial" w:cs="Arial"/>
          <w:sz w:val="24"/>
          <w:szCs w:val="24"/>
        </w:rPr>
        <w:t xml:space="preserve"> se está llamando el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</w:p>
    <w:p w:rsidR="006D3F45" w:rsidRDefault="006D3F45" w:rsidP="009D247B">
      <w:r w:rsidRPr="006D3F45">
        <w:drawing>
          <wp:inline distT="0" distB="0" distL="0" distR="0" wp14:anchorId="4A82B54C" wp14:editId="618E635E">
            <wp:extent cx="5612130" cy="2649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5" w:rsidRDefault="006D3F45" w:rsidP="006D3F45"/>
    <w:p w:rsidR="009D247B" w:rsidRDefault="006D3F45" w:rsidP="006D3F45">
      <w:r>
        <w:t>Método constructo el cual nos sirve para inicializar todas las variables y definir los métodos que la estancia va a ejecutar por defecto.</w:t>
      </w:r>
    </w:p>
    <w:p w:rsidR="006D3F45" w:rsidRDefault="006D3F45" w:rsidP="006D3F45"/>
    <w:p w:rsidR="006D3F45" w:rsidRDefault="006D3F45" w:rsidP="006D3F45"/>
    <w:p w:rsidR="006D3F45" w:rsidRDefault="006D3F45" w:rsidP="006D3F45">
      <w:r w:rsidRPr="006D3F45">
        <w:lastRenderedPageBreak/>
        <w:drawing>
          <wp:inline distT="0" distB="0" distL="0" distR="0" wp14:anchorId="4769E4EB" wp14:editId="774BCBD9">
            <wp:extent cx="5612130" cy="4732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5" w:rsidRDefault="006D3F45" w:rsidP="006D3F45">
      <w:r>
        <w:t xml:space="preserve">Ese es un ejemplo del compartimiento que realiza el programa por cada interacción del </w:t>
      </w:r>
      <w:proofErr w:type="spellStart"/>
      <w:r>
        <w:t>for</w:t>
      </w:r>
      <w:proofErr w:type="spellEnd"/>
      <w:r>
        <w:t xml:space="preserve"> </w:t>
      </w:r>
    </w:p>
    <w:p w:rsidR="006D3F45" w:rsidRDefault="006D3F45" w:rsidP="006D3F45">
      <w:r w:rsidRPr="006D3F45">
        <w:drawing>
          <wp:inline distT="0" distB="0" distL="0" distR="0" wp14:anchorId="4852E8A2" wp14:editId="5D933D32">
            <wp:extent cx="5612130" cy="964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5" w:rsidRDefault="006D3F45" w:rsidP="006D3F45"/>
    <w:p w:rsidR="006D3F45" w:rsidRDefault="006D3F45" w:rsidP="006D3F45">
      <w:r>
        <w:t>Este método está definido para realizar la petición al API la cual nos entrega en tiempo real el valor real de la divisa</w:t>
      </w:r>
    </w:p>
    <w:p w:rsidR="006D3F45" w:rsidRDefault="006D3F45" w:rsidP="006D3F45"/>
    <w:p w:rsidR="006D3F45" w:rsidRDefault="006D3F45" w:rsidP="006D3F45">
      <w:r w:rsidRPr="006D3F45">
        <w:drawing>
          <wp:inline distT="0" distB="0" distL="0" distR="0" wp14:anchorId="03917EDC" wp14:editId="11277F05">
            <wp:extent cx="5612130" cy="991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5" w:rsidRDefault="003143EA" w:rsidP="006D3F45">
      <w:r>
        <w:lastRenderedPageBreak/>
        <w:t>Se encarga de refrescar el llamado de cada divisa y almacenar en cada poción de cada país el valor en tiempo real utilizando el método anterior escrito llamado petición al API.</w:t>
      </w:r>
    </w:p>
    <w:p w:rsidR="003143EA" w:rsidRPr="006D3F45" w:rsidRDefault="003143EA" w:rsidP="006D3F45">
      <w:r w:rsidRPr="003143EA">
        <w:drawing>
          <wp:inline distT="0" distB="0" distL="0" distR="0" wp14:anchorId="38C0172E" wp14:editId="3E941805">
            <wp:extent cx="5612130" cy="13970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0A" w:rsidRDefault="0069510A" w:rsidP="006D3F45">
      <w:r>
        <w:t>Según la información definida por el API imprime la fecha y empieza a recorrer las divisas mostrando el valor actual de cada uno.</w:t>
      </w:r>
    </w:p>
    <w:p w:rsidR="0069510A" w:rsidRDefault="0069510A" w:rsidP="006D3F45">
      <w:r w:rsidRPr="0069510A">
        <w:drawing>
          <wp:inline distT="0" distB="0" distL="0" distR="0" wp14:anchorId="1C12E576" wp14:editId="624DF29C">
            <wp:extent cx="5439534" cy="115268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0A" w:rsidRDefault="0069510A" w:rsidP="006D3F45"/>
    <w:p w:rsidR="0069510A" w:rsidRDefault="0069510A" w:rsidP="006D3F45">
      <w:r>
        <w:t>Toma el valor de todas las divisas calculado el máximo y el mínimo y lo guarda en la variable clase</w:t>
      </w:r>
    </w:p>
    <w:p w:rsidR="0069510A" w:rsidRDefault="0069510A" w:rsidP="006D3F45"/>
    <w:p w:rsidR="006D3F45" w:rsidRDefault="0069510A" w:rsidP="006D3F45">
      <w:r w:rsidRPr="0069510A">
        <w:drawing>
          <wp:inline distT="0" distB="0" distL="0" distR="0" wp14:anchorId="2FCABD4B" wp14:editId="75602C07">
            <wp:extent cx="5612130" cy="993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D3F45" w:rsidRDefault="0069510A" w:rsidP="006D3F45">
      <w:r>
        <w:t>Imprime las opciones de divisa para que el usuario realice la conversión que desea realizar.</w:t>
      </w:r>
    </w:p>
    <w:p w:rsidR="0069510A" w:rsidRDefault="0069510A" w:rsidP="006D3F45">
      <w:r w:rsidRPr="00857FEC">
        <w:rPr>
          <w:b/>
        </w:rPr>
        <w:t>Línea 71</w:t>
      </w:r>
      <w:r>
        <w:t xml:space="preserve"> Solicita el código de la divisa local.</w:t>
      </w:r>
    </w:p>
    <w:p w:rsidR="0069510A" w:rsidRDefault="0069510A" w:rsidP="006D3F45">
      <w:r w:rsidRPr="00857FEC">
        <w:rPr>
          <w:b/>
        </w:rPr>
        <w:t>Línea 72</w:t>
      </w:r>
      <w:r>
        <w:t xml:space="preserve"> Solicita el código de la divisa que compro o la extranjera</w:t>
      </w:r>
      <w:r w:rsidR="00857FEC">
        <w:t>.</w:t>
      </w:r>
    </w:p>
    <w:p w:rsidR="0069510A" w:rsidRDefault="0069510A" w:rsidP="006D3F45">
      <w:r w:rsidRPr="00857FEC">
        <w:rPr>
          <w:b/>
        </w:rPr>
        <w:t>Línea 73</w:t>
      </w:r>
      <w:r>
        <w:t xml:space="preserve"> Solicita el valor que compro en monea local</w:t>
      </w:r>
      <w:r w:rsidR="00857FEC">
        <w:t>.</w:t>
      </w:r>
    </w:p>
    <w:p w:rsidR="0069510A" w:rsidRDefault="00857FEC" w:rsidP="006D3F45">
      <w:r w:rsidRPr="00857FEC">
        <w:rPr>
          <w:b/>
        </w:rPr>
        <w:t>Línea</w:t>
      </w:r>
      <w:r w:rsidR="0069510A" w:rsidRPr="00857FEC">
        <w:rPr>
          <w:b/>
        </w:rPr>
        <w:t xml:space="preserve"> 74</w:t>
      </w:r>
      <w:r w:rsidR="0069510A">
        <w:t>.</w:t>
      </w:r>
      <w:r>
        <w:t xml:space="preserve"> Almacena el valor de la divisa que al momento realizo la compra.</w:t>
      </w:r>
    </w:p>
    <w:p w:rsidR="00857FEC" w:rsidRDefault="00857FEC" w:rsidP="006D3F45">
      <w:r w:rsidRPr="00857FEC">
        <w:rPr>
          <w:b/>
        </w:rPr>
        <w:t>Línea 75.</w:t>
      </w:r>
      <w:r>
        <w:t xml:space="preserve"> Almacena el valor de la monea actual en la que se compró en el momento de ejecución.</w:t>
      </w:r>
    </w:p>
    <w:p w:rsidR="00857FEC" w:rsidRDefault="00857FEC" w:rsidP="006D3F45"/>
    <w:p w:rsidR="00857FEC" w:rsidRDefault="00857FEC" w:rsidP="006D3F45">
      <w:r w:rsidRPr="00857FEC">
        <w:lastRenderedPageBreak/>
        <w:drawing>
          <wp:inline distT="0" distB="0" distL="0" distR="0" wp14:anchorId="11C4DA92" wp14:editId="25533EAB">
            <wp:extent cx="5612130" cy="5835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57FEC" w:rsidRDefault="00857FEC" w:rsidP="006D3F45">
      <w:r w:rsidRPr="00857FEC">
        <w:rPr>
          <w:b/>
        </w:rPr>
        <w:t>Línea 85.</w:t>
      </w:r>
      <w:r>
        <w:t xml:space="preserve"> encuentra cuantas unidades compro en monea extranjera al dividir el valor por el precio de la compra.</w:t>
      </w:r>
    </w:p>
    <w:p w:rsidR="00857FEC" w:rsidRDefault="00857FEC" w:rsidP="006D3F45">
      <w:r w:rsidRPr="00857FEC">
        <w:rPr>
          <w:b/>
        </w:rPr>
        <w:t>Línea 86.</w:t>
      </w:r>
      <w:r>
        <w:t xml:space="preserve"> Multiplica las unidades de las moneas que compro por el precio actual en el momento de la ejecución.</w:t>
      </w:r>
    </w:p>
    <w:p w:rsidR="00857FEC" w:rsidRDefault="00857FEC" w:rsidP="006D3F45">
      <w:r w:rsidRPr="00857FEC">
        <w:rPr>
          <w:b/>
        </w:rPr>
        <w:t xml:space="preserve">Línea </w:t>
      </w:r>
      <w:bookmarkStart w:id="0" w:name="_GoBack"/>
      <w:bookmarkEnd w:id="0"/>
      <w:r w:rsidR="00654BA7" w:rsidRPr="00857FEC">
        <w:rPr>
          <w:b/>
        </w:rPr>
        <w:t>87</w:t>
      </w:r>
      <w:r w:rsidR="00654BA7">
        <w:t>.</w:t>
      </w:r>
      <w:r>
        <w:t xml:space="preserve"> Teniendo el valor actual de la inversión saca la diferencia con el valor inicial y lo almacena en una variable </w:t>
      </w:r>
    </w:p>
    <w:p w:rsidR="00857FEC" w:rsidRDefault="00857FEC" w:rsidP="006D3F45"/>
    <w:p w:rsidR="00857FEC" w:rsidRDefault="00857FEC" w:rsidP="006D3F45">
      <w:r w:rsidRPr="00857FEC">
        <w:drawing>
          <wp:inline distT="0" distB="0" distL="0" distR="0" wp14:anchorId="36976416" wp14:editId="605A686D">
            <wp:extent cx="5612130" cy="10731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EC" w:rsidRDefault="00857FEC" w:rsidP="006D3F45"/>
    <w:p w:rsidR="00857FEC" w:rsidRDefault="00857FEC" w:rsidP="006D3F45">
      <w:r w:rsidRPr="00857FEC">
        <w:rPr>
          <w:b/>
        </w:rPr>
        <w:t>Línea 92.</w:t>
      </w:r>
      <w:r>
        <w:t xml:space="preserve"> Realiza salto de línea con la variable ganancia que se calculó en el método anterior se determina si el cambio de divisa se visualiza si es perdida o ganancia o s</w:t>
      </w:r>
      <w:r w:rsidR="00654BA7">
        <w:t>e mantiene estable la inversión.</w:t>
      </w:r>
    </w:p>
    <w:p w:rsidR="00654BA7" w:rsidRDefault="00654BA7" w:rsidP="006D3F45"/>
    <w:p w:rsidR="00654BA7" w:rsidRDefault="00654BA7" w:rsidP="006D3F45">
      <w:r w:rsidRPr="00654BA7">
        <w:drawing>
          <wp:inline distT="0" distB="0" distL="0" distR="0" wp14:anchorId="3F1106B4" wp14:editId="72F89A3F">
            <wp:extent cx="4420217" cy="75258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A7" w:rsidRDefault="00654BA7" w:rsidP="006D3F45"/>
    <w:p w:rsidR="00654BA7" w:rsidRPr="006D3F45" w:rsidRDefault="00654BA7" w:rsidP="006D3F45">
      <w:r w:rsidRPr="00654BA7">
        <w:rPr>
          <w:b/>
        </w:rPr>
        <w:t>Línea 125.</w:t>
      </w:r>
      <w:r>
        <w:t>Declara una instancia de la clase divisa y por consiguiente este objeto tiene todo el compartimiento definió por el constructor.</w:t>
      </w:r>
    </w:p>
    <w:sectPr w:rsidR="00654BA7" w:rsidRPr="006D3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7B"/>
    <w:rsid w:val="00281765"/>
    <w:rsid w:val="003143EA"/>
    <w:rsid w:val="00654BA7"/>
    <w:rsid w:val="0069510A"/>
    <w:rsid w:val="006D3F45"/>
    <w:rsid w:val="00857FEC"/>
    <w:rsid w:val="009D247B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4EAB"/>
  <w15:chartTrackingRefBased/>
  <w15:docId w15:val="{6D999036-BE8C-41A3-9F53-E1A7ED76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ospina</dc:creator>
  <cp:keywords/>
  <dc:description/>
  <cp:lastModifiedBy>william ospina</cp:lastModifiedBy>
  <cp:revision>1</cp:revision>
  <dcterms:created xsi:type="dcterms:W3CDTF">2022-11-26T02:59:00Z</dcterms:created>
  <dcterms:modified xsi:type="dcterms:W3CDTF">2022-11-26T04:00:00Z</dcterms:modified>
</cp:coreProperties>
</file>