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tblpY="465"/>
        <w:tblW w:w="7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7"/>
        <w:gridCol w:w="4140"/>
        <w:gridCol w:w="2160"/>
      </w:tblGrid>
      <w:tr w:rsidR="006D390E" w14:paraId="564580B6" w14:textId="77777777" w:rsidTr="00141DFC">
        <w:trPr>
          <w:trHeight w:val="397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CB70" w14:textId="77777777" w:rsidR="006D390E" w:rsidRDefault="006D390E" w:rsidP="00141DF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Meno: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319C7083" w14:textId="77777777" w:rsidR="006D390E" w:rsidRDefault="006D390E" w:rsidP="00141DFC">
            <w:pPr>
              <w:jc w:val="center"/>
            </w:pPr>
          </w:p>
          <w:p w14:paraId="59952FD9" w14:textId="77777777" w:rsidR="006D390E" w:rsidRPr="00204CAD" w:rsidRDefault="006D390E" w:rsidP="00141DFC">
            <w:pPr>
              <w:jc w:val="center"/>
            </w:pPr>
            <w:r>
              <w:t xml:space="preserve">Jakub </w:t>
            </w:r>
            <w:proofErr w:type="spellStart"/>
            <w:r>
              <w:t>Hrnčár</w:t>
            </w:r>
            <w:proofErr w:type="spellEnd"/>
          </w:p>
        </w:tc>
        <w:tc>
          <w:tcPr>
            <w:tcW w:w="21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598501" w14:textId="0B0D3ECA" w:rsidR="006D390E" w:rsidRDefault="006D390E" w:rsidP="00141D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Hodnotenie projektu:</w:t>
            </w:r>
          </w:p>
          <w:p w14:paraId="445043CA" w14:textId="0E8C0F59" w:rsidR="006D390E" w:rsidRDefault="006D390E" w:rsidP="00141DFC">
            <w:pPr>
              <w:jc w:val="center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(max 10</w:t>
            </w:r>
            <w:r w:rsidR="005E0B31">
              <w:rPr>
                <w:color w:val="808080"/>
                <w:sz w:val="20"/>
                <w:szCs w:val="20"/>
              </w:rPr>
              <w:t xml:space="preserve"> bodov </w:t>
            </w:r>
            <w:r>
              <w:rPr>
                <w:color w:val="808080"/>
                <w:sz w:val="20"/>
                <w:szCs w:val="20"/>
              </w:rPr>
              <w:t>(TS)</w:t>
            </w:r>
            <w:r>
              <w:rPr>
                <w:color w:val="808080"/>
                <w:sz w:val="20"/>
                <w:szCs w:val="20"/>
              </w:rPr>
              <w:t>)</w:t>
            </w:r>
          </w:p>
        </w:tc>
      </w:tr>
      <w:tr w:rsidR="006D390E" w14:paraId="5D3089E4" w14:textId="77777777" w:rsidTr="00141DFC">
        <w:trPr>
          <w:trHeight w:val="397"/>
        </w:trPr>
        <w:tc>
          <w:tcPr>
            <w:tcW w:w="1327" w:type="dxa"/>
            <w:tcBorders>
              <w:top w:val="single" w:sz="4" w:space="0" w:color="000000"/>
            </w:tcBorders>
          </w:tcPr>
          <w:p w14:paraId="4367A846" w14:textId="77777777" w:rsidR="006D390E" w:rsidRDefault="006D390E" w:rsidP="00141DF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Cvičenie:</w:t>
            </w:r>
          </w:p>
        </w:tc>
        <w:tc>
          <w:tcPr>
            <w:tcW w:w="4140" w:type="dxa"/>
            <w:tcBorders>
              <w:top w:val="single" w:sz="4" w:space="0" w:color="000000"/>
              <w:right w:val="single" w:sz="18" w:space="0" w:color="000000"/>
            </w:tcBorders>
            <w:vAlign w:val="center"/>
          </w:tcPr>
          <w:p w14:paraId="7AAF5D51" w14:textId="77777777" w:rsidR="006D390E" w:rsidRDefault="006D390E" w:rsidP="00141DFC">
            <w:pPr>
              <w:jc w:val="center"/>
            </w:pPr>
            <w:r>
              <w:t>Pondelok 16.00 – Petrík</w:t>
            </w:r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49BEF1A" w14:textId="77777777" w:rsidR="006D390E" w:rsidRDefault="006D390E" w:rsidP="00141DFC">
            <w:pPr>
              <w:jc w:val="center"/>
            </w:pPr>
          </w:p>
        </w:tc>
      </w:tr>
      <w:tr w:rsidR="006D390E" w14:paraId="1F18E1F8" w14:textId="77777777" w:rsidTr="00141DFC">
        <w:trPr>
          <w:trHeight w:val="397"/>
        </w:trPr>
        <w:tc>
          <w:tcPr>
            <w:tcW w:w="1327" w:type="dxa"/>
          </w:tcPr>
          <w:p w14:paraId="2A26DAAD" w14:textId="77777777" w:rsidR="006D390E" w:rsidRDefault="006D390E" w:rsidP="00141DF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Dátum:</w:t>
            </w:r>
          </w:p>
        </w:tc>
        <w:tc>
          <w:tcPr>
            <w:tcW w:w="4140" w:type="dxa"/>
            <w:tcBorders>
              <w:right w:val="single" w:sz="18" w:space="0" w:color="000000"/>
            </w:tcBorders>
            <w:vAlign w:val="center"/>
          </w:tcPr>
          <w:p w14:paraId="2F9FF970" w14:textId="77777777" w:rsidR="006D390E" w:rsidRDefault="006D390E" w:rsidP="00141DFC">
            <w:pPr>
              <w:jc w:val="center"/>
            </w:pPr>
            <w:r>
              <w:t>30.4.2021</w:t>
            </w:r>
          </w:p>
        </w:tc>
        <w:tc>
          <w:tcPr>
            <w:tcW w:w="2160" w:type="dxa"/>
            <w:vMerge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310851" w14:textId="77777777" w:rsidR="006D390E" w:rsidRDefault="006D390E" w:rsidP="00141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</w:tr>
    </w:tbl>
    <w:p w14:paraId="55846C81" w14:textId="0FEE415C" w:rsidR="006D390E" w:rsidRDefault="00141DFC" w:rsidP="00141DF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noProof/>
        </w:rPr>
        <w:object w:dxaOrig="1338" w:dyaOrig="558" w14:anchorId="760520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94.9pt;margin-top:40.85pt;width:66.75pt;height:27.75pt;z-index:251659264;mso-position-horizontal-relative:text;mso-position-vertical-relative:text;mso-width-relative:page;mso-height-relative:page" wrapcoords="-243 0 -243 21016 21600 21016 21600 0 -243 0">
            <v:imagedata r:id="rId4" o:title=""/>
            <w10:wrap type="tight"/>
          </v:shape>
          <o:OLEObject Type="Embed" ProgID="PBrush" ShapeID="_x0000_s1026" DrawAspect="Content" ObjectID="_1681496574" r:id="rId5"/>
        </w:object>
      </w:r>
    </w:p>
    <w:p w14:paraId="048E6124" w14:textId="6A262C75" w:rsidR="006D390E" w:rsidRDefault="006D390E" w:rsidP="00141DF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 xml:space="preserve">Projekt TZIV </w:t>
      </w:r>
      <w:r>
        <w:rPr>
          <w:rFonts w:ascii="Arial" w:eastAsia="Arial" w:hAnsi="Arial" w:cs="Arial"/>
          <w:b/>
          <w:color w:val="000000"/>
          <w:sz w:val="36"/>
          <w:szCs w:val="36"/>
        </w:rPr>
        <w:t>LS20</w:t>
      </w:r>
      <w:r>
        <w:rPr>
          <w:rFonts w:ascii="Arial" w:eastAsia="Arial" w:hAnsi="Arial" w:cs="Arial"/>
          <w:b/>
          <w:sz w:val="36"/>
          <w:szCs w:val="36"/>
        </w:rPr>
        <w:t>20</w:t>
      </w:r>
      <w:r>
        <w:rPr>
          <w:rFonts w:ascii="Arial" w:eastAsia="Arial" w:hAnsi="Arial" w:cs="Arial"/>
          <w:b/>
          <w:color w:val="000000"/>
          <w:sz w:val="36"/>
          <w:szCs w:val="36"/>
        </w:rPr>
        <w:t>/2</w:t>
      </w:r>
      <w:r>
        <w:rPr>
          <w:rFonts w:ascii="Arial" w:eastAsia="Arial" w:hAnsi="Arial" w:cs="Arial"/>
          <w:b/>
          <w:sz w:val="36"/>
          <w:szCs w:val="36"/>
        </w:rPr>
        <w:t>1</w:t>
      </w:r>
      <w:r>
        <w:rPr>
          <w:rFonts w:ascii="Arial" w:eastAsia="Arial" w:hAnsi="Arial" w:cs="Arial"/>
          <w:b/>
          <w:color w:val="000000"/>
          <w:sz w:val="44"/>
          <w:szCs w:val="44"/>
        </w:rPr>
        <w:t xml:space="preserve"> – TS</w:t>
      </w:r>
    </w:p>
    <w:tbl>
      <w:tblPr>
        <w:tblW w:w="10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4"/>
        <w:gridCol w:w="8302"/>
      </w:tblGrid>
      <w:tr w:rsidR="006D390E" w14:paraId="208E8A05" w14:textId="77777777" w:rsidTr="007804C9">
        <w:trPr>
          <w:trHeight w:val="206"/>
        </w:trPr>
        <w:tc>
          <w:tcPr>
            <w:tcW w:w="1724" w:type="dxa"/>
          </w:tcPr>
          <w:p w14:paraId="00FA468E" w14:textId="77777777" w:rsidR="006D390E" w:rsidRDefault="006D390E" w:rsidP="00141DFC">
            <w:pPr>
              <w:pStyle w:val="Nadpis1"/>
              <w:jc w:val="center"/>
            </w:pPr>
            <w:r>
              <w:t>Zadanie:</w:t>
            </w:r>
          </w:p>
        </w:tc>
        <w:tc>
          <w:tcPr>
            <w:tcW w:w="8302" w:type="dxa"/>
          </w:tcPr>
          <w:p w14:paraId="1C716B16" w14:textId="162E8E5F" w:rsidR="006D390E" w:rsidRDefault="006D390E" w:rsidP="00141DFC">
            <w:pPr>
              <w:jc w:val="center"/>
            </w:pPr>
            <w:r>
              <w:t>Zadanie na TZIV 2020/2021 - projekt TS (10 bodov)</w:t>
            </w:r>
          </w:p>
          <w:p w14:paraId="4625F8FE" w14:textId="77777777" w:rsidR="006D390E" w:rsidRDefault="006D390E" w:rsidP="00141DFC">
            <w:pPr>
              <w:jc w:val="center"/>
            </w:pPr>
            <w:r>
              <w:t xml:space="preserve">6. POČTY </w:t>
            </w:r>
            <w:proofErr w:type="spellStart"/>
            <w:r>
              <w:t>RôZNYCH</w:t>
            </w:r>
            <w:proofErr w:type="spellEnd"/>
            <w:r>
              <w:t xml:space="preserve"> SLOV</w:t>
            </w:r>
          </w:p>
          <w:p w14:paraId="39CE10FD" w14:textId="131894D4" w:rsidR="006D390E" w:rsidRDefault="006D390E" w:rsidP="00141DFC">
            <w:pPr>
              <w:jc w:val="center"/>
            </w:pPr>
            <w:r>
              <w:t xml:space="preserve">Na vstupe je niekoľko slov oddelených </w:t>
            </w:r>
            <w:proofErr w:type="spellStart"/>
            <w:r>
              <w:t>oddelovačom</w:t>
            </w:r>
            <w:proofErr w:type="spellEnd"/>
            <w:r>
              <w:t xml:space="preserve"> $, reťazce sú z množiny znakov: písmena anglickej abecedy. Navrhnite </w:t>
            </w:r>
            <w:proofErr w:type="spellStart"/>
            <w:r>
              <w:t>Turingov</w:t>
            </w:r>
            <w:proofErr w:type="spellEnd"/>
            <w:r>
              <w:t xml:space="preserve"> stroj - riešenie, ktoré vypíše počet rôznych slov (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sensitive</w:t>
            </w:r>
            <w:proofErr w:type="spellEnd"/>
            <w:r>
              <w:t xml:space="preserve">) v </w:t>
            </w:r>
            <w:proofErr w:type="spellStart"/>
            <w:r>
              <w:t>unárnej</w:t>
            </w:r>
            <w:proofErr w:type="spellEnd"/>
            <w:r>
              <w:t xml:space="preserve"> sústave. Príklad:</w:t>
            </w:r>
          </w:p>
          <w:p w14:paraId="316E7A80" w14:textId="311232FA" w:rsidR="006D390E" w:rsidRDefault="006D390E" w:rsidP="00141DFC">
            <w:pPr>
              <w:jc w:val="center"/>
            </w:pPr>
            <w:r>
              <w:t>Vstup: jana$Daniela$daniela$peter$zuzana$zana$zuzana1$jana$daniela$jana</w:t>
            </w:r>
          </w:p>
          <w:p w14:paraId="765E4A00" w14:textId="77777777" w:rsidR="006D390E" w:rsidRDefault="006D390E" w:rsidP="00141DFC">
            <w:pPr>
              <w:jc w:val="center"/>
            </w:pPr>
            <w:r>
              <w:t>Výstup: jana$Daniela$daniela$peter$zuzana$zana$zuzana1$jana$daniela$jana $1111111</w:t>
            </w:r>
          </w:p>
          <w:p w14:paraId="1A49E979" w14:textId="223A6FDF" w:rsidR="006D390E" w:rsidRDefault="006D390E" w:rsidP="00141DFC">
            <w:pPr>
              <w:jc w:val="center"/>
              <w:rPr>
                <w:rFonts w:ascii="Architects Daughter" w:eastAsia="Architects Daughter" w:hAnsi="Architects Daughter" w:cs="Architects Daughter"/>
                <w:i/>
              </w:rPr>
            </w:pPr>
            <w:r>
              <w:t xml:space="preserve">Zadanie riešte deterministicky a nedeštruktívne (vstup spracovávajte po jednotlivých znakoch; vstup nepremazávajte, môžete použiť označenie - napr. prepísať malé na veľké písmená; výstup umiestnite vedľa na pásku; ak je to potrebné, použite textové oddeľovače). Na páske máte vstup, napravo za </w:t>
            </w:r>
            <w:proofErr w:type="spellStart"/>
            <w:r>
              <w:t>oddelovač</w:t>
            </w:r>
            <w:proofErr w:type="spellEnd"/>
            <w:r>
              <w:t xml:space="preserve"> riešite výstup zadania, všetky pomocné výpočty, či konštanty si môžete uviesť vľavo od vstupu, tiež za </w:t>
            </w:r>
            <w:proofErr w:type="spellStart"/>
            <w:r>
              <w:t>oddelovač</w:t>
            </w:r>
            <w:proofErr w:type="spellEnd"/>
            <w:r>
              <w:t>. Zjednodušenie: množinu vstupných znakov si môžete zvoliť, ale v minimálnej mohutnosti 7 znakov. Diskutujte zložitosť Vášho riešenia – počet krokov v závislosti od vstupu.</w:t>
            </w:r>
          </w:p>
        </w:tc>
      </w:tr>
      <w:tr w:rsidR="006D390E" w14:paraId="57F7E912" w14:textId="77777777" w:rsidTr="007804C9">
        <w:trPr>
          <w:trHeight w:val="52"/>
        </w:trPr>
        <w:tc>
          <w:tcPr>
            <w:tcW w:w="1724" w:type="dxa"/>
          </w:tcPr>
          <w:p w14:paraId="1751AB19" w14:textId="77777777" w:rsidR="006D390E" w:rsidRDefault="006D390E" w:rsidP="00141DFC">
            <w:pPr>
              <w:pStyle w:val="Nadpis1"/>
              <w:jc w:val="center"/>
            </w:pPr>
            <w:r>
              <w:t>Vstup:</w:t>
            </w:r>
          </w:p>
        </w:tc>
        <w:tc>
          <w:tcPr>
            <w:tcW w:w="8302" w:type="dxa"/>
          </w:tcPr>
          <w:p w14:paraId="331DAA49" w14:textId="77777777" w:rsidR="006D390E" w:rsidRPr="00204CAD" w:rsidRDefault="006D390E" w:rsidP="00141DFC">
            <w:pPr>
              <w:jc w:val="center"/>
              <w:rPr>
                <w:rFonts w:eastAsia="Architects Daughter"/>
              </w:rPr>
            </w:pPr>
            <w:r>
              <w:t xml:space="preserve">Akceptované vstupy: </w:t>
            </w:r>
            <w:r>
              <w:rPr>
                <w:rFonts w:ascii="Architects Daughter" w:eastAsia="Architects Daughter" w:hAnsi="Architects Daughter" w:cs="Architects Daughter"/>
              </w:rPr>
              <w:t xml:space="preserve"> </w:t>
            </w:r>
            <w:proofErr w:type="spellStart"/>
            <w:r w:rsidRPr="00204CAD">
              <w:rPr>
                <w:rFonts w:eastAsia="Architects Daughter"/>
              </w:rPr>
              <w:t>aAaBcd</w:t>
            </w:r>
            <w:proofErr w:type="spellEnd"/>
            <w:r w:rsidRPr="00204CAD">
              <w:rPr>
                <w:rFonts w:eastAsia="Architects Daughter"/>
              </w:rPr>
              <w:t xml:space="preserve">, a,, </w:t>
            </w:r>
            <w:proofErr w:type="spellStart"/>
            <w:r w:rsidRPr="00204CAD">
              <w:rPr>
                <w:rFonts w:eastAsia="Architects Daughter"/>
              </w:rPr>
              <w:t>Aab</w:t>
            </w:r>
            <w:proofErr w:type="spellEnd"/>
            <w:r w:rsidRPr="00204CAD">
              <w:rPr>
                <w:rFonts w:eastAsia="Architects Daughter"/>
              </w:rPr>
              <w:t xml:space="preserve">, </w:t>
            </w:r>
            <w:proofErr w:type="spellStart"/>
            <w:r w:rsidRPr="00204CAD">
              <w:rPr>
                <w:rFonts w:eastAsia="Architects Daughter"/>
              </w:rPr>
              <w:t>ABCd</w:t>
            </w:r>
            <w:proofErr w:type="spellEnd"/>
            <w:r w:rsidRPr="00204CAD">
              <w:rPr>
                <w:rFonts w:eastAsia="Architects Daughter"/>
              </w:rPr>
              <w:t xml:space="preserve">, </w:t>
            </w:r>
            <w:proofErr w:type="spellStart"/>
            <w:r w:rsidRPr="00204CAD">
              <w:rPr>
                <w:rFonts w:eastAsia="Architects Daughter"/>
              </w:rPr>
              <w:t>abCdACd</w:t>
            </w:r>
            <w:proofErr w:type="spellEnd"/>
          </w:p>
          <w:p w14:paraId="141A81F2" w14:textId="77777777" w:rsidR="006D390E" w:rsidRPr="00204CAD" w:rsidRDefault="006D390E" w:rsidP="00141DFC">
            <w:pPr>
              <w:jc w:val="center"/>
              <w:rPr>
                <w:rFonts w:eastAsia="Architects Daughter"/>
                <w:i/>
              </w:rPr>
            </w:pPr>
            <w:r w:rsidRPr="00204CAD">
              <w:t xml:space="preserve">Neakceptované vstupy: </w:t>
            </w:r>
            <w:r w:rsidRPr="00204CAD">
              <w:rPr>
                <w:rFonts w:eastAsia="Architects Daughter"/>
              </w:rPr>
              <w:t>A1b,</w:t>
            </w:r>
            <w:r>
              <w:rPr>
                <w:rFonts w:ascii="Architects Daughter" w:eastAsia="Architects Daughter" w:hAnsi="Architects Daughter" w:cs="Architects Daughter"/>
              </w:rPr>
              <w:t xml:space="preserve"> </w:t>
            </w:r>
            <w:r>
              <w:rPr>
                <w:rFonts w:eastAsia="Architects Daughter"/>
              </w:rPr>
              <w:t xml:space="preserve">D5gswAbBd, 9ed,123456, </w:t>
            </w:r>
            <w:proofErr w:type="spellStart"/>
            <w:r>
              <w:rPr>
                <w:rFonts w:eastAsia="Architects Daughter"/>
              </w:rPr>
              <w:t>uuH</w:t>
            </w:r>
            <w:proofErr w:type="spellEnd"/>
          </w:p>
        </w:tc>
      </w:tr>
      <w:tr w:rsidR="006D390E" w14:paraId="6C05222E" w14:textId="77777777" w:rsidTr="007804C9">
        <w:trPr>
          <w:trHeight w:val="361"/>
        </w:trPr>
        <w:tc>
          <w:tcPr>
            <w:tcW w:w="1724" w:type="dxa"/>
          </w:tcPr>
          <w:p w14:paraId="5CB52E4E" w14:textId="77777777" w:rsidR="006D390E" w:rsidRDefault="006D390E" w:rsidP="00141DFC">
            <w:pPr>
              <w:pStyle w:val="Nadpis1"/>
              <w:jc w:val="center"/>
            </w:pPr>
            <w:r>
              <w:t>Neformálne riešenie:</w:t>
            </w:r>
          </w:p>
        </w:tc>
        <w:tc>
          <w:tcPr>
            <w:tcW w:w="8302" w:type="dxa"/>
          </w:tcPr>
          <w:p w14:paraId="2DBE4D37" w14:textId="36E289B1" w:rsidR="006D390E" w:rsidRDefault="006D390E" w:rsidP="00141DFC">
            <w:pPr>
              <w:jc w:val="center"/>
              <w:rPr>
                <w:rFonts w:eastAsia="Architects Daughter"/>
                <w:iCs/>
              </w:rPr>
            </w:pPr>
            <w:r>
              <w:rPr>
                <w:rFonts w:eastAsia="Architects Daughter"/>
                <w:iCs/>
              </w:rPr>
              <w:t xml:space="preserve">Nápad je jednoduchý: Za každé unikátne slovo na páske sa za vstup vloží číslo 1. Ošetriť treba napríklad situáciu, kde sa slová podobajú, ale nie sú rovnaké, napr. </w:t>
            </w:r>
            <w:proofErr w:type="spellStart"/>
            <w:r>
              <w:rPr>
                <w:rFonts w:eastAsia="Architects Daughter"/>
                <w:iCs/>
              </w:rPr>
              <w:t>aaaab</w:t>
            </w:r>
            <w:proofErr w:type="spellEnd"/>
            <w:r>
              <w:rPr>
                <w:rFonts w:eastAsia="Architects Daughter"/>
                <w:iCs/>
              </w:rPr>
              <w:t xml:space="preserve"> a </w:t>
            </w:r>
            <w:proofErr w:type="spellStart"/>
            <w:r>
              <w:rPr>
                <w:rFonts w:eastAsia="Architects Daughter"/>
                <w:iCs/>
              </w:rPr>
              <w:t>aaaac</w:t>
            </w:r>
            <w:proofErr w:type="spellEnd"/>
            <w:r>
              <w:rPr>
                <w:rFonts w:eastAsia="Architects Daughter"/>
                <w:iCs/>
              </w:rPr>
              <w:t>. Potrebné je aj ošetriť, aby sa každé slovo zrátalo práve raz.</w:t>
            </w:r>
          </w:p>
          <w:p w14:paraId="78A4F983" w14:textId="77777777" w:rsidR="006D390E" w:rsidRPr="00204CAD" w:rsidRDefault="006D390E" w:rsidP="00141DFC">
            <w:pPr>
              <w:jc w:val="center"/>
              <w:rPr>
                <w:iCs/>
              </w:rPr>
            </w:pPr>
            <w:r>
              <w:rPr>
                <w:rFonts w:eastAsia="Architects Daughter"/>
                <w:iCs/>
              </w:rPr>
              <w:t>Hlavná myšlienka spočíva v zvolení si písmena, ktoré následne hľadáme ďalej na páske a ak sa dostaneme na koniec pásky, zapíšeme 1.</w:t>
            </w:r>
          </w:p>
        </w:tc>
      </w:tr>
      <w:tr w:rsidR="006D390E" w14:paraId="1CFF2E26" w14:textId="77777777" w:rsidTr="007804C9">
        <w:trPr>
          <w:trHeight w:val="502"/>
        </w:trPr>
        <w:tc>
          <w:tcPr>
            <w:tcW w:w="1724" w:type="dxa"/>
          </w:tcPr>
          <w:p w14:paraId="1BFD27D6" w14:textId="77777777" w:rsidR="006D390E" w:rsidRDefault="006D390E" w:rsidP="00141DFC">
            <w:pPr>
              <w:pStyle w:val="Nadpis1"/>
              <w:jc w:val="center"/>
            </w:pPr>
            <w:r>
              <w:t>Zložitosť riešenia:</w:t>
            </w:r>
          </w:p>
        </w:tc>
        <w:tc>
          <w:tcPr>
            <w:tcW w:w="8302" w:type="dxa"/>
          </w:tcPr>
          <w:p w14:paraId="59EE1096" w14:textId="77777777" w:rsidR="006D390E" w:rsidRPr="00B14AE9" w:rsidRDefault="006D390E" w:rsidP="00141DFC">
            <w:pPr>
              <w:jc w:val="center"/>
              <w:rPr>
                <w:rFonts w:eastAsia="Calibri"/>
                <w:iCs/>
              </w:rPr>
            </w:pPr>
            <w:bookmarkStart w:id="0" w:name="_heading=h.gjdgxs" w:colFirst="0" w:colLast="0"/>
            <w:bookmarkEnd w:id="0"/>
            <w:r>
              <w:rPr>
                <w:rFonts w:eastAsia="Architects Daughter"/>
                <w:iCs/>
              </w:rPr>
              <w:t>Pri jednom slove musí TS pásku prejsť približne 5 krát, ak budú slová 2, ale rovnaké, tak približne 15 krát. 15 prejdení je aj pri dvoch rôznych slovách. Ak však 3 slová, z čoho len 2 rovnaké, počet prejdení sa zvýši len na približne 20. Vieme teda predpokladať, že počet prejdení bude približne takto rásť, avšak je nutné poznamenať, že tieto čísla sú udávane pri slovách o 3 písmenách. Priemerne každé jedinečné písmeno pridá 5 prejdení pásky. Najhorší prípad je taký vstup, kde bude každé písmeno jedinečné a slová sa na seba budú podobať. Najlepší naopak je taký, kde sú slová rovnaké.</w:t>
            </w:r>
          </w:p>
        </w:tc>
      </w:tr>
      <w:tr w:rsidR="006D390E" w14:paraId="59A763D2" w14:textId="77777777" w:rsidTr="007804C9">
        <w:trPr>
          <w:trHeight w:val="88"/>
        </w:trPr>
        <w:tc>
          <w:tcPr>
            <w:tcW w:w="1724" w:type="dxa"/>
          </w:tcPr>
          <w:p w14:paraId="049A319D" w14:textId="77777777" w:rsidR="006D390E" w:rsidRDefault="006D390E" w:rsidP="00141DFC">
            <w:pPr>
              <w:pStyle w:val="Nadpis1"/>
              <w:jc w:val="center"/>
            </w:pPr>
            <w:r>
              <w:t>Simulátor:</w:t>
            </w:r>
          </w:p>
        </w:tc>
        <w:tc>
          <w:tcPr>
            <w:tcW w:w="8302" w:type="dxa"/>
          </w:tcPr>
          <w:p w14:paraId="2A6E044A" w14:textId="77777777" w:rsidR="006D390E" w:rsidRDefault="006D390E" w:rsidP="00141DFC">
            <w:pPr>
              <w:jc w:val="center"/>
            </w:pPr>
            <w:r>
              <w:t>www.turingmachine.io</w:t>
            </w:r>
          </w:p>
        </w:tc>
      </w:tr>
      <w:tr w:rsidR="006D390E" w14:paraId="2799E04F" w14:textId="77777777" w:rsidTr="007804C9">
        <w:trPr>
          <w:trHeight w:val="855"/>
        </w:trPr>
        <w:tc>
          <w:tcPr>
            <w:tcW w:w="10026" w:type="dxa"/>
            <w:gridSpan w:val="2"/>
          </w:tcPr>
          <w:p w14:paraId="05AD606F" w14:textId="77777777" w:rsidR="006D390E" w:rsidRDefault="006D390E" w:rsidP="00141DFC">
            <w:pPr>
              <w:jc w:val="center"/>
              <w:rPr>
                <w:b/>
              </w:rPr>
            </w:pPr>
          </w:p>
          <w:p w14:paraId="67594070" w14:textId="2BC91050" w:rsidR="006D390E" w:rsidRDefault="006D390E" w:rsidP="00141DFC">
            <w:pPr>
              <w:jc w:val="center"/>
              <w:rPr>
                <w:b/>
              </w:rPr>
            </w:pPr>
            <w:r>
              <w:rPr>
                <w:b/>
              </w:rPr>
              <w:t xml:space="preserve">Definícia výpočtového modelu (prechodová funkcia), kód simulátora </w:t>
            </w:r>
            <w:r>
              <w:rPr>
                <w:b/>
                <w:color w:val="FF0000"/>
              </w:rPr>
              <w:t>(</w:t>
            </w:r>
            <w:proofErr w:type="spellStart"/>
            <w:r>
              <w:rPr>
                <w:b/>
                <w:color w:val="FF0000"/>
              </w:rPr>
              <w:t>copy</w:t>
            </w:r>
            <w:proofErr w:type="spellEnd"/>
            <w:r>
              <w:rPr>
                <w:b/>
                <w:color w:val="FF0000"/>
              </w:rPr>
              <w:t>-paste)</w:t>
            </w:r>
            <w:r>
              <w:rPr>
                <w:b/>
              </w:rPr>
              <w:t>:</w:t>
            </w:r>
          </w:p>
          <w:p w14:paraId="6609F8C7" w14:textId="77777777" w:rsidR="006D390E" w:rsidRDefault="006D390E" w:rsidP="00141DFC">
            <w:pPr>
              <w:jc w:val="center"/>
              <w:rPr>
                <w:rFonts w:ascii="Architects Daughter" w:eastAsia="Architects Daughter" w:hAnsi="Architects Daughter" w:cs="Architects Daughter"/>
                <w:i/>
              </w:rPr>
            </w:pPr>
            <w:r>
              <w:rPr>
                <w:rFonts w:ascii="Architects Daughter" w:eastAsia="Architects Daughter" w:hAnsi="Architects Daughter" w:cs="Architects Daughter"/>
                <w:i/>
              </w:rPr>
              <w:t>Samostatný súbor</w:t>
            </w:r>
          </w:p>
        </w:tc>
      </w:tr>
    </w:tbl>
    <w:p w14:paraId="0B826970" w14:textId="77777777" w:rsidR="00D725CA" w:rsidRDefault="005E0B31" w:rsidP="00141DFC">
      <w:pPr>
        <w:jc w:val="center"/>
      </w:pPr>
    </w:p>
    <w:sectPr w:rsidR="00D725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chitects Daughter">
    <w:altName w:val="Calibri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F0"/>
    <w:rsid w:val="00137FF0"/>
    <w:rsid w:val="00141DFC"/>
    <w:rsid w:val="005E0B31"/>
    <w:rsid w:val="00684A5B"/>
    <w:rsid w:val="006D390E"/>
    <w:rsid w:val="00AF7C75"/>
    <w:rsid w:val="00B13A79"/>
    <w:rsid w:val="00E9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53EED65"/>
  <w15:chartTrackingRefBased/>
  <w15:docId w15:val="{DE9E2B3A-BDDE-4D15-A57D-AB2B3523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D39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6D390E"/>
    <w:pPr>
      <w:keepNext/>
      <w:outlineLvl w:val="0"/>
    </w:pPr>
    <w:rPr>
      <w:rFonts w:ascii="Arial" w:hAnsi="Arial" w:cs="Arial"/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D390E"/>
    <w:rPr>
      <w:rFonts w:ascii="Arial" w:eastAsia="Times New Roman" w:hAnsi="Arial" w:cs="Arial"/>
      <w:b/>
      <w:bCs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Kubo Kubo</dc:creator>
  <cp:keywords/>
  <dc:description/>
  <cp:lastModifiedBy>Kubo Kubo</cp:lastModifiedBy>
  <cp:revision>5</cp:revision>
  <dcterms:created xsi:type="dcterms:W3CDTF">2021-05-02T19:32:00Z</dcterms:created>
  <dcterms:modified xsi:type="dcterms:W3CDTF">2021-05-02T19:36:00Z</dcterms:modified>
</cp:coreProperties>
</file>