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d9d9d9"/>
        </w:rPr>
        <w:sectPr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tl w:val="0"/>
        </w:rPr>
        <w:t xml:space="preserve">Hello! And welcome to your third day.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Today, you will be listening to a selection of works by Patricia Smith. You will be hearing excerpts of “When the Burning Begins” and “Nap Unleashed”.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recipe for hot water cornbread is simple:</w:t>
        <w:br w:type="textWrapping"/>
        <w:t xml:space="preserve">Cornmeal, hot water. Mix till sluggish,</w:t>
        <w:br w:type="textWrapping"/>
        <w:t xml:space="preserve">then dollop in a sizzling skillet.</w:t>
        <w:br w:type="textWrapping"/>
        <w:t xml:space="preserve">When you smell the burning begin, flip it.</w:t>
        <w:br w:type="textWrapping"/>
        <w:t xml:space="preserve">When you smell the burning begin again,</w:t>
        <w:br w:type="textWrapping"/>
        <w:t xml:space="preserve">dump it onto a plate. You’ve got to wait</w:t>
        <w:br w:type="textWrapping"/>
        <w:t xml:space="preserve">for the burning and get it just right.</w:t>
        <w:br w:type="textWrapping"/>
        <w:br w:type="textWrapping"/>
        <w:t xml:space="preserve">Before the bread cools down,</w:t>
        <w:br w:type="textWrapping"/>
        <w:t xml:space="preserve">smear it with sweet salted butter</w:t>
        <w:br w:type="textWrapping"/>
        <w:t xml:space="preserve">and smash it with your fingers,</w:t>
        <w:br w:type="textWrapping"/>
        <w:t xml:space="preserve">crumple it up in a bowl</w:t>
        <w:br w:type="textWrapping"/>
        <w:t xml:space="preserve">of collard greens or buttermilk,</w:t>
        <w:br w:type="textWrapping"/>
        <w:t xml:space="preserve">forget that I’m telling you it’s the first thing</w:t>
        <w:br w:type="textWrapping"/>
        <w:t xml:space="preserve">I ever cooked, that my daddy was laughing</w:t>
        <w:br w:type="textWrapping"/>
        <w:t xml:space="preserve">when he taught me.</w:t>
        <w:br w:type="textWrapping"/>
        <w:br w:type="textWrapping"/>
        <w:t xml:space="preserve">Mix it till it looks like quicksand, he’d say.</w:t>
        <w:br w:type="textWrapping"/>
        <w:t xml:space="preserve">Till it moves like a slow song sounds.</w:t>
        <w:br w:type="textWrapping"/>
        <w:br w:type="textWrapping"/>
        <w:t xml:space="preserve">We’d sit there in the kitchen, licking our fingers</w:t>
        <w:br w:type="textWrapping"/>
        <w:t xml:space="preserve">and laughing at my mother,</w:t>
        <w:br w:type="textWrapping"/>
        <w:t xml:space="preserve">who was probably scrubbing something with bleach,</w:t>
        <w:br w:type="textWrapping"/>
        <w:t xml:space="preserve">or watching Bonanza,</w:t>
        <w:br w:type="textWrapping"/>
        <w:t xml:space="preserve">or thinking how stupid it was to be burning</w:t>
        <w:br w:type="textWrapping"/>
        <w:t xml:space="preserve">that nasty old bread in that cast iron skillet.</w:t>
        <w:br w:type="textWrapping"/>
        <w:t xml:space="preserve">When I told her that I’d made my first-ever pan</w:t>
        <w:br w:type="textWrapping"/>
        <w:t xml:space="preserve">of hot water cornbread, and that my daddy</w:t>
        <w:br w:type="textWrapping"/>
        <w:t xml:space="preserve">had branded it glorious, she sniffed and kept</w:t>
        <w:br w:type="textWrapping"/>
        <w:t xml:space="preserve">mopping the floor over and over in the same place.</w:t>
        <w:br w:type="textWrapping"/>
        <w:br w:type="textWrapping"/>
        <w:t xml:space="preserve">So here’s how you do it:</w:t>
        <w:br w:type="textWrapping"/>
        <w:br w:type="textWrapping"/>
        <w:t xml:space="preserve">You take out a bowl, like the one</w:t>
        <w:br w:type="textWrapping"/>
        <w:t xml:space="preserve">we had with blue flowers and only one crack,</w:t>
        <w:br w:type="textWrapping"/>
        <w:t xml:space="preserve">you put the cornmeal in it.</w:t>
        <w:br w:type="textWrapping"/>
        <w:t xml:space="preserve">Then you turn on the hot water and you let it run</w:t>
        <w:br w:type="textWrapping"/>
        <w:t xml:space="preserve">while you tell the story about the boy</w:t>
        <w:br w:type="textWrapping"/>
        <w:t xml:space="preserve">who kissed your cheek after school</w:t>
        <w:br w:type="textWrapping"/>
        <w:t xml:space="preserve">or about how you really want to be a reporter</w:t>
        <w:br w:type="textWrapping"/>
        <w:t xml:space="preserve">instead of a teacher or nurse like Mama said,</w:t>
        <w:br w:type="textWrapping"/>
        <w:t xml:space="preserve">and the water keeps running while Daddy says</w:t>
        <w:br w:type="textWrapping"/>
        <w:t xml:space="preserve">You will be a wonderful writer</w:t>
        <w:br w:type="textWrapping"/>
        <w:t xml:space="preserve">and you will be famous someday and when</w:t>
        <w:br w:type="textWrapping"/>
        <w:t xml:space="preserve">you get famous, if I wrote you a letter and</w:t>
        <w:br w:type="textWrapping"/>
        <w:t xml:space="preserve">send you some money, would you write about me?</w:t>
        <w:br w:type="textWrapping"/>
        <w:br w:type="textWrapping"/>
        <w:t xml:space="preserve">and he is laughing and breathing. So you let the water run into this mix</w:t>
        <w:br w:type="textWrapping"/>
        <w:t xml:space="preserve">till it moves like mud moves at the bottom of a river,</w:t>
        <w:br w:type="textWrapping"/>
        <w:t xml:space="preserve">which is another thing Daddy said, and even though</w:t>
        <w:br w:type="textWrapping"/>
        <w:t xml:space="preserve">I’d never even seen a river,</w:t>
        <w:br w:type="textWrapping"/>
        <w:t xml:space="preserve">I knew exactly what he meant.</w:t>
        <w:br w:type="textWrapping"/>
        <w:t xml:space="preserve">Then you turn the fire way up under the skillet,</w:t>
        <w:br w:type="textWrapping"/>
        <w:t xml:space="preserve">and you pour in this mix</w:t>
        <w:br w:type="textWrapping"/>
        <w:t xml:space="preserve">that moves like mud moves at the bottom of a river,</w:t>
        <w:br w:type="textWrapping"/>
        <w:t xml:space="preserve">like quicksand, like slow song sounds.</w:t>
        <w:br w:type="textWrapping"/>
        <w:t xml:space="preserve">That stuff pops something awful when it first hits</w:t>
        <w:br w:type="textWrapping"/>
        <w:t xml:space="preserve">that blazing skillet, and sometimes Daddy and I</w:t>
        <w:br w:type="textWrapping"/>
        <w:t xml:space="preserve">would dance to those angry pop sounds,</w:t>
        <w:br w:type="textWrapping"/>
        <w:t xml:space="preserve">he’d let me rest my feet on top of his</w:t>
        <w:br w:type="textWrapping"/>
        <w:t xml:space="preserve">while we waltzed around the kitchen</w:t>
        <w:br w:type="textWrapping"/>
        <w:t xml:space="preserve">and my mother huffed and puffed</w:t>
        <w:br w:type="textWrapping"/>
        <w:t xml:space="preserve">on the other side of the door. When you are famous,</w:t>
        <w:br w:type="textWrapping"/>
        <w:t xml:space="preserve">Daddy asks me, will you write about dancing</w:t>
        <w:br w:type="textWrapping"/>
        <w:t xml:space="preserve">in the kitchen with your father?</w:t>
        <w:br w:type="textWrapping"/>
        <w:t xml:space="preserve">I say everything I write will be about you,</w:t>
        <w:br w:type="textWrapping"/>
        <w:t xml:space="preserve">then you will be famous too. And we dip and swirl</w:t>
        <w:br w:type="textWrapping"/>
        <w:t xml:space="preserve">and spin, but then he stops.</w:t>
        <w:br w:type="textWrapping"/>
        <w:t xml:space="preserve">And sniffs the air.</w:t>
        <w:br w:type="textWrapping"/>
        <w:br w:type="textWrapping"/>
        <w:t xml:space="preserve">The thing you have to remember</w:t>
        <w:br w:type="textWrapping"/>
        <w:t xml:space="preserve">about hot water cornbread</w:t>
        <w:br w:type="textWrapping"/>
        <w:t xml:space="preserve">is to wait for the burning</w:t>
        <w:br w:type="textWrapping"/>
        <w:t xml:space="preserve">so you know when to flip it, and then again</w:t>
        <w:br w:type="textWrapping"/>
        <w:t xml:space="preserve">so you know when it’s crusty and done.</w:t>
        <w:br w:type="textWrapping"/>
        <w:t xml:space="preserve">Then eat it the way we did,</w:t>
        <w:br w:type="textWrapping"/>
        <w:t xml:space="preserve">with our fingers,</w:t>
        <w:br w:type="textWrapping"/>
        <w:t xml:space="preserve">our feet still tingling from dancing.</w:t>
        <w:br w:type="textWrapping"/>
        <w:t xml:space="preserve">But remember that sometimes the burning</w:t>
        <w:br w:type="textWrapping"/>
        <w:t xml:space="preserve">takes such a long time,</w:t>
        <w:br w:type="textWrapping"/>
        <w:t xml:space="preserve">and in that time,</w:t>
        <w:br w:type="textWrapping"/>
        <w:t xml:space="preserve">sometimes,</w:t>
        <w:br w:type="textWrapping"/>
        <w:br w:type="textWrapping"/>
        <w:t xml:space="preserve">poems are born.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Nap Unleashed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its beginning, earth was fractured, frail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coveting, and could not wait for us—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so, flailing in the muscled clutch of grace,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blessed this sullen place. As we were born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 born again, in tenements and lush,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exuberant savannas, flung from hips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southern silver, lifted into life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while mamas shrieked and swore, as we were born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 born again, emphatic, snared within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our thrash and wail, our breath already slowed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blood’s incessant question in our chests,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every dazzled witness rose to name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 yet again. The world was not prepared.</w:t>
      </w:r>
    </w:p>
    <w:p w:rsidR="00000000" w:rsidDel="00000000" w:rsidP="00000000" w:rsidRDefault="00000000" w:rsidRPr="00000000" w14:paraId="00000011">
      <w:pPr>
        <w:rPr>
          <w:i w:val="1"/>
          <w:iCs w:val="1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08" w:w="4181.999999999999"/>
            <w:col w:space="0" w:w="4181.999999999999"/>
          </w:cols>
        </w:sectPr>
      </w:pPr>
      <w:r w:rsidDel="00000000" w:rsidR="00000000" w:rsidRPr="00000000">
        <w:rPr>
          <w:i w:val="1"/>
          <w:iCs w:val="1"/>
          <w:rtl w:val="0"/>
        </w:rPr>
        <w:t xml:space="preserve">Inside its realm, no one could fathom us.</w:t>
      </w:r>
    </w:p>
    <w:p w:rsidR="00000000" w:rsidDel="00000000" w:rsidP="00000000" w:rsidRDefault="00000000" w:rsidRPr="00000000" w14:paraId="00000012">
      <w:pPr>
        <w:rPr>
          <w:color w:val="a6a6a6"/>
        </w:rPr>
      </w:pPr>
      <w:r w:rsidDel="00000000" w:rsidR="00000000" w:rsidRPr="00000000">
        <w:rPr>
          <w:rtl w:val="0"/>
        </w:rPr>
        <w:t xml:space="preserve">Alright, so that was the end of your third day. I hope you enjoyed - and I’ll see you again tomorrow.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7" w:top="1417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mmentText">
    <w:name w:val="annotation text"/>
    <w:basedOn w:val="Normal"/>
    <w:link w:val="CommentTextChar"/>
    <w:autoRedefine w:val="1"/>
    <w:uiPriority w:val="99"/>
    <w:semiHidden w:val="1"/>
    <w:unhideWhenUsed w:val="1"/>
    <w:rsid w:val="00F55144"/>
    <w:pPr>
      <w:spacing w:line="240" w:lineRule="auto"/>
    </w:pPr>
    <w:rPr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F55144"/>
    <w:rPr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kgednkLv3ukWpR8J1eL86BCig==">CgMxLjA4AHIhMUkwMlhwUUhDRkJSbmZYTzZobVFOWktBV0g5WG5kZXhl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2025-09-08T07:33:00Z</dcterms:created>
  <dc:creator>L.A. Newman</dc:creator>
</cp:coreProperties>
</file>