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Hello! And welcome, to your second day, of the second week.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Today, you will be listening to a selection of poems and excerpts from poems by Chen Chen.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Winter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Big smelly bowel movements this blue January morning.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From the living room TV, a commercial from our TV company: We’re the fastest, the only — 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Meaning, Love us above all others.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What makes poop more pungent on certain days?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A question for science.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From the living room TV: the powerful cite Law, bark Order — 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Meaning, Love us or else.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Years ago, a teacher said never to use the word “poop” in a poem.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Today, the icy kiss of the toilet seat wakes me up.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Today, I poop while my boyfriend shouts from the living room,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 </w:t>
      </w:r>
      <w:r w:rsidDel="00000000" w:rsidR="00000000" w:rsidRPr="00000000">
        <w:rPr>
          <w:rtl w:val="0"/>
        </w:rPr>
        <w:t xml:space="preserve">Did you hear that, meaning the atomic scientists who say we are now two &amp; a half minutes to midnight.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But still I marvel whenever poop comes out as one true Platonic tube.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I am trying to be marvelous.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&amp; to make my enemies throw up.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My boyfriend &amp; I are not platonic.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From the TV: a white supremacist cites Science, barks Two sides to every —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I mean, up the throat, out the mouth: the fastest, the only way the powerful will let go of their shit.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I mean, my boyfriend &amp; I are not into scat but if you are I hope your beloved produces the most fragrant, citrusy shit.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I mean, is “shit” more or less literary than “poop”?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I mean, one winter night I got sick &amp; pooped the bed.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&amp; he just got up with me.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Helped strip the sheets, carry it all to the washer.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I kept saying, I’m so sorry, shivering, I’m so, I’m sorry. But he said, What? Hey. I love you.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Poplar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Oh. Sorry. Hello. Are you on your way to work, too?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I was just taken aback by how you also have a briefcase,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also small &amp; brown. I was taken by how you seem, secretly,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to love everything. Are you my new coworker? Oh. I see. No.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Still, good to meet you. I’m trying out this thing where it’s good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to meet people. Maybe, beyond briefcases, we have some things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in common. I like jelly beans. I’m afraid of death. I’m afraid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of farting, even around people I love. Do you think your mother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loves you when you fart? Does your mother love you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all the time? Have you ever doubted?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I like that the street we’re on is named after a tree,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when there are none, poplar or otherwise. I wonder if a tree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has ever been named after a street, whether that worked out.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If I were a street, I hope I’d get a good name, not Main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or One-Way. One night I ran out of an apartment,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down North Pleasant Street — it was soft &amp; neighborly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with pines &amp; oaks, it felt too hopeful,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after what happened. After my mother’s love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became doubtful. After I told her I liked a boy &amp; she wished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I had never been born. After she said she was afraid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  <w:t xml:space="preserve">of me, terrified I might infect my brothers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with my abnormality. Sometimes, parents &amp; children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become the most common strangers. Eventually,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a street appears where they can meet again.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Or not. I’ve doubted my own love for my mother. I doubt.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Do I have to forgive in order to love? Or do I have to love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for forgiveness to even be possible? What do you think?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I’m trying out this thing where questions about love &amp; forgiveness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are a form of work I’d rather not do alone. I’m trying to say,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Let’s put our briefcases on our heads, in the sudden rain,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&amp; continue meeting as if we’ve just been given our names.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When I grow up I want to be a list of further possibilities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To be a good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  <w:t xml:space="preserve">ex/current friend for R. To be one last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  <w:t xml:space="preserve">inspired way to get back at R. To be relationship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  <w:t xml:space="preserve">advice for L. To be advice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for my mother. To be a more comfortable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  <w:t xml:space="preserve">hospital bed for my mother. To be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  <w:t xml:space="preserve">no more hospital beds. To be, in my spare time,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  <w:t xml:space="preserve">America for my uncle, who wants to be China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  <w:t xml:space="preserve">for me. To be a country of trafficless roads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&amp; a sports car for my aunt, who likes to go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  <w:t xml:space="preserve">fast. To be a cyclone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  <w:t xml:space="preserve">of laughter when my parents say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tl w:val="0"/>
        </w:rPr>
        <w:t xml:space="preserve">their new coworker is like that, they can tell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  <w:t xml:space="preserve">because he wears pink socks, see, you don’t, so you can’t,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  <w:t xml:space="preserve">can’t be one of them. To be the one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  <w:t xml:space="preserve">my parents raised me to be—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  <w:t xml:space="preserve">a season from the planet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  <w:t xml:space="preserve">of planet-sized storms.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  <w:t xml:space="preserve">Alright, that was it for today. I’ll see you again tomorrow.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  <w:cols w:equalWidth="0" w:num="2">
        <w:col w:space="708" w:w="4159"/>
        <w:col w:space="0" w:w="415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442A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442A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442A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442A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442A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442A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442A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442A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442A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442A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442A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442A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442A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442A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442A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442A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442A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442A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442A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442A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442A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0CILme1X9KXief3TJukBa0mQuw==">CgMxLjA4AHIhMUVKSVBNbEZtbVNmZkNpaEVJWkZSNmF0WWR3ZE4tQVU4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2025-11-29T11:39:00Z</dcterms:created>
  <dc:creator>jort -</dc:creator>
</cp:coreProperties>
</file>