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8018C" w14:textId="16960B42" w:rsidR="005F3B38" w:rsidRDefault="005F3B38" w:rsidP="005F3B38">
      <w:pPr>
        <w:pStyle w:val="Prrafodelista"/>
        <w:numPr>
          <w:ilvl w:val="0"/>
          <w:numId w:val="1"/>
        </w:numPr>
        <w:rPr>
          <w:lang w:val="es-MX"/>
        </w:rPr>
      </w:pPr>
      <w:r>
        <w:rPr>
          <w:lang w:val="es-MX"/>
        </w:rPr>
        <w:t xml:space="preserve">El algoritmo fue hecho en Python y funciona procesando un archivo que almacene las urls en paralelo, para ello se usa el módulo </w:t>
      </w:r>
      <w:r>
        <w:rPr>
          <w:b/>
          <w:bCs/>
          <w:lang w:val="es-MX"/>
        </w:rPr>
        <w:t>multiprocessing</w:t>
      </w:r>
      <w:r>
        <w:rPr>
          <w:lang w:val="es-MX"/>
        </w:rPr>
        <w:t xml:space="preserve">, esto nos ayuda a trabajar con grandes cantidades de datos. El archivo es leído línea por línea y estas se almacenan en una lista, la cual se divide en partes iguales, para esto se usó workers que y luego se crea sub-listas que serán procesadas de forma independiente en paralelo. Cada sub-lista es procesada por la función procesar_parte_urls por cada worker. Luego la función revisa cada url de la sub-lista y verifica los requerimientos si contiene la palabra </w:t>
      </w:r>
      <w:r>
        <w:rPr>
          <w:b/>
          <w:bCs/>
          <w:lang w:val="es-MX"/>
        </w:rPr>
        <w:t>shop</w:t>
      </w:r>
      <w:r>
        <w:rPr>
          <w:lang w:val="es-MX"/>
        </w:rPr>
        <w:t xml:space="preserve"> y termina en </w:t>
      </w:r>
      <w:r>
        <w:rPr>
          <w:b/>
          <w:bCs/>
          <w:lang w:val="es-MX"/>
        </w:rPr>
        <w:t>.html</w:t>
      </w:r>
      <w:r>
        <w:rPr>
          <w:lang w:val="es-MX"/>
        </w:rPr>
        <w:t xml:space="preserve"> , en caso cumpla y no sea repetida, se añade a un conjunto set de urls únicas y el contador aumenta. Luego que todos los Works terminan de procesar la información, se combinan. Luego se une para eliminar duplicados y el contador total de urls válidas se calcula sumando los valores individuales. Finalmente se imprime una lista de urls válidas y su total.</w:t>
      </w:r>
    </w:p>
    <w:p w14:paraId="14FA2F51" w14:textId="77777777" w:rsidR="003A6BE9" w:rsidRDefault="003A6BE9" w:rsidP="003A6BE9">
      <w:pPr>
        <w:pStyle w:val="Prrafodelista"/>
        <w:rPr>
          <w:lang w:val="es-MX"/>
        </w:rPr>
      </w:pPr>
    </w:p>
    <w:p w14:paraId="5B580615" w14:textId="6C9054AD" w:rsidR="003E73B5" w:rsidRDefault="003A6BE9" w:rsidP="005F3B38">
      <w:pPr>
        <w:pStyle w:val="Prrafodelista"/>
        <w:numPr>
          <w:ilvl w:val="0"/>
          <w:numId w:val="1"/>
        </w:numPr>
        <w:rPr>
          <w:lang w:val="es-MX"/>
        </w:rPr>
      </w:pPr>
      <w:r>
        <w:rPr>
          <w:lang w:val="es-MX"/>
        </w:rPr>
        <w:t>Las técnicas utilizadas en el algoritmo fueron:</w:t>
      </w:r>
    </w:p>
    <w:p w14:paraId="33E27210" w14:textId="63398B3B" w:rsidR="003A6BE9" w:rsidRDefault="003A6BE9" w:rsidP="003A6BE9">
      <w:pPr>
        <w:pStyle w:val="Prrafodelista"/>
        <w:numPr>
          <w:ilvl w:val="0"/>
          <w:numId w:val="2"/>
        </w:numPr>
        <w:rPr>
          <w:lang w:val="es-MX"/>
        </w:rPr>
      </w:pPr>
      <w:r>
        <w:rPr>
          <w:lang w:val="es-MX"/>
        </w:rPr>
        <w:t>Procesamiento en paralelo usando multiprocessing para poder procesar el archivo en paralelo, dividiendo el trabajo en múltiples Workers.</w:t>
      </w:r>
    </w:p>
    <w:p w14:paraId="4329B51B" w14:textId="0FB01135" w:rsidR="003A6BE9" w:rsidRDefault="003A6BE9" w:rsidP="003A6BE9">
      <w:pPr>
        <w:pStyle w:val="Prrafodelista"/>
        <w:numPr>
          <w:ilvl w:val="0"/>
          <w:numId w:val="2"/>
        </w:numPr>
        <w:rPr>
          <w:lang w:val="es-MX"/>
        </w:rPr>
      </w:pPr>
      <w:r>
        <w:rPr>
          <w:lang w:val="es-MX"/>
        </w:rPr>
        <w:t>División del archivo en chunks, o mejor dicho en partes iguales basado en el número de workers, así se podrá procesar grandes cantidades de información sin sobrecargar un worker.</w:t>
      </w:r>
    </w:p>
    <w:p w14:paraId="028519AC" w14:textId="3ABE1824" w:rsidR="003A6BE9" w:rsidRDefault="003A6BE9" w:rsidP="003A6BE9">
      <w:pPr>
        <w:pStyle w:val="Prrafodelista"/>
        <w:numPr>
          <w:ilvl w:val="0"/>
          <w:numId w:val="2"/>
        </w:numPr>
        <w:rPr>
          <w:lang w:val="es-MX"/>
        </w:rPr>
      </w:pPr>
      <w:r>
        <w:rPr>
          <w:lang w:val="es-MX"/>
        </w:rPr>
        <w:t>El uso de set para eliminar los elementos duplicados y almacenar urls únicas de manera más eficiente, esto asegura que no haya urls repetidas sin tener que recorrer listas manualmente.</w:t>
      </w:r>
    </w:p>
    <w:p w14:paraId="06115AA2" w14:textId="6947D0F6" w:rsidR="003A6BE9" w:rsidRDefault="003A6BE9" w:rsidP="003A6BE9">
      <w:pPr>
        <w:pStyle w:val="Prrafodelista"/>
        <w:numPr>
          <w:ilvl w:val="0"/>
          <w:numId w:val="2"/>
        </w:numPr>
        <w:rPr>
          <w:lang w:val="es-MX"/>
        </w:rPr>
      </w:pPr>
      <w:r>
        <w:rPr>
          <w:lang w:val="es-MX"/>
        </w:rPr>
        <w:t>Procesamiento de memoria, aunque sea un archivo de gran cantidad de datos, el algoritmo no intenta cargarlo completamente en memoria, en su lugar usa chunks pequeños para procesar, así se asegura un bajo uso de memoria.</w:t>
      </w:r>
    </w:p>
    <w:p w14:paraId="3FB5BA95" w14:textId="1AF7E793" w:rsidR="003A6BE9" w:rsidRDefault="003A6BE9" w:rsidP="003A6BE9">
      <w:pPr>
        <w:pStyle w:val="Prrafodelista"/>
        <w:numPr>
          <w:ilvl w:val="0"/>
          <w:numId w:val="2"/>
        </w:numPr>
        <w:rPr>
          <w:lang w:val="es-MX"/>
        </w:rPr>
      </w:pPr>
      <w:r>
        <w:rPr>
          <w:lang w:val="es-MX"/>
        </w:rPr>
        <w:t xml:space="preserve">Reducción de complejidad, el algoritmo utiliza las operaciones </w:t>
      </w:r>
      <w:r>
        <w:rPr>
          <w:b/>
          <w:bCs/>
          <w:lang w:val="es-MX"/>
        </w:rPr>
        <w:t xml:space="preserve">in </w:t>
      </w:r>
      <w:r>
        <w:rPr>
          <w:lang w:val="es-MX"/>
        </w:rPr>
        <w:t xml:space="preserve"> y </w:t>
      </w:r>
      <w:r>
        <w:rPr>
          <w:b/>
          <w:bCs/>
          <w:lang w:val="es-MX"/>
        </w:rPr>
        <w:t>.endwith()</w:t>
      </w:r>
      <w:r>
        <w:rPr>
          <w:lang w:val="es-MX"/>
        </w:rPr>
        <w:t xml:space="preserve"> para verificar si la url cumple con los requerimientos, si contiene la palabra </w:t>
      </w:r>
      <w:r>
        <w:rPr>
          <w:b/>
          <w:bCs/>
          <w:lang w:val="es-MX"/>
        </w:rPr>
        <w:t xml:space="preserve">shop </w:t>
      </w:r>
      <w:r>
        <w:rPr>
          <w:lang w:val="es-MX"/>
        </w:rPr>
        <w:t xml:space="preserve">y si termina en </w:t>
      </w:r>
      <w:r>
        <w:rPr>
          <w:b/>
          <w:bCs/>
          <w:lang w:val="es-MX"/>
        </w:rPr>
        <w:t>.html</w:t>
      </w:r>
      <w:r>
        <w:rPr>
          <w:lang w:val="es-MX"/>
        </w:rPr>
        <w:t>; estas operaciones comparadas a las convencionales son muy rápidas y ligeras, permite reducir el tiempo de procesamiento.</w:t>
      </w:r>
    </w:p>
    <w:p w14:paraId="2B5AC61C" w14:textId="77777777" w:rsidR="003A6BE9" w:rsidRDefault="003A6BE9" w:rsidP="003A6BE9">
      <w:pPr>
        <w:rPr>
          <w:lang w:val="es-MX"/>
        </w:rPr>
      </w:pPr>
    </w:p>
    <w:p w14:paraId="1FD87851" w14:textId="4775A65A" w:rsidR="00700C15" w:rsidRDefault="003A6BE9" w:rsidP="003A6BE9">
      <w:pPr>
        <w:rPr>
          <w:lang w:val="es-MX"/>
        </w:rPr>
      </w:pPr>
      <w:r>
        <w:rPr>
          <w:lang w:val="es-MX"/>
        </w:rPr>
        <w:t xml:space="preserve">Para ejecutar el algoritmo </w:t>
      </w:r>
      <w:r w:rsidR="00700C15">
        <w:rPr>
          <w:lang w:val="es-MX"/>
        </w:rPr>
        <w:t>debe tener Python instalado, contar con un editor de texto y el archivo con las urls en la misma carpeta, en mi caso tengo mi archivo urls.txt:</w:t>
      </w:r>
    </w:p>
    <w:p w14:paraId="5C33522D" w14:textId="14E6CD45" w:rsidR="003A6BE9" w:rsidRDefault="00700C15" w:rsidP="003A6BE9">
      <w:pPr>
        <w:rPr>
          <w:lang w:val="es-MX"/>
        </w:rPr>
      </w:pPr>
      <w:r w:rsidRPr="00700C15">
        <w:rPr>
          <w:lang w:val="es-MX"/>
        </w:rPr>
        <w:drawing>
          <wp:inline distT="0" distB="0" distL="0" distR="0" wp14:anchorId="755D961F" wp14:editId="22551D19">
            <wp:extent cx="657317" cy="238158"/>
            <wp:effectExtent l="0" t="0" r="9525" b="9525"/>
            <wp:docPr id="21102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536" name=""/>
                    <pic:cNvPicPr/>
                  </pic:nvPicPr>
                  <pic:blipFill>
                    <a:blip r:embed="rId5"/>
                    <a:stretch>
                      <a:fillRect/>
                    </a:stretch>
                  </pic:blipFill>
                  <pic:spPr>
                    <a:xfrm>
                      <a:off x="0" y="0"/>
                      <a:ext cx="657317" cy="238158"/>
                    </a:xfrm>
                    <a:prstGeom prst="rect">
                      <a:avLst/>
                    </a:prstGeom>
                  </pic:spPr>
                </pic:pic>
              </a:graphicData>
            </a:graphic>
          </wp:inline>
        </w:drawing>
      </w:r>
      <w:r>
        <w:rPr>
          <w:lang w:val="es-MX"/>
        </w:rPr>
        <w:t xml:space="preserve"> </w:t>
      </w:r>
    </w:p>
    <w:p w14:paraId="2FBCB26A" w14:textId="01611D2D" w:rsidR="00700C15" w:rsidRDefault="00700C15" w:rsidP="003A6BE9">
      <w:pPr>
        <w:rPr>
          <w:lang w:val="es-MX"/>
        </w:rPr>
      </w:pPr>
      <w:r>
        <w:rPr>
          <w:lang w:val="es-MX"/>
        </w:rPr>
        <w:lastRenderedPageBreak/>
        <w:t>Luego abrir el algoritmo en el editor de texto, en mi caso usé el IDLE de Python y en la parte superior está la opción Run, al dar click seleccionar la opción Run Module:</w:t>
      </w:r>
    </w:p>
    <w:p w14:paraId="42C5B2C2" w14:textId="13D1EFA5" w:rsidR="00700C15" w:rsidRDefault="00700C15" w:rsidP="00700C15">
      <w:pPr>
        <w:jc w:val="center"/>
        <w:rPr>
          <w:lang w:val="es-MX"/>
        </w:rPr>
      </w:pPr>
      <w:r>
        <w:rPr>
          <w:noProof/>
          <w:lang w:val="es-MX"/>
        </w:rPr>
        <mc:AlternateContent>
          <mc:Choice Requires="wps">
            <w:drawing>
              <wp:anchor distT="0" distB="0" distL="114300" distR="114300" simplePos="0" relativeHeight="251659264" behindDoc="0" locked="0" layoutInCell="1" allowOverlap="1" wp14:anchorId="77E33BEB" wp14:editId="5CE581E5">
                <wp:simplePos x="0" y="0"/>
                <wp:positionH relativeFrom="column">
                  <wp:posOffset>958215</wp:posOffset>
                </wp:positionH>
                <wp:positionV relativeFrom="paragraph">
                  <wp:posOffset>262890</wp:posOffset>
                </wp:positionV>
                <wp:extent cx="285750" cy="200025"/>
                <wp:effectExtent l="19050" t="19050" r="19050" b="28575"/>
                <wp:wrapNone/>
                <wp:docPr id="306360362" name="Rectángulo 1"/>
                <wp:cNvGraphicFramePr/>
                <a:graphic xmlns:a="http://schemas.openxmlformats.org/drawingml/2006/main">
                  <a:graphicData uri="http://schemas.microsoft.com/office/word/2010/wordprocessingShape">
                    <wps:wsp>
                      <wps:cNvSpPr/>
                      <wps:spPr>
                        <a:xfrm>
                          <a:off x="0" y="0"/>
                          <a:ext cx="285750" cy="2000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88077" id="Rectángulo 1" o:spid="_x0000_s1026" style="position:absolute;margin-left:75.45pt;margin-top:20.7pt;width:2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" filled="f" strokecolor="red" strokeweight="3pt"/>
            </w:pict>
          </mc:Fallback>
        </mc:AlternateContent>
      </w:r>
      <w:r w:rsidRPr="00700C15">
        <w:rPr>
          <w:lang w:val="es-MX"/>
        </w:rPr>
        <w:drawing>
          <wp:inline distT="0" distB="0" distL="0" distR="0" wp14:anchorId="7D6AA986" wp14:editId="0E6F0E03">
            <wp:extent cx="5400040" cy="5823585"/>
            <wp:effectExtent l="0" t="0" r="0" b="5715"/>
            <wp:docPr id="6773300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30033" name="Imagen 1" descr="Interfaz de usuario gráfica, Texto, Aplicación&#10;&#10;Descripción generada automáticamente"/>
                    <pic:cNvPicPr/>
                  </pic:nvPicPr>
                  <pic:blipFill>
                    <a:blip r:embed="rId6"/>
                    <a:stretch>
                      <a:fillRect/>
                    </a:stretch>
                  </pic:blipFill>
                  <pic:spPr>
                    <a:xfrm>
                      <a:off x="0" y="0"/>
                      <a:ext cx="5400040" cy="5823585"/>
                    </a:xfrm>
                    <a:prstGeom prst="rect">
                      <a:avLst/>
                    </a:prstGeom>
                  </pic:spPr>
                </pic:pic>
              </a:graphicData>
            </a:graphic>
          </wp:inline>
        </w:drawing>
      </w:r>
    </w:p>
    <w:p w14:paraId="261E2379" w14:textId="3F957182" w:rsidR="00700C15" w:rsidRDefault="00700C15" w:rsidP="00700C15">
      <w:pPr>
        <w:rPr>
          <w:lang w:val="es-MX"/>
        </w:rPr>
      </w:pPr>
      <w:r>
        <w:rPr>
          <w:noProof/>
          <w:lang w:val="es-MX"/>
        </w:rPr>
        <mc:AlternateContent>
          <mc:Choice Requires="wps">
            <w:drawing>
              <wp:anchor distT="0" distB="0" distL="114300" distR="114300" simplePos="0" relativeHeight="251660288" behindDoc="0" locked="0" layoutInCell="1" allowOverlap="1" wp14:anchorId="63304D9C" wp14:editId="1F337ED8">
                <wp:simplePos x="0" y="0"/>
                <wp:positionH relativeFrom="column">
                  <wp:posOffset>177165</wp:posOffset>
                </wp:positionH>
                <wp:positionV relativeFrom="paragraph">
                  <wp:posOffset>221615</wp:posOffset>
                </wp:positionV>
                <wp:extent cx="1343025" cy="219075"/>
                <wp:effectExtent l="19050" t="19050" r="28575" b="28575"/>
                <wp:wrapNone/>
                <wp:docPr id="1449885393" name="Rectángulo 2"/>
                <wp:cNvGraphicFramePr/>
                <a:graphic xmlns:a="http://schemas.openxmlformats.org/drawingml/2006/main">
                  <a:graphicData uri="http://schemas.microsoft.com/office/word/2010/wordprocessingShape">
                    <wps:wsp>
                      <wps:cNvSpPr/>
                      <wps:spPr>
                        <a:xfrm>
                          <a:off x="0" y="0"/>
                          <a:ext cx="1343025" cy="2190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436ED" id="Rectángulo 2" o:spid="_x0000_s1026" style="position:absolute;margin-left:13.95pt;margin-top:17.45pt;width:105.7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" filled="f" strokecolor="red" strokeweight="2.25pt"/>
            </w:pict>
          </mc:Fallback>
        </mc:AlternateContent>
      </w:r>
      <w:r w:rsidRPr="00700C15">
        <w:rPr>
          <w:lang w:val="es-MX"/>
        </w:rPr>
        <w:drawing>
          <wp:inline distT="0" distB="0" distL="0" distR="0" wp14:anchorId="06DF54E7" wp14:editId="712E5233">
            <wp:extent cx="1943371" cy="1028844"/>
            <wp:effectExtent l="0" t="0" r="0" b="0"/>
            <wp:docPr id="15195939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93901" name="Imagen 1" descr="Interfaz de usuario gráfica, Texto, Aplicación&#10;&#10;Descripción generada automáticamente"/>
                    <pic:cNvPicPr/>
                  </pic:nvPicPr>
                  <pic:blipFill>
                    <a:blip r:embed="rId7"/>
                    <a:stretch>
                      <a:fillRect/>
                    </a:stretch>
                  </pic:blipFill>
                  <pic:spPr>
                    <a:xfrm>
                      <a:off x="0" y="0"/>
                      <a:ext cx="1943371" cy="1028844"/>
                    </a:xfrm>
                    <a:prstGeom prst="rect">
                      <a:avLst/>
                    </a:prstGeom>
                  </pic:spPr>
                </pic:pic>
              </a:graphicData>
            </a:graphic>
          </wp:inline>
        </w:drawing>
      </w:r>
    </w:p>
    <w:p w14:paraId="357DD78E" w14:textId="226D3F3E" w:rsidR="00700C15" w:rsidRDefault="00700C15" w:rsidP="00700C15">
      <w:pPr>
        <w:rPr>
          <w:lang w:val="es-MX"/>
        </w:rPr>
      </w:pPr>
      <w:r>
        <w:rPr>
          <w:lang w:val="es-MX"/>
        </w:rPr>
        <w:t>El algoritmo devolverá una pantalla con el resultado:</w:t>
      </w:r>
    </w:p>
    <w:p w14:paraId="6AB638BE" w14:textId="4BB586D4" w:rsidR="00700C15" w:rsidRPr="003A6BE9" w:rsidRDefault="00700C15" w:rsidP="00700C15">
      <w:pPr>
        <w:rPr>
          <w:lang w:val="es-MX"/>
        </w:rPr>
      </w:pPr>
      <w:r w:rsidRPr="00700C15">
        <w:rPr>
          <w:lang w:val="es-MX"/>
        </w:rPr>
        <w:lastRenderedPageBreak/>
        <w:drawing>
          <wp:inline distT="0" distB="0" distL="0" distR="0" wp14:anchorId="0E024F8E" wp14:editId="29335F24">
            <wp:extent cx="5400040" cy="2808605"/>
            <wp:effectExtent l="0" t="0" r="0" b="0"/>
            <wp:docPr id="117453348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33485" name="Imagen 1" descr="Interfaz de usuario gráfica, Texto, Aplicación, Correo electrónico&#10;&#10;Descripción generada automáticamente"/>
                    <pic:cNvPicPr/>
                  </pic:nvPicPr>
                  <pic:blipFill>
                    <a:blip r:embed="rId8"/>
                    <a:stretch>
                      <a:fillRect/>
                    </a:stretch>
                  </pic:blipFill>
                  <pic:spPr>
                    <a:xfrm>
                      <a:off x="0" y="0"/>
                      <a:ext cx="5400040" cy="2808605"/>
                    </a:xfrm>
                    <a:prstGeom prst="rect">
                      <a:avLst/>
                    </a:prstGeom>
                  </pic:spPr>
                </pic:pic>
              </a:graphicData>
            </a:graphic>
          </wp:inline>
        </w:drawing>
      </w:r>
    </w:p>
    <w:sectPr w:rsidR="00700C15" w:rsidRPr="003A6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B28FD"/>
    <w:multiLevelType w:val="hybridMultilevel"/>
    <w:tmpl w:val="C43CD1B4"/>
    <w:lvl w:ilvl="0" w:tplc="A6CED0BE">
      <w:numFmt w:val="bullet"/>
      <w:lvlText w:val="-"/>
      <w:lvlJc w:val="left"/>
      <w:pPr>
        <w:ind w:left="1080" w:hanging="360"/>
      </w:pPr>
      <w:rPr>
        <w:rFonts w:ascii="Aptos" w:eastAsiaTheme="minorHAnsi" w:hAnsi="Aptos"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4583705C"/>
    <w:multiLevelType w:val="hybridMultilevel"/>
    <w:tmpl w:val="B3368D5C"/>
    <w:lvl w:ilvl="0" w:tplc="7D56D130">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86943368">
    <w:abstractNumId w:val="1"/>
  </w:num>
  <w:num w:numId="2" w16cid:durableId="47056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C9"/>
    <w:rsid w:val="000C6FE6"/>
    <w:rsid w:val="002356F8"/>
    <w:rsid w:val="003A6BE9"/>
    <w:rsid w:val="003E73B5"/>
    <w:rsid w:val="005F3B38"/>
    <w:rsid w:val="006F28C9"/>
    <w:rsid w:val="00700C15"/>
    <w:rsid w:val="00DF72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BA4F"/>
  <w15:chartTrackingRefBased/>
  <w15:docId w15:val="{A5A6F70E-B452-4A7D-9664-B7152D48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8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8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8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8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8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8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8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8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8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8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8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8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8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8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8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8C9"/>
    <w:rPr>
      <w:rFonts w:eastAsiaTheme="majorEastAsia" w:cstheme="majorBidi"/>
      <w:color w:val="272727" w:themeColor="text1" w:themeTint="D8"/>
    </w:rPr>
  </w:style>
  <w:style w:type="paragraph" w:styleId="Ttulo">
    <w:name w:val="Title"/>
    <w:basedOn w:val="Normal"/>
    <w:next w:val="Normal"/>
    <w:link w:val="TtuloCar"/>
    <w:uiPriority w:val="10"/>
    <w:qFormat/>
    <w:rsid w:val="006F2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8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8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8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8C9"/>
    <w:pPr>
      <w:spacing w:before="160"/>
      <w:jc w:val="center"/>
    </w:pPr>
    <w:rPr>
      <w:i/>
      <w:iCs/>
      <w:color w:val="404040" w:themeColor="text1" w:themeTint="BF"/>
    </w:rPr>
  </w:style>
  <w:style w:type="character" w:customStyle="1" w:styleId="CitaCar">
    <w:name w:val="Cita Car"/>
    <w:basedOn w:val="Fuentedeprrafopredeter"/>
    <w:link w:val="Cita"/>
    <w:uiPriority w:val="29"/>
    <w:rsid w:val="006F28C9"/>
    <w:rPr>
      <w:i/>
      <w:iCs/>
      <w:color w:val="404040" w:themeColor="text1" w:themeTint="BF"/>
    </w:rPr>
  </w:style>
  <w:style w:type="paragraph" w:styleId="Prrafodelista">
    <w:name w:val="List Paragraph"/>
    <w:basedOn w:val="Normal"/>
    <w:uiPriority w:val="34"/>
    <w:qFormat/>
    <w:rsid w:val="006F28C9"/>
    <w:pPr>
      <w:ind w:left="720"/>
      <w:contextualSpacing/>
    </w:pPr>
  </w:style>
  <w:style w:type="character" w:styleId="nfasisintenso">
    <w:name w:val="Intense Emphasis"/>
    <w:basedOn w:val="Fuentedeprrafopredeter"/>
    <w:uiPriority w:val="21"/>
    <w:qFormat/>
    <w:rsid w:val="006F28C9"/>
    <w:rPr>
      <w:i/>
      <w:iCs/>
      <w:color w:val="0F4761" w:themeColor="accent1" w:themeShade="BF"/>
    </w:rPr>
  </w:style>
  <w:style w:type="paragraph" w:styleId="Citadestacada">
    <w:name w:val="Intense Quote"/>
    <w:basedOn w:val="Normal"/>
    <w:next w:val="Normal"/>
    <w:link w:val="CitadestacadaCar"/>
    <w:uiPriority w:val="30"/>
    <w:qFormat/>
    <w:rsid w:val="006F2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8C9"/>
    <w:rPr>
      <w:i/>
      <w:iCs/>
      <w:color w:val="0F4761" w:themeColor="accent1" w:themeShade="BF"/>
    </w:rPr>
  </w:style>
  <w:style w:type="character" w:styleId="Referenciaintensa">
    <w:name w:val="Intense Reference"/>
    <w:basedOn w:val="Fuentedeprrafopredeter"/>
    <w:uiPriority w:val="32"/>
    <w:qFormat/>
    <w:rsid w:val="006F2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Henry Sanchez Loyaga</dc:creator>
  <cp:keywords/>
  <dc:description/>
  <cp:lastModifiedBy>Jhon Henry Sanchez Loyaga</cp:lastModifiedBy>
  <cp:revision>3</cp:revision>
  <dcterms:created xsi:type="dcterms:W3CDTF">2024-10-04T00:36:00Z</dcterms:created>
  <dcterms:modified xsi:type="dcterms:W3CDTF">2024-10-04T01:27:00Z</dcterms:modified>
</cp:coreProperties>
</file>