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1D0" w:rsidRPr="00211FD9" w:rsidRDefault="000641D0" w:rsidP="000641D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52D0AE91" wp14:editId="2AC5CF9D">
            <wp:simplePos x="0" y="0"/>
            <wp:positionH relativeFrom="column">
              <wp:posOffset>4044950</wp:posOffset>
            </wp:positionH>
            <wp:positionV relativeFrom="paragraph">
              <wp:posOffset>2540</wp:posOffset>
            </wp:positionV>
            <wp:extent cx="1554480" cy="669290"/>
            <wp:effectExtent l="0" t="0" r="7620" b="0"/>
            <wp:wrapThrough wrapText="bothSides">
              <wp:wrapPolygon edited="0">
                <wp:start x="0" y="0"/>
                <wp:lineTo x="0" y="20903"/>
                <wp:lineTo x="21441" y="20903"/>
                <wp:lineTo x="21441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. NACIONAL DE COLOMBIA_Resolucion_2012011212170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9" t="11864" r="15345" b="36022"/>
                    <a:stretch/>
                  </pic:blipFill>
                  <pic:spPr bwMode="auto">
                    <a:xfrm>
                      <a:off x="0" y="0"/>
                      <a:ext cx="1554480" cy="66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FD9">
        <w:rPr>
          <w:rFonts w:ascii="Times New Roman" w:hAnsi="Times New Roman" w:cs="Times New Roman"/>
        </w:rPr>
        <w:t>Juan Nicolás Bustos Ramírez</w:t>
      </w:r>
      <w:r>
        <w:rPr>
          <w:rFonts w:ascii="Times New Roman" w:hAnsi="Times New Roman" w:cs="Times New Roman"/>
        </w:rPr>
        <w:tab/>
      </w:r>
      <w:r w:rsidR="0049211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Código 286001</w:t>
      </w:r>
    </w:p>
    <w:p w:rsidR="000641D0" w:rsidRPr="00211FD9" w:rsidRDefault="00492116" w:rsidP="000641D0">
      <w:pPr>
        <w:spacing w:after="0" w:line="480" w:lineRule="auto"/>
        <w:rPr>
          <w:rFonts w:ascii="Times New Roman" w:hAnsi="Times New Roman" w:cs="Times New Roman"/>
        </w:rPr>
      </w:pPr>
      <w:r w:rsidRPr="00492116">
        <w:rPr>
          <w:rFonts w:ascii="Times New Roman" w:hAnsi="Times New Roman" w:cs="Times New Roman"/>
        </w:rPr>
        <w:t>Jhoan Sebastián Restrepo Mendoza</w:t>
      </w:r>
      <w:r>
        <w:rPr>
          <w:rFonts w:ascii="Times New Roman" w:hAnsi="Times New Roman" w:cs="Times New Roman"/>
        </w:rPr>
        <w:tab/>
        <w:t>Código 2548926</w:t>
      </w:r>
    </w:p>
    <w:p w:rsidR="000641D0" w:rsidRPr="00211FD9" w:rsidRDefault="000641D0" w:rsidP="000641D0">
      <w:pPr>
        <w:spacing w:after="0" w:line="480" w:lineRule="auto"/>
        <w:rPr>
          <w:rFonts w:ascii="Times New Roman" w:hAnsi="Times New Roman" w:cs="Times New Roman"/>
        </w:rPr>
      </w:pPr>
    </w:p>
    <w:p w:rsidR="000641D0" w:rsidRDefault="000641D0" w:rsidP="000641D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Taller 1</w:t>
      </w:r>
    </w:p>
    <w:p w:rsidR="000641D0" w:rsidRDefault="000641D0" w:rsidP="000641D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Estructuras de Datos</w:t>
      </w:r>
    </w:p>
    <w:p w:rsidR="000641D0" w:rsidRDefault="000641D0" w:rsidP="000641D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Departamento de Ingeniería de Sistemas e Industrial</w:t>
      </w:r>
    </w:p>
    <w:p w:rsidR="000641D0" w:rsidRPr="00211FD9" w:rsidRDefault="000641D0" w:rsidP="000641D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Facultad de Ingeniería</w:t>
      </w:r>
    </w:p>
    <w:p w:rsidR="00142031" w:rsidRDefault="00142031"/>
    <w:p w:rsidR="000641D0" w:rsidRDefault="00A97B3C" w:rsidP="00A97B3C">
      <w:pPr>
        <w:pStyle w:val="Prrafodelista"/>
        <w:numPr>
          <w:ilvl w:val="0"/>
          <w:numId w:val="1"/>
        </w:numPr>
      </w:pPr>
      <w:r>
        <w:t>Explicar y dar un ejemplo de: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Abstracción.</w:t>
      </w:r>
    </w:p>
    <w:p w:rsidR="00A97B3C" w:rsidRDefault="00A97B3C" w:rsidP="00A97B3C">
      <w:pPr>
        <w:pStyle w:val="Prrafodelista"/>
        <w:ind w:left="1701"/>
      </w:pPr>
      <w:r>
        <w:t>Es el modelamiento de las características básicas y útiles de un objeto o concepto proveniente de la realidad, que será utilizado como base para la creación de una clase de objetos.</w:t>
      </w:r>
    </w:p>
    <w:p w:rsidR="00A97B3C" w:rsidRDefault="00A97B3C" w:rsidP="00A97B3C">
      <w:pPr>
        <w:pStyle w:val="Prrafodelista"/>
        <w:ind w:left="1701"/>
      </w:pPr>
      <w:r>
        <w:t>Ejemplo: Se puede abstraer un carro, en donde se tendría en cuenta el número de puertas y el color, o cualquier otro atributo que se desee tener en cuenta.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Clase.</w:t>
      </w:r>
    </w:p>
    <w:p w:rsidR="00A97B3C" w:rsidRDefault="004B70DD" w:rsidP="00A97B3C">
      <w:pPr>
        <w:pStyle w:val="Prrafodelista"/>
        <w:ind w:left="1701"/>
      </w:pPr>
      <w:r>
        <w:t xml:space="preserve">Se encarga de alojar los métodos (tareas a realizar) y los atributos de los </w:t>
      </w:r>
      <w:r w:rsidR="00625DF4">
        <w:t xml:space="preserve">elementos </w:t>
      </w:r>
      <w:r>
        <w:t>que pertenezcan a la clase.</w:t>
      </w:r>
    </w:p>
    <w:p w:rsidR="004B70DD" w:rsidRDefault="004B70DD" w:rsidP="00A97B3C">
      <w:pPr>
        <w:pStyle w:val="Prrafodelista"/>
        <w:ind w:left="1701"/>
      </w:pPr>
      <w:r>
        <w:t xml:space="preserve">Ejemplo: A la clase Autos, pueden pertenecer distintos autos como </w:t>
      </w:r>
      <w:r w:rsidR="00000B64">
        <w:t>auto1</w:t>
      </w:r>
      <w:r>
        <w:t xml:space="preserve"> o </w:t>
      </w:r>
      <w:r w:rsidR="00000B64">
        <w:t>auto2</w:t>
      </w:r>
      <w:r>
        <w:t>, con distintos colores y números de puertas, pero todos con la misma funcionalidad básica.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Objeto.</w:t>
      </w:r>
    </w:p>
    <w:p w:rsidR="00625DF4" w:rsidRDefault="00625DF4" w:rsidP="00625DF4">
      <w:pPr>
        <w:pStyle w:val="Prrafodelista"/>
        <w:ind w:left="1701"/>
      </w:pPr>
      <w:r>
        <w:t xml:space="preserve">Son elementos creados a partir de una clase, de modo poseen sus atributos y comportamientos. </w:t>
      </w:r>
      <w:r w:rsidR="00000B64">
        <w:t>Puede</w:t>
      </w:r>
      <w:r>
        <w:t xml:space="preserve"> haber objetos con las mismas características pero serán objetos distintos.</w:t>
      </w:r>
    </w:p>
    <w:p w:rsidR="00625DF4" w:rsidRDefault="00625DF4" w:rsidP="00625DF4">
      <w:pPr>
        <w:pStyle w:val="Prrafodelista"/>
        <w:ind w:left="1701"/>
      </w:pPr>
      <w:r>
        <w:t xml:space="preserve">Ejemplo: Todos los objetos pertenecientes a la clase Autos tendrán color y número de puertas, como la opción de acelerar o frenar. Y aunque </w:t>
      </w:r>
      <w:r w:rsidR="00000B64">
        <w:t>haya</w:t>
      </w:r>
      <w:r>
        <w:t xml:space="preserve"> dos autos </w:t>
      </w:r>
      <w:r w:rsidR="00000B64">
        <w:t>c</w:t>
      </w:r>
      <w:r>
        <w:t>on el mismo color y número de puertas serán distintos objetos.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Atributo.</w:t>
      </w:r>
    </w:p>
    <w:p w:rsidR="00625DF4" w:rsidRDefault="00625DF4" w:rsidP="00625DF4">
      <w:pPr>
        <w:pStyle w:val="Prrafodelista"/>
        <w:ind w:left="1701"/>
      </w:pPr>
      <w:r>
        <w:t>Son características que poseen los objetos pertenecientes a una clase y pueden variar entre objetos, pero todos los objetos las tendrán.</w:t>
      </w:r>
    </w:p>
    <w:p w:rsidR="00625DF4" w:rsidRDefault="00625DF4" w:rsidP="00625DF4">
      <w:pPr>
        <w:pStyle w:val="Prrafodelista"/>
        <w:ind w:left="1701"/>
      </w:pPr>
      <w:r>
        <w:t>Ejemplo: Todo carro debe tener un número de matrícula, un color, un número de ruedas, un modelo, una marca. Todos estos son atributos.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Método.</w:t>
      </w:r>
    </w:p>
    <w:p w:rsidR="00625DF4" w:rsidRDefault="0038422A" w:rsidP="00625DF4">
      <w:pPr>
        <w:pStyle w:val="Prrafodelista"/>
        <w:ind w:left="1701"/>
      </w:pPr>
      <w:r>
        <w:t>Definen el comportamiento de los objetos pertenecientes a una clase, es decir, las tareas que cumplirá este, o que podrá realizar.</w:t>
      </w:r>
    </w:p>
    <w:p w:rsidR="0038422A" w:rsidRDefault="0038422A" w:rsidP="00625DF4">
      <w:pPr>
        <w:pStyle w:val="Prrafodelista"/>
        <w:ind w:left="1701"/>
      </w:pPr>
      <w:r>
        <w:t>Ejemplo: Dos métodos de la clase Auto serían acelerar y frenar, de modo que se cambien atributos de los objetos, como velocidad y posición.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Encapsulamiento.</w:t>
      </w:r>
    </w:p>
    <w:p w:rsidR="0038422A" w:rsidRDefault="00E1212F" w:rsidP="00E4692D">
      <w:pPr>
        <w:pStyle w:val="Prrafodelista"/>
        <w:ind w:left="1701"/>
      </w:pPr>
      <w:r>
        <w:lastRenderedPageBreak/>
        <w:t xml:space="preserve">Las clases </w:t>
      </w:r>
      <w:r>
        <w:t>envuelven</w:t>
      </w:r>
      <w:r>
        <w:t xml:space="preserve"> los atributos y métodos</w:t>
      </w:r>
      <w:r w:rsidR="00E4692D">
        <w:t xml:space="preserve"> en los objetos.</w:t>
      </w:r>
      <w:r>
        <w:t xml:space="preserve"> Los objetos </w:t>
      </w:r>
      <w:r w:rsidR="00E4692D">
        <w:t xml:space="preserve">de diferentes clases </w:t>
      </w:r>
      <w:r>
        <w:t>se pueden comunicar entre sí, pero por lo general</w:t>
      </w:r>
      <w:r w:rsidR="00E4692D">
        <w:t xml:space="preserve"> </w:t>
      </w:r>
      <w:r>
        <w:t xml:space="preserve">no </w:t>
      </w:r>
      <w:r w:rsidR="00E4692D">
        <w:t>tienen acceso a</w:t>
      </w:r>
      <w:r>
        <w:t xml:space="preserve"> saber cómo </w:t>
      </w:r>
      <w:r w:rsidR="00E4692D">
        <w:t>es el funcionamiento de</w:t>
      </w:r>
      <w:r>
        <w:t xml:space="preserve"> otros objetos; los detalles de implementación están</w:t>
      </w:r>
      <w:r w:rsidR="00E4692D">
        <w:t xml:space="preserve"> </w:t>
      </w:r>
      <w:r>
        <w:t>ocultos dentro de l</w:t>
      </w:r>
      <w:r w:rsidR="00E4692D">
        <w:t>os mismos objetos. Este ocultamiento de inform</w:t>
      </w:r>
      <w:r>
        <w:t>ación</w:t>
      </w:r>
      <w:r w:rsidR="00E4692D">
        <w:t xml:space="preserve"> se conoce como encapsulamiento. </w:t>
      </w:r>
    </w:p>
    <w:p w:rsidR="00E4692D" w:rsidRDefault="00E4692D" w:rsidP="00E4692D">
      <w:pPr>
        <w:pStyle w:val="Prrafodelista"/>
        <w:ind w:left="1701"/>
      </w:pPr>
      <w:r>
        <w:t xml:space="preserve">Ejemplo: La clase Auto posee un objeto </w:t>
      </w:r>
      <w:r w:rsidR="00000B64">
        <w:t>auto1</w:t>
      </w:r>
      <w:r>
        <w:t xml:space="preserve"> que posee una velocidad, y la clase Radar posee un objeto velocímetro. Este puede acceder a la velocidad de </w:t>
      </w:r>
      <w:r w:rsidR="00000B64">
        <w:t>auto1</w:t>
      </w:r>
      <w:r>
        <w:t>, poro no puede saber cómo varía esta internamente en el auto.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Herencia.</w:t>
      </w:r>
    </w:p>
    <w:p w:rsidR="00E4692D" w:rsidRDefault="00E4692D" w:rsidP="00E4692D">
      <w:pPr>
        <w:pStyle w:val="Prrafodelista"/>
        <w:ind w:left="1701"/>
      </w:pPr>
      <w:r>
        <w:t>Con la herencia se pueden crear clases de un modo más eficiente, de modo que la nueva clase absorba las características de la clase existente, con la opción de personalizarlas y añadir sus características propias.</w:t>
      </w:r>
    </w:p>
    <w:p w:rsidR="00E4692D" w:rsidRDefault="00E4692D" w:rsidP="00E4692D">
      <w:pPr>
        <w:pStyle w:val="Prrafodelista"/>
        <w:ind w:left="1701"/>
      </w:pPr>
      <w:r>
        <w:t>Ejemplo: De la clase Auto,</w:t>
      </w:r>
      <w:r w:rsidR="00000B64">
        <w:t xml:space="preserve"> puede ser heredada las clases BMW y Audi, que pueden tener distintos métodos, como </w:t>
      </w:r>
      <w:proofErr w:type="spellStart"/>
      <w:r w:rsidR="00000B64">
        <w:t>prenderRadio</w:t>
      </w:r>
      <w:proofErr w:type="spellEnd"/>
      <w:r w:rsidR="00000B64">
        <w:t xml:space="preserve">, o </w:t>
      </w:r>
      <w:proofErr w:type="spellStart"/>
      <w:r w:rsidR="00000B64">
        <w:t>parqueoAutomatico</w:t>
      </w:r>
      <w:proofErr w:type="spellEnd"/>
      <w:r w:rsidR="00000B64">
        <w:t xml:space="preserve">, o  atributos como </w:t>
      </w:r>
      <w:proofErr w:type="spellStart"/>
      <w:r w:rsidR="00000B64">
        <w:t>techoCorredizo</w:t>
      </w:r>
      <w:proofErr w:type="spellEnd"/>
      <w:r w:rsidR="00000B64">
        <w:t>.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Polimorfismo.</w:t>
      </w:r>
    </w:p>
    <w:p w:rsidR="00E4692D" w:rsidRDefault="00000B64" w:rsidP="00E4692D">
      <w:pPr>
        <w:pStyle w:val="Prrafodelista"/>
        <w:ind w:left="1701"/>
      </w:pPr>
      <w:r>
        <w:t>Es un mecanismo utilizado para que las clases heredadas de una clase superior (superclase) puedan utilizar el mismo método, que todas deben tener, pero de un modo distinto.</w:t>
      </w:r>
    </w:p>
    <w:p w:rsidR="00000B64" w:rsidRDefault="00000B64" w:rsidP="00E4692D">
      <w:pPr>
        <w:pStyle w:val="Prrafodelista"/>
        <w:ind w:left="1701"/>
      </w:pPr>
      <w:r>
        <w:t>Ejemplo: Audi y BMW, que heredan de Auto, tienen que poder acelerar y frenar, pero seguramente lo harán de modos distintos, así que se define el comportamiento dentro de cada clase.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Diferencia entre tipo primitivo y de referencia.</w:t>
      </w:r>
    </w:p>
    <w:p w:rsidR="00000B64" w:rsidRDefault="00BE2518" w:rsidP="00000B64">
      <w:pPr>
        <w:pStyle w:val="Prrafodelista"/>
        <w:ind w:left="1701"/>
      </w:pPr>
      <w:r>
        <w:t xml:space="preserve">Las variables de tipo primitivo son normalmente conocidas que asignan un espacio de memoria y solo pueden almacenar un valor de su tipo de dato, mientras que las variables de referencia son creadas por usuarios, pueden venir en bibliotecas </w:t>
      </w:r>
      <w:r w:rsidR="0096023C">
        <w:t>o ser programadas por nuevas personas. En este caso se pueden almacenar distintos tipos de datos, incluyendo otros datos de referencia, y modificar sus valores o asignarles comportamientos.</w:t>
      </w:r>
    </w:p>
    <w:p w:rsidR="0096023C" w:rsidRDefault="0096023C" w:rsidP="00000B64">
      <w:pPr>
        <w:pStyle w:val="Prrafodelista"/>
        <w:ind w:left="1701"/>
      </w:pPr>
      <w:r>
        <w:t xml:space="preserve">Ejemplo: Un dato de referencia es un </w:t>
      </w:r>
      <w:proofErr w:type="spellStart"/>
      <w:r>
        <w:t>int</w:t>
      </w:r>
      <w:proofErr w:type="spellEnd"/>
      <w:r>
        <w:t xml:space="preserve">, es decir un entero que podría definir el número de ventanas de nuestro auto, y un dato de referencia sería el </w:t>
      </w:r>
      <w:proofErr w:type="spellStart"/>
      <w:r>
        <w:t>quattro</w:t>
      </w:r>
      <w:proofErr w:type="spellEnd"/>
      <w:r>
        <w:t>, un objeto perteneciente a la clase Audi, con métodos y distintos atributos.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 xml:space="preserve">Diferencia entre usar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public</w:t>
      </w:r>
      <w:proofErr w:type="spellEnd"/>
      <w:r>
        <w:t>, default.</w:t>
      </w:r>
    </w:p>
    <w:p w:rsidR="003D3EFD" w:rsidRDefault="0096023C" w:rsidP="0096023C">
      <w:pPr>
        <w:pStyle w:val="Prrafodelista"/>
        <w:ind w:left="1701"/>
      </w:pPr>
      <w:r>
        <w:t xml:space="preserve">Se pueden declarar datos y métodos de distintos tipos. El tipo </w:t>
      </w:r>
      <w:proofErr w:type="spellStart"/>
      <w:r>
        <w:t>private</w:t>
      </w:r>
      <w:proofErr w:type="spellEnd"/>
      <w:r>
        <w:t xml:space="preserve"> indica que solo pertenece a esta clase y no podrá ser modificado, </w:t>
      </w:r>
      <w:proofErr w:type="spellStart"/>
      <w:r>
        <w:t>sobreescrito</w:t>
      </w:r>
      <w:proofErr w:type="spellEnd"/>
      <w:r>
        <w:t xml:space="preserve"> o heredado por ninguna otra clase, mientras que el tipo </w:t>
      </w:r>
      <w:r w:rsidR="00844273">
        <w:t>default</w:t>
      </w:r>
      <w:r>
        <w:t xml:space="preserve"> permite que las clases </w:t>
      </w:r>
      <w:r w:rsidR="0026661D">
        <w:t>que pertenecen</w:t>
      </w:r>
      <w:r w:rsidR="00844273">
        <w:t xml:space="preserve"> al paquete donde se encuentra la clase también puedan acceder a los parámetros. En el caso de </w:t>
      </w:r>
      <w:proofErr w:type="spellStart"/>
      <w:r w:rsidR="00844273">
        <w:t>protected</w:t>
      </w:r>
      <w:proofErr w:type="spellEnd"/>
      <w:r w:rsidR="00844273">
        <w:t>, se puede acceder no solo desde las clases</w:t>
      </w:r>
      <w:r w:rsidR="0026661D">
        <w:t xml:space="preserve"> pertenecientes al paquete,</w:t>
      </w:r>
      <w:r w:rsidR="00844273">
        <w:t xml:space="preserve"> sino también desde clases </w:t>
      </w:r>
      <w:r w:rsidR="0026661D">
        <w:t>heredadas</w:t>
      </w:r>
      <w:r w:rsidR="00844273">
        <w:t xml:space="preserve">, </w:t>
      </w:r>
      <w:r w:rsidR="0026661D">
        <w:t xml:space="preserve">y en el caso de </w:t>
      </w:r>
      <w:proofErr w:type="spellStart"/>
      <w:r w:rsidR="0026661D">
        <w:t>public</w:t>
      </w:r>
      <w:proofErr w:type="spellEnd"/>
      <w:r w:rsidR="0026661D">
        <w:t>, todas las clases pueden acceder a los datos.</w:t>
      </w:r>
    </w:p>
    <w:p w:rsidR="00AB33C9" w:rsidRDefault="00AB33C9" w:rsidP="0096023C">
      <w:pPr>
        <w:pStyle w:val="Prrafodelista"/>
        <w:ind w:left="1701"/>
      </w:pPr>
      <w:r>
        <w:lastRenderedPageBreak/>
        <w:t xml:space="preserve">Ejemplo: Los datos que se deseen únicamente para BMW, se declaran como </w:t>
      </w:r>
      <w:proofErr w:type="spellStart"/>
      <w:r>
        <w:t>private</w:t>
      </w:r>
      <w:proofErr w:type="spellEnd"/>
      <w:r>
        <w:t xml:space="preserve">, los que hereda de Auto son </w:t>
      </w:r>
      <w:proofErr w:type="spellStart"/>
      <w:r>
        <w:t>protected</w:t>
      </w:r>
      <w:proofErr w:type="spellEnd"/>
      <w:r>
        <w:t xml:space="preserve">, y los métodos de acelerar y frenar pueden ser públicos, para que otra clase los utilice. 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Clase abstracta.</w:t>
      </w:r>
    </w:p>
    <w:p w:rsidR="00000B64" w:rsidRDefault="00000B64" w:rsidP="00000B64">
      <w:pPr>
        <w:pStyle w:val="Prrafodelista"/>
        <w:ind w:left="1701"/>
      </w:pPr>
      <w:r>
        <w:t>Estas clases no pueden poseer objetos, así que siempre serán superclases ya que obligatoriamente deberán tener al menos un</w:t>
      </w:r>
      <w:r w:rsidR="003D3EFD">
        <w:t xml:space="preserve"> método que sea abstracto, es decir, que no se encuentre definido en esta clase y deba ser completado en las subclases herederas.</w:t>
      </w:r>
    </w:p>
    <w:p w:rsidR="003D3EFD" w:rsidRDefault="003D3EFD" w:rsidP="00000B64">
      <w:pPr>
        <w:pStyle w:val="Prrafodelista"/>
        <w:ind w:left="1701"/>
      </w:pPr>
      <w:r>
        <w:t>Ejemplo: La clase Auto tendría que ser abstracta para poseer los métodos acelerar y frenar que serán redefinidos en las subclases BMW y Audi, por lo que la clase Auto no podría tener un objeto instanciado desde esta, sino desde BMW o Audi.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Interfaz.</w:t>
      </w:r>
    </w:p>
    <w:p w:rsidR="0026661D" w:rsidRDefault="0026661D" w:rsidP="0026661D">
      <w:pPr>
        <w:pStyle w:val="Prrafodelista"/>
        <w:ind w:left="1701"/>
      </w:pPr>
      <w:r>
        <w:t>Las interfaces funcionan como una clase abstracta, pero en este caso no hay ningún m</w:t>
      </w:r>
      <w:r w:rsidR="00AB33C9">
        <w:t>étodo declarado explícitamente, y no hace falta que se implemente la herencia,  sino que una clase externa puede implementar la interfaz.</w:t>
      </w:r>
    </w:p>
    <w:p w:rsidR="00AB33C9" w:rsidRDefault="00AB33C9" w:rsidP="0026661D">
      <w:pPr>
        <w:pStyle w:val="Prrafodelista"/>
        <w:ind w:left="1701"/>
      </w:pPr>
      <w:r>
        <w:t>Ejemplo: La clase Audi podría implementar una interfaz donde se encuentran los métodos para el uso de un GPS.</w:t>
      </w:r>
    </w:p>
    <w:p w:rsidR="00A97B3C" w:rsidRDefault="00A97B3C" w:rsidP="002B03F3">
      <w:pPr>
        <w:pStyle w:val="Prrafodelista"/>
      </w:pPr>
      <w:bookmarkStart w:id="0" w:name="_GoBack"/>
      <w:bookmarkEnd w:id="0"/>
    </w:p>
    <w:sectPr w:rsidR="00A97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62C21"/>
    <w:multiLevelType w:val="hybridMultilevel"/>
    <w:tmpl w:val="4160785A"/>
    <w:lvl w:ilvl="0" w:tplc="240A001B">
      <w:start w:val="1"/>
      <w:numFmt w:val="low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2FF1B9C"/>
    <w:multiLevelType w:val="hybridMultilevel"/>
    <w:tmpl w:val="D8C6CA3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D0"/>
    <w:rsid w:val="00000B64"/>
    <w:rsid w:val="000641D0"/>
    <w:rsid w:val="00142031"/>
    <w:rsid w:val="0026661D"/>
    <w:rsid w:val="002B03F3"/>
    <w:rsid w:val="0038422A"/>
    <w:rsid w:val="003D3EFD"/>
    <w:rsid w:val="00492116"/>
    <w:rsid w:val="004B70DD"/>
    <w:rsid w:val="00625DF4"/>
    <w:rsid w:val="00843AE9"/>
    <w:rsid w:val="00844273"/>
    <w:rsid w:val="0096023C"/>
    <w:rsid w:val="00A97B3C"/>
    <w:rsid w:val="00AB33C9"/>
    <w:rsid w:val="00BE2518"/>
    <w:rsid w:val="00E1212F"/>
    <w:rsid w:val="00E4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1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B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1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55E09F8-7ABD-4425-82C7-7A92B3D87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856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Nicolás</dc:creator>
  <cp:lastModifiedBy>Nicolás</cp:lastModifiedBy>
  <cp:revision>6</cp:revision>
  <dcterms:created xsi:type="dcterms:W3CDTF">2015-09-13T22:21:00Z</dcterms:created>
  <dcterms:modified xsi:type="dcterms:W3CDTF">2015-09-14T01:29:00Z</dcterms:modified>
</cp:coreProperties>
</file>