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D0" w:rsidRPr="00211FD9" w:rsidRDefault="000641D0" w:rsidP="000641D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2D0AE91" wp14:editId="2AC5CF9D">
            <wp:simplePos x="0" y="0"/>
            <wp:positionH relativeFrom="column">
              <wp:posOffset>4044950</wp:posOffset>
            </wp:positionH>
            <wp:positionV relativeFrom="paragraph">
              <wp:posOffset>2540</wp:posOffset>
            </wp:positionV>
            <wp:extent cx="1554480" cy="669290"/>
            <wp:effectExtent l="0" t="0" r="7620" b="0"/>
            <wp:wrapThrough wrapText="bothSides">
              <wp:wrapPolygon edited="0">
                <wp:start x="0" y="0"/>
                <wp:lineTo x="0" y="20903"/>
                <wp:lineTo x="21441" y="20903"/>
                <wp:lineTo x="21441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. NACIONAL DE COLOMBIA_Resolucion_2012011212170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9" t="11864" r="15345" b="36022"/>
                    <a:stretch/>
                  </pic:blipFill>
                  <pic:spPr bwMode="auto">
                    <a:xfrm>
                      <a:off x="0" y="0"/>
                      <a:ext cx="155448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FD9">
        <w:rPr>
          <w:rFonts w:ascii="Times New Roman" w:hAnsi="Times New Roman" w:cs="Times New Roman"/>
        </w:rPr>
        <w:t>Juan Nicolás Bustos Ramírez</w:t>
      </w:r>
      <w:r>
        <w:rPr>
          <w:rFonts w:ascii="Times New Roman" w:hAnsi="Times New Roman" w:cs="Times New Roman"/>
        </w:rPr>
        <w:tab/>
      </w:r>
      <w:r w:rsidR="004921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Código 286001</w:t>
      </w:r>
    </w:p>
    <w:p w:rsidR="000641D0" w:rsidRPr="00211FD9" w:rsidRDefault="00492116" w:rsidP="000641D0">
      <w:pPr>
        <w:spacing w:after="0" w:line="480" w:lineRule="auto"/>
        <w:rPr>
          <w:rFonts w:ascii="Times New Roman" w:hAnsi="Times New Roman" w:cs="Times New Roman"/>
        </w:rPr>
      </w:pPr>
      <w:r w:rsidRPr="00492116">
        <w:rPr>
          <w:rFonts w:ascii="Times New Roman" w:hAnsi="Times New Roman" w:cs="Times New Roman"/>
        </w:rPr>
        <w:t>Jhoan Sebastián Restrepo Mendoza</w:t>
      </w:r>
      <w:r>
        <w:rPr>
          <w:rFonts w:ascii="Times New Roman" w:hAnsi="Times New Roman" w:cs="Times New Roman"/>
        </w:rPr>
        <w:tab/>
        <w:t>Código 2548926</w:t>
      </w:r>
    </w:p>
    <w:p w:rsidR="000641D0" w:rsidRPr="00211FD9" w:rsidRDefault="000641D0" w:rsidP="000641D0">
      <w:pPr>
        <w:spacing w:after="0" w:line="480" w:lineRule="auto"/>
        <w:rPr>
          <w:rFonts w:ascii="Times New Roman" w:hAnsi="Times New Roman" w:cs="Times New Roman"/>
        </w:rPr>
      </w:pP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Taller 1</w:t>
      </w: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Estructuras de Datos</w:t>
      </w:r>
    </w:p>
    <w:p w:rsidR="000641D0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Ingeniería de Sistemas e Industrial</w:t>
      </w:r>
    </w:p>
    <w:p w:rsidR="000641D0" w:rsidRPr="00211FD9" w:rsidRDefault="000641D0" w:rsidP="000641D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:rsidR="00142031" w:rsidRDefault="00142031"/>
    <w:p w:rsidR="000641D0" w:rsidRDefault="00A97B3C" w:rsidP="00A97B3C">
      <w:pPr>
        <w:pStyle w:val="Prrafodelista"/>
        <w:numPr>
          <w:ilvl w:val="0"/>
          <w:numId w:val="1"/>
        </w:numPr>
      </w:pPr>
      <w:r>
        <w:t>Explicar y dar un ejemplo de: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Abstracción.</w:t>
      </w:r>
    </w:p>
    <w:p w:rsidR="00A97B3C" w:rsidRDefault="00A97B3C" w:rsidP="00A97B3C">
      <w:pPr>
        <w:pStyle w:val="Prrafodelista"/>
        <w:ind w:left="1701"/>
      </w:pPr>
      <w:r>
        <w:t>Es el modelamiento de las características básicas y útiles de un objeto o concepto proveniente de la realidad, que será utilizado como base para la creación de una clase de objetos.</w:t>
      </w:r>
    </w:p>
    <w:p w:rsidR="00A97B3C" w:rsidRDefault="00A97B3C" w:rsidP="00A97B3C">
      <w:pPr>
        <w:pStyle w:val="Prrafodelista"/>
        <w:ind w:left="1701"/>
      </w:pPr>
      <w:r>
        <w:t>Ejemplo: Se puede abstraer un carro, en donde se tendría en cuenta el número de puertas y el color, o cualquier otro atributo que se desee tener en cuenta.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Clase.</w:t>
      </w:r>
    </w:p>
    <w:p w:rsidR="00A97B3C" w:rsidRDefault="004B70DD" w:rsidP="00A97B3C">
      <w:pPr>
        <w:pStyle w:val="Prrafodelista"/>
        <w:ind w:left="1701"/>
      </w:pPr>
      <w:r>
        <w:t>Se encarga de alojar los métodos (tareas a realizar) y los atributos de los componentes que pertenezcan a la clase.</w:t>
      </w:r>
    </w:p>
    <w:p w:rsidR="004B70DD" w:rsidRDefault="004B70DD" w:rsidP="00A97B3C">
      <w:pPr>
        <w:pStyle w:val="Prrafodelista"/>
        <w:ind w:left="1701"/>
      </w:pPr>
      <w:r>
        <w:t>Ejemplo: A la clase Autos, pueden pertenecer distintos autos como BMW o Audi, con distintos colores y números de puertas, pero todos con la misma funcionalidad básica.</w:t>
      </w:r>
      <w:bookmarkStart w:id="0" w:name="_GoBack"/>
      <w:bookmarkEnd w:id="0"/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Objeto.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Atributo.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Método.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Encapsulamiento.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Herencia.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Polimorfismo.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Diferencia entre tipo primitivo y de referencia.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 xml:space="preserve">Diferencia entre usar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, default.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Clase abstracta.</w:t>
      </w:r>
    </w:p>
    <w:p w:rsidR="00A97B3C" w:rsidRDefault="00A97B3C" w:rsidP="00A97B3C">
      <w:pPr>
        <w:pStyle w:val="Prrafodelista"/>
        <w:numPr>
          <w:ilvl w:val="0"/>
          <w:numId w:val="2"/>
        </w:numPr>
      </w:pPr>
      <w:r>
        <w:t>Interfaz.</w:t>
      </w:r>
    </w:p>
    <w:p w:rsidR="00A97B3C" w:rsidRDefault="00A97B3C" w:rsidP="00A97B3C">
      <w:pPr>
        <w:pStyle w:val="Prrafodelista"/>
        <w:numPr>
          <w:ilvl w:val="0"/>
          <w:numId w:val="1"/>
        </w:numPr>
      </w:pPr>
    </w:p>
    <w:sectPr w:rsidR="00A9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2C21"/>
    <w:multiLevelType w:val="hybridMultilevel"/>
    <w:tmpl w:val="4160785A"/>
    <w:lvl w:ilvl="0" w:tplc="240A001B">
      <w:start w:val="1"/>
      <w:numFmt w:val="low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FF1B9C"/>
    <w:multiLevelType w:val="hybridMultilevel"/>
    <w:tmpl w:val="D8C6CA3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D0"/>
    <w:rsid w:val="000641D0"/>
    <w:rsid w:val="00142031"/>
    <w:rsid w:val="00492116"/>
    <w:rsid w:val="004B70DD"/>
    <w:rsid w:val="00843AE9"/>
    <w:rsid w:val="00A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1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</dc:creator>
  <cp:lastModifiedBy>Nicolás</cp:lastModifiedBy>
  <cp:revision>3</cp:revision>
  <dcterms:created xsi:type="dcterms:W3CDTF">2015-09-13T22:21:00Z</dcterms:created>
  <dcterms:modified xsi:type="dcterms:W3CDTF">2015-09-13T22:50:00Z</dcterms:modified>
</cp:coreProperties>
</file>