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rqui66js8xz" w:id="0"/>
      <w:bookmarkEnd w:id="0"/>
      <w:r w:rsidDel="00000000" w:rsidR="00000000" w:rsidRPr="00000000">
        <w:rPr>
          <w:rtl w:val="0"/>
        </w:rPr>
        <w:t xml:space="preserve">Tarea #2: Estimación de Pi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3j3jwt2z7jrm" w:id="1"/>
      <w:bookmarkEnd w:id="1"/>
      <w:r w:rsidDel="00000000" w:rsidR="00000000" w:rsidRPr="00000000">
        <w:rPr>
          <w:rtl w:val="0"/>
        </w:rPr>
        <w:t xml:space="preserve">Experimentación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c863m94tnwim" w:id="2"/>
      <w:bookmarkEnd w:id="2"/>
      <w:r w:rsidDel="00000000" w:rsidR="00000000" w:rsidRPr="00000000">
        <w:rPr>
          <w:rtl w:val="0"/>
        </w:rPr>
        <w:t xml:space="preserve">Jhon Sebastian Rojas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la experimentación del programa se eligieron tres escenarios, en los que se enfrentan las dos fórmulas para aproximar PI con un determinado número de cifras exactas y ver cúal de las dos fórmulas es más rápida.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propusieron los siguientes experimentos: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Aproximar PI con 4 cifras decimales exactas.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Aproximar PI con 6 cifras decimales exactas.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Aproximar PI con 8 cifras decimales exactas.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Como resultados de los experimentos se obtuvieron las siguientes salidas: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Producto de Wallis (4 decimales): PI: 3.141582653692469 Tiempo: 0.000902 segundos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Serie de Ramanujan (4 decimales): PI: 3.141592730013306 Tiempo: 0.000020 segundos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Producto de Wallis (6 decimales): PI: 3.141592553589796 Tiempo: 0.089202 segundos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Serie de Ramanujan (6 decimales): PI: 3.141592730013306 Tiempo: 0.000004 segundos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Producto de Wallis (8 decimales): PI: 3.141592652589793 Tiempo: 8.997881 segundos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Serie de Ramanujan (8 decimales): PI: 3.141592653589794 Tiempo: 0.000005 segundos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Es claro que en cada uno de los experimentos la fórmula de Ramanujan fue muy superior, como era de esperarse debido a lo expuesto en el marco teórico (la serie de Ramanujan con un solo término aproxima 5 cifras decimales exactas de PI).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 concluye entonces que la serie de Ramanujan es una alternativa mucho mejor para realizar aproximaciones de Pi que el producto de Wallis.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