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A9" w:rsidRDefault="00117F00" w:rsidP="005A1CA9">
      <w:pPr>
        <w:pStyle w:val="Heading1"/>
      </w:pPr>
      <w:r>
        <w:t>Format string</w:t>
      </w:r>
      <w:r w:rsidR="001115D3">
        <w:t xml:space="preserve"> safety</w:t>
      </w:r>
    </w:p>
    <w:p w:rsidR="005A1CA9" w:rsidRDefault="00D6474E" w:rsidP="005A1CA9">
      <w:pPr>
        <w:pStyle w:val="Heading2"/>
      </w:pPr>
      <w:r>
        <w:t>Summary</w:t>
      </w:r>
    </w:p>
    <w:p w:rsidR="005A1CA9" w:rsidRDefault="005A1CA9" w:rsidP="005A1CA9">
      <w:r>
        <w:t xml:space="preserve">In this exercise, we will </w:t>
      </w:r>
      <w:r w:rsidR="00011889">
        <w:t xml:space="preserve">learn about </w:t>
      </w:r>
      <w:r w:rsidR="00117F00">
        <w:t>format string</w:t>
      </w:r>
      <w:r w:rsidR="001115D3">
        <w:t xml:space="preserve"> safety</w:t>
      </w:r>
      <w:r w:rsidR="00992F8F">
        <w:t>.</w:t>
      </w:r>
    </w:p>
    <w:p w:rsidR="00E472A8" w:rsidRDefault="00E472A8" w:rsidP="00E472A8">
      <w:pPr>
        <w:pStyle w:val="Heading2"/>
      </w:pPr>
      <w:r>
        <w:t>Prerequisites</w:t>
      </w:r>
    </w:p>
    <w:p w:rsidR="00E472A8" w:rsidRDefault="00E472A8" w:rsidP="00DE2CFD">
      <w:r>
        <w:t>Setup an Ubuntu VM as outlined in the</w:t>
      </w:r>
      <w:r w:rsidR="00992F8F">
        <w:t xml:space="preserve"> VM setup</w:t>
      </w:r>
      <w:r>
        <w:t xml:space="preserve"> instructions on Blackboard.</w:t>
      </w:r>
    </w:p>
    <w:p w:rsidR="005A1CA9" w:rsidRPr="005A1CA9" w:rsidRDefault="00D6474E" w:rsidP="005A1CA9">
      <w:pPr>
        <w:pStyle w:val="Heading2"/>
      </w:pPr>
      <w:r>
        <w:t>Details</w:t>
      </w:r>
    </w:p>
    <w:p w:rsidR="00D24461" w:rsidRDefault="00D24461" w:rsidP="00D24461">
      <w:pPr>
        <w:pStyle w:val="Heading3"/>
      </w:pPr>
      <w:r>
        <w:t>Part I-</w:t>
      </w:r>
      <w:proofErr w:type="spellStart"/>
      <w:r w:rsidR="00117F00">
        <w:t>Variadic</w:t>
      </w:r>
      <w:proofErr w:type="spellEnd"/>
      <w:r w:rsidR="00117F00">
        <w:t xml:space="preserve"> function</w:t>
      </w:r>
      <w:r>
        <w:t xml:space="preserve"> overview</w:t>
      </w:r>
    </w:p>
    <w:p w:rsidR="00CF1564" w:rsidRPr="00CF1564" w:rsidRDefault="00DA4FC9" w:rsidP="00CF1564">
      <w:proofErr w:type="spellStart"/>
      <w:r w:rsidRPr="00DA4FC9">
        <w:t>Variadic</w:t>
      </w:r>
      <w:proofErr w:type="spellEnd"/>
      <w:r w:rsidRPr="00DA4FC9">
        <w:t xml:space="preserve"> functions </w:t>
      </w:r>
      <w:r>
        <w:t xml:space="preserve">(e.g., </w:t>
      </w:r>
      <w:proofErr w:type="spellStart"/>
      <w:r>
        <w:t>fprintf</w:t>
      </w:r>
      <w:proofErr w:type="spellEnd"/>
      <w:r w:rsidRPr="00DA4FC9">
        <w:t xml:space="preserve">, </w:t>
      </w:r>
      <w:proofErr w:type="spellStart"/>
      <w:r w:rsidRPr="00DA4FC9">
        <w:t>printf</w:t>
      </w:r>
      <w:proofErr w:type="spellEnd"/>
      <w:r w:rsidRPr="00DA4FC9">
        <w:t xml:space="preserve">, </w:t>
      </w:r>
      <w:proofErr w:type="spellStart"/>
      <w:r w:rsidRPr="00DA4FC9">
        <w:t>sprintf</w:t>
      </w:r>
      <w:proofErr w:type="spellEnd"/>
      <w:r>
        <w:t xml:space="preserve">) </w:t>
      </w:r>
      <w:r w:rsidRPr="00DA4FC9">
        <w:t>receive</w:t>
      </w:r>
      <w:r>
        <w:t xml:space="preserve"> a variable number of arguments and C/C++ does not validate the number of arguments passed in at runtime.  </w:t>
      </w:r>
      <w:r w:rsidR="00CF1564" w:rsidRPr="00CF1564">
        <w:t xml:space="preserve">Formatted string functions </w:t>
      </w:r>
      <w:r w:rsidR="00CF1564">
        <w:t xml:space="preserve">are </w:t>
      </w:r>
      <w:proofErr w:type="spellStart"/>
      <w:r w:rsidR="00CF1564">
        <w:t>variadic</w:t>
      </w:r>
      <w:proofErr w:type="spellEnd"/>
      <w:r w:rsidR="00CF1564">
        <w:t xml:space="preserve"> function that i</w:t>
      </w:r>
      <w:r w:rsidR="00CF1564" w:rsidRPr="00CF1564">
        <w:t>nterpret variable argument lists according to an input string</w:t>
      </w:r>
      <w:r w:rsidR="00CF1564">
        <w:t xml:space="preserve"> that is also an argument and it specifies the variable argument list.  </w:t>
      </w:r>
      <w:r w:rsidR="00CF1564" w:rsidRPr="00CF1564">
        <w:t>Format strings are character sequences consisting of ord</w:t>
      </w:r>
      <w:r w:rsidR="00CF1564">
        <w:t xml:space="preserve">inary characters (excluding %) and </w:t>
      </w:r>
      <w:r w:rsidR="00CF1564" w:rsidRPr="00CF1564">
        <w:t>conversion specifications</w:t>
      </w:r>
      <w:r w:rsidR="00CF1564">
        <w:t xml:space="preserve"> (e.g., %s, %d, %x, %n).</w:t>
      </w:r>
    </w:p>
    <w:p w:rsidR="00E61A84" w:rsidRDefault="00CF1564" w:rsidP="00CF1564">
      <w:r w:rsidRPr="00CF1564">
        <w:t>Allowing the format string input to be user provided is very dangerous</w:t>
      </w:r>
      <w:r>
        <w:t xml:space="preserve">.  </w:t>
      </w:r>
      <w:r w:rsidRPr="00CF1564">
        <w:t>Unfortunately, many programmers are unaware of the malicious capabilities enabled by allowing the above</w:t>
      </w:r>
      <w:r>
        <w:t xml:space="preserve">.  </w:t>
      </w:r>
      <w:r w:rsidRPr="00CF1564">
        <w:t xml:space="preserve">User supplied format strings that write to a character array (e.g., </w:t>
      </w:r>
      <w:proofErr w:type="spellStart"/>
      <w:r w:rsidRPr="00CF1564">
        <w:t>sprintf</w:t>
      </w:r>
      <w:proofErr w:type="spellEnd"/>
      <w:r w:rsidRPr="00CF1564">
        <w:t>) could be susceptible to buffer overflow attacks</w:t>
      </w:r>
      <w:r>
        <w:t>, r</w:t>
      </w:r>
      <w:r w:rsidRPr="00CF1564">
        <w:t>eading arbitrary data from the stack and memory</w:t>
      </w:r>
      <w:r>
        <w:t>, and even w</w:t>
      </w:r>
      <w:r w:rsidRPr="00CF1564">
        <w:t>riting arbitrary data to memory</w:t>
      </w:r>
      <w:r>
        <w:t>.</w:t>
      </w:r>
    </w:p>
    <w:p w:rsidR="00D24461" w:rsidRDefault="00D24461" w:rsidP="00D24461">
      <w:pPr>
        <w:pStyle w:val="Heading3"/>
      </w:pPr>
      <w:r>
        <w:t>Part II-</w:t>
      </w:r>
      <w:r w:rsidR="00117F00">
        <w:t>Leaking data from the stack</w:t>
      </w:r>
      <w:r w:rsidR="00221E55">
        <w:t xml:space="preserve"> (dumb method)</w:t>
      </w:r>
    </w:p>
    <w:p w:rsidR="00CD0F27" w:rsidRDefault="00CD0F27" w:rsidP="00CD0F27">
      <w:r>
        <w:t xml:space="preserve">The dumb information leak pops values off the stack by adding false arguments (via conversion specifiers) in the user-controlled format specifier passed to </w:t>
      </w:r>
      <w:proofErr w:type="spellStart"/>
      <w:r>
        <w:t>printf</w:t>
      </w:r>
      <w:proofErr w:type="spellEnd"/>
      <w:r>
        <w:t>.</w:t>
      </w:r>
    </w:p>
    <w:p w:rsidR="00B87B8B" w:rsidRDefault="00B87B8B" w:rsidP="00B87B8B">
      <w:pPr>
        <w:pStyle w:val="Heading4"/>
      </w:pPr>
      <w:r>
        <w:t>Demo</w:t>
      </w:r>
    </w:p>
    <w:p w:rsidR="00950C9F" w:rsidRDefault="00950C9F" w:rsidP="00950C9F">
      <w:pPr>
        <w:pStyle w:val="ListParagraph"/>
        <w:numPr>
          <w:ilvl w:val="0"/>
          <w:numId w:val="1"/>
        </w:numPr>
      </w:pPr>
      <w:r>
        <w:t>Download the project into a local sandbox</w:t>
      </w:r>
    </w:p>
    <w:p w:rsidR="003C6944" w:rsidRDefault="00950C9F" w:rsidP="003C6944">
      <w:pPr>
        <w:ind w:left="360"/>
      </w:pPr>
      <w:r>
        <w:t xml:space="preserve">$ </w:t>
      </w:r>
      <w:proofErr w:type="spellStart"/>
      <w:proofErr w:type="gramStart"/>
      <w:r>
        <w:t>git</w:t>
      </w:r>
      <w:proofErr w:type="spellEnd"/>
      <w:proofErr w:type="gramEnd"/>
      <w:r>
        <w:t xml:space="preserve"> clone </w:t>
      </w:r>
      <w:hyperlink r:id="rId8" w:history="1">
        <w:r w:rsidR="00117F00">
          <w:rPr>
            <w:rStyle w:val="Hyperlink"/>
          </w:rPr>
          <w:t>https://gitlab.com/underpantsgnomes/softwaresecurity/formatstringexploit.git</w:t>
        </w:r>
      </w:hyperlink>
    </w:p>
    <w:p w:rsidR="00B87B8B" w:rsidRDefault="00B87B8B" w:rsidP="00B87B8B">
      <w:pPr>
        <w:pStyle w:val="ListParagraph"/>
        <w:numPr>
          <w:ilvl w:val="0"/>
          <w:numId w:val="1"/>
        </w:numPr>
      </w:pPr>
      <w:r>
        <w:t>Turn off address-space layout randomization in Ubuntu (ASLR) using</w:t>
      </w:r>
    </w:p>
    <w:p w:rsidR="00B87B8B" w:rsidRDefault="00B87B8B" w:rsidP="00B87B8B">
      <w:pPr>
        <w:ind w:left="360"/>
      </w:pPr>
      <w:r>
        <w:t xml:space="preserve">$ </w:t>
      </w:r>
      <w:r w:rsidRPr="00856F35">
        <w:t xml:space="preserve">echo 0 | </w:t>
      </w:r>
      <w:proofErr w:type="spellStart"/>
      <w:r w:rsidRPr="00856F35">
        <w:t>sudo</w:t>
      </w:r>
      <w:proofErr w:type="spellEnd"/>
      <w:r w:rsidRPr="00856F35">
        <w:t xml:space="preserve"> tee /</w:t>
      </w:r>
      <w:proofErr w:type="spellStart"/>
      <w:r w:rsidRPr="00856F35">
        <w:t>proc</w:t>
      </w:r>
      <w:proofErr w:type="spellEnd"/>
      <w:r w:rsidRPr="00856F35">
        <w:t>/sys/kernel/</w:t>
      </w:r>
      <w:proofErr w:type="spellStart"/>
      <w:r w:rsidRPr="00856F35">
        <w:t>randomize_va_space</w:t>
      </w:r>
      <w:proofErr w:type="spellEnd"/>
    </w:p>
    <w:p w:rsidR="00B87B8B" w:rsidRDefault="00B87B8B" w:rsidP="00B87B8B">
      <w:pPr>
        <w:pStyle w:val="ListParagraph"/>
        <w:numPr>
          <w:ilvl w:val="0"/>
          <w:numId w:val="1"/>
        </w:numPr>
      </w:pPr>
      <w:r>
        <w:t>Ensure ASLR is disabled by confirming the output of running the following command is 0</w:t>
      </w:r>
    </w:p>
    <w:p w:rsidR="00B87B8B" w:rsidRDefault="00B87B8B" w:rsidP="00B87B8B">
      <w:pPr>
        <w:ind w:left="360"/>
      </w:pPr>
      <w:r>
        <w:t xml:space="preserve">$ </w:t>
      </w:r>
      <w:proofErr w:type="gramStart"/>
      <w:r>
        <w:t>cat</w:t>
      </w:r>
      <w:proofErr w:type="gramEnd"/>
      <w:r>
        <w:t xml:space="preserve"> </w:t>
      </w:r>
      <w:r w:rsidRPr="00856F35">
        <w:t>/</w:t>
      </w:r>
      <w:proofErr w:type="spellStart"/>
      <w:r w:rsidRPr="00856F35">
        <w:t>proc</w:t>
      </w:r>
      <w:proofErr w:type="spellEnd"/>
      <w:r w:rsidRPr="00856F35">
        <w:t>/sys/kernel/</w:t>
      </w:r>
      <w:proofErr w:type="spellStart"/>
      <w:r w:rsidRPr="00856F35">
        <w:t>randomize_va_space</w:t>
      </w:r>
      <w:proofErr w:type="spellEnd"/>
    </w:p>
    <w:p w:rsidR="00B87B8B" w:rsidRDefault="00B87B8B" w:rsidP="00B87B8B">
      <w:pPr>
        <w:pStyle w:val="ListParagraph"/>
        <w:numPr>
          <w:ilvl w:val="0"/>
          <w:numId w:val="1"/>
        </w:numPr>
      </w:pPr>
      <w:r>
        <w:t>Import the project in Eclipse</w:t>
      </w:r>
    </w:p>
    <w:p w:rsidR="00B87B8B" w:rsidRDefault="00B87B8B" w:rsidP="00B87B8B">
      <w:pPr>
        <w:pStyle w:val="ListParagraph"/>
        <w:numPr>
          <w:ilvl w:val="1"/>
          <w:numId w:val="1"/>
        </w:numPr>
        <w:ind w:left="720"/>
      </w:pPr>
      <w:r>
        <w:t>File-&gt;Open Projects From File System</w:t>
      </w:r>
    </w:p>
    <w:p w:rsidR="00B87B8B" w:rsidRDefault="00B87B8B" w:rsidP="00B87B8B">
      <w:pPr>
        <w:pStyle w:val="ListParagraph"/>
        <w:numPr>
          <w:ilvl w:val="0"/>
          <w:numId w:val="1"/>
        </w:numPr>
      </w:pPr>
      <w:r>
        <w:t>Confirm build settings for project has the following settings into the "Other flags" portion of the "Miscellaneous" section of tool settings for the GCC C compiler</w:t>
      </w:r>
    </w:p>
    <w:p w:rsidR="00B87B8B" w:rsidRDefault="00B87B8B" w:rsidP="00B87B8B">
      <w:pPr>
        <w:pStyle w:val="ListParagraph"/>
        <w:numPr>
          <w:ilvl w:val="1"/>
          <w:numId w:val="1"/>
        </w:numPr>
        <w:ind w:left="720"/>
      </w:pPr>
      <w:r>
        <w:t>Compile separately prior to a later linking step (-c)</w:t>
      </w:r>
    </w:p>
    <w:p w:rsidR="00B87B8B" w:rsidRDefault="00B87B8B" w:rsidP="00B87B8B">
      <w:pPr>
        <w:pStyle w:val="ListParagraph"/>
        <w:numPr>
          <w:ilvl w:val="1"/>
          <w:numId w:val="1"/>
        </w:numPr>
        <w:ind w:left="720"/>
      </w:pPr>
      <w:r>
        <w:t>Enable position independent code (-</w:t>
      </w:r>
      <w:proofErr w:type="spellStart"/>
      <w:r>
        <w:t>fPIC</w:t>
      </w:r>
      <w:proofErr w:type="spellEnd"/>
      <w:r>
        <w:t xml:space="preserve">) </w:t>
      </w:r>
    </w:p>
    <w:p w:rsidR="00B87B8B" w:rsidRDefault="00B87B8B" w:rsidP="00B87B8B">
      <w:pPr>
        <w:pStyle w:val="ListParagraph"/>
        <w:numPr>
          <w:ilvl w:val="1"/>
          <w:numId w:val="1"/>
        </w:numPr>
        <w:ind w:left="720"/>
      </w:pPr>
      <w:r>
        <w:t>Specify to retain frame pointers (</w:t>
      </w:r>
      <w:r w:rsidRPr="00807521">
        <w:t>-</w:t>
      </w:r>
      <w:proofErr w:type="spellStart"/>
      <w:r w:rsidRPr="00807521">
        <w:t>fno</w:t>
      </w:r>
      <w:proofErr w:type="spellEnd"/>
      <w:r w:rsidRPr="00807521">
        <w:t>-omit-frame-pointer</w:t>
      </w:r>
      <w:r>
        <w:t>); note: targeted leaf functions (ones that don’t call anything else) might not retain frame pointers even with this set</w:t>
      </w:r>
      <w:bookmarkStart w:id="0" w:name="_GoBack"/>
      <w:bookmarkEnd w:id="0"/>
      <w:r>
        <w:t>ting</w:t>
      </w:r>
    </w:p>
    <w:p w:rsidR="00B87B8B" w:rsidRDefault="00B87B8B" w:rsidP="00B87B8B">
      <w:pPr>
        <w:pStyle w:val="ListParagraph"/>
        <w:numPr>
          <w:ilvl w:val="1"/>
          <w:numId w:val="1"/>
        </w:numPr>
        <w:ind w:left="720"/>
      </w:pPr>
      <w:r>
        <w:lastRenderedPageBreak/>
        <w:t>Disable format string compile time warnings (-</w:t>
      </w:r>
      <w:proofErr w:type="spellStart"/>
      <w:r>
        <w:t>Wno</w:t>
      </w:r>
      <w:proofErr w:type="spellEnd"/>
      <w:r>
        <w:t>-format-security); note: prevents build erro</w:t>
      </w:r>
      <w:r w:rsidR="00757962">
        <w:t>rs when -</w:t>
      </w:r>
      <w:proofErr w:type="spellStart"/>
      <w:r>
        <w:t>W</w:t>
      </w:r>
      <w:r w:rsidR="00757962">
        <w:t>error</w:t>
      </w:r>
      <w:proofErr w:type="spellEnd"/>
      <w:r>
        <w:t xml:space="preserve"> is specified</w:t>
      </w:r>
    </w:p>
    <w:p w:rsidR="00B87B8B" w:rsidRDefault="00B87B8B" w:rsidP="00B87B8B">
      <w:pPr>
        <w:pStyle w:val="ListParagraph"/>
        <w:numPr>
          <w:ilvl w:val="1"/>
          <w:numId w:val="1"/>
        </w:numPr>
        <w:ind w:left="720"/>
      </w:pPr>
      <w:r>
        <w:t>Disable Ubuntu’s GCC-SSP enabling of</w:t>
      </w:r>
      <w:r w:rsidRPr="00A11770">
        <w:t xml:space="preserve"> run-time stack overflow verification </w:t>
      </w:r>
      <w:r>
        <w:t>via</w:t>
      </w:r>
      <w:r w:rsidRPr="00A11770">
        <w:t xml:space="preserve"> stack canar</w:t>
      </w:r>
      <w:r>
        <w:t>ies (-</w:t>
      </w:r>
      <w:proofErr w:type="spellStart"/>
      <w:r>
        <w:t>fno</w:t>
      </w:r>
      <w:proofErr w:type="spellEnd"/>
      <w:r>
        <w:t xml:space="preserve">-stack-protector) </w:t>
      </w:r>
    </w:p>
    <w:p w:rsidR="00B87B8B" w:rsidRDefault="00B87B8B" w:rsidP="00B87B8B">
      <w:pPr>
        <w:pStyle w:val="ListParagraph"/>
        <w:numPr>
          <w:ilvl w:val="1"/>
          <w:numId w:val="1"/>
        </w:numPr>
        <w:ind w:left="720"/>
      </w:pPr>
      <w:r>
        <w:t>Specify intel dialect for outputted assembly (-</w:t>
      </w:r>
      <w:proofErr w:type="spellStart"/>
      <w:r>
        <w:t>masm</w:t>
      </w:r>
      <w:proofErr w:type="spellEnd"/>
      <w:r>
        <w:t>=intel)</w:t>
      </w:r>
    </w:p>
    <w:p w:rsidR="00B87B8B" w:rsidRDefault="00B87B8B" w:rsidP="00B87B8B">
      <w:pPr>
        <w:pStyle w:val="ListParagraph"/>
        <w:keepNext/>
        <w:numPr>
          <w:ilvl w:val="0"/>
          <w:numId w:val="1"/>
        </w:numPr>
      </w:pPr>
      <w:r>
        <w:t>Confirm build settings for project has the following settings into the "Other flags" portion of the "Miscellaneous" section of tool settings for the GCC C linker</w:t>
      </w:r>
    </w:p>
    <w:p w:rsidR="00B87B8B" w:rsidRDefault="00B87B8B" w:rsidP="00B87B8B">
      <w:pPr>
        <w:pStyle w:val="ListParagraph"/>
        <w:keepNext/>
        <w:numPr>
          <w:ilvl w:val="1"/>
          <w:numId w:val="1"/>
        </w:numPr>
        <w:ind w:left="720"/>
      </w:pPr>
      <w:r>
        <w:t xml:space="preserve">Enable executable stack for the linker (-z </w:t>
      </w:r>
      <w:proofErr w:type="spellStart"/>
      <w:r>
        <w:t>execstack</w:t>
      </w:r>
      <w:proofErr w:type="spellEnd"/>
      <w:r>
        <w:t>)</w:t>
      </w:r>
    </w:p>
    <w:p w:rsidR="003C6944" w:rsidRDefault="003C6944" w:rsidP="00117F00">
      <w:pPr>
        <w:pStyle w:val="ListParagraph"/>
        <w:numPr>
          <w:ilvl w:val="0"/>
          <w:numId w:val="1"/>
        </w:numPr>
      </w:pPr>
      <w:proofErr w:type="spellStart"/>
      <w:proofErr w:type="gramStart"/>
      <w:r>
        <w:t>exploitWrapper.c</w:t>
      </w:r>
      <w:proofErr w:type="spellEnd"/>
      <w:proofErr w:type="gramEnd"/>
      <w:r>
        <w:t xml:space="preserve"> has </w:t>
      </w:r>
      <w:r w:rsidR="00117F00">
        <w:t>four</w:t>
      </w:r>
      <w:r>
        <w:t xml:space="preserve"> alternative modes, set the </w:t>
      </w:r>
      <w:r w:rsidR="00117F00" w:rsidRPr="00117F00">
        <w:t>leaking information off the stack (dumb version)</w:t>
      </w:r>
      <w:r>
        <w:t xml:space="preserve"> by enabling its preprocessor macro and disabling the </w:t>
      </w:r>
      <w:r w:rsidR="00117F00">
        <w:t xml:space="preserve">other three modes.  </w:t>
      </w:r>
      <w:proofErr w:type="spellStart"/>
      <w:proofErr w:type="gramStart"/>
      <w:r w:rsidR="00117F00">
        <w:t>vulnerableUUT.c</w:t>
      </w:r>
      <w:proofErr w:type="spellEnd"/>
      <w:proofErr w:type="gramEnd"/>
      <w:r w:rsidR="00117F00">
        <w:t xml:space="preserve"> has three alternative modes, set it to call </w:t>
      </w:r>
      <w:r w:rsidR="00117F00" w:rsidRPr="00117F00">
        <w:t>vulnFunction1</w:t>
      </w:r>
      <w:r w:rsidR="00117F00">
        <w:t xml:space="preserve"> and disable the calls to the other two vulnerable functions.</w:t>
      </w:r>
    </w:p>
    <w:p w:rsidR="003C6944" w:rsidRDefault="003C6944" w:rsidP="00CD0F27">
      <w:pPr>
        <w:pStyle w:val="ListParagraph"/>
        <w:numPr>
          <w:ilvl w:val="0"/>
          <w:numId w:val="1"/>
        </w:numPr>
      </w:pPr>
      <w:r>
        <w:t>Inspect the exploit code</w:t>
      </w:r>
    </w:p>
    <w:p w:rsidR="00B87B8B" w:rsidRDefault="00B87B8B" w:rsidP="00B87B8B">
      <w:pPr>
        <w:pStyle w:val="ListParagraph"/>
        <w:numPr>
          <w:ilvl w:val="0"/>
          <w:numId w:val="1"/>
        </w:numPr>
      </w:pPr>
      <w:r>
        <w:t>Build the project</w:t>
      </w:r>
    </w:p>
    <w:p w:rsidR="00950C9F" w:rsidRDefault="00950C9F" w:rsidP="00950C9F">
      <w:pPr>
        <w:pStyle w:val="ListParagraph"/>
        <w:keepNext/>
        <w:numPr>
          <w:ilvl w:val="0"/>
          <w:numId w:val="1"/>
        </w:numPr>
      </w:pPr>
      <w:r>
        <w:t>Create the debug target configuration</w:t>
      </w:r>
    </w:p>
    <w:p w:rsidR="00950C9F" w:rsidRDefault="00950C9F" w:rsidP="00950C9F">
      <w:pPr>
        <w:pStyle w:val="ListParagraph"/>
        <w:keepNext/>
        <w:numPr>
          <w:ilvl w:val="0"/>
          <w:numId w:val="1"/>
        </w:numPr>
      </w:pPr>
      <w:r>
        <w:t>Select new launch configuration for a C/C++ Application</w:t>
      </w:r>
    </w:p>
    <w:p w:rsidR="00950C9F" w:rsidRDefault="00950C9F" w:rsidP="00950C9F">
      <w:pPr>
        <w:pStyle w:val="ListParagraph"/>
        <w:keepNext/>
        <w:numPr>
          <w:ilvl w:val="0"/>
          <w:numId w:val="1"/>
        </w:numPr>
      </w:pPr>
      <w:r>
        <w:t>Specify the wrapper binary built from the console as the target</w:t>
      </w:r>
    </w:p>
    <w:p w:rsidR="000E184F" w:rsidRDefault="000E184F" w:rsidP="00950C9F">
      <w:pPr>
        <w:pStyle w:val="ListParagraph"/>
        <w:keepNext/>
        <w:numPr>
          <w:ilvl w:val="0"/>
          <w:numId w:val="1"/>
        </w:numPr>
      </w:pPr>
      <w:r>
        <w:t>Insert the following three program arguments</w:t>
      </w:r>
    </w:p>
    <w:tbl>
      <w:tblPr>
        <w:tblStyle w:val="TableGrid"/>
        <w:tblW w:w="0" w:type="auto"/>
        <w:tblLook w:val="04A0" w:firstRow="1" w:lastRow="0" w:firstColumn="1" w:lastColumn="0" w:noHBand="0" w:noVBand="1"/>
      </w:tblPr>
      <w:tblGrid>
        <w:gridCol w:w="10790"/>
      </w:tblGrid>
      <w:tr w:rsidR="000E184F" w:rsidRPr="000E184F" w:rsidTr="000E184F">
        <w:tc>
          <w:tcPr>
            <w:tcW w:w="10790" w:type="dxa"/>
          </w:tcPr>
          <w:p w:rsidR="000E184F" w:rsidRPr="000E184F" w:rsidRDefault="005A33B6" w:rsidP="00427C4B">
            <w:pPr>
              <w:keepNext/>
              <w:rPr>
                <w:rFonts w:ascii="Courier New" w:hAnsi="Courier New" w:cs="Courier New"/>
              </w:rPr>
            </w:pPr>
            <w:r w:rsidRPr="005A33B6">
              <w:rPr>
                <w:rFonts w:ascii="Courier New" w:hAnsi="Courier New" w:cs="Courier New"/>
              </w:rPr>
              <w:t>${</w:t>
            </w:r>
            <w:proofErr w:type="spellStart"/>
            <w:r w:rsidRPr="005A33B6">
              <w:rPr>
                <w:rFonts w:ascii="Courier New" w:hAnsi="Courier New" w:cs="Courier New"/>
              </w:rPr>
              <w:t>string_prompt</w:t>
            </w:r>
            <w:proofErr w:type="spellEnd"/>
            <w:r w:rsidRPr="005A33B6">
              <w:rPr>
                <w:rFonts w:ascii="Courier New" w:hAnsi="Courier New" w:cs="Courier New"/>
              </w:rPr>
              <w:t>: shellcodeaddr:0x</w:t>
            </w:r>
            <w:r w:rsidR="00427C4B">
              <w:rPr>
                <w:rFonts w:ascii="Courier New" w:hAnsi="Courier New" w:cs="Courier New"/>
              </w:rPr>
              <w:t>deadbeef</w:t>
            </w:r>
            <w:r w:rsidRPr="005A33B6">
              <w:rPr>
                <w:rFonts w:ascii="Courier New" w:hAnsi="Courier New" w:cs="Courier New"/>
              </w:rPr>
              <w:t>} ${</w:t>
            </w:r>
            <w:proofErr w:type="spellStart"/>
            <w:r w:rsidRPr="005A33B6">
              <w:rPr>
                <w:rFonts w:ascii="Courier New" w:hAnsi="Courier New" w:cs="Courier New"/>
              </w:rPr>
              <w:t>string</w:t>
            </w:r>
            <w:r w:rsidR="00117F00">
              <w:rPr>
                <w:rFonts w:ascii="Courier New" w:hAnsi="Courier New" w:cs="Courier New"/>
              </w:rPr>
              <w:t>_prompt</w:t>
            </w:r>
            <w:proofErr w:type="spellEnd"/>
            <w:r w:rsidR="00117F00">
              <w:rPr>
                <w:rFonts w:ascii="Courier New" w:hAnsi="Courier New" w:cs="Courier New"/>
              </w:rPr>
              <w:t>: oldrbp:0x</w:t>
            </w:r>
            <w:r w:rsidR="00427C4B">
              <w:rPr>
                <w:rFonts w:ascii="Courier New" w:hAnsi="Courier New" w:cs="Courier New"/>
              </w:rPr>
              <w:t>deadbeef</w:t>
            </w:r>
            <w:r w:rsidR="00117F00">
              <w:rPr>
                <w:rFonts w:ascii="Courier New" w:hAnsi="Courier New" w:cs="Courier New"/>
              </w:rPr>
              <w:t>}</w:t>
            </w:r>
          </w:p>
        </w:tc>
      </w:tr>
    </w:tbl>
    <w:p w:rsidR="00950C9F" w:rsidRDefault="00950C9F" w:rsidP="00950C9F">
      <w:pPr>
        <w:pStyle w:val="ListParagraph"/>
        <w:keepNext/>
        <w:numPr>
          <w:ilvl w:val="0"/>
          <w:numId w:val="1"/>
        </w:numPr>
      </w:pPr>
      <w:r>
        <w:t>Go to the Debugger tab and specify an environment that uses ~/.</w:t>
      </w:r>
      <w:proofErr w:type="spellStart"/>
      <w:r>
        <w:t>gdbinit</w:t>
      </w:r>
      <w:proofErr w:type="spellEnd"/>
    </w:p>
    <w:p w:rsidR="000E184F" w:rsidRDefault="000E184F" w:rsidP="000E184F">
      <w:pPr>
        <w:pStyle w:val="ListParagraph"/>
        <w:numPr>
          <w:ilvl w:val="0"/>
          <w:numId w:val="1"/>
        </w:numPr>
      </w:pPr>
      <w:r>
        <w:t xml:space="preserve">Set a breakpoint on line </w:t>
      </w:r>
      <w:r w:rsidR="00117F00">
        <w:t>31</w:t>
      </w:r>
      <w:r>
        <w:t xml:space="preserve"> in vulnFunction</w:t>
      </w:r>
      <w:r w:rsidR="00117F00">
        <w:t>1</w:t>
      </w:r>
      <w:r>
        <w:t>::</w:t>
      </w:r>
      <w:proofErr w:type="spellStart"/>
      <w:r>
        <w:t>vulnerableUUT.c</w:t>
      </w:r>
      <w:proofErr w:type="spellEnd"/>
    </w:p>
    <w:p w:rsidR="000E184F" w:rsidRDefault="000E184F" w:rsidP="00564811">
      <w:pPr>
        <w:pStyle w:val="ListParagraph"/>
        <w:numPr>
          <w:ilvl w:val="0"/>
          <w:numId w:val="1"/>
        </w:numPr>
      </w:pPr>
      <w:r>
        <w:t>Run the demo</w:t>
      </w:r>
    </w:p>
    <w:p w:rsidR="00564811" w:rsidRDefault="000E184F" w:rsidP="00564811">
      <w:pPr>
        <w:pStyle w:val="ListParagraph"/>
        <w:numPr>
          <w:ilvl w:val="0"/>
          <w:numId w:val="1"/>
        </w:numPr>
      </w:pPr>
      <w:r>
        <w:t>Continue to the breakpoint</w:t>
      </w:r>
      <w:r w:rsidR="00564811">
        <w:t xml:space="preserve"> and loca</w:t>
      </w:r>
      <w:r>
        <w:t xml:space="preserve">te </w:t>
      </w:r>
      <w:proofErr w:type="spellStart"/>
      <w:r w:rsidR="00117F00">
        <w:t>rsp</w:t>
      </w:r>
      <w:proofErr w:type="spellEnd"/>
      <w:r>
        <w:t xml:space="preserve"> for vulnFunction</w:t>
      </w:r>
      <w:r w:rsidR="00213DB9">
        <w:t>1</w:t>
      </w:r>
      <w:r>
        <w:t>::</w:t>
      </w:r>
      <w:proofErr w:type="spellStart"/>
      <w:r>
        <w:t>vulnerableUUT.c</w:t>
      </w:r>
      <w:proofErr w:type="spellEnd"/>
    </w:p>
    <w:p w:rsidR="00564811" w:rsidRDefault="00117F00" w:rsidP="00117F00">
      <w:pPr>
        <w:pStyle w:val="ListParagraph"/>
        <w:keepNext/>
        <w:numPr>
          <w:ilvl w:val="0"/>
          <w:numId w:val="1"/>
        </w:numPr>
      </w:pPr>
      <w:r>
        <w:t>Set assembly instruction stepping mode and switch over to disassembly view</w:t>
      </w:r>
    </w:p>
    <w:p w:rsidR="00117F00" w:rsidRDefault="00564811" w:rsidP="00117F00">
      <w:pPr>
        <w:pStyle w:val="ListParagraph"/>
        <w:numPr>
          <w:ilvl w:val="0"/>
          <w:numId w:val="1"/>
        </w:numPr>
      </w:pPr>
      <w:r>
        <w:t xml:space="preserve">Step </w:t>
      </w:r>
      <w:r w:rsidR="00117F00">
        <w:t>into</w:t>
      </w:r>
      <w:r w:rsidR="00117F00" w:rsidRPr="00117F00">
        <w:t xml:space="preserve"> __</w:t>
      </w:r>
      <w:proofErr w:type="spellStart"/>
      <w:r w:rsidR="00117F00" w:rsidRPr="00117F00">
        <w:t>printf</w:t>
      </w:r>
      <w:proofErr w:type="spellEnd"/>
      <w:r w:rsidR="00117F00">
        <w:t xml:space="preserve"> and then step into</w:t>
      </w:r>
      <w:r w:rsidR="00117F00" w:rsidRPr="00117F00">
        <w:t xml:space="preserve"> _</w:t>
      </w:r>
      <w:proofErr w:type="spellStart"/>
      <w:r w:rsidR="00117F00" w:rsidRPr="00117F00">
        <w:t>IO_vfprintf_internal</w:t>
      </w:r>
      <w:proofErr w:type="spellEnd"/>
    </w:p>
    <w:p w:rsidR="00117F00" w:rsidRDefault="00117F00" w:rsidP="008F2713">
      <w:pPr>
        <w:pStyle w:val="ListParagraph"/>
        <w:numPr>
          <w:ilvl w:val="1"/>
          <w:numId w:val="1"/>
        </w:numPr>
        <w:ind w:left="720"/>
      </w:pPr>
      <w:r>
        <w:t xml:space="preserve">Locate </w:t>
      </w:r>
      <w:proofErr w:type="spellStart"/>
      <w:r>
        <w:t>rsp</w:t>
      </w:r>
      <w:proofErr w:type="spellEnd"/>
      <w:r>
        <w:t xml:space="preserve"> in </w:t>
      </w:r>
      <w:r w:rsidRPr="00117F00">
        <w:t>_</w:t>
      </w:r>
      <w:proofErr w:type="spellStart"/>
      <w:r w:rsidRPr="00117F00">
        <w:t>IO_vfprintf_internal</w:t>
      </w:r>
      <w:proofErr w:type="spellEnd"/>
    </w:p>
    <w:p w:rsidR="00117F00" w:rsidRDefault="00117F00" w:rsidP="00117F00">
      <w:pPr>
        <w:pStyle w:val="ListParagraph"/>
        <w:numPr>
          <w:ilvl w:val="0"/>
          <w:numId w:val="1"/>
        </w:numPr>
      </w:pPr>
      <w:r>
        <w:t xml:space="preserve">Step return out of </w:t>
      </w:r>
      <w:r w:rsidRPr="00117F00">
        <w:t>_</w:t>
      </w:r>
      <w:proofErr w:type="spellStart"/>
      <w:r w:rsidRPr="00117F00">
        <w:t>IO_vfprintf_internal</w:t>
      </w:r>
      <w:proofErr w:type="spellEnd"/>
      <w:r>
        <w:t xml:space="preserve"> and then the same for __</w:t>
      </w:r>
      <w:proofErr w:type="spellStart"/>
      <w:r>
        <w:t>printf</w:t>
      </w:r>
      <w:proofErr w:type="spellEnd"/>
    </w:p>
    <w:p w:rsidR="00926C9F" w:rsidRDefault="00117F00" w:rsidP="00117F00">
      <w:pPr>
        <w:pStyle w:val="ListParagraph"/>
        <w:numPr>
          <w:ilvl w:val="0"/>
          <w:numId w:val="1"/>
        </w:numPr>
      </w:pPr>
      <w:r>
        <w:t>Look at the values leaked (printed) to the console and locate these in stack memory</w:t>
      </w:r>
    </w:p>
    <w:p w:rsidR="00117F00" w:rsidRDefault="00117F00" w:rsidP="00117F00">
      <w:pPr>
        <w:pStyle w:val="Heading3"/>
      </w:pPr>
      <w:r>
        <w:t>Part III-Leaking arbitrary data</w:t>
      </w:r>
      <w:r w:rsidR="00221E55">
        <w:t xml:space="preserve"> (smart method)</w:t>
      </w:r>
    </w:p>
    <w:p w:rsidR="00CD0F27" w:rsidRDefault="00CD0F27" w:rsidP="008F2713">
      <w:r>
        <w:t xml:space="preserve">The smart information leak </w:t>
      </w:r>
      <w:r w:rsidR="00DD312C">
        <w:t xml:space="preserve">uses a %s conversion specifier within a tainted format specifier to read a string from a user controlled address.  As 64-bit for the oftentimes have 0x00 bytes, we have relaxed assumptions for this example and assume that </w:t>
      </w:r>
      <w:r w:rsidR="00CC75C4">
        <w:t xml:space="preserve">the </w:t>
      </w:r>
      <w:r w:rsidR="00DD312C">
        <w:t>read address can be placed on the stack separate from the tainted format specifier.  With the</w:t>
      </w:r>
      <w:r>
        <w:t xml:space="preserve"> de</w:t>
      </w:r>
      <w:r w:rsidR="008F2713">
        <w:t xml:space="preserve">sired read address </w:t>
      </w:r>
      <w:r w:rsidR="00DD312C">
        <w:t xml:space="preserve">already </w:t>
      </w:r>
      <w:r w:rsidR="008F2713">
        <w:t>on the stack</w:t>
      </w:r>
      <w:r w:rsidR="00DD312C">
        <w:t>, the tainted format specifier</w:t>
      </w:r>
      <w:r>
        <w:t xml:space="preserve"> pops values off the stack to align </w:t>
      </w:r>
      <w:proofErr w:type="spellStart"/>
      <w:r>
        <w:t>rsp</w:t>
      </w:r>
      <w:proofErr w:type="spellEnd"/>
      <w:r>
        <w:t xml:space="preserve"> with the read address </w:t>
      </w:r>
      <w:r w:rsidR="00DD312C">
        <w:t>for the</w:t>
      </w:r>
      <w:r>
        <w:t xml:space="preserve"> %s conversion specifier</w:t>
      </w:r>
      <w:r w:rsidR="00DD312C">
        <w:t xml:space="preserve"> used by </w:t>
      </w:r>
      <w:proofErr w:type="spellStart"/>
      <w:r w:rsidR="00DD312C">
        <w:t>printf</w:t>
      </w:r>
      <w:proofErr w:type="spellEnd"/>
      <w:r>
        <w:t xml:space="preserve">.  False arguments (via conversion specifiers) are added in the user-controlled format specifier to align </w:t>
      </w:r>
      <w:proofErr w:type="spellStart"/>
      <w:r>
        <w:t>rsp</w:t>
      </w:r>
      <w:proofErr w:type="spellEnd"/>
      <w:r>
        <w:t xml:space="preserve"> and to obtain the string at the specified read address.</w:t>
      </w:r>
      <w:r w:rsidR="008F2713">
        <w:t xml:space="preserve">  </w:t>
      </w:r>
    </w:p>
    <w:p w:rsidR="00117F00" w:rsidRDefault="00117F00" w:rsidP="00117F00">
      <w:pPr>
        <w:pStyle w:val="Heading4"/>
      </w:pPr>
      <w:r>
        <w:t>Demo</w:t>
      </w:r>
    </w:p>
    <w:p w:rsidR="00427C4B" w:rsidRDefault="00427C4B" w:rsidP="00427C4B">
      <w:pPr>
        <w:pStyle w:val="ListParagraph"/>
        <w:numPr>
          <w:ilvl w:val="0"/>
          <w:numId w:val="1"/>
        </w:numPr>
      </w:pPr>
      <w:r>
        <w:t xml:space="preserve">In </w:t>
      </w:r>
      <w:proofErr w:type="spellStart"/>
      <w:r>
        <w:t>exploitWrapper.c</w:t>
      </w:r>
      <w:proofErr w:type="spellEnd"/>
      <w:r>
        <w:t>, set the arbitrary read</w:t>
      </w:r>
      <w:r w:rsidRPr="00117F00">
        <w:t xml:space="preserve"> (</w:t>
      </w:r>
      <w:r>
        <w:t>smart</w:t>
      </w:r>
      <w:r w:rsidRPr="00117F00">
        <w:t xml:space="preserve"> version)</w:t>
      </w:r>
      <w:r>
        <w:t xml:space="preserve"> by enabling its preprocessor macro and disabling the other three modes.  </w:t>
      </w:r>
      <w:proofErr w:type="spellStart"/>
      <w:proofErr w:type="gramStart"/>
      <w:r>
        <w:t>vulnerableUUT.c</w:t>
      </w:r>
      <w:proofErr w:type="spellEnd"/>
      <w:proofErr w:type="gramEnd"/>
      <w:r>
        <w:t xml:space="preserve"> has three alternative modes, set it to call </w:t>
      </w:r>
      <w:r w:rsidRPr="00117F00">
        <w:t>vulnFunction</w:t>
      </w:r>
      <w:r>
        <w:t>1 and disable the calls to the other two vulnerable functions.</w:t>
      </w:r>
    </w:p>
    <w:p w:rsidR="00427C4B" w:rsidRDefault="00427C4B" w:rsidP="00CD0F27">
      <w:pPr>
        <w:pStyle w:val="ListParagraph"/>
        <w:numPr>
          <w:ilvl w:val="0"/>
          <w:numId w:val="1"/>
        </w:numPr>
      </w:pPr>
      <w:r>
        <w:t>Inspect the exploit code</w:t>
      </w:r>
    </w:p>
    <w:p w:rsidR="00427C4B" w:rsidRDefault="00427C4B" w:rsidP="00427C4B">
      <w:pPr>
        <w:pStyle w:val="ListParagraph"/>
        <w:numPr>
          <w:ilvl w:val="0"/>
          <w:numId w:val="1"/>
        </w:numPr>
      </w:pPr>
      <w:r>
        <w:t>Build the project</w:t>
      </w:r>
    </w:p>
    <w:p w:rsidR="00D4512C" w:rsidRDefault="00D4512C" w:rsidP="00D4512C">
      <w:pPr>
        <w:pStyle w:val="ListParagraph"/>
        <w:numPr>
          <w:ilvl w:val="0"/>
          <w:numId w:val="1"/>
        </w:numPr>
      </w:pPr>
      <w:r>
        <w:lastRenderedPageBreak/>
        <w:t>Run the demo</w:t>
      </w:r>
    </w:p>
    <w:p w:rsidR="00D4512C" w:rsidRDefault="00D4512C" w:rsidP="00D4512C">
      <w:pPr>
        <w:pStyle w:val="ListParagraph"/>
        <w:numPr>
          <w:ilvl w:val="0"/>
          <w:numId w:val="1"/>
        </w:numPr>
      </w:pPr>
      <w:r>
        <w:t xml:space="preserve">Continue to the breakpoint and locate </w:t>
      </w:r>
      <w:proofErr w:type="spellStart"/>
      <w:r>
        <w:t>rsp</w:t>
      </w:r>
      <w:proofErr w:type="spellEnd"/>
      <w:r>
        <w:t xml:space="preserve"> for vulnFunction</w:t>
      </w:r>
      <w:r w:rsidR="00213DB9">
        <w:t>1</w:t>
      </w:r>
      <w:r>
        <w:t>::</w:t>
      </w:r>
      <w:proofErr w:type="spellStart"/>
      <w:r>
        <w:t>vulnerableUUT.c</w:t>
      </w:r>
      <w:proofErr w:type="spellEnd"/>
    </w:p>
    <w:p w:rsidR="00D4512C" w:rsidRDefault="00D4512C" w:rsidP="00D4512C">
      <w:pPr>
        <w:pStyle w:val="ListParagraph"/>
        <w:keepNext/>
        <w:numPr>
          <w:ilvl w:val="0"/>
          <w:numId w:val="1"/>
        </w:numPr>
      </w:pPr>
      <w:r>
        <w:t>Set assembly instruction stepping mode and switch over to disassembly view</w:t>
      </w:r>
    </w:p>
    <w:p w:rsidR="00D4512C" w:rsidRDefault="00D4512C" w:rsidP="00D4512C">
      <w:pPr>
        <w:pStyle w:val="ListParagraph"/>
        <w:numPr>
          <w:ilvl w:val="0"/>
          <w:numId w:val="1"/>
        </w:numPr>
      </w:pPr>
      <w:r>
        <w:t>Step into</w:t>
      </w:r>
      <w:r w:rsidRPr="00117F00">
        <w:t xml:space="preserve"> __</w:t>
      </w:r>
      <w:proofErr w:type="spellStart"/>
      <w:r w:rsidRPr="00117F00">
        <w:t>printf</w:t>
      </w:r>
      <w:proofErr w:type="spellEnd"/>
      <w:r>
        <w:t xml:space="preserve"> and then step into</w:t>
      </w:r>
      <w:r w:rsidRPr="00117F00">
        <w:t xml:space="preserve"> _</w:t>
      </w:r>
      <w:proofErr w:type="spellStart"/>
      <w:r w:rsidRPr="00117F00">
        <w:t>IO_vfprintf_internal</w:t>
      </w:r>
      <w:proofErr w:type="spellEnd"/>
    </w:p>
    <w:p w:rsidR="00D4512C" w:rsidRDefault="00D4512C" w:rsidP="008F2713">
      <w:pPr>
        <w:pStyle w:val="ListParagraph"/>
        <w:numPr>
          <w:ilvl w:val="1"/>
          <w:numId w:val="1"/>
        </w:numPr>
        <w:ind w:left="720"/>
      </w:pPr>
      <w:r>
        <w:t xml:space="preserve">Locate </w:t>
      </w:r>
      <w:proofErr w:type="spellStart"/>
      <w:r>
        <w:t>rsp</w:t>
      </w:r>
      <w:proofErr w:type="spellEnd"/>
      <w:r>
        <w:t xml:space="preserve"> in </w:t>
      </w:r>
      <w:r w:rsidRPr="00117F00">
        <w:t>_</w:t>
      </w:r>
      <w:proofErr w:type="spellStart"/>
      <w:r w:rsidRPr="00117F00">
        <w:t>IO_vfprintf_internal</w:t>
      </w:r>
      <w:proofErr w:type="spellEnd"/>
    </w:p>
    <w:p w:rsidR="00D4512C" w:rsidRDefault="00D4512C" w:rsidP="00D4512C">
      <w:pPr>
        <w:pStyle w:val="ListParagraph"/>
        <w:numPr>
          <w:ilvl w:val="0"/>
          <w:numId w:val="1"/>
        </w:numPr>
      </w:pPr>
      <w:r>
        <w:t xml:space="preserve">Step return out of </w:t>
      </w:r>
      <w:r w:rsidRPr="00117F00">
        <w:t>_</w:t>
      </w:r>
      <w:proofErr w:type="spellStart"/>
      <w:r w:rsidRPr="00117F00">
        <w:t>IO_vfprintf_internal</w:t>
      </w:r>
      <w:proofErr w:type="spellEnd"/>
      <w:r>
        <w:t xml:space="preserve"> and then the same for __</w:t>
      </w:r>
      <w:proofErr w:type="spellStart"/>
      <w:r>
        <w:t>printf</w:t>
      </w:r>
      <w:proofErr w:type="spellEnd"/>
    </w:p>
    <w:p w:rsidR="00D4512C" w:rsidRDefault="00D4512C" w:rsidP="00D4512C">
      <w:pPr>
        <w:pStyle w:val="ListParagraph"/>
        <w:numPr>
          <w:ilvl w:val="0"/>
          <w:numId w:val="1"/>
        </w:numPr>
      </w:pPr>
      <w:r>
        <w:t>You should receive a segmentation fault for passing in a read address of 0xDEADBEEF</w:t>
      </w:r>
    </w:p>
    <w:p w:rsidR="00D4512C" w:rsidRDefault="00D4512C" w:rsidP="00D4512C">
      <w:pPr>
        <w:pStyle w:val="ListParagraph"/>
        <w:numPr>
          <w:ilvl w:val="0"/>
          <w:numId w:val="1"/>
        </w:numPr>
      </w:pPr>
      <w:r>
        <w:t>Terminate and relaunch the program and view memory to locate your environment variables and identify an address for an interesting string to leak</w:t>
      </w:r>
    </w:p>
    <w:p w:rsidR="00D4512C" w:rsidRDefault="00D4512C" w:rsidP="00D4512C">
      <w:pPr>
        <w:pStyle w:val="ListParagraph"/>
        <w:numPr>
          <w:ilvl w:val="0"/>
          <w:numId w:val="1"/>
        </w:numPr>
      </w:pPr>
      <w:r>
        <w:t xml:space="preserve">Terminate and relaunch the program and this time pass in the desired read address to the </w:t>
      </w:r>
      <w:proofErr w:type="spellStart"/>
      <w:r>
        <w:t>oldrbp</w:t>
      </w:r>
      <w:proofErr w:type="spellEnd"/>
      <w:r>
        <w:t xml:space="preserve"> prompt input to </w:t>
      </w:r>
      <w:proofErr w:type="spellStart"/>
      <w:r>
        <w:t>exploitWrapper</w:t>
      </w:r>
      <w:proofErr w:type="spellEnd"/>
    </w:p>
    <w:p w:rsidR="00427C4B" w:rsidRDefault="00D4512C" w:rsidP="00D4512C">
      <w:pPr>
        <w:pStyle w:val="ListParagraph"/>
        <w:numPr>
          <w:ilvl w:val="0"/>
          <w:numId w:val="1"/>
        </w:numPr>
      </w:pPr>
      <w:r>
        <w:t>Look at the data leaked (printed) to the console</w:t>
      </w:r>
    </w:p>
    <w:p w:rsidR="00221E55" w:rsidRDefault="00221E55" w:rsidP="00221E55">
      <w:pPr>
        <w:pStyle w:val="Heading3"/>
      </w:pPr>
      <w:r>
        <w:t>Part IV-Smashing the stack with a sledge hammer</w:t>
      </w:r>
    </w:p>
    <w:p w:rsidR="00221E55" w:rsidRDefault="00CD0F27" w:rsidP="00CD0F27">
      <w:r>
        <w:t xml:space="preserve">The stack smashing sledge hammer is similar to our previous stack smashing exploit except this time it is implemented using a malicious format specifier.  </w:t>
      </w:r>
      <w:r w:rsidR="008F2713">
        <w:t xml:space="preserve">False arguments, </w:t>
      </w:r>
      <w:r>
        <w:t>via conversion specifiers</w:t>
      </w:r>
      <w:r w:rsidR="008F2713">
        <w:t xml:space="preserve"> that specify extremely excessive digit padding,</w:t>
      </w:r>
      <w:r>
        <w:t xml:space="preserve"> are added in the user-controlled format specifier to overflow </w:t>
      </w:r>
      <w:proofErr w:type="spellStart"/>
      <w:r>
        <w:t>locals.outbuffer</w:t>
      </w:r>
      <w:proofErr w:type="spellEnd"/>
      <w:r>
        <w:t xml:space="preserve"> </w:t>
      </w:r>
      <w:r w:rsidR="008F2713">
        <w:t xml:space="preserve">and corrupt the stack frame return </w:t>
      </w:r>
      <w:proofErr w:type="spellStart"/>
      <w:r w:rsidR="008F2713">
        <w:t>fptr</w:t>
      </w:r>
      <w:proofErr w:type="spellEnd"/>
      <w:r w:rsidR="008F2713">
        <w:t xml:space="preserve"> </w:t>
      </w:r>
      <w:r>
        <w:t xml:space="preserve">in the second call to </w:t>
      </w:r>
      <w:proofErr w:type="spellStart"/>
      <w:r>
        <w:t>sprintf</w:t>
      </w:r>
      <w:proofErr w:type="spellEnd"/>
      <w:r>
        <w:t>.</w:t>
      </w:r>
    </w:p>
    <w:p w:rsidR="00221E55" w:rsidRDefault="00221E55" w:rsidP="00221E55">
      <w:pPr>
        <w:pStyle w:val="Heading4"/>
      </w:pPr>
      <w:r>
        <w:t>Demo</w:t>
      </w:r>
    </w:p>
    <w:p w:rsidR="00213DB9" w:rsidRDefault="00213DB9" w:rsidP="00213DB9">
      <w:pPr>
        <w:pStyle w:val="ListParagraph"/>
        <w:numPr>
          <w:ilvl w:val="0"/>
          <w:numId w:val="1"/>
        </w:numPr>
      </w:pPr>
      <w:r>
        <w:t xml:space="preserve">In </w:t>
      </w:r>
      <w:proofErr w:type="spellStart"/>
      <w:r>
        <w:t>exploitWrapper.c</w:t>
      </w:r>
      <w:proofErr w:type="spellEnd"/>
      <w:r>
        <w:t xml:space="preserve">, set sledge hammer stack smashing mode by enabling its preprocessor macro and disabling the other three modes.  </w:t>
      </w:r>
      <w:proofErr w:type="spellStart"/>
      <w:proofErr w:type="gramStart"/>
      <w:r>
        <w:t>vulnerableUUT.c</w:t>
      </w:r>
      <w:proofErr w:type="spellEnd"/>
      <w:proofErr w:type="gramEnd"/>
      <w:r>
        <w:t xml:space="preserve"> has three alternative modes, set it to call </w:t>
      </w:r>
      <w:r w:rsidRPr="00213DB9">
        <w:t>vulnFunction2</w:t>
      </w:r>
      <w:r>
        <w:t>and disable the calls to the other two vulnerable functions.</w:t>
      </w:r>
    </w:p>
    <w:p w:rsidR="00213DB9" w:rsidRDefault="00213DB9" w:rsidP="00213DB9">
      <w:pPr>
        <w:pStyle w:val="ListParagraph"/>
        <w:numPr>
          <w:ilvl w:val="1"/>
          <w:numId w:val="1"/>
        </w:numPr>
        <w:ind w:left="720"/>
      </w:pPr>
      <w:r>
        <w:t>Inspect the exploit code</w:t>
      </w:r>
    </w:p>
    <w:p w:rsidR="00213DB9" w:rsidRDefault="00213DB9" w:rsidP="00213DB9">
      <w:pPr>
        <w:pStyle w:val="ListParagraph"/>
        <w:numPr>
          <w:ilvl w:val="0"/>
          <w:numId w:val="1"/>
        </w:numPr>
      </w:pPr>
      <w:r>
        <w:t>Set a breakpoint on line 44 in vulnFunction2::</w:t>
      </w:r>
      <w:proofErr w:type="spellStart"/>
      <w:r>
        <w:t>vulnerableUUT.c</w:t>
      </w:r>
      <w:proofErr w:type="spellEnd"/>
    </w:p>
    <w:p w:rsidR="00213DB9" w:rsidRDefault="00213DB9" w:rsidP="00213DB9">
      <w:pPr>
        <w:pStyle w:val="ListParagraph"/>
        <w:numPr>
          <w:ilvl w:val="0"/>
          <w:numId w:val="1"/>
        </w:numPr>
      </w:pPr>
      <w:r>
        <w:t>Run the demo</w:t>
      </w:r>
    </w:p>
    <w:p w:rsidR="00213DB9" w:rsidRDefault="00213DB9" w:rsidP="00213DB9">
      <w:pPr>
        <w:pStyle w:val="ListParagraph"/>
        <w:numPr>
          <w:ilvl w:val="0"/>
          <w:numId w:val="1"/>
        </w:numPr>
      </w:pPr>
      <w:r>
        <w:t xml:space="preserve">Continue to the breakpoint and locate return </w:t>
      </w:r>
      <w:proofErr w:type="spellStart"/>
      <w:r>
        <w:t>fptr</w:t>
      </w:r>
      <w:proofErr w:type="spellEnd"/>
      <w:r>
        <w:t xml:space="preserve"> in the </w:t>
      </w:r>
      <w:proofErr w:type="spellStart"/>
      <w:r>
        <w:t>stackframe</w:t>
      </w:r>
      <w:proofErr w:type="spellEnd"/>
      <w:r>
        <w:t xml:space="preserve"> for vulnFunction2::</w:t>
      </w:r>
      <w:proofErr w:type="spellStart"/>
      <w:r>
        <w:t>vulnerableUUT.c</w:t>
      </w:r>
      <w:proofErr w:type="spellEnd"/>
      <w:r>
        <w:t xml:space="preserve"> in a memory window</w:t>
      </w:r>
    </w:p>
    <w:p w:rsidR="00213DB9" w:rsidRDefault="00213DB9" w:rsidP="00213DB9">
      <w:pPr>
        <w:pStyle w:val="ListParagraph"/>
        <w:numPr>
          <w:ilvl w:val="0"/>
          <w:numId w:val="1"/>
        </w:numPr>
      </w:pPr>
      <w:r>
        <w:t xml:space="preserve">Step over the </w:t>
      </w:r>
      <w:proofErr w:type="spellStart"/>
      <w:r>
        <w:t>sprintf</w:t>
      </w:r>
      <w:proofErr w:type="spellEnd"/>
      <w:r>
        <w:t xml:space="preserve"> call and watch the stack get smashed </w:t>
      </w:r>
    </w:p>
    <w:p w:rsidR="00D24461" w:rsidRDefault="00D24461" w:rsidP="00221E55">
      <w:pPr>
        <w:pStyle w:val="Heading3"/>
      </w:pPr>
      <w:r>
        <w:t>P</w:t>
      </w:r>
      <w:r w:rsidR="00221E55">
        <w:t>art IV</w:t>
      </w:r>
      <w:r>
        <w:t>-</w:t>
      </w:r>
      <w:r w:rsidR="00221E55">
        <w:t>Corrupting the stack with tweezers</w:t>
      </w:r>
    </w:p>
    <w:p w:rsidR="008F2713" w:rsidRDefault="008F2713" w:rsidP="003965EB">
      <w:r>
        <w:t xml:space="preserve">The tweezer approach uses </w:t>
      </w:r>
      <w:r w:rsidR="00DD312C">
        <w:t>8 selectively</w:t>
      </w:r>
      <w:r>
        <w:t xml:space="preserve"> </w:t>
      </w:r>
      <w:r w:rsidR="00DD312C">
        <w:t xml:space="preserve">placed </w:t>
      </w:r>
      <w:r>
        <w:t>%n conversion specifier</w:t>
      </w:r>
      <w:r w:rsidR="00DD312C">
        <w:t>s within a tainted format specifier</w:t>
      </w:r>
      <w:r>
        <w:t xml:space="preserve"> to write 8 contiguous bytes starting at a </w:t>
      </w:r>
      <w:r w:rsidR="00DD312C">
        <w:t xml:space="preserve">user </w:t>
      </w:r>
      <w:r>
        <w:t xml:space="preserve">specified base address.  </w:t>
      </w:r>
      <w:r w:rsidR="00DD312C">
        <w:t xml:space="preserve">As 64-bit addresses oftentimes have 0x00 bytes, we have again relaxed assumptions for this example and assume that the write addresses used by the %n conversion specifiers can be placed on the stack separate from the tainted format specifier.  With the desired write addresses already on the stack, the tainted format specifier pops values off the stack to align </w:t>
      </w:r>
      <w:proofErr w:type="spellStart"/>
      <w:r w:rsidR="00DD312C">
        <w:t>rsp</w:t>
      </w:r>
      <w:proofErr w:type="spellEnd"/>
      <w:r w:rsidR="00DD312C">
        <w:t xml:space="preserve"> with the first address for the first %n conversion specifier used by </w:t>
      </w:r>
      <w:proofErr w:type="spellStart"/>
      <w:r w:rsidR="00DD312C">
        <w:t>sprintf</w:t>
      </w:r>
      <w:proofErr w:type="spellEnd"/>
      <w:r w:rsidR="00DD312C">
        <w:tab/>
        <w:t xml:space="preserve">.  False arguments (via conversion specifiers) are added in the user-controlled format specifier to align </w:t>
      </w:r>
      <w:proofErr w:type="spellStart"/>
      <w:r w:rsidR="00DD312C">
        <w:t>rsp</w:t>
      </w:r>
      <w:proofErr w:type="spellEnd"/>
      <w:r w:rsidR="00DD312C">
        <w:t xml:space="preserve"> and to write the individual </w:t>
      </w:r>
      <w:r w:rsidR="003965EB">
        <w:t xml:space="preserve">bytes over the stack </w:t>
      </w:r>
      <w:proofErr w:type="gramStart"/>
      <w:r w:rsidR="003965EB">
        <w:t>frame’s</w:t>
      </w:r>
      <w:proofErr w:type="gramEnd"/>
      <w:r w:rsidR="003965EB">
        <w:t xml:space="preserve"> return pointer so that rip is eventually redirected to our shellcode</w:t>
      </w:r>
      <w:r w:rsidR="00DD312C">
        <w:t xml:space="preserve">.  </w:t>
      </w:r>
      <w:r w:rsidR="003965EB">
        <w:t xml:space="preserve">There are special padding characters inserted between </w:t>
      </w:r>
      <w:proofErr w:type="gramStart"/>
      <w:r w:rsidR="003965EB">
        <w:t>the %n</w:t>
      </w:r>
      <w:proofErr w:type="gramEnd"/>
      <w:r w:rsidR="003965EB">
        <w:t xml:space="preserve"> conversion specifiers that result in appropriate byte counts modulo 256 that match our bytes in the shellcode address being written to the return </w:t>
      </w:r>
      <w:proofErr w:type="spellStart"/>
      <w:r w:rsidR="003965EB">
        <w:t>fptr</w:t>
      </w:r>
      <w:proofErr w:type="spellEnd"/>
      <w:r w:rsidR="003965EB">
        <w:t xml:space="preserve">.  </w:t>
      </w:r>
      <w:r w:rsidR="009D1995">
        <w:t>The general organization of the tainted format specifier is shown below.</w:t>
      </w:r>
    </w:p>
    <w:p w:rsidR="003965EB" w:rsidRDefault="003965EB" w:rsidP="003965EB">
      <w:pPr>
        <w:pStyle w:val="Caption"/>
        <w:keepNext/>
        <w:spacing w:after="0"/>
      </w:pPr>
      <w:r>
        <w:lastRenderedPageBreak/>
        <w:t xml:space="preserve">Table </w:t>
      </w:r>
      <w:fldSimple w:instr=" SEQ Table \* ARABIC ">
        <w:r w:rsidR="00757962">
          <w:rPr>
            <w:noProof/>
          </w:rPr>
          <w:t>1</w:t>
        </w:r>
      </w:fldSimple>
      <w:r>
        <w:t xml:space="preserve">-Layout of </w:t>
      </w:r>
      <w:proofErr w:type="spellStart"/>
      <w:r>
        <w:t>snprintf's</w:t>
      </w:r>
      <w:proofErr w:type="spellEnd"/>
      <w:r>
        <w:t xml:space="preserve"> stack memory (after </w:t>
      </w:r>
      <w:proofErr w:type="spellStart"/>
      <w:r>
        <w:t>vulnFunction</w:t>
      </w:r>
      <w:proofErr w:type="spellEnd"/>
      <w:r>
        <w:t xml:space="preserve"> calls it</w:t>
      </w:r>
      <w:proofErr w:type="gramStart"/>
      <w:r>
        <w:t>)  prior</w:t>
      </w:r>
      <w:proofErr w:type="gramEnd"/>
      <w:r>
        <w:t xml:space="preserve"> to processing the tainted format specifier</w:t>
      </w:r>
    </w:p>
    <w:tbl>
      <w:tblPr>
        <w:tblStyle w:val="TableGrid"/>
        <w:tblW w:w="0" w:type="auto"/>
        <w:tblLook w:val="04A0" w:firstRow="1" w:lastRow="0" w:firstColumn="1" w:lastColumn="0" w:noHBand="0" w:noVBand="1"/>
      </w:tblPr>
      <w:tblGrid>
        <w:gridCol w:w="10790"/>
      </w:tblGrid>
      <w:tr w:rsidR="003965EB" w:rsidTr="003965EB">
        <w:tc>
          <w:tcPr>
            <w:tcW w:w="10790" w:type="dxa"/>
          </w:tcPr>
          <w:p w:rsidR="003965EB" w:rsidRDefault="00A243B7" w:rsidP="008F2713">
            <w:r w:rsidRPr="00A243B7">
              <w:t>shellcode+spacer+padding1+write1cmd+padding2+write2cmd+padding3+write3cmd+padding4+write4cmd+padding5+write5cmd+padding6+write6cmd+padding7+write7cmd</w:t>
            </w:r>
          </w:p>
        </w:tc>
      </w:tr>
    </w:tbl>
    <w:p w:rsidR="00221E55" w:rsidRDefault="00221E55" w:rsidP="00221E55">
      <w:pPr>
        <w:pStyle w:val="Heading4"/>
      </w:pPr>
      <w:r>
        <w:t>Demo</w:t>
      </w:r>
    </w:p>
    <w:p w:rsidR="00564811" w:rsidRDefault="00C47F00" w:rsidP="00564811">
      <w:pPr>
        <w:pStyle w:val="ListParagraph"/>
        <w:numPr>
          <w:ilvl w:val="0"/>
          <w:numId w:val="1"/>
        </w:numPr>
      </w:pPr>
      <w:r>
        <w:t xml:space="preserve">To control the </w:t>
      </w:r>
      <w:proofErr w:type="spellStart"/>
      <w:r>
        <w:t>rip</w:t>
      </w:r>
      <w:proofErr w:type="spellEnd"/>
      <w:r>
        <w:t xml:space="preserve"> via </w:t>
      </w:r>
      <w:r w:rsidR="00A243B7">
        <w:t>this</w:t>
      </w:r>
      <w:r>
        <w:t xml:space="preserve">, we want to overflow and overwrite the return pointer with our shellcode address.  </w:t>
      </w:r>
      <w:r w:rsidR="00A243B7">
        <w:t>Even if stack</w:t>
      </w:r>
      <w:r w:rsidR="00C0241C">
        <w:t xml:space="preserve"> protections are disabled, when the epilogue runs, the shellcode will be executed.</w:t>
      </w:r>
    </w:p>
    <w:p w:rsidR="00C0241C" w:rsidRDefault="00C0241C" w:rsidP="00A243B7">
      <w:pPr>
        <w:pStyle w:val="ListParagraph"/>
        <w:numPr>
          <w:ilvl w:val="0"/>
          <w:numId w:val="1"/>
        </w:numPr>
      </w:pPr>
      <w:r>
        <w:t>Inspect the exploit code and discuss amongst your team</w:t>
      </w:r>
    </w:p>
    <w:p w:rsidR="00AF7967" w:rsidRDefault="00AF7967" w:rsidP="008C4DEE">
      <w:pPr>
        <w:pStyle w:val="ListParagraph"/>
        <w:numPr>
          <w:ilvl w:val="0"/>
          <w:numId w:val="1"/>
        </w:numPr>
        <w:spacing w:before="200"/>
      </w:pPr>
      <w:r>
        <w:t xml:space="preserve">Run the </w:t>
      </w:r>
      <w:r w:rsidR="00892266">
        <w:t>program</w:t>
      </w:r>
      <w:r w:rsidR="00236A8B">
        <w:t xml:space="preserve"> in Eclipse</w:t>
      </w:r>
      <w:r w:rsidR="00892266">
        <w:t xml:space="preserve"> and step through the assembly instructions of the shellcode when it is called</w:t>
      </w:r>
    </w:p>
    <w:p w:rsidR="00C0241C" w:rsidRDefault="00C0241C" w:rsidP="00C0241C">
      <w:pPr>
        <w:pStyle w:val="ListParagraph"/>
        <w:numPr>
          <w:ilvl w:val="1"/>
          <w:numId w:val="1"/>
        </w:numPr>
        <w:ind w:left="720"/>
      </w:pPr>
      <w:r>
        <w:t xml:space="preserve">If it </w:t>
      </w:r>
      <w:proofErr w:type="spellStart"/>
      <w:r>
        <w:t>segfaults</w:t>
      </w:r>
      <w:proofErr w:type="spellEnd"/>
      <w:r>
        <w:t>, y</w:t>
      </w:r>
      <w:r w:rsidR="00A243B7">
        <w:t xml:space="preserve">ou need to adjust </w:t>
      </w:r>
      <w:proofErr w:type="spellStart"/>
      <w:r w:rsidR="00A243B7">
        <w:t>shellcodeaddr</w:t>
      </w:r>
      <w:proofErr w:type="spellEnd"/>
      <w:r w:rsidR="00A243B7">
        <w:t xml:space="preserve"> and</w:t>
      </w:r>
      <w:r>
        <w:t xml:space="preserve"> </w:t>
      </w:r>
      <w:proofErr w:type="spellStart"/>
      <w:r>
        <w:t>oldrbp</w:t>
      </w:r>
      <w:proofErr w:type="spellEnd"/>
      <w:r>
        <w:t xml:space="preserve"> passed in to </w:t>
      </w:r>
      <w:proofErr w:type="spellStart"/>
      <w:r>
        <w:t>exploitwrapper</w:t>
      </w:r>
      <w:proofErr w:type="spellEnd"/>
      <w:r>
        <w:t xml:space="preserve"> appropriately (also ensure that ASLR is disabled in OS and also in </w:t>
      </w:r>
      <w:proofErr w:type="spellStart"/>
      <w:r>
        <w:t>gdb</w:t>
      </w:r>
      <w:proofErr w:type="spellEnd"/>
      <w:r>
        <w:t xml:space="preserve"> via ~/.</w:t>
      </w:r>
      <w:proofErr w:type="spellStart"/>
      <w:r>
        <w:t>gdbinit</w:t>
      </w:r>
      <w:proofErr w:type="spellEnd"/>
      <w:r>
        <w:t>)</w:t>
      </w:r>
    </w:p>
    <w:p w:rsidR="00F66CE8" w:rsidRDefault="00F66CE8" w:rsidP="00F66CE8">
      <w:pPr>
        <w:pStyle w:val="ListParagraph"/>
        <w:numPr>
          <w:ilvl w:val="1"/>
          <w:numId w:val="1"/>
        </w:numPr>
        <w:ind w:left="720"/>
      </w:pPr>
      <w:r>
        <w:t>Execute the following in the bash shell when your shell code call works (i.e., when you get the $ bash prompt in your debugging session)</w:t>
      </w:r>
    </w:p>
    <w:tbl>
      <w:tblPr>
        <w:tblStyle w:val="TableGrid"/>
        <w:tblW w:w="0" w:type="auto"/>
        <w:tblLook w:val="04A0" w:firstRow="1" w:lastRow="0" w:firstColumn="1" w:lastColumn="0" w:noHBand="0" w:noVBand="1"/>
      </w:tblPr>
      <w:tblGrid>
        <w:gridCol w:w="9350"/>
      </w:tblGrid>
      <w:tr w:rsidR="00E6356C" w:rsidTr="00E6356C">
        <w:tc>
          <w:tcPr>
            <w:tcW w:w="9350" w:type="dxa"/>
          </w:tcPr>
          <w:p w:rsidR="00E6356C" w:rsidRDefault="00E6356C" w:rsidP="008F2713">
            <w:pPr>
              <w:keepNext/>
              <w:rPr>
                <w:rFonts w:ascii="Courier New" w:hAnsi="Courier New" w:cs="Courier New"/>
                <w:sz w:val="20"/>
              </w:rPr>
            </w:pPr>
            <w:r w:rsidRPr="00E6356C">
              <w:rPr>
                <w:rFonts w:ascii="Courier New" w:hAnsi="Courier New" w:cs="Courier New"/>
                <w:sz w:val="20"/>
              </w:rPr>
              <w:t>$ /</w:t>
            </w:r>
            <w:proofErr w:type="spellStart"/>
            <w:r w:rsidRPr="00E6356C">
              <w:rPr>
                <w:rFonts w:ascii="Courier New" w:hAnsi="Courier New" w:cs="Courier New"/>
                <w:sz w:val="20"/>
              </w:rPr>
              <w:t>us</w:t>
            </w:r>
            <w:r w:rsidR="00B95681">
              <w:rPr>
                <w:rFonts w:ascii="Courier New" w:hAnsi="Courier New" w:cs="Courier New"/>
                <w:sz w:val="20"/>
              </w:rPr>
              <w:t>r</w:t>
            </w:r>
            <w:proofErr w:type="spellEnd"/>
            <w:r w:rsidR="00B95681">
              <w:rPr>
                <w:rFonts w:ascii="Courier New" w:hAnsi="Courier New" w:cs="Courier New"/>
                <w:sz w:val="20"/>
              </w:rPr>
              <w:t>/gam</w:t>
            </w:r>
            <w:r w:rsidR="00892266">
              <w:rPr>
                <w:rFonts w:ascii="Courier New" w:hAnsi="Courier New" w:cs="Courier New"/>
                <w:sz w:val="20"/>
              </w:rPr>
              <w:t>es</w:t>
            </w:r>
            <w:r w:rsidR="006B7CA9">
              <w:rPr>
                <w:rFonts w:ascii="Courier New" w:hAnsi="Courier New" w:cs="Courier New"/>
                <w:sz w:val="20"/>
              </w:rPr>
              <w:t>/</w:t>
            </w:r>
            <w:proofErr w:type="spellStart"/>
            <w:r w:rsidR="006B7CA9">
              <w:rPr>
                <w:rFonts w:ascii="Courier New" w:hAnsi="Courier New" w:cs="Courier New"/>
                <w:sz w:val="20"/>
              </w:rPr>
              <w:t>cowsay</w:t>
            </w:r>
            <w:proofErr w:type="spellEnd"/>
            <w:r w:rsidR="006B7CA9">
              <w:rPr>
                <w:rFonts w:ascii="Courier New" w:hAnsi="Courier New" w:cs="Courier New"/>
                <w:sz w:val="20"/>
              </w:rPr>
              <w:t xml:space="preserve"> -f dragon "</w:t>
            </w:r>
            <w:proofErr w:type="spellStart"/>
            <w:r w:rsidR="009D681B">
              <w:rPr>
                <w:rFonts w:ascii="Courier New" w:hAnsi="Courier New" w:cs="Courier New"/>
                <w:sz w:val="20"/>
              </w:rPr>
              <w:t>Grrr</w:t>
            </w:r>
            <w:proofErr w:type="spellEnd"/>
            <w:r w:rsidRPr="00E6356C">
              <w:rPr>
                <w:rFonts w:ascii="Courier New" w:hAnsi="Courier New" w:cs="Courier New"/>
                <w:sz w:val="20"/>
              </w:rPr>
              <w:t>!"</w:t>
            </w:r>
          </w:p>
          <w:p w:rsidR="009D681B" w:rsidRDefault="009D681B" w:rsidP="00892266">
            <w:pPr>
              <w:rPr>
                <w:rFonts w:ascii="Courier New" w:hAnsi="Courier New" w:cs="Courier New"/>
                <w:sz w:val="20"/>
              </w:rPr>
            </w:pP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&lt; </w:t>
            </w:r>
            <w:proofErr w:type="spellStart"/>
            <w:r>
              <w:rPr>
                <w:rFonts w:ascii="Courier New" w:hAnsi="Courier New" w:cs="Courier New"/>
                <w:sz w:val="20"/>
              </w:rPr>
              <w:t>Grrr</w:t>
            </w:r>
            <w:proofErr w:type="spellEnd"/>
            <w:r w:rsidRPr="009D681B">
              <w:rPr>
                <w:rFonts w:ascii="Courier New" w:hAnsi="Courier New" w:cs="Courier New"/>
                <w:sz w:val="20"/>
              </w:rPr>
              <w:t>! &gt;</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|\___/|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/0  0  \__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\/_/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@_^_@'/   \/_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//_^_/     \/_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_|_ /   )  //       |      \     _\</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'/,_ _ _/  ( ; -.    |    _ _\.-~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_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 _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///.----..&gt;        \             _ -~             `.  ^-`  ^-_</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///-._ _ _ _ _ _ _}^ - - - - ~                     ~-- ,.-~</w:t>
            </w:r>
          </w:p>
          <w:p w:rsidR="009D681B" w:rsidRPr="00E6356C" w:rsidRDefault="009D681B" w:rsidP="009D681B">
            <w:pPr>
              <w:rPr>
                <w:rFonts w:ascii="Courier New" w:hAnsi="Courier New" w:cs="Courier New"/>
                <w:sz w:val="20"/>
              </w:rPr>
            </w:pPr>
            <w:r w:rsidRPr="009D681B">
              <w:rPr>
                <w:rFonts w:ascii="Courier New" w:hAnsi="Courier New" w:cs="Courier New"/>
                <w:sz w:val="20"/>
              </w:rPr>
              <w:t xml:space="preserve">                                                                  /.-~</w:t>
            </w:r>
          </w:p>
        </w:tc>
      </w:tr>
    </w:tbl>
    <w:p w:rsidR="00E65007" w:rsidRDefault="00C47F00" w:rsidP="00032954">
      <w:pPr>
        <w:pStyle w:val="ListParagraph"/>
        <w:numPr>
          <w:ilvl w:val="0"/>
          <w:numId w:val="1"/>
        </w:numPr>
        <w:spacing w:before="200"/>
      </w:pPr>
      <w:r>
        <w:t xml:space="preserve">Rebuild the project and enable </w:t>
      </w:r>
      <w:r w:rsidR="00A243B7">
        <w:t>format string warning</w:t>
      </w:r>
      <w:r>
        <w:t xml:space="preserve"> protections</w:t>
      </w:r>
      <w:r w:rsidR="00A243B7">
        <w:t xml:space="preserve"> and set -</w:t>
      </w:r>
      <w:proofErr w:type="spellStart"/>
      <w:r w:rsidR="00A243B7">
        <w:t>Werror</w:t>
      </w:r>
      <w:proofErr w:type="spellEnd"/>
      <w:r>
        <w:t xml:space="preserve">.  What happens when you run </w:t>
      </w:r>
      <w:r w:rsidR="00A243B7">
        <w:t>try to build?</w:t>
      </w:r>
    </w:p>
    <w:p w:rsidR="009B2DC1" w:rsidRDefault="009B2DC1" w:rsidP="009B2DC1">
      <w:pPr>
        <w:pStyle w:val="ListParagraph"/>
        <w:numPr>
          <w:ilvl w:val="0"/>
          <w:numId w:val="1"/>
        </w:numPr>
        <w:spacing w:before="200"/>
      </w:pPr>
      <w:r>
        <w:t xml:space="preserve">Revert back to original build settings and add -D_FORTIFY_SOURCE=2 </w:t>
      </w:r>
      <w:r w:rsidRPr="009B2DC1">
        <w:t xml:space="preserve">and </w:t>
      </w:r>
      <w:r>
        <w:t>set optimizations to -O1.  Rebuild TWEEZERS and run it.  What happens?</w:t>
      </w:r>
    </w:p>
    <w:p w:rsidR="0052131C" w:rsidRDefault="00823B59" w:rsidP="00823B59">
      <w:pPr>
        <w:pStyle w:val="Heading2"/>
      </w:pPr>
      <w:r>
        <w:t>References</w:t>
      </w:r>
    </w:p>
    <w:p w:rsidR="003E74BF" w:rsidRDefault="003E74BF" w:rsidP="00670C18">
      <w:pPr>
        <w:pStyle w:val="ListParagraph"/>
        <w:numPr>
          <w:ilvl w:val="0"/>
          <w:numId w:val="1"/>
        </w:numPr>
      </w:pPr>
      <w:r>
        <w:t>1989, Miller et al., An Empirical Study of the Reliability of UNIX Utilities</w:t>
      </w:r>
    </w:p>
    <w:p w:rsidR="00397186" w:rsidRDefault="006542FE" w:rsidP="00670C18">
      <w:pPr>
        <w:pStyle w:val="ListParagraph"/>
        <w:numPr>
          <w:ilvl w:val="0"/>
          <w:numId w:val="1"/>
        </w:numPr>
      </w:pPr>
      <w:hyperlink r:id="rId9" w:history="1">
        <w:r w:rsidR="00397186" w:rsidRPr="00397186">
          <w:rPr>
            <w:rStyle w:val="Hyperlink"/>
          </w:rPr>
          <w:t xml:space="preserve">1999, </w:t>
        </w:r>
        <w:proofErr w:type="spellStart"/>
        <w:r w:rsidR="00397186" w:rsidRPr="00397186">
          <w:rPr>
            <w:rStyle w:val="Hyperlink"/>
          </w:rPr>
          <w:t>Tymm</w:t>
        </w:r>
        <w:proofErr w:type="spellEnd"/>
        <w:r w:rsidR="00397186" w:rsidRPr="00397186">
          <w:rPr>
            <w:rStyle w:val="Hyperlink"/>
          </w:rPr>
          <w:t xml:space="preserve"> </w:t>
        </w:r>
        <w:proofErr w:type="spellStart"/>
        <w:r w:rsidR="00397186" w:rsidRPr="00397186">
          <w:rPr>
            <w:rStyle w:val="Hyperlink"/>
          </w:rPr>
          <w:t>Twillman</w:t>
        </w:r>
        <w:proofErr w:type="spellEnd"/>
        <w:r w:rsidR="00397186" w:rsidRPr="00397186">
          <w:rPr>
            <w:rStyle w:val="Hyperlink"/>
          </w:rPr>
          <w:t xml:space="preserve">, Exploit for </w:t>
        </w:r>
        <w:proofErr w:type="spellStart"/>
        <w:r w:rsidR="00397186" w:rsidRPr="00397186">
          <w:rPr>
            <w:rStyle w:val="Hyperlink"/>
          </w:rPr>
          <w:t>proftpd</w:t>
        </w:r>
        <w:proofErr w:type="spellEnd"/>
        <w:r w:rsidR="00397186" w:rsidRPr="00397186">
          <w:rPr>
            <w:rStyle w:val="Hyperlink"/>
          </w:rPr>
          <w:t xml:space="preserve"> 1.2.0pre6</w:t>
        </w:r>
      </w:hyperlink>
    </w:p>
    <w:p w:rsidR="00397186" w:rsidRDefault="006542FE" w:rsidP="00670C18">
      <w:pPr>
        <w:pStyle w:val="ListParagraph"/>
        <w:numPr>
          <w:ilvl w:val="0"/>
          <w:numId w:val="1"/>
        </w:numPr>
      </w:pPr>
      <w:hyperlink r:id="rId10" w:history="1">
        <w:r w:rsidR="00397186" w:rsidRPr="00397186">
          <w:rPr>
            <w:rStyle w:val="Hyperlink"/>
          </w:rPr>
          <w:t xml:space="preserve">2000, tf8(), </w:t>
        </w:r>
        <w:proofErr w:type="spellStart"/>
        <w:r w:rsidR="00397186" w:rsidRPr="00397186">
          <w:rPr>
            <w:rStyle w:val="Hyperlink"/>
          </w:rPr>
          <w:t>WuFTPD</w:t>
        </w:r>
        <w:proofErr w:type="spellEnd"/>
        <w:r w:rsidR="00397186" w:rsidRPr="00397186">
          <w:rPr>
            <w:rStyle w:val="Hyperlink"/>
          </w:rPr>
          <w:t>: Providing *remote* root since at least1994</w:t>
        </w:r>
      </w:hyperlink>
    </w:p>
    <w:p w:rsidR="003E74BF" w:rsidRDefault="006542FE" w:rsidP="00A243B7">
      <w:pPr>
        <w:pStyle w:val="ListParagraph"/>
        <w:numPr>
          <w:ilvl w:val="0"/>
          <w:numId w:val="1"/>
        </w:numPr>
      </w:pPr>
      <w:hyperlink r:id="rId11" w:history="1">
        <w:r w:rsidR="003E74BF" w:rsidRPr="003E74BF">
          <w:rPr>
            <w:rStyle w:val="Hyperlink"/>
          </w:rPr>
          <w:t xml:space="preserve">2000, Tim </w:t>
        </w:r>
        <w:proofErr w:type="spellStart"/>
        <w:r w:rsidR="003E74BF" w:rsidRPr="003E74BF">
          <w:rPr>
            <w:rStyle w:val="Hyperlink"/>
          </w:rPr>
          <w:t>Newsham</w:t>
        </w:r>
        <w:proofErr w:type="spellEnd"/>
        <w:r w:rsidR="003E74BF" w:rsidRPr="003E74BF">
          <w:rPr>
            <w:rStyle w:val="Hyperlink"/>
          </w:rPr>
          <w:t>, Format String Attacks</w:t>
        </w:r>
      </w:hyperlink>
    </w:p>
    <w:p w:rsidR="00823B59" w:rsidRDefault="006542FE" w:rsidP="00A243B7">
      <w:pPr>
        <w:pStyle w:val="ListParagraph"/>
        <w:numPr>
          <w:ilvl w:val="0"/>
          <w:numId w:val="1"/>
        </w:numPr>
      </w:pPr>
      <w:hyperlink r:id="rId12" w:history="1">
        <w:r w:rsidR="003E74BF">
          <w:rPr>
            <w:rStyle w:val="Hyperlink"/>
          </w:rPr>
          <w:t xml:space="preserve">2001, </w:t>
        </w:r>
        <w:proofErr w:type="spellStart"/>
        <w:r w:rsidR="003E74BF">
          <w:rPr>
            <w:rStyle w:val="Hyperlink"/>
          </w:rPr>
          <w:t>Scut</w:t>
        </w:r>
        <w:proofErr w:type="spellEnd"/>
        <w:r w:rsidR="003E74BF">
          <w:rPr>
            <w:rStyle w:val="Hyperlink"/>
          </w:rPr>
          <w:t xml:space="preserve">, Team </w:t>
        </w:r>
        <w:proofErr w:type="spellStart"/>
        <w:r w:rsidR="003E74BF">
          <w:rPr>
            <w:rStyle w:val="Hyperlink"/>
          </w:rPr>
          <w:t>Teso</w:t>
        </w:r>
        <w:proofErr w:type="spellEnd"/>
        <w:r w:rsidR="003E74BF">
          <w:rPr>
            <w:rStyle w:val="Hyperlink"/>
          </w:rPr>
          <w:t>, Exploiting Format String Vulnerabilities</w:t>
        </w:r>
      </w:hyperlink>
    </w:p>
    <w:p w:rsidR="003E74BF" w:rsidRDefault="003E74BF" w:rsidP="00251843">
      <w:pPr>
        <w:pStyle w:val="ListParagraph"/>
        <w:numPr>
          <w:ilvl w:val="0"/>
          <w:numId w:val="1"/>
        </w:numPr>
      </w:pPr>
      <w:r>
        <w:t xml:space="preserve">2001, Cowan et al., </w:t>
      </w:r>
      <w:proofErr w:type="spellStart"/>
      <w:r>
        <w:t>FormatGuard</w:t>
      </w:r>
      <w:proofErr w:type="spellEnd"/>
      <w:r>
        <w:t xml:space="preserve">: Automatic Protection From </w:t>
      </w:r>
      <w:proofErr w:type="spellStart"/>
      <w:r>
        <w:t>printf</w:t>
      </w:r>
      <w:proofErr w:type="spellEnd"/>
      <w:r>
        <w:t xml:space="preserve"> Format String Vulnerabilities</w:t>
      </w:r>
    </w:p>
    <w:p w:rsidR="00823B59" w:rsidRDefault="006542FE" w:rsidP="00A817F4">
      <w:pPr>
        <w:pStyle w:val="ListParagraph"/>
        <w:numPr>
          <w:ilvl w:val="0"/>
          <w:numId w:val="1"/>
        </w:numPr>
      </w:pPr>
      <w:hyperlink r:id="rId13" w:history="1">
        <w:r w:rsidR="009D1247" w:rsidRPr="009D1247">
          <w:rPr>
            <w:rStyle w:val="Hyperlink"/>
          </w:rPr>
          <w:t xml:space="preserve">2014, </w:t>
        </w:r>
        <w:r w:rsidR="00823B59" w:rsidRPr="009D1247">
          <w:rPr>
            <w:rStyle w:val="Hyperlink"/>
          </w:rPr>
          <w:t>System V Application Binary Interface, AMD64 Architecture Processor Supplement</w:t>
        </w:r>
      </w:hyperlink>
    </w:p>
    <w:p w:rsidR="005978A5" w:rsidRDefault="00522161" w:rsidP="00522161">
      <w:pPr>
        <w:pStyle w:val="ListParagraph"/>
        <w:numPr>
          <w:ilvl w:val="0"/>
          <w:numId w:val="1"/>
        </w:numPr>
      </w:pPr>
      <w:r w:rsidRPr="00522161">
        <w:lastRenderedPageBreak/>
        <w:t xml:space="preserve">2013, </w:t>
      </w:r>
      <w:proofErr w:type="spellStart"/>
      <w:r w:rsidRPr="00522161">
        <w:t>Seacord</w:t>
      </w:r>
      <w:proofErr w:type="spellEnd"/>
      <w:r w:rsidRPr="00522161">
        <w:t>, Secure Coding in C and C++, 2e, 2.3-2.4 (Buffer overflows from string vulnerabilities)</w:t>
      </w:r>
    </w:p>
    <w:p w:rsidR="009D1247" w:rsidRDefault="006542FE" w:rsidP="00522161">
      <w:pPr>
        <w:pStyle w:val="ListParagraph"/>
        <w:numPr>
          <w:ilvl w:val="0"/>
          <w:numId w:val="1"/>
        </w:numPr>
      </w:pPr>
      <w:hyperlink r:id="rId14" w:history="1">
        <w:r w:rsidR="009D1247">
          <w:rPr>
            <w:rStyle w:val="Hyperlink"/>
          </w:rPr>
          <w:t>https://wiki.ubuntu.com/Security/Features</w:t>
        </w:r>
      </w:hyperlink>
    </w:p>
    <w:p w:rsidR="00823B59" w:rsidRPr="00823B59" w:rsidRDefault="00823B59" w:rsidP="00823B59"/>
    <w:sectPr w:rsidR="00823B59" w:rsidRPr="00823B59" w:rsidSect="004D3F76">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2FE" w:rsidRDefault="006542FE" w:rsidP="00612414">
      <w:pPr>
        <w:spacing w:after="0" w:line="240" w:lineRule="auto"/>
      </w:pPr>
      <w:r>
        <w:separator/>
      </w:r>
    </w:p>
  </w:endnote>
  <w:endnote w:type="continuationSeparator" w:id="0">
    <w:p w:rsidR="006542FE" w:rsidRDefault="006542FE" w:rsidP="0061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F00" w:rsidRPr="009938D9" w:rsidRDefault="009938D9" w:rsidP="009938D9">
    <w:pPr>
      <w:pStyle w:val="Footer"/>
      <w:jc w:val="center"/>
    </w:pPr>
    <w:r>
      <w:t>Copyright 2019, www.reubenjohnston.com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2FE" w:rsidRDefault="006542FE" w:rsidP="00612414">
      <w:pPr>
        <w:spacing w:after="0" w:line="240" w:lineRule="auto"/>
      </w:pPr>
      <w:r>
        <w:separator/>
      </w:r>
    </w:p>
  </w:footnote>
  <w:footnote w:type="continuationSeparator" w:id="0">
    <w:p w:rsidR="006542FE" w:rsidRDefault="006542FE" w:rsidP="00612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F76" w:rsidRDefault="004D3F76" w:rsidP="004D3F76">
    <w:pPr>
      <w:pStyle w:val="Header"/>
      <w:jc w:val="center"/>
    </w:pPr>
    <w:r w:rsidRPr="00DA332A">
      <w:rPr>
        <w:noProof/>
      </w:rPr>
      <w:drawing>
        <wp:inline distT="0" distB="0" distL="0" distR="0" wp14:anchorId="3ECB8E17" wp14:editId="2216DB4E">
          <wp:extent cx="5943600" cy="7893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a:effectLst/>
                  <a:extLst/>
                </pic:spPr>
              </pic:pic>
            </a:graphicData>
          </a:graphic>
        </wp:inline>
      </w:drawing>
    </w:r>
  </w:p>
  <w:p w:rsidR="004D3F76" w:rsidRDefault="004D3F76" w:rsidP="004D3F76">
    <w:pPr>
      <w:pStyle w:val="Header"/>
      <w:jc w:val="center"/>
    </w:pPr>
  </w:p>
  <w:p w:rsidR="00612414" w:rsidRPr="004D3F76" w:rsidRDefault="004D3F76" w:rsidP="004D3F76">
    <w:pPr>
      <w:pStyle w:val="Header"/>
      <w:rPr>
        <w:color w:val="0563C1" w:themeColor="hyperlink"/>
        <w:u w:val="single"/>
      </w:rPr>
    </w:pPr>
    <w:r>
      <w:t xml:space="preserve">EN.650.660, Software Vulnerability Analysis, Fall 2019                                         Instructor: Reuben Johnston, </w:t>
    </w:r>
    <w:hyperlink r:id="rId2" w:history="1">
      <w:r>
        <w:rPr>
          <w:rStyle w:val="Hyperlink"/>
        </w:rPr>
        <w:t>reub@jhu.edu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81F6F"/>
    <w:multiLevelType w:val="hybridMultilevel"/>
    <w:tmpl w:val="C080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C0014"/>
    <w:multiLevelType w:val="hybridMultilevel"/>
    <w:tmpl w:val="46E67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7423C2"/>
    <w:multiLevelType w:val="hybridMultilevel"/>
    <w:tmpl w:val="21005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0E5EE7"/>
    <w:multiLevelType w:val="hybridMultilevel"/>
    <w:tmpl w:val="0F28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82A3B"/>
    <w:multiLevelType w:val="hybridMultilevel"/>
    <w:tmpl w:val="9B8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20854"/>
    <w:multiLevelType w:val="hybridMultilevel"/>
    <w:tmpl w:val="AC90BFE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FF610E"/>
    <w:multiLevelType w:val="hybridMultilevel"/>
    <w:tmpl w:val="578AB8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0"/>
    <w:rsid w:val="00004092"/>
    <w:rsid w:val="00011889"/>
    <w:rsid w:val="00032954"/>
    <w:rsid w:val="00052E0B"/>
    <w:rsid w:val="00080930"/>
    <w:rsid w:val="000866C9"/>
    <w:rsid w:val="000A6F52"/>
    <w:rsid w:val="000B41E7"/>
    <w:rsid w:val="000C0DE0"/>
    <w:rsid w:val="000C39E1"/>
    <w:rsid w:val="000D0B4B"/>
    <w:rsid w:val="000D5B8F"/>
    <w:rsid w:val="000D6D58"/>
    <w:rsid w:val="000D7688"/>
    <w:rsid w:val="000E184F"/>
    <w:rsid w:val="000E4177"/>
    <w:rsid w:val="00106033"/>
    <w:rsid w:val="001100FC"/>
    <w:rsid w:val="001115D3"/>
    <w:rsid w:val="0011241A"/>
    <w:rsid w:val="00117F00"/>
    <w:rsid w:val="001230E6"/>
    <w:rsid w:val="00132DFD"/>
    <w:rsid w:val="001445E5"/>
    <w:rsid w:val="00150F13"/>
    <w:rsid w:val="00180727"/>
    <w:rsid w:val="00181F4D"/>
    <w:rsid w:val="001A2719"/>
    <w:rsid w:val="001A62F6"/>
    <w:rsid w:val="001C767B"/>
    <w:rsid w:val="001C7C45"/>
    <w:rsid w:val="001F10B4"/>
    <w:rsid w:val="00213DB9"/>
    <w:rsid w:val="00221E55"/>
    <w:rsid w:val="0023054E"/>
    <w:rsid w:val="0023306A"/>
    <w:rsid w:val="00233D4A"/>
    <w:rsid w:val="0023645C"/>
    <w:rsid w:val="00236A8B"/>
    <w:rsid w:val="00237F1E"/>
    <w:rsid w:val="00243A91"/>
    <w:rsid w:val="00247D1F"/>
    <w:rsid w:val="00282A92"/>
    <w:rsid w:val="00285628"/>
    <w:rsid w:val="00294D91"/>
    <w:rsid w:val="00295B61"/>
    <w:rsid w:val="002C2003"/>
    <w:rsid w:val="002D44BA"/>
    <w:rsid w:val="002D47FA"/>
    <w:rsid w:val="002D4981"/>
    <w:rsid w:val="003023FF"/>
    <w:rsid w:val="00306EEC"/>
    <w:rsid w:val="00312F2A"/>
    <w:rsid w:val="00316063"/>
    <w:rsid w:val="00340931"/>
    <w:rsid w:val="003453AA"/>
    <w:rsid w:val="0035388E"/>
    <w:rsid w:val="00357AB0"/>
    <w:rsid w:val="003646B2"/>
    <w:rsid w:val="00372A4F"/>
    <w:rsid w:val="00387F02"/>
    <w:rsid w:val="003965EB"/>
    <w:rsid w:val="00397186"/>
    <w:rsid w:val="003976B3"/>
    <w:rsid w:val="003B2AE1"/>
    <w:rsid w:val="003B71DF"/>
    <w:rsid w:val="003C6944"/>
    <w:rsid w:val="003C76C6"/>
    <w:rsid w:val="003D068C"/>
    <w:rsid w:val="003E74BF"/>
    <w:rsid w:val="003F1092"/>
    <w:rsid w:val="003F4A71"/>
    <w:rsid w:val="00411DC2"/>
    <w:rsid w:val="00412094"/>
    <w:rsid w:val="00413A9A"/>
    <w:rsid w:val="00415438"/>
    <w:rsid w:val="00415860"/>
    <w:rsid w:val="00427C4B"/>
    <w:rsid w:val="00474635"/>
    <w:rsid w:val="0047570C"/>
    <w:rsid w:val="0049789C"/>
    <w:rsid w:val="004B4A52"/>
    <w:rsid w:val="004D08F8"/>
    <w:rsid w:val="004D3F76"/>
    <w:rsid w:val="004D5E58"/>
    <w:rsid w:val="004D6DB4"/>
    <w:rsid w:val="004E1233"/>
    <w:rsid w:val="004F33AA"/>
    <w:rsid w:val="004F4794"/>
    <w:rsid w:val="004F573D"/>
    <w:rsid w:val="00510362"/>
    <w:rsid w:val="0052131C"/>
    <w:rsid w:val="00521EE1"/>
    <w:rsid w:val="00522161"/>
    <w:rsid w:val="00527585"/>
    <w:rsid w:val="00544CB9"/>
    <w:rsid w:val="00564811"/>
    <w:rsid w:val="005706BC"/>
    <w:rsid w:val="00575275"/>
    <w:rsid w:val="005901E6"/>
    <w:rsid w:val="00590A99"/>
    <w:rsid w:val="00594198"/>
    <w:rsid w:val="005978A5"/>
    <w:rsid w:val="005A1CA9"/>
    <w:rsid w:val="005A2F1C"/>
    <w:rsid w:val="005A33B6"/>
    <w:rsid w:val="005A5736"/>
    <w:rsid w:val="005B0F92"/>
    <w:rsid w:val="005B479C"/>
    <w:rsid w:val="005D00BC"/>
    <w:rsid w:val="005D5C18"/>
    <w:rsid w:val="005E2E05"/>
    <w:rsid w:val="00610497"/>
    <w:rsid w:val="00612414"/>
    <w:rsid w:val="00615C74"/>
    <w:rsid w:val="00625686"/>
    <w:rsid w:val="00637A80"/>
    <w:rsid w:val="00652DC7"/>
    <w:rsid w:val="006542FE"/>
    <w:rsid w:val="0068122F"/>
    <w:rsid w:val="00691685"/>
    <w:rsid w:val="006A3A65"/>
    <w:rsid w:val="006A77C8"/>
    <w:rsid w:val="006A7F55"/>
    <w:rsid w:val="006B09AE"/>
    <w:rsid w:val="006B5392"/>
    <w:rsid w:val="006B7CA9"/>
    <w:rsid w:val="006C7A39"/>
    <w:rsid w:val="006E2A39"/>
    <w:rsid w:val="0070077F"/>
    <w:rsid w:val="007030FA"/>
    <w:rsid w:val="007150B5"/>
    <w:rsid w:val="00731637"/>
    <w:rsid w:val="00732A0E"/>
    <w:rsid w:val="007417D2"/>
    <w:rsid w:val="00743F35"/>
    <w:rsid w:val="00753F78"/>
    <w:rsid w:val="007559A5"/>
    <w:rsid w:val="00757962"/>
    <w:rsid w:val="00761470"/>
    <w:rsid w:val="00776D08"/>
    <w:rsid w:val="0078787D"/>
    <w:rsid w:val="007B299D"/>
    <w:rsid w:val="007C0F64"/>
    <w:rsid w:val="007E3B33"/>
    <w:rsid w:val="007E47D9"/>
    <w:rsid w:val="007E4CD3"/>
    <w:rsid w:val="007F447E"/>
    <w:rsid w:val="00807521"/>
    <w:rsid w:val="00823B59"/>
    <w:rsid w:val="00845438"/>
    <w:rsid w:val="00860CD0"/>
    <w:rsid w:val="00866FF2"/>
    <w:rsid w:val="00892266"/>
    <w:rsid w:val="008A45D0"/>
    <w:rsid w:val="008A4B22"/>
    <w:rsid w:val="008B6D19"/>
    <w:rsid w:val="008C4DEE"/>
    <w:rsid w:val="008C52BE"/>
    <w:rsid w:val="008E2ACC"/>
    <w:rsid w:val="008F2713"/>
    <w:rsid w:val="00926C9F"/>
    <w:rsid w:val="009324C4"/>
    <w:rsid w:val="009424F5"/>
    <w:rsid w:val="00946388"/>
    <w:rsid w:val="00950C9F"/>
    <w:rsid w:val="00955202"/>
    <w:rsid w:val="0097350C"/>
    <w:rsid w:val="00992F8F"/>
    <w:rsid w:val="009938D9"/>
    <w:rsid w:val="009B2DC1"/>
    <w:rsid w:val="009C194E"/>
    <w:rsid w:val="009D01BB"/>
    <w:rsid w:val="009D1247"/>
    <w:rsid w:val="009D1995"/>
    <w:rsid w:val="009D681B"/>
    <w:rsid w:val="009F68E1"/>
    <w:rsid w:val="009F7684"/>
    <w:rsid w:val="00A035EC"/>
    <w:rsid w:val="00A11770"/>
    <w:rsid w:val="00A13568"/>
    <w:rsid w:val="00A2150C"/>
    <w:rsid w:val="00A243B7"/>
    <w:rsid w:val="00A60884"/>
    <w:rsid w:val="00A72FF1"/>
    <w:rsid w:val="00A731A3"/>
    <w:rsid w:val="00AA2592"/>
    <w:rsid w:val="00AB2B3F"/>
    <w:rsid w:val="00AB4BD0"/>
    <w:rsid w:val="00AD1FBD"/>
    <w:rsid w:val="00AF25A6"/>
    <w:rsid w:val="00AF5F35"/>
    <w:rsid w:val="00AF7967"/>
    <w:rsid w:val="00B0433F"/>
    <w:rsid w:val="00B123E2"/>
    <w:rsid w:val="00B267A3"/>
    <w:rsid w:val="00B30CD0"/>
    <w:rsid w:val="00B33182"/>
    <w:rsid w:val="00B435BF"/>
    <w:rsid w:val="00B67BC8"/>
    <w:rsid w:val="00B87B8B"/>
    <w:rsid w:val="00B95681"/>
    <w:rsid w:val="00BC18E6"/>
    <w:rsid w:val="00BC441E"/>
    <w:rsid w:val="00BD6E9E"/>
    <w:rsid w:val="00BE3C5E"/>
    <w:rsid w:val="00BE700E"/>
    <w:rsid w:val="00BE7F76"/>
    <w:rsid w:val="00BF0635"/>
    <w:rsid w:val="00BF230E"/>
    <w:rsid w:val="00C0241C"/>
    <w:rsid w:val="00C11084"/>
    <w:rsid w:val="00C252A6"/>
    <w:rsid w:val="00C45273"/>
    <w:rsid w:val="00C47F00"/>
    <w:rsid w:val="00C550FB"/>
    <w:rsid w:val="00C56EE2"/>
    <w:rsid w:val="00C6238E"/>
    <w:rsid w:val="00C75012"/>
    <w:rsid w:val="00C83191"/>
    <w:rsid w:val="00CC75C4"/>
    <w:rsid w:val="00CD0F27"/>
    <w:rsid w:val="00CD2DDA"/>
    <w:rsid w:val="00CD66F5"/>
    <w:rsid w:val="00CF0D3C"/>
    <w:rsid w:val="00CF1564"/>
    <w:rsid w:val="00D01745"/>
    <w:rsid w:val="00D05BC1"/>
    <w:rsid w:val="00D06FF7"/>
    <w:rsid w:val="00D14B4B"/>
    <w:rsid w:val="00D166B6"/>
    <w:rsid w:val="00D24461"/>
    <w:rsid w:val="00D32509"/>
    <w:rsid w:val="00D4512C"/>
    <w:rsid w:val="00D547B6"/>
    <w:rsid w:val="00D54C41"/>
    <w:rsid w:val="00D6474E"/>
    <w:rsid w:val="00D75487"/>
    <w:rsid w:val="00D82F26"/>
    <w:rsid w:val="00D97DE6"/>
    <w:rsid w:val="00DA4FC9"/>
    <w:rsid w:val="00DC6435"/>
    <w:rsid w:val="00DD312C"/>
    <w:rsid w:val="00DD4162"/>
    <w:rsid w:val="00DE0E04"/>
    <w:rsid w:val="00DE2CFD"/>
    <w:rsid w:val="00DE3706"/>
    <w:rsid w:val="00DF53B0"/>
    <w:rsid w:val="00E07EA5"/>
    <w:rsid w:val="00E1202A"/>
    <w:rsid w:val="00E12F88"/>
    <w:rsid w:val="00E14E5D"/>
    <w:rsid w:val="00E22C1B"/>
    <w:rsid w:val="00E364A0"/>
    <w:rsid w:val="00E41CC5"/>
    <w:rsid w:val="00E46DFE"/>
    <w:rsid w:val="00E472A8"/>
    <w:rsid w:val="00E61A84"/>
    <w:rsid w:val="00E6356C"/>
    <w:rsid w:val="00E65007"/>
    <w:rsid w:val="00E708E6"/>
    <w:rsid w:val="00E74499"/>
    <w:rsid w:val="00E76736"/>
    <w:rsid w:val="00E85534"/>
    <w:rsid w:val="00E95B3D"/>
    <w:rsid w:val="00EA1DC1"/>
    <w:rsid w:val="00EB279D"/>
    <w:rsid w:val="00ED4827"/>
    <w:rsid w:val="00ED4E22"/>
    <w:rsid w:val="00EE7673"/>
    <w:rsid w:val="00EF4F18"/>
    <w:rsid w:val="00F12C31"/>
    <w:rsid w:val="00F27664"/>
    <w:rsid w:val="00F31136"/>
    <w:rsid w:val="00F31FA8"/>
    <w:rsid w:val="00F51F79"/>
    <w:rsid w:val="00F54EED"/>
    <w:rsid w:val="00F63133"/>
    <w:rsid w:val="00F66CE8"/>
    <w:rsid w:val="00F66F20"/>
    <w:rsid w:val="00F80452"/>
    <w:rsid w:val="00F860EB"/>
    <w:rsid w:val="00F93E68"/>
    <w:rsid w:val="00F94E1D"/>
    <w:rsid w:val="00F97511"/>
    <w:rsid w:val="00FA114B"/>
    <w:rsid w:val="00FA40F1"/>
    <w:rsid w:val="00FB77EE"/>
    <w:rsid w:val="00FC6C39"/>
    <w:rsid w:val="00FE0871"/>
    <w:rsid w:val="00FF06F5"/>
    <w:rsid w:val="00FF4AA2"/>
    <w:rsid w:val="00FF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EC95E"/>
  <w15:chartTrackingRefBased/>
  <w15:docId w15:val="{4EE1AC81-4D32-495E-BD43-178AC376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7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5D0"/>
    <w:pPr>
      <w:ind w:left="720"/>
      <w:contextualSpacing/>
    </w:pPr>
  </w:style>
  <w:style w:type="table" w:styleId="TableGrid">
    <w:name w:val="Table Grid"/>
    <w:basedOn w:val="TableNormal"/>
    <w:uiPriority w:val="39"/>
    <w:rsid w:val="000D6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14"/>
  </w:style>
  <w:style w:type="paragraph" w:styleId="Footer">
    <w:name w:val="footer"/>
    <w:basedOn w:val="Normal"/>
    <w:link w:val="FooterChar"/>
    <w:uiPriority w:val="99"/>
    <w:unhideWhenUsed/>
    <w:rsid w:val="0061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14"/>
  </w:style>
  <w:style w:type="character" w:styleId="Hyperlink">
    <w:name w:val="Hyperlink"/>
    <w:basedOn w:val="DefaultParagraphFont"/>
    <w:uiPriority w:val="99"/>
    <w:unhideWhenUsed/>
    <w:rsid w:val="00612414"/>
    <w:rPr>
      <w:color w:val="0563C1" w:themeColor="hyperlink"/>
      <w:u w:val="single"/>
    </w:rPr>
  </w:style>
  <w:style w:type="character" w:customStyle="1" w:styleId="Heading1Char">
    <w:name w:val="Heading 1 Char"/>
    <w:basedOn w:val="DefaultParagraphFont"/>
    <w:link w:val="Heading1"/>
    <w:uiPriority w:val="9"/>
    <w:rsid w:val="005A1C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1CA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6474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2446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23B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30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33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underpantsgnomes/softwaresecurity/formatstringexploit.git" TargetMode="External"/><Relationship Id="rId13" Type="http://schemas.openxmlformats.org/officeDocument/2006/relationships/hyperlink" Target="https://www.uclibc.org/docs/psABI-x86_6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011215135054/http:/www.team-teso.net/articles/formatst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10802165341/http:/www.guardent.com/docs/FormatString.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clists.org/bugtraq/2000/Jun/297" TargetMode="External"/><Relationship Id="rId4" Type="http://schemas.openxmlformats.org/officeDocument/2006/relationships/settings" Target="settings.xml"/><Relationship Id="rId9" Type="http://schemas.openxmlformats.org/officeDocument/2006/relationships/hyperlink" Target="https://seclists.org/bugtraq/1999/Sep/328" TargetMode="External"/><Relationship Id="rId14" Type="http://schemas.openxmlformats.org/officeDocument/2006/relationships/hyperlink" Target="https://wiki.ubuntu.com/Security/Feature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reub@jhu.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B013-7BB6-4D0A-9F9B-C195B2C5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Johnston</dc:creator>
  <cp:keywords/>
  <dc:description/>
  <cp:lastModifiedBy>Reuben Johnston</cp:lastModifiedBy>
  <cp:revision>102</cp:revision>
  <cp:lastPrinted>2019-10-17T13:10:00Z</cp:lastPrinted>
  <dcterms:created xsi:type="dcterms:W3CDTF">2018-10-09T16:15:00Z</dcterms:created>
  <dcterms:modified xsi:type="dcterms:W3CDTF">2019-12-06T13:07:00Z</dcterms:modified>
</cp:coreProperties>
</file>