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Thesis Outline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Study of Solar Neutrinos and External Backgrounds for the SNO+ Experiment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 Introduction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short introduction to the solar neutrinos, the already measured results and the demanding for precise measurements of the low energy solar neutrinos.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short summary of the SNO+ phases and its goals for studying unknown neutrino properties.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2 Neutrino physics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2.1 </w:t>
      </w:r>
      <w:r>
        <w:rPr>
          <w:rFonts w:hint="default"/>
        </w:rPr>
        <w:t>Neutrinos</w:t>
      </w:r>
      <w:r>
        <w:rPr>
          <w:rFonts w:hint="default"/>
        </w:rPr>
        <w:t xml:space="preserve"> as the Standard Model Particles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2.2 Neutrino Flavor </w:t>
      </w:r>
      <w:r>
        <w:rPr>
          <w:rFonts w:hint="default"/>
        </w:rPr>
        <w:t>Mixing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Conversion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2.2.1 Solar Neutrinos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2.2.1.1 Matter Effects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2.2.2 Atmosphere Neutrinos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2.3 Double Beta Decay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2.4 Current Status of the Neutrino Research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3 The SNO+ Detector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3.1 The SNO+ Detector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3.2 Physics Goals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3.3 Electronics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3.4 Optics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3.5 Calibration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4 Reconstruction of the SNO+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4.1 SNO+ Official Reconstruction Algorithms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4.1.1 Vertex Reconstruction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4.1.2 Energy Reconstruction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4.2 An Alternative Vertex Reconstruction Algorithm for SNO+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4.2.1 Ideas and Framework of the MultiPath Fitter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4.3 Reconstruction for the SNO+ Water Phase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4.3.1 Position-time Reconstruction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4.3.2 Direction Reconstruction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4.4 Reconstruction for the SNO+ Partial-fill Phase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4.5 </w:t>
      </w:r>
      <w:r>
        <w:rPr>
          <w:rFonts w:hint="default"/>
          <w:b w:val="0"/>
          <w:bCs w:val="0"/>
        </w:rPr>
        <w:t xml:space="preserve">Reconstruction for the SNO+ </w:t>
      </w:r>
      <w:r>
        <w:rPr>
          <w:rFonts w:hint="default"/>
          <w:b w:val="0"/>
          <w:bCs w:val="0"/>
        </w:rPr>
        <w:t>Scintillator</w:t>
      </w:r>
      <w:r>
        <w:rPr>
          <w:rFonts w:hint="default"/>
          <w:b w:val="0"/>
          <w:bCs w:val="0"/>
        </w:rPr>
        <w:t xml:space="preserve"> Phase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4.6 Extracting Fitter Resolution by Using </w:t>
      </w:r>
      <w:r>
        <w:rPr>
          <w:rFonts w:hint="default"/>
          <w:b w:val="0"/>
          <w:bCs w:val="0"/>
          <w:vertAlign w:val="superscript"/>
        </w:rPr>
        <w:t>16</w:t>
      </w:r>
      <w:r>
        <w:rPr>
          <w:rFonts w:hint="default"/>
          <w:b w:val="0"/>
          <w:bCs w:val="0"/>
        </w:rPr>
        <w:t>N Calibration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4.6.1 Vertex Resolution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4.6.2 Direction Resolution</w:t>
      </w:r>
    </w:p>
    <w:p>
      <w:pPr>
        <w:numPr>
          <w:numId w:val="0"/>
        </w:numPr>
        <w:ind w:leftChars="0"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4.6.3 Uncertainties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5 Solar Neutrino Analysis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5.1 A description of the SNO+ Data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5.2 Signal Extraction for Solar Neutrinos in SNO+ Data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</w:t>
      </w:r>
      <w:r>
        <w:rPr>
          <w:rFonts w:hint="default"/>
          <w:b w:val="0"/>
          <w:bCs w:val="0"/>
        </w:rPr>
        <w:t>3</w:t>
      </w:r>
      <w:r>
        <w:rPr>
          <w:rFonts w:hint="default"/>
          <w:b w:val="0"/>
          <w:bCs w:val="0"/>
        </w:rPr>
        <w:t xml:space="preserve"> Backgrounds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</w:t>
      </w:r>
      <w:r>
        <w:rPr>
          <w:rFonts w:hint="default"/>
          <w:b w:val="0"/>
          <w:bCs w:val="0"/>
        </w:rPr>
        <w:t>4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Wave-length shifter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study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5.5 Results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7 Towards the SNO+ Future Phases 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7.1 Partial-fill Analysis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7.2 Solar neutrinos in the scintillator phase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7.3 The light yield measurements of the Te-loaded scintillator samples 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8 Conclusions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47CD0"/>
    <w:rsid w:val="0EEB6D97"/>
    <w:rsid w:val="1BB35E0B"/>
    <w:rsid w:val="3ED07739"/>
    <w:rsid w:val="55FD17FF"/>
    <w:rsid w:val="567F495F"/>
    <w:rsid w:val="5DE456D9"/>
    <w:rsid w:val="5FFFD1F3"/>
    <w:rsid w:val="73EC1EA4"/>
    <w:rsid w:val="773D9AF7"/>
    <w:rsid w:val="77B9EBA5"/>
    <w:rsid w:val="7D776153"/>
    <w:rsid w:val="7F7F71E6"/>
    <w:rsid w:val="7FD47CD0"/>
    <w:rsid w:val="9FFF451D"/>
    <w:rsid w:val="A99EC1F2"/>
    <w:rsid w:val="BAF9D1B6"/>
    <w:rsid w:val="BEEFAD9A"/>
    <w:rsid w:val="CDD88986"/>
    <w:rsid w:val="CF7FF3B6"/>
    <w:rsid w:val="DBAB2F4B"/>
    <w:rsid w:val="F19F7DEB"/>
    <w:rsid w:val="F75D2500"/>
    <w:rsid w:val="F9EF8A4C"/>
    <w:rsid w:val="FFF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2019-06-03T14:14:00Z</dcterms:created>
  <dc:creator>vphys</dc:creator>
  <cp:lastModifiedBy>vphys</cp:lastModifiedBy>
  <dcterms:modified xsi:type="dcterms:W3CDTF">2019-06-03T15:24:06Z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