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50AF" w14:textId="440FAFC4" w:rsidR="00BE002E" w:rsidRDefault="008C3925">
      <w:r w:rsidRPr="008C3925">
        <w:rPr>
          <w:noProof/>
        </w:rPr>
        <w:t xml:space="preserve"> </w:t>
      </w:r>
      <w:r w:rsidRPr="008C3925">
        <w:drawing>
          <wp:inline distT="0" distB="0" distL="0" distR="0" wp14:anchorId="02A6DD4F" wp14:editId="256B3711">
            <wp:extent cx="5943600" cy="36258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722A" w14:textId="210BAE64" w:rsidR="00BE002E" w:rsidRDefault="00BE002E">
      <w:r>
        <w:t>How to use the app?</w:t>
      </w:r>
    </w:p>
    <w:p w14:paraId="0CB89C9E" w14:textId="2E500412" w:rsidR="003F414B" w:rsidRDefault="00D04221" w:rsidP="00BE002E">
      <w:pPr>
        <w:pStyle w:val="ListParagraph"/>
        <w:numPr>
          <w:ilvl w:val="0"/>
          <w:numId w:val="1"/>
        </w:numPr>
      </w:pPr>
      <w:r>
        <w:t>Convert</w:t>
      </w:r>
      <w:r w:rsidR="00BE002E">
        <w:t xml:space="preserve"> your data set as a CSV file. </w:t>
      </w:r>
      <w:r w:rsidR="00DB6D7F">
        <w:t xml:space="preserve">Make sure </w:t>
      </w:r>
      <w:r w:rsidR="00EA7EE5">
        <w:t>to name the outcome as Y and the binary treatment as A</w:t>
      </w:r>
    </w:p>
    <w:p w14:paraId="5F0D8383" w14:textId="47C435A6" w:rsidR="003F414B" w:rsidRDefault="003F414B" w:rsidP="00BE002E">
      <w:pPr>
        <w:pStyle w:val="ListParagraph"/>
        <w:numPr>
          <w:ilvl w:val="0"/>
          <w:numId w:val="1"/>
        </w:numPr>
      </w:pPr>
      <w:r>
        <w:t>Make sure you installed the package “Shiny” in R</w:t>
      </w:r>
    </w:p>
    <w:p w14:paraId="74A25DE4" w14:textId="27901116" w:rsidR="003F414B" w:rsidRDefault="003F414B" w:rsidP="003F414B">
      <w:pPr>
        <w:pStyle w:val="ListParagraph"/>
        <w:numPr>
          <w:ilvl w:val="0"/>
          <w:numId w:val="1"/>
        </w:numPr>
      </w:pPr>
      <w:r>
        <w:t xml:space="preserve">In R session, run </w:t>
      </w:r>
      <w:r w:rsidRPr="003F414B">
        <w:t>shiny::runApp(</w:t>
      </w:r>
      <w:r>
        <w:t>PATH</w:t>
      </w:r>
      <w:r w:rsidRPr="003F414B">
        <w:t>)</w:t>
      </w:r>
      <w:r>
        <w:t>, where PATH is the path of the folder</w:t>
      </w:r>
    </w:p>
    <w:p w14:paraId="5CEC31F0" w14:textId="2FBB047A" w:rsidR="003F414B" w:rsidRDefault="003F414B" w:rsidP="003F414B">
      <w:pPr>
        <w:pStyle w:val="ListParagraph"/>
        <w:numPr>
          <w:ilvl w:val="1"/>
          <w:numId w:val="1"/>
        </w:numPr>
      </w:pPr>
      <w:r>
        <w:t xml:space="preserve">Eg: </w:t>
      </w:r>
      <w:r w:rsidR="002A6284" w:rsidRPr="002A6284">
        <w:t>shiny::runApp("~/Desktop/HuangGroup/cvtmle_plasmode/Code/SMILE4")</w:t>
      </w:r>
    </w:p>
    <w:p w14:paraId="582DE85A" w14:textId="287445C9" w:rsidR="00BE002E" w:rsidRDefault="003F414B" w:rsidP="00BE002E">
      <w:pPr>
        <w:pStyle w:val="ListParagraph"/>
        <w:numPr>
          <w:ilvl w:val="0"/>
          <w:numId w:val="1"/>
        </w:numPr>
      </w:pPr>
      <w:r>
        <w:t xml:space="preserve">Set the “Path of </w:t>
      </w:r>
      <w:r w:rsidR="002A6284">
        <w:t>the data”</w:t>
      </w:r>
      <w:r w:rsidR="003D0771">
        <w:t xml:space="preserve"> to your data path</w:t>
      </w:r>
    </w:p>
    <w:p w14:paraId="0B53DEB3" w14:textId="2A888F2C" w:rsidR="006C24C3" w:rsidRDefault="008C3925" w:rsidP="00F87636">
      <w:pPr>
        <w:pStyle w:val="ListParagraph"/>
        <w:numPr>
          <w:ilvl w:val="0"/>
          <w:numId w:val="1"/>
        </w:numPr>
      </w:pPr>
      <w:r>
        <w:t xml:space="preserve">Set </w:t>
      </w:r>
      <w:r w:rsidR="001A599D">
        <w:t xml:space="preserve">4 models and </w:t>
      </w:r>
      <w:r w:rsidR="001630D0">
        <w:t>other parameters</w:t>
      </w:r>
    </w:p>
    <w:p w14:paraId="53E94B46" w14:textId="42934C60" w:rsidR="00962DA1" w:rsidRDefault="00962DA1" w:rsidP="00962DA1">
      <w:pPr>
        <w:pStyle w:val="ListParagraph"/>
        <w:numPr>
          <w:ilvl w:val="1"/>
          <w:numId w:val="1"/>
        </w:numPr>
      </w:pPr>
      <w:r>
        <w:t xml:space="preserve">Models should in format of R formula: </w:t>
      </w:r>
      <w:r w:rsidR="00224726" w:rsidRPr="00224726">
        <w:t>https://stat.ethz.ch/R-manual/R-devel/library/stats/html/formula.html</w:t>
      </w:r>
    </w:p>
    <w:p w14:paraId="6392A3F5" w14:textId="76588D40" w:rsidR="00F87636" w:rsidRDefault="00F87636" w:rsidP="00F87636">
      <w:pPr>
        <w:pStyle w:val="ListParagraph"/>
        <w:numPr>
          <w:ilvl w:val="0"/>
          <w:numId w:val="1"/>
        </w:numPr>
      </w:pPr>
      <w:r>
        <w:t>Click the “Run” button</w:t>
      </w:r>
    </w:p>
    <w:p w14:paraId="3E2FD82C" w14:textId="3818F64B" w:rsidR="00EC6639" w:rsidRDefault="00EC6639" w:rsidP="00EC6639"/>
    <w:p w14:paraId="30AD5E15" w14:textId="2459A562" w:rsidR="00EC6639" w:rsidRDefault="00EC6639" w:rsidP="00EC6639">
      <w:r>
        <w:t>What does this do?</w:t>
      </w:r>
    </w:p>
    <w:p w14:paraId="1E2A78CB" w14:textId="49B25193" w:rsidR="00EC6639" w:rsidRDefault="00AF7CB7" w:rsidP="00AF7CB7">
      <w:pPr>
        <w:pStyle w:val="ListParagraph"/>
        <w:rPr>
          <w:lang w:eastAsia="ja-JP"/>
        </w:rPr>
      </w:pPr>
      <w:r>
        <w:t xml:space="preserve">This tool is mainly used to </w:t>
      </w:r>
      <w:r w:rsidR="00FC07C6">
        <w:t xml:space="preserve">check the appropriateness of </w:t>
      </w:r>
      <w:r w:rsidR="00D754F8">
        <w:t>the</w:t>
      </w:r>
      <w:r w:rsidR="00811DCC">
        <w:t xml:space="preserve"> </w:t>
      </w:r>
      <w:r w:rsidR="00FB3450">
        <w:t>effect estimation</w:t>
      </w:r>
      <w:r w:rsidR="00B74461">
        <w:t xml:space="preserve"> on the average treatment effect (ATE)</w:t>
      </w:r>
      <w:r w:rsidR="00D754F8">
        <w:t>.</w:t>
      </w:r>
      <w:r w:rsidR="00B74461">
        <w:t xml:space="preserve"> A</w:t>
      </w:r>
      <w:r w:rsidR="00943C8C">
        <w:t xml:space="preserve">fter one obtains an estimate, the program simulates multiple datasets using the </w:t>
      </w:r>
      <w:r w:rsidR="001C0C4D">
        <w:t>linear model</w:t>
      </w:r>
      <w:r w:rsidR="00F31C19">
        <w:t xml:space="preserve"> with the estimated parameter. </w:t>
      </w:r>
      <w:r w:rsidR="000D3570">
        <w:rPr>
          <w:lang w:eastAsia="ja-JP"/>
        </w:rPr>
        <w:t>We then use the same model to</w:t>
      </w:r>
      <w:r w:rsidR="008F2E69">
        <w:rPr>
          <w:lang w:eastAsia="ja-JP"/>
        </w:rPr>
        <w:t xml:space="preserve"> perform estimation on the simulated datasets.</w:t>
      </w:r>
      <w:r w:rsidR="00F564A2">
        <w:rPr>
          <w:lang w:eastAsia="ja-JP"/>
        </w:rPr>
        <w:t xml:space="preserve"> If it </w:t>
      </w:r>
      <w:r w:rsidR="00B54523">
        <w:rPr>
          <w:lang w:eastAsia="ja-JP"/>
        </w:rPr>
        <w:t xml:space="preserve">gives too much bias or less than the nominal coverage, </w:t>
      </w:r>
      <w:r w:rsidR="001A1A48">
        <w:rPr>
          <w:lang w:eastAsia="ja-JP"/>
        </w:rPr>
        <w:t>then it might not be a good method given the covariate structure presented in the dataset.</w:t>
      </w:r>
    </w:p>
    <w:p w14:paraId="2AC7A17B" w14:textId="478AC4C6" w:rsidR="00733F57" w:rsidRDefault="00733F57" w:rsidP="00AF7CB7">
      <w:pPr>
        <w:pStyle w:val="ListParagraph"/>
        <w:rPr>
          <w:lang w:eastAsia="ja-JP"/>
        </w:rPr>
      </w:pPr>
    </w:p>
    <w:p w14:paraId="31ABB8A5" w14:textId="40D55FD2" w:rsidR="00733F57" w:rsidRDefault="00733F57" w:rsidP="00AF7CB7">
      <w:pPr>
        <w:pStyle w:val="ListParagraph"/>
        <w:rPr>
          <w:lang w:eastAsia="ja-JP"/>
        </w:rPr>
      </w:pPr>
    </w:p>
    <w:p w14:paraId="54C9D02F" w14:textId="31F26030" w:rsidR="000A4F37" w:rsidRDefault="000A4F37" w:rsidP="000A4F37">
      <w:pPr>
        <w:rPr>
          <w:lang w:eastAsia="ja-JP"/>
        </w:rPr>
      </w:pPr>
      <w:r>
        <w:rPr>
          <w:lang w:eastAsia="ja-JP"/>
        </w:rPr>
        <w:t>Q&amp;A:</w:t>
      </w:r>
    </w:p>
    <w:p w14:paraId="364BBA6E" w14:textId="09866C8F" w:rsidR="000A4F37" w:rsidRDefault="00733F57" w:rsidP="000A4F3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lastRenderedPageBreak/>
        <w:t>H</w:t>
      </w:r>
      <w:r w:rsidRPr="00733F57">
        <w:rPr>
          <w:lang w:eastAsia="ja-JP"/>
        </w:rPr>
        <w:t xml:space="preserve">ow the plasmode are run when you open the program (re-estimated every time you hit run? </w:t>
      </w:r>
      <w:r w:rsidR="000A4F37" w:rsidRPr="00733F57">
        <w:rPr>
          <w:lang w:eastAsia="ja-JP"/>
        </w:rPr>
        <w:t xml:space="preserve">So there may be different estimates each time). </w:t>
      </w:r>
    </w:p>
    <w:p w14:paraId="14465D90" w14:textId="2539D276" w:rsidR="00F47C08" w:rsidRPr="000A4F37" w:rsidRDefault="000D3570" w:rsidP="000A4F37">
      <w:pPr>
        <w:pStyle w:val="ListParagraph"/>
        <w:numPr>
          <w:ilvl w:val="1"/>
          <w:numId w:val="3"/>
        </w:numPr>
        <w:rPr>
          <w:lang w:eastAsia="ja-JP"/>
        </w:rPr>
      </w:pPr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There is a place we can set seed. If we fix the seed then the result will change everytime we click run. Right now the seed</w:t>
      </w:r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is hard-coded.</w:t>
      </w:r>
    </w:p>
    <w:p w14:paraId="33318F88" w14:textId="77777777" w:rsidR="000A4F37" w:rsidRDefault="000A4F37" w:rsidP="00733F5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H</w:t>
      </w:r>
      <w:r w:rsidR="00733F57" w:rsidRPr="00733F57">
        <w:rPr>
          <w:lang w:eastAsia="ja-JP"/>
        </w:rPr>
        <w:t>ow the (true) fixed effect size is determined.</w:t>
      </w:r>
    </w:p>
    <w:p w14:paraId="729DB96C" w14:textId="77777777" w:rsidR="00CE1E1F" w:rsidRDefault="000A4F37" w:rsidP="00733F57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>T</w:t>
      </w:r>
      <w:r w:rsidR="00F47C08">
        <w:rPr>
          <w:lang w:eastAsia="ja-JP"/>
        </w:rPr>
        <w:t xml:space="preserve">he true fixed effect size is determined by performing the </w:t>
      </w:r>
      <w:r w:rsidR="001D2B3A">
        <w:rPr>
          <w:lang w:eastAsia="ja-JP"/>
        </w:rPr>
        <w:t xml:space="preserve">selected </w:t>
      </w:r>
      <w:r w:rsidR="00F47C08">
        <w:rPr>
          <w:lang w:eastAsia="ja-JP"/>
        </w:rPr>
        <w:t>estimation</w:t>
      </w:r>
      <w:r w:rsidR="001D2B3A">
        <w:rPr>
          <w:lang w:eastAsia="ja-JP"/>
        </w:rPr>
        <w:t xml:space="preserve"> method </w:t>
      </w:r>
      <w:r w:rsidR="00F47C08">
        <w:rPr>
          <w:lang w:eastAsia="ja-JP"/>
        </w:rPr>
        <w:t>using the</w:t>
      </w:r>
      <w:r w:rsidR="00951C5A">
        <w:rPr>
          <w:lang w:eastAsia="ja-JP"/>
        </w:rPr>
        <w:t xml:space="preserve"> full data. </w:t>
      </w:r>
      <w:r w:rsidR="00F47C08">
        <w:rPr>
          <w:lang w:eastAsia="ja-JP"/>
        </w:rPr>
        <w:t xml:space="preserve"> </w:t>
      </w:r>
    </w:p>
    <w:p w14:paraId="14691922" w14:textId="1EF5F24A" w:rsidR="006E41FE" w:rsidRDefault="006E41FE" w:rsidP="00733F57">
      <w:pPr>
        <w:rPr>
          <w:lang w:eastAsia="ja-JP"/>
        </w:rPr>
      </w:pPr>
    </w:p>
    <w:p w14:paraId="5C5CB88E" w14:textId="6C20F7D9" w:rsidR="006E41FE" w:rsidRDefault="006E41FE" w:rsidP="00733F57">
      <w:pPr>
        <w:rPr>
          <w:lang w:eastAsia="ja-JP"/>
        </w:rPr>
      </w:pPr>
    </w:p>
    <w:p w14:paraId="47D13EFC" w14:textId="77777777" w:rsidR="006E41FE" w:rsidRDefault="006E41FE" w:rsidP="00733F57">
      <w:pPr>
        <w:rPr>
          <w:lang w:eastAsia="ja-JP"/>
        </w:rPr>
      </w:pPr>
    </w:p>
    <w:sectPr w:rsidR="006E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12ED"/>
    <w:multiLevelType w:val="hybridMultilevel"/>
    <w:tmpl w:val="BC24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B1E"/>
    <w:multiLevelType w:val="hybridMultilevel"/>
    <w:tmpl w:val="C1BA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90849"/>
    <w:multiLevelType w:val="hybridMultilevel"/>
    <w:tmpl w:val="9F04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8A"/>
    <w:rsid w:val="00017147"/>
    <w:rsid w:val="000825CE"/>
    <w:rsid w:val="000A4F37"/>
    <w:rsid w:val="000D3570"/>
    <w:rsid w:val="0015478A"/>
    <w:rsid w:val="001630D0"/>
    <w:rsid w:val="001A1A48"/>
    <w:rsid w:val="001A599D"/>
    <w:rsid w:val="001C0C4D"/>
    <w:rsid w:val="001D2B3A"/>
    <w:rsid w:val="00224726"/>
    <w:rsid w:val="002A6284"/>
    <w:rsid w:val="002B54C2"/>
    <w:rsid w:val="003C4322"/>
    <w:rsid w:val="003D0771"/>
    <w:rsid w:val="003F414B"/>
    <w:rsid w:val="004F2DE4"/>
    <w:rsid w:val="006B71A6"/>
    <w:rsid w:val="006C24C3"/>
    <w:rsid w:val="006E41FE"/>
    <w:rsid w:val="00733F57"/>
    <w:rsid w:val="00811DCC"/>
    <w:rsid w:val="008C3925"/>
    <w:rsid w:val="008F2E69"/>
    <w:rsid w:val="00943C8C"/>
    <w:rsid w:val="00951C5A"/>
    <w:rsid w:val="00962DA1"/>
    <w:rsid w:val="00AF7CB7"/>
    <w:rsid w:val="00B54523"/>
    <w:rsid w:val="00B74461"/>
    <w:rsid w:val="00BE002E"/>
    <w:rsid w:val="00BF08FE"/>
    <w:rsid w:val="00BF2C74"/>
    <w:rsid w:val="00C20F9D"/>
    <w:rsid w:val="00CE1E1F"/>
    <w:rsid w:val="00CF770C"/>
    <w:rsid w:val="00D04221"/>
    <w:rsid w:val="00D44942"/>
    <w:rsid w:val="00D754F8"/>
    <w:rsid w:val="00D8218E"/>
    <w:rsid w:val="00DB6D7F"/>
    <w:rsid w:val="00EA7EE5"/>
    <w:rsid w:val="00EC6639"/>
    <w:rsid w:val="00EE2F76"/>
    <w:rsid w:val="00F31C19"/>
    <w:rsid w:val="00F47C08"/>
    <w:rsid w:val="00F564A2"/>
    <w:rsid w:val="00F80D73"/>
    <w:rsid w:val="00F87636"/>
    <w:rsid w:val="00FA60E5"/>
    <w:rsid w:val="00FB3450"/>
    <w:rsid w:val="00F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3AB1"/>
  <w15:chartTrackingRefBased/>
  <w15:docId w15:val="{05CC08E0-051D-564A-8AD3-39EFCCA8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Xiang</dc:creator>
  <cp:keywords/>
  <dc:description/>
  <cp:lastModifiedBy>Meng, Xiang</cp:lastModifiedBy>
  <cp:revision>46</cp:revision>
  <dcterms:created xsi:type="dcterms:W3CDTF">2022-01-07T23:33:00Z</dcterms:created>
  <dcterms:modified xsi:type="dcterms:W3CDTF">2022-01-09T02:15:00Z</dcterms:modified>
</cp:coreProperties>
</file>